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ED" w:rsidRDefault="003F1778" w:rsidP="00E927C6">
      <w:pPr>
        <w:autoSpaceDE w:val="0"/>
        <w:autoSpaceDN w:val="0"/>
        <w:adjustRightInd w:val="0"/>
        <w:ind w:rightChars="200" w:right="534"/>
        <w:jc w:val="center"/>
        <w:rPr>
          <w:rFonts w:asciiTheme="minorEastAsia" w:eastAsiaTheme="minorEastAsia" w:hAnsiTheme="minorEastAsia"/>
          <w:szCs w:val="23"/>
        </w:rPr>
      </w:pPr>
      <w:r w:rsidRPr="00B4015C">
        <w:rPr>
          <w:rFonts w:asciiTheme="minorEastAsia" w:eastAsiaTheme="minorEastAsia" w:hAnsiTheme="minorEastAsia" w:hint="eastAsia"/>
          <w:szCs w:val="23"/>
        </w:rPr>
        <w:t>平塚</w:t>
      </w:r>
      <w:r w:rsidR="009A4E64" w:rsidRPr="00B4015C">
        <w:rPr>
          <w:rFonts w:asciiTheme="minorEastAsia" w:eastAsiaTheme="minorEastAsia" w:hAnsiTheme="minorEastAsia" w:hint="eastAsia"/>
          <w:szCs w:val="23"/>
        </w:rPr>
        <w:t>市</w:t>
      </w:r>
      <w:r w:rsidR="000D39AC" w:rsidRPr="00B4015C">
        <w:rPr>
          <w:rFonts w:asciiTheme="minorEastAsia" w:eastAsiaTheme="minorEastAsia" w:hAnsiTheme="minorEastAsia" w:hint="eastAsia"/>
          <w:szCs w:val="23"/>
        </w:rPr>
        <w:t>施設型給付費・地域型保育給付費にかかる</w:t>
      </w:r>
      <w:r w:rsidR="002C06BC">
        <w:rPr>
          <w:rFonts w:asciiTheme="minorEastAsia" w:eastAsiaTheme="minorEastAsia" w:hAnsiTheme="minorEastAsia" w:hint="eastAsia"/>
          <w:szCs w:val="23"/>
        </w:rPr>
        <w:t>加算</w:t>
      </w:r>
      <w:r w:rsidR="002C06BC" w:rsidRPr="00292EAF">
        <w:rPr>
          <w:rFonts w:asciiTheme="minorEastAsia" w:eastAsiaTheme="minorEastAsia" w:hAnsiTheme="minorEastAsia" w:hint="eastAsia"/>
          <w:szCs w:val="23"/>
        </w:rPr>
        <w:t>（調整）</w:t>
      </w:r>
      <w:r w:rsidR="00660176">
        <w:rPr>
          <w:rFonts w:asciiTheme="minorEastAsia" w:eastAsiaTheme="minorEastAsia" w:hAnsiTheme="minorEastAsia" w:hint="eastAsia"/>
          <w:szCs w:val="23"/>
        </w:rPr>
        <w:t>認定要綱</w:t>
      </w:r>
    </w:p>
    <w:p w:rsidR="000D39AC" w:rsidRPr="008B642F" w:rsidRDefault="000D39AC" w:rsidP="00AC683B">
      <w:pPr>
        <w:autoSpaceDE w:val="0"/>
        <w:autoSpaceDN w:val="0"/>
        <w:adjustRightInd w:val="0"/>
        <w:ind w:leftChars="300" w:left="800" w:rightChars="200" w:right="534"/>
        <w:jc w:val="left"/>
        <w:rPr>
          <w:rFonts w:asciiTheme="minorEastAsia" w:eastAsiaTheme="minorEastAsia" w:hAnsiTheme="minorEastAsia"/>
          <w:szCs w:val="23"/>
        </w:rPr>
      </w:pPr>
    </w:p>
    <w:p w:rsidR="00410D42" w:rsidRPr="004D3F87" w:rsidRDefault="004F4937" w:rsidP="00C12BE5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 w:rsidR="00410D42" w:rsidRPr="004D3F87">
        <w:rPr>
          <w:rFonts w:asciiTheme="minorEastAsia" w:eastAsiaTheme="minorEastAsia" w:hAnsiTheme="minorEastAsia" w:hint="eastAsia"/>
          <w:szCs w:val="23"/>
        </w:rPr>
        <w:t>趣旨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410D42" w:rsidRDefault="00410D42" w:rsidP="004D3F87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第</w:t>
      </w:r>
      <w:r w:rsidR="004F4937" w:rsidRPr="004D3F87">
        <w:rPr>
          <w:rFonts w:asciiTheme="minorEastAsia" w:eastAsiaTheme="minorEastAsia" w:hAnsiTheme="minorEastAsia" w:hint="eastAsia"/>
          <w:szCs w:val="23"/>
        </w:rPr>
        <w:t>１</w:t>
      </w:r>
      <w:r w:rsidRPr="004D3F87">
        <w:rPr>
          <w:rFonts w:asciiTheme="minorEastAsia" w:eastAsiaTheme="minorEastAsia" w:hAnsiTheme="minorEastAsia" w:hint="eastAsia"/>
          <w:szCs w:val="23"/>
        </w:rPr>
        <w:t xml:space="preserve">条　</w:t>
      </w:r>
      <w:r w:rsidR="0084776C">
        <w:rPr>
          <w:rFonts w:asciiTheme="minorEastAsia" w:eastAsiaTheme="minorEastAsia" w:hAnsiTheme="minorEastAsia" w:hint="eastAsia"/>
          <w:szCs w:val="23"/>
        </w:rPr>
        <w:t>この要綱は、</w:t>
      </w:r>
      <w:r w:rsidR="004A568B">
        <w:rPr>
          <w:rFonts w:asciiTheme="minorEastAsia" w:eastAsiaTheme="minorEastAsia" w:hAnsiTheme="minorEastAsia" w:hint="eastAsia"/>
          <w:szCs w:val="23"/>
        </w:rPr>
        <w:t>「</w:t>
      </w:r>
      <w:r w:rsidR="009A4E64">
        <w:rPr>
          <w:rFonts w:asciiTheme="minorEastAsia" w:eastAsiaTheme="minorEastAsia" w:hAnsiTheme="minorEastAsia" w:hint="eastAsia"/>
          <w:szCs w:val="23"/>
        </w:rPr>
        <w:t>特定教育・保育、特別利用保育、特別利用教育、特定地域型保育、特別利用地域型保育、特定利用地域型保育及び</w:t>
      </w:r>
      <w:r w:rsidR="00A32F65">
        <w:rPr>
          <w:rFonts w:asciiTheme="minorEastAsia" w:eastAsiaTheme="minorEastAsia" w:hAnsiTheme="minorEastAsia" w:hint="eastAsia"/>
          <w:szCs w:val="23"/>
        </w:rPr>
        <w:t>特例保育に要する費用の額の算定に関する基準</w:t>
      </w:r>
      <w:r w:rsidR="00B5750C" w:rsidRPr="00292EAF">
        <w:rPr>
          <w:rFonts w:asciiTheme="minorEastAsia" w:eastAsiaTheme="minorEastAsia" w:hAnsiTheme="minorEastAsia" w:hint="eastAsia"/>
          <w:szCs w:val="23"/>
        </w:rPr>
        <w:t>(</w:t>
      </w:r>
      <w:r w:rsidR="0074178B" w:rsidRPr="00292EAF">
        <w:rPr>
          <w:rFonts w:asciiTheme="minorEastAsia" w:eastAsiaTheme="minorEastAsia" w:hAnsiTheme="minorEastAsia" w:hint="eastAsia"/>
          <w:szCs w:val="23"/>
        </w:rPr>
        <w:t>平成２８年内閣府告示第１１</w:t>
      </w:r>
      <w:r w:rsidR="0084776C" w:rsidRPr="00292EAF">
        <w:rPr>
          <w:rFonts w:asciiTheme="minorEastAsia" w:eastAsiaTheme="minorEastAsia" w:hAnsiTheme="minorEastAsia" w:hint="eastAsia"/>
          <w:szCs w:val="23"/>
        </w:rPr>
        <w:t>９号</w:t>
      </w:r>
      <w:r w:rsidR="00B5750C" w:rsidRPr="00292EAF">
        <w:rPr>
          <w:rFonts w:asciiTheme="minorEastAsia" w:eastAsiaTheme="minorEastAsia" w:hAnsiTheme="minorEastAsia" w:hint="eastAsia"/>
          <w:szCs w:val="23"/>
        </w:rPr>
        <w:t>)</w:t>
      </w:r>
      <w:r w:rsidR="004A568B" w:rsidRPr="00292EAF">
        <w:rPr>
          <w:rFonts w:asciiTheme="minorEastAsia" w:eastAsiaTheme="minorEastAsia" w:hAnsiTheme="minorEastAsia" w:hint="eastAsia"/>
          <w:szCs w:val="23"/>
        </w:rPr>
        <w:t>」</w:t>
      </w:r>
      <w:r w:rsidR="0084776C">
        <w:rPr>
          <w:rFonts w:asciiTheme="minorEastAsia" w:eastAsiaTheme="minorEastAsia" w:hAnsiTheme="minorEastAsia" w:hint="eastAsia"/>
          <w:szCs w:val="23"/>
        </w:rPr>
        <w:t>に定める公定価格の基本加算部分、加減調整部分及び特定加算部分</w:t>
      </w:r>
      <w:r w:rsidR="00B5750C">
        <w:rPr>
          <w:rFonts w:asciiTheme="minorEastAsia" w:eastAsiaTheme="minorEastAsia" w:hAnsiTheme="minorEastAsia" w:hint="eastAsia"/>
          <w:szCs w:val="23"/>
        </w:rPr>
        <w:t>(</w:t>
      </w:r>
      <w:r w:rsidR="0084776C">
        <w:rPr>
          <w:rFonts w:asciiTheme="minorEastAsia" w:eastAsiaTheme="minorEastAsia" w:hAnsiTheme="minorEastAsia" w:hint="eastAsia"/>
          <w:szCs w:val="23"/>
        </w:rPr>
        <w:t>以下「各種加算等」という。</w:t>
      </w:r>
      <w:r w:rsidR="00B5750C">
        <w:rPr>
          <w:rFonts w:asciiTheme="minorEastAsia" w:eastAsiaTheme="minorEastAsia" w:hAnsiTheme="minorEastAsia" w:hint="eastAsia"/>
          <w:szCs w:val="23"/>
        </w:rPr>
        <w:t>)</w:t>
      </w:r>
      <w:r w:rsidR="0084776C">
        <w:rPr>
          <w:rFonts w:asciiTheme="minorEastAsia" w:eastAsiaTheme="minorEastAsia" w:hAnsiTheme="minorEastAsia" w:hint="eastAsia"/>
          <w:szCs w:val="23"/>
        </w:rPr>
        <w:t>の認定</w:t>
      </w:r>
      <w:r w:rsidR="0009222E">
        <w:rPr>
          <w:rFonts w:asciiTheme="minorEastAsia" w:eastAsiaTheme="minorEastAsia" w:hAnsiTheme="minorEastAsia" w:hint="eastAsia"/>
          <w:szCs w:val="23"/>
        </w:rPr>
        <w:t>に</w:t>
      </w:r>
      <w:r w:rsidR="002C06BC">
        <w:rPr>
          <w:rFonts w:asciiTheme="minorEastAsia" w:eastAsiaTheme="minorEastAsia" w:hAnsiTheme="minorEastAsia" w:hint="eastAsia"/>
          <w:szCs w:val="23"/>
        </w:rPr>
        <w:t>必要となる手続き</w:t>
      </w:r>
      <w:r w:rsidR="0084776C">
        <w:rPr>
          <w:rFonts w:asciiTheme="minorEastAsia" w:eastAsiaTheme="minorEastAsia" w:hAnsiTheme="minorEastAsia" w:hint="eastAsia"/>
          <w:szCs w:val="23"/>
        </w:rPr>
        <w:t>を定めるもの</w:t>
      </w:r>
      <w:r w:rsidR="00175D7A">
        <w:rPr>
          <w:rFonts w:asciiTheme="minorEastAsia" w:eastAsiaTheme="minorEastAsia" w:hAnsiTheme="minorEastAsia" w:hint="eastAsia"/>
          <w:szCs w:val="23"/>
        </w:rPr>
        <w:t>とする</w:t>
      </w:r>
      <w:r w:rsidR="0084776C">
        <w:rPr>
          <w:rFonts w:asciiTheme="minorEastAsia" w:eastAsiaTheme="minorEastAsia" w:hAnsiTheme="minorEastAsia" w:hint="eastAsia"/>
          <w:szCs w:val="23"/>
        </w:rPr>
        <w:t>。</w:t>
      </w:r>
    </w:p>
    <w:p w:rsidR="00410D42" w:rsidRPr="004D3F87" w:rsidRDefault="004F4937" w:rsidP="00C12BE5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 w:rsidR="004A568B">
        <w:rPr>
          <w:rFonts w:asciiTheme="minorEastAsia" w:eastAsiaTheme="minorEastAsia" w:hAnsiTheme="minorEastAsia" w:hint="eastAsia"/>
          <w:szCs w:val="23"/>
        </w:rPr>
        <w:t>各種加算等の認定の要件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410D42" w:rsidRDefault="00410D42" w:rsidP="00073CBA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第</w:t>
      </w:r>
      <w:r w:rsidR="004A568B" w:rsidRPr="004A568B">
        <w:rPr>
          <w:rFonts w:asciiTheme="minorEastAsia" w:eastAsiaTheme="minorEastAsia" w:hAnsiTheme="minorEastAsia" w:hint="eastAsia"/>
          <w:szCs w:val="23"/>
        </w:rPr>
        <w:t>２</w:t>
      </w:r>
      <w:r w:rsidRPr="004D3F87">
        <w:rPr>
          <w:rFonts w:asciiTheme="minorEastAsia" w:eastAsiaTheme="minorEastAsia" w:hAnsiTheme="minorEastAsia" w:hint="eastAsia"/>
          <w:szCs w:val="23"/>
        </w:rPr>
        <w:t xml:space="preserve">条　</w:t>
      </w:r>
      <w:r w:rsidR="00207B6B">
        <w:rPr>
          <w:rFonts w:asciiTheme="minorEastAsia" w:eastAsiaTheme="minorEastAsia" w:hAnsiTheme="minorEastAsia" w:hint="eastAsia"/>
          <w:szCs w:val="23"/>
        </w:rPr>
        <w:t>各種加算等の認定の要件</w:t>
      </w:r>
      <w:r w:rsidR="0009222E">
        <w:rPr>
          <w:rFonts w:asciiTheme="minorEastAsia" w:eastAsiaTheme="minorEastAsia" w:hAnsiTheme="minorEastAsia" w:hint="eastAsia"/>
          <w:szCs w:val="23"/>
        </w:rPr>
        <w:t>は、</w:t>
      </w:r>
      <w:r w:rsidR="004A568B">
        <w:rPr>
          <w:rFonts w:asciiTheme="minorEastAsia" w:eastAsiaTheme="minorEastAsia" w:hAnsiTheme="minorEastAsia" w:hint="eastAsia"/>
          <w:szCs w:val="23"/>
        </w:rPr>
        <w:t>「</w:t>
      </w:r>
      <w:r w:rsidR="00207B6B">
        <w:rPr>
          <w:rFonts w:asciiTheme="minorEastAsia" w:eastAsiaTheme="minorEastAsia" w:hAnsiTheme="minorEastAsia" w:hint="eastAsia"/>
          <w:szCs w:val="23"/>
        </w:rPr>
        <w:t>特定教育・保育等に要する</w:t>
      </w:r>
      <w:r w:rsidR="0009222E">
        <w:rPr>
          <w:rFonts w:asciiTheme="minorEastAsia" w:eastAsiaTheme="minorEastAsia" w:hAnsiTheme="minorEastAsia" w:hint="eastAsia"/>
          <w:szCs w:val="23"/>
        </w:rPr>
        <w:t>費用の額の算定に関する基準</w:t>
      </w:r>
      <w:r w:rsidR="002C06BC">
        <w:rPr>
          <w:rFonts w:asciiTheme="minorEastAsia" w:eastAsiaTheme="minorEastAsia" w:hAnsiTheme="minorEastAsia" w:hint="eastAsia"/>
          <w:szCs w:val="23"/>
        </w:rPr>
        <w:t>等の改正</w:t>
      </w:r>
      <w:r w:rsidR="0009222E">
        <w:rPr>
          <w:rFonts w:asciiTheme="minorEastAsia" w:eastAsiaTheme="minorEastAsia" w:hAnsiTheme="minorEastAsia" w:hint="eastAsia"/>
          <w:szCs w:val="23"/>
        </w:rPr>
        <w:t>に伴う実施上の留意事項について</w:t>
      </w:r>
      <w:r w:rsidR="00917902">
        <w:rPr>
          <w:rFonts w:asciiTheme="minorEastAsia" w:eastAsiaTheme="minorEastAsia" w:hAnsiTheme="minorEastAsia" w:hint="eastAsia"/>
          <w:szCs w:val="23"/>
        </w:rPr>
        <w:t>」</w:t>
      </w:r>
      <w:r w:rsidR="00B5750C" w:rsidRPr="00292EAF">
        <w:rPr>
          <w:rFonts w:asciiTheme="minorEastAsia" w:eastAsiaTheme="minorEastAsia" w:hAnsiTheme="minorEastAsia" w:hint="eastAsia"/>
          <w:szCs w:val="23"/>
        </w:rPr>
        <w:t>(</w:t>
      </w:r>
      <w:r w:rsidR="0074178B" w:rsidRPr="00292EAF">
        <w:rPr>
          <w:rFonts w:asciiTheme="minorEastAsia" w:eastAsiaTheme="minorEastAsia" w:hAnsiTheme="minorEastAsia" w:hint="eastAsia"/>
          <w:szCs w:val="23"/>
        </w:rPr>
        <w:t>平成２８</w:t>
      </w:r>
      <w:r w:rsidR="00207B6B" w:rsidRPr="00292EAF">
        <w:rPr>
          <w:rFonts w:asciiTheme="minorEastAsia" w:eastAsiaTheme="minorEastAsia" w:hAnsiTheme="minorEastAsia" w:hint="eastAsia"/>
          <w:szCs w:val="23"/>
        </w:rPr>
        <w:t>年</w:t>
      </w:r>
      <w:r w:rsidR="0074178B" w:rsidRPr="00292EAF">
        <w:rPr>
          <w:rFonts w:asciiTheme="minorEastAsia" w:eastAsiaTheme="minorEastAsia" w:hAnsiTheme="minorEastAsia" w:hint="eastAsia"/>
          <w:szCs w:val="23"/>
        </w:rPr>
        <w:t>８</w:t>
      </w:r>
      <w:r w:rsidR="00207B6B" w:rsidRPr="00292EAF">
        <w:rPr>
          <w:rFonts w:asciiTheme="minorEastAsia" w:eastAsiaTheme="minorEastAsia" w:hAnsiTheme="minorEastAsia" w:hint="eastAsia"/>
          <w:szCs w:val="23"/>
        </w:rPr>
        <w:t>月</w:t>
      </w:r>
      <w:r w:rsidR="0074178B" w:rsidRPr="00292EAF">
        <w:rPr>
          <w:rFonts w:asciiTheme="minorEastAsia" w:eastAsiaTheme="minorEastAsia" w:hAnsiTheme="minorEastAsia" w:hint="eastAsia"/>
          <w:szCs w:val="23"/>
        </w:rPr>
        <w:t>２３</w:t>
      </w:r>
      <w:r w:rsidR="006476E2" w:rsidRPr="00292EAF">
        <w:rPr>
          <w:rFonts w:asciiTheme="minorEastAsia" w:eastAsiaTheme="minorEastAsia" w:hAnsiTheme="minorEastAsia" w:hint="eastAsia"/>
          <w:szCs w:val="23"/>
        </w:rPr>
        <w:t>日</w:t>
      </w:r>
      <w:r w:rsidR="0074178B" w:rsidRPr="00292EAF">
        <w:rPr>
          <w:rFonts w:asciiTheme="minorEastAsia" w:eastAsiaTheme="minorEastAsia" w:hAnsiTheme="minorEastAsia" w:hint="eastAsia"/>
          <w:szCs w:val="23"/>
        </w:rPr>
        <w:t>府子本第５７１</w:t>
      </w:r>
      <w:r w:rsidR="00073CBA" w:rsidRPr="00292EAF">
        <w:rPr>
          <w:rFonts w:asciiTheme="minorEastAsia" w:eastAsiaTheme="minorEastAsia" w:hAnsiTheme="minorEastAsia" w:hint="eastAsia"/>
          <w:szCs w:val="23"/>
        </w:rPr>
        <w:t>号・</w:t>
      </w:r>
      <w:r w:rsidR="0074178B" w:rsidRPr="00292EAF">
        <w:rPr>
          <w:rFonts w:asciiTheme="minorEastAsia" w:eastAsiaTheme="minorEastAsia" w:hAnsiTheme="minorEastAsia" w:hint="eastAsia"/>
          <w:szCs w:val="23"/>
        </w:rPr>
        <w:t>２８文科初第７２７</w:t>
      </w:r>
      <w:r w:rsidR="00073CBA" w:rsidRPr="00292EAF">
        <w:rPr>
          <w:rFonts w:asciiTheme="minorEastAsia" w:eastAsiaTheme="minorEastAsia" w:hAnsiTheme="minorEastAsia" w:hint="eastAsia"/>
          <w:szCs w:val="23"/>
        </w:rPr>
        <w:t>号・</w:t>
      </w:r>
      <w:r w:rsidR="0074178B" w:rsidRPr="00292EAF">
        <w:rPr>
          <w:rFonts w:asciiTheme="minorEastAsia" w:eastAsiaTheme="minorEastAsia" w:hAnsiTheme="minorEastAsia" w:hint="eastAsia"/>
          <w:szCs w:val="23"/>
        </w:rPr>
        <w:t>雇児発０８２３第１</w:t>
      </w:r>
      <w:r w:rsidR="00073CBA" w:rsidRPr="00292EAF">
        <w:rPr>
          <w:rFonts w:asciiTheme="minorEastAsia" w:eastAsiaTheme="minorEastAsia" w:hAnsiTheme="minorEastAsia" w:hint="eastAsia"/>
          <w:szCs w:val="23"/>
        </w:rPr>
        <w:t>号</w:t>
      </w:r>
      <w:r w:rsidR="008E1D3E" w:rsidRPr="00292EAF">
        <w:rPr>
          <w:rFonts w:asciiTheme="minorEastAsia" w:eastAsiaTheme="minorEastAsia" w:hAnsiTheme="minorEastAsia" w:hint="eastAsia"/>
          <w:szCs w:val="23"/>
        </w:rPr>
        <w:t>内閣府子ども・子育て本部</w:t>
      </w:r>
      <w:r w:rsidR="006476E2" w:rsidRPr="00292EAF">
        <w:rPr>
          <w:rFonts w:asciiTheme="minorEastAsia" w:eastAsiaTheme="minorEastAsia" w:hAnsiTheme="minorEastAsia" w:hint="eastAsia"/>
          <w:szCs w:val="23"/>
        </w:rPr>
        <w:t>統括官・文部科学省初等中等教育局長・厚生労働省雇用均等・児童家庭局長</w:t>
      </w:r>
      <w:r w:rsidR="006476E2">
        <w:rPr>
          <w:rFonts w:asciiTheme="minorEastAsia" w:eastAsiaTheme="minorEastAsia" w:hAnsiTheme="minorEastAsia" w:hint="eastAsia"/>
          <w:szCs w:val="23"/>
        </w:rPr>
        <w:t>通知</w:t>
      </w:r>
      <w:r w:rsidR="00D17FA7">
        <w:rPr>
          <w:rFonts w:asciiTheme="minorEastAsia" w:eastAsiaTheme="minorEastAsia" w:hAnsiTheme="minorEastAsia" w:hint="eastAsia"/>
          <w:szCs w:val="23"/>
        </w:rPr>
        <w:t>。以下「留意事項」という。</w:t>
      </w:r>
      <w:r w:rsidR="00B5750C">
        <w:rPr>
          <w:rFonts w:asciiTheme="minorEastAsia" w:eastAsiaTheme="minorEastAsia" w:hAnsiTheme="minorEastAsia" w:hint="eastAsia"/>
          <w:szCs w:val="23"/>
        </w:rPr>
        <w:t>)</w:t>
      </w:r>
      <w:r w:rsidR="00207B6B">
        <w:rPr>
          <w:rFonts w:asciiTheme="minorEastAsia" w:eastAsiaTheme="minorEastAsia" w:hAnsiTheme="minorEastAsia" w:hint="eastAsia"/>
          <w:szCs w:val="23"/>
        </w:rPr>
        <w:t>に定める</w:t>
      </w:r>
      <w:r w:rsidR="0009222E">
        <w:rPr>
          <w:rFonts w:asciiTheme="minorEastAsia" w:eastAsiaTheme="minorEastAsia" w:hAnsiTheme="minorEastAsia" w:hint="eastAsia"/>
          <w:szCs w:val="23"/>
        </w:rPr>
        <w:t>もののほか、別表第１に定める認定要件によるものとする。</w:t>
      </w:r>
    </w:p>
    <w:p w:rsidR="00410D42" w:rsidRPr="004D3F87" w:rsidRDefault="004F4937" w:rsidP="00C12BE5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 w:rsidR="004A568B">
        <w:rPr>
          <w:rFonts w:asciiTheme="minorEastAsia" w:eastAsiaTheme="minorEastAsia" w:hAnsiTheme="minorEastAsia" w:hint="eastAsia"/>
          <w:szCs w:val="23"/>
        </w:rPr>
        <w:t>申請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F66DE1" w:rsidRPr="00421EF1" w:rsidRDefault="00410D42" w:rsidP="004D3F87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第</w:t>
      </w:r>
      <w:r w:rsidR="004F4937" w:rsidRPr="004D3F87">
        <w:rPr>
          <w:rFonts w:asciiTheme="minorEastAsia" w:eastAsiaTheme="minorEastAsia" w:hAnsiTheme="minorEastAsia" w:hint="eastAsia"/>
          <w:szCs w:val="23"/>
        </w:rPr>
        <w:t>３</w:t>
      </w:r>
      <w:r w:rsidR="007D7535">
        <w:rPr>
          <w:rFonts w:asciiTheme="minorEastAsia" w:eastAsiaTheme="minorEastAsia" w:hAnsiTheme="minorEastAsia" w:hint="eastAsia"/>
          <w:szCs w:val="23"/>
        </w:rPr>
        <w:t>条　子ども・子育て支援法</w:t>
      </w:r>
      <w:r w:rsidR="00B5750C">
        <w:rPr>
          <w:rFonts w:asciiTheme="minorEastAsia" w:eastAsiaTheme="minorEastAsia" w:hAnsiTheme="minorEastAsia" w:hint="eastAsia"/>
          <w:szCs w:val="23"/>
        </w:rPr>
        <w:t>(</w:t>
      </w:r>
      <w:r w:rsidR="007D7535">
        <w:rPr>
          <w:rFonts w:asciiTheme="minorEastAsia" w:eastAsiaTheme="minorEastAsia" w:hAnsiTheme="minorEastAsia" w:hint="eastAsia"/>
          <w:szCs w:val="23"/>
        </w:rPr>
        <w:t>平成２４年法律第６５号</w:t>
      </w:r>
      <w:r w:rsidR="0089532F">
        <w:rPr>
          <w:rFonts w:asciiTheme="minorEastAsia" w:eastAsiaTheme="minorEastAsia" w:hAnsiTheme="minorEastAsia" w:hint="eastAsia"/>
          <w:szCs w:val="23"/>
        </w:rPr>
        <w:t>。以下「法」という。</w:t>
      </w:r>
      <w:r w:rsidR="00B5750C">
        <w:rPr>
          <w:rFonts w:asciiTheme="minorEastAsia" w:eastAsiaTheme="minorEastAsia" w:hAnsiTheme="minorEastAsia" w:hint="eastAsia"/>
          <w:szCs w:val="23"/>
        </w:rPr>
        <w:t>)</w:t>
      </w:r>
      <w:r w:rsidR="007D7535">
        <w:rPr>
          <w:rFonts w:asciiTheme="minorEastAsia" w:eastAsiaTheme="minorEastAsia" w:hAnsiTheme="minorEastAsia" w:hint="eastAsia"/>
          <w:szCs w:val="23"/>
        </w:rPr>
        <w:t>第２７条第１項に定める特定教育・保育</w:t>
      </w:r>
      <w:r w:rsidR="0009222E">
        <w:rPr>
          <w:rFonts w:asciiTheme="minorEastAsia" w:eastAsiaTheme="minorEastAsia" w:hAnsiTheme="minorEastAsia" w:hint="eastAsia"/>
          <w:szCs w:val="23"/>
        </w:rPr>
        <w:t>施設の設置者及び</w:t>
      </w:r>
      <w:r w:rsidR="00B5750C">
        <w:rPr>
          <w:rFonts w:asciiTheme="minorEastAsia" w:eastAsiaTheme="minorEastAsia" w:hAnsiTheme="minorEastAsia" w:hint="eastAsia"/>
          <w:szCs w:val="23"/>
        </w:rPr>
        <w:t>法第２９条第１項に定める特定地域型保育事業者(</w:t>
      </w:r>
      <w:r w:rsidR="007D7535">
        <w:rPr>
          <w:rFonts w:asciiTheme="minorEastAsia" w:eastAsiaTheme="minorEastAsia" w:hAnsiTheme="minorEastAsia" w:hint="eastAsia"/>
          <w:szCs w:val="23"/>
        </w:rPr>
        <w:t>以下「特定教育・保育施設設置者</w:t>
      </w:r>
      <w:r w:rsidR="006476E2">
        <w:rPr>
          <w:rFonts w:asciiTheme="minorEastAsia" w:eastAsiaTheme="minorEastAsia" w:hAnsiTheme="minorEastAsia" w:hint="eastAsia"/>
          <w:szCs w:val="23"/>
        </w:rPr>
        <w:t>等</w:t>
      </w:r>
      <w:r w:rsidR="00B5750C">
        <w:rPr>
          <w:rFonts w:asciiTheme="minorEastAsia" w:eastAsiaTheme="minorEastAsia" w:hAnsiTheme="minorEastAsia" w:hint="eastAsia"/>
          <w:szCs w:val="23"/>
        </w:rPr>
        <w:t>」という。)</w:t>
      </w:r>
      <w:r w:rsidR="007D7535">
        <w:rPr>
          <w:rFonts w:asciiTheme="minorEastAsia" w:eastAsiaTheme="minorEastAsia" w:hAnsiTheme="minorEastAsia" w:hint="eastAsia"/>
          <w:szCs w:val="23"/>
        </w:rPr>
        <w:t>が、</w:t>
      </w:r>
      <w:r w:rsidR="006476E2">
        <w:rPr>
          <w:rFonts w:asciiTheme="minorEastAsia" w:eastAsiaTheme="minorEastAsia" w:hAnsiTheme="minorEastAsia" w:hint="eastAsia"/>
          <w:szCs w:val="23"/>
        </w:rPr>
        <w:t>各種加算等の認定を受けようとするときは、</w:t>
      </w:r>
      <w:r w:rsidR="0009222E">
        <w:rPr>
          <w:rFonts w:asciiTheme="minorEastAsia" w:eastAsiaTheme="minorEastAsia" w:hAnsiTheme="minorEastAsia" w:hint="eastAsia"/>
          <w:szCs w:val="23"/>
        </w:rPr>
        <w:t>市長が定める日までに、</w:t>
      </w:r>
      <w:r w:rsidR="00177CCF">
        <w:rPr>
          <w:rFonts w:asciiTheme="minorEastAsia" w:eastAsiaTheme="minorEastAsia" w:hAnsiTheme="minorEastAsia" w:hint="eastAsia"/>
          <w:szCs w:val="23"/>
        </w:rPr>
        <w:t>留意事項に定めるもののほか、</w:t>
      </w:r>
      <w:r w:rsidR="00147E76">
        <w:rPr>
          <w:rFonts w:asciiTheme="minorEastAsia" w:eastAsiaTheme="minorEastAsia" w:hAnsiTheme="minorEastAsia" w:hint="eastAsia"/>
          <w:szCs w:val="23"/>
        </w:rPr>
        <w:t>別表</w:t>
      </w:r>
      <w:r w:rsidR="00C12BE5">
        <w:rPr>
          <w:rFonts w:asciiTheme="minorEastAsia" w:eastAsiaTheme="minorEastAsia" w:hAnsiTheme="minorEastAsia" w:hint="eastAsia"/>
          <w:szCs w:val="23"/>
        </w:rPr>
        <w:t>第</w:t>
      </w:r>
      <w:r w:rsidR="00F16CD0">
        <w:rPr>
          <w:rFonts w:asciiTheme="minorEastAsia" w:eastAsiaTheme="minorEastAsia" w:hAnsiTheme="minorEastAsia" w:hint="eastAsia"/>
          <w:szCs w:val="23"/>
        </w:rPr>
        <w:t>２</w:t>
      </w:r>
      <w:r w:rsidR="00147E76">
        <w:rPr>
          <w:rFonts w:asciiTheme="minorEastAsia" w:eastAsiaTheme="minorEastAsia" w:hAnsiTheme="minorEastAsia" w:hint="eastAsia"/>
          <w:szCs w:val="23"/>
        </w:rPr>
        <w:t>に定める</w:t>
      </w:r>
      <w:r w:rsidR="00B5750C">
        <w:rPr>
          <w:rFonts w:asciiTheme="minorEastAsia" w:eastAsiaTheme="minorEastAsia" w:hAnsiTheme="minorEastAsia" w:hint="eastAsia"/>
          <w:szCs w:val="23"/>
        </w:rPr>
        <w:t>当該施設又は事業の区分に応じた</w:t>
      </w:r>
      <w:r w:rsidR="00B905D1" w:rsidRPr="00936C66">
        <w:rPr>
          <w:rFonts w:asciiTheme="minorEastAsia" w:eastAsiaTheme="minorEastAsia" w:hAnsiTheme="minorEastAsia" w:hint="eastAsia"/>
          <w:szCs w:val="23"/>
        </w:rPr>
        <w:t>施設型</w:t>
      </w:r>
      <w:r w:rsidR="00EE46BB" w:rsidRPr="00936C66">
        <w:rPr>
          <w:rFonts w:asciiTheme="minorEastAsia" w:eastAsiaTheme="minorEastAsia" w:hAnsiTheme="minorEastAsia" w:hint="eastAsia"/>
          <w:szCs w:val="23"/>
        </w:rPr>
        <w:t>給付費</w:t>
      </w:r>
      <w:r w:rsidR="00331A09" w:rsidRPr="00936C66">
        <w:rPr>
          <w:rFonts w:asciiTheme="minorEastAsia" w:eastAsiaTheme="minorEastAsia" w:hAnsiTheme="minorEastAsia" w:hint="eastAsia"/>
          <w:szCs w:val="23"/>
        </w:rPr>
        <w:t>及び地域型保育</w:t>
      </w:r>
      <w:r w:rsidR="004A568B">
        <w:rPr>
          <w:rFonts w:asciiTheme="minorEastAsia" w:eastAsiaTheme="minorEastAsia" w:hAnsiTheme="minorEastAsia" w:hint="eastAsia"/>
          <w:szCs w:val="23"/>
        </w:rPr>
        <w:t>給付費</w:t>
      </w:r>
      <w:r w:rsidR="00B440C0" w:rsidRPr="00936C66">
        <w:rPr>
          <w:rFonts w:asciiTheme="minorEastAsia" w:eastAsiaTheme="minorEastAsia" w:hAnsiTheme="minorEastAsia" w:hint="eastAsia"/>
          <w:szCs w:val="23"/>
        </w:rPr>
        <w:t>にかか</w:t>
      </w:r>
      <w:r w:rsidR="004A568B">
        <w:rPr>
          <w:rFonts w:asciiTheme="minorEastAsia" w:eastAsiaTheme="minorEastAsia" w:hAnsiTheme="minorEastAsia" w:hint="eastAsia"/>
          <w:szCs w:val="23"/>
        </w:rPr>
        <w:t>る加算</w:t>
      </w:r>
      <w:r w:rsidR="004A568B" w:rsidRPr="00292EAF">
        <w:rPr>
          <w:rFonts w:asciiTheme="minorEastAsia" w:eastAsiaTheme="minorEastAsia" w:hAnsiTheme="minorEastAsia" w:hint="eastAsia"/>
          <w:szCs w:val="23"/>
        </w:rPr>
        <w:t>（調整）【</w:t>
      </w:r>
      <w:r w:rsidR="00B905D1" w:rsidRPr="00292EAF">
        <w:rPr>
          <w:rFonts w:asciiTheme="minorEastAsia" w:eastAsiaTheme="minorEastAsia" w:hAnsiTheme="minorEastAsia" w:hint="eastAsia"/>
          <w:szCs w:val="23"/>
        </w:rPr>
        <w:t>適用</w:t>
      </w:r>
      <w:r w:rsidR="0028356D" w:rsidRPr="00292EAF">
        <w:rPr>
          <w:rFonts w:asciiTheme="minorEastAsia" w:eastAsiaTheme="minorEastAsia" w:hAnsiTheme="minorEastAsia" w:hint="eastAsia"/>
          <w:szCs w:val="23"/>
        </w:rPr>
        <w:t>申請</w:t>
      </w:r>
      <w:r w:rsidR="00B905D1" w:rsidRPr="00292EAF">
        <w:rPr>
          <w:rFonts w:asciiTheme="minorEastAsia" w:eastAsiaTheme="minorEastAsia" w:hAnsiTheme="minorEastAsia" w:hint="eastAsia"/>
          <w:szCs w:val="23"/>
        </w:rPr>
        <w:t>・変更</w:t>
      </w:r>
      <w:r w:rsidR="0028356D" w:rsidRPr="00292EAF">
        <w:rPr>
          <w:rFonts w:asciiTheme="minorEastAsia" w:eastAsiaTheme="minorEastAsia" w:hAnsiTheme="minorEastAsia" w:hint="eastAsia"/>
          <w:szCs w:val="23"/>
        </w:rPr>
        <w:t>申請・実績報告</w:t>
      </w:r>
      <w:r w:rsidR="00B905D1" w:rsidRPr="00292EAF">
        <w:rPr>
          <w:rFonts w:asciiTheme="minorEastAsia" w:eastAsiaTheme="minorEastAsia" w:hAnsiTheme="minorEastAsia" w:hint="eastAsia"/>
          <w:szCs w:val="23"/>
        </w:rPr>
        <w:t>）</w:t>
      </w:r>
      <w:r w:rsidR="00B5750C" w:rsidRPr="00292EAF">
        <w:rPr>
          <w:rFonts w:asciiTheme="minorEastAsia" w:eastAsiaTheme="minorEastAsia" w:hAnsiTheme="minorEastAsia" w:hint="eastAsia"/>
          <w:szCs w:val="23"/>
        </w:rPr>
        <w:t>書</w:t>
      </w:r>
      <w:r w:rsidR="004A568B" w:rsidRPr="00292EAF">
        <w:rPr>
          <w:rFonts w:asciiTheme="minorEastAsia" w:eastAsiaTheme="minorEastAsia" w:hAnsiTheme="minorEastAsia" w:hint="eastAsia"/>
          <w:szCs w:val="23"/>
        </w:rPr>
        <w:t>】</w:t>
      </w:r>
      <w:r w:rsidR="00B5750C" w:rsidRPr="00292EAF">
        <w:rPr>
          <w:rFonts w:asciiTheme="minorEastAsia" w:eastAsiaTheme="minorEastAsia" w:hAnsiTheme="minorEastAsia" w:hint="eastAsia"/>
          <w:szCs w:val="23"/>
        </w:rPr>
        <w:t>(</w:t>
      </w:r>
      <w:r w:rsidR="006476E2" w:rsidRPr="00292EAF">
        <w:rPr>
          <w:rFonts w:asciiTheme="minorEastAsia" w:eastAsiaTheme="minorEastAsia" w:hAnsiTheme="minorEastAsia" w:hint="eastAsia"/>
          <w:szCs w:val="23"/>
        </w:rPr>
        <w:t>第１号から第</w:t>
      </w:r>
      <w:r w:rsidR="0028356D" w:rsidRPr="00292EAF">
        <w:rPr>
          <w:rFonts w:asciiTheme="minorEastAsia" w:eastAsiaTheme="minorEastAsia" w:hAnsiTheme="minorEastAsia" w:hint="eastAsia"/>
          <w:szCs w:val="23"/>
        </w:rPr>
        <w:t>８</w:t>
      </w:r>
      <w:r w:rsidR="00B5750C" w:rsidRPr="00292EAF">
        <w:rPr>
          <w:rFonts w:asciiTheme="minorEastAsia" w:eastAsiaTheme="minorEastAsia" w:hAnsiTheme="minorEastAsia" w:hint="eastAsia"/>
          <w:szCs w:val="23"/>
        </w:rPr>
        <w:t>号様式</w:t>
      </w:r>
      <w:r w:rsidR="0009222E" w:rsidRPr="00292EAF">
        <w:rPr>
          <w:rFonts w:asciiTheme="minorEastAsia" w:eastAsiaTheme="minorEastAsia" w:hAnsiTheme="minorEastAsia" w:hint="eastAsia"/>
          <w:szCs w:val="23"/>
        </w:rPr>
        <w:t>まで</w:t>
      </w:r>
      <w:r w:rsidR="00331A09" w:rsidRPr="00292EAF">
        <w:rPr>
          <w:rFonts w:asciiTheme="minorEastAsia" w:eastAsiaTheme="minorEastAsia" w:hAnsiTheme="minorEastAsia" w:hint="eastAsia"/>
          <w:szCs w:val="23"/>
        </w:rPr>
        <w:t>。以下一括し</w:t>
      </w:r>
      <w:r w:rsidR="00BC489F" w:rsidRPr="00292EAF">
        <w:rPr>
          <w:rFonts w:asciiTheme="minorEastAsia" w:eastAsiaTheme="minorEastAsia" w:hAnsiTheme="minorEastAsia" w:hint="eastAsia"/>
          <w:szCs w:val="23"/>
        </w:rPr>
        <w:t>て</w:t>
      </w:r>
      <w:r w:rsidR="00331A09" w:rsidRPr="00292EAF">
        <w:rPr>
          <w:rFonts w:asciiTheme="minorEastAsia" w:eastAsiaTheme="minorEastAsia" w:hAnsiTheme="minorEastAsia" w:hint="eastAsia"/>
          <w:szCs w:val="23"/>
        </w:rPr>
        <w:t>「申請書</w:t>
      </w:r>
      <w:r w:rsidR="0028356D" w:rsidRPr="00292EAF">
        <w:rPr>
          <w:rFonts w:asciiTheme="minorEastAsia" w:eastAsiaTheme="minorEastAsia" w:hAnsiTheme="minorEastAsia" w:hint="eastAsia"/>
          <w:szCs w:val="23"/>
        </w:rPr>
        <w:t>等</w:t>
      </w:r>
      <w:r w:rsidR="00331A09" w:rsidRPr="00292EAF">
        <w:rPr>
          <w:rFonts w:asciiTheme="minorEastAsia" w:eastAsiaTheme="minorEastAsia" w:hAnsiTheme="minorEastAsia" w:hint="eastAsia"/>
          <w:szCs w:val="23"/>
        </w:rPr>
        <w:t>」という。</w:t>
      </w:r>
      <w:r w:rsidR="00B5750C" w:rsidRPr="00292EAF">
        <w:rPr>
          <w:rFonts w:asciiTheme="minorEastAsia" w:eastAsiaTheme="minorEastAsia" w:hAnsiTheme="minorEastAsia" w:hint="eastAsia"/>
          <w:szCs w:val="23"/>
        </w:rPr>
        <w:t>)</w:t>
      </w:r>
      <w:r w:rsidR="006476E2" w:rsidRPr="00292EAF">
        <w:rPr>
          <w:rFonts w:asciiTheme="minorEastAsia" w:eastAsiaTheme="minorEastAsia" w:hAnsiTheme="minorEastAsia" w:hint="eastAsia"/>
          <w:szCs w:val="23"/>
        </w:rPr>
        <w:t>に、各種加算</w:t>
      </w:r>
      <w:r w:rsidR="00D87E23" w:rsidRPr="00292EAF">
        <w:rPr>
          <w:rFonts w:asciiTheme="minorEastAsia" w:eastAsiaTheme="minorEastAsia" w:hAnsiTheme="minorEastAsia" w:hint="eastAsia"/>
          <w:szCs w:val="23"/>
        </w:rPr>
        <w:t>等</w:t>
      </w:r>
      <w:r w:rsidR="00C12BE5" w:rsidRPr="00292EAF">
        <w:rPr>
          <w:rFonts w:asciiTheme="minorEastAsia" w:eastAsiaTheme="minorEastAsia" w:hAnsiTheme="minorEastAsia" w:hint="eastAsia"/>
          <w:szCs w:val="23"/>
        </w:rPr>
        <w:t>の認定に必要な</w:t>
      </w:r>
      <w:r w:rsidR="006476E2" w:rsidRPr="00292EAF">
        <w:rPr>
          <w:rFonts w:asciiTheme="minorEastAsia" w:eastAsiaTheme="minorEastAsia" w:hAnsiTheme="minorEastAsia" w:hint="eastAsia"/>
          <w:szCs w:val="23"/>
        </w:rPr>
        <w:t>資料を添えて、市長に提出するもの</w:t>
      </w:r>
      <w:r w:rsidR="006476E2">
        <w:rPr>
          <w:rFonts w:asciiTheme="minorEastAsia" w:eastAsiaTheme="minorEastAsia" w:hAnsiTheme="minorEastAsia" w:hint="eastAsia"/>
          <w:szCs w:val="23"/>
        </w:rPr>
        <w:t>とする。</w:t>
      </w:r>
    </w:p>
    <w:p w:rsidR="00410D42" w:rsidRPr="004D3F87" w:rsidRDefault="004F4937" w:rsidP="00C12BE5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 w:rsidR="006476E2">
        <w:rPr>
          <w:rFonts w:asciiTheme="minorEastAsia" w:eastAsiaTheme="minorEastAsia" w:hAnsiTheme="minorEastAsia" w:hint="eastAsia"/>
          <w:szCs w:val="23"/>
        </w:rPr>
        <w:t>各種加算等の認定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6476E2" w:rsidRPr="004D3F87" w:rsidRDefault="00410D42" w:rsidP="006476E2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第</w:t>
      </w:r>
      <w:r w:rsidR="004F4937" w:rsidRPr="004D3F87">
        <w:rPr>
          <w:rFonts w:asciiTheme="minorEastAsia" w:eastAsiaTheme="minorEastAsia" w:hAnsiTheme="minorEastAsia" w:hint="eastAsia"/>
          <w:szCs w:val="23"/>
        </w:rPr>
        <w:t>４</w:t>
      </w:r>
      <w:r w:rsidRPr="004D3F87">
        <w:rPr>
          <w:rFonts w:asciiTheme="minorEastAsia" w:eastAsiaTheme="minorEastAsia" w:hAnsiTheme="minorEastAsia" w:hint="eastAsia"/>
          <w:szCs w:val="23"/>
        </w:rPr>
        <w:t xml:space="preserve">条　</w:t>
      </w:r>
      <w:r w:rsidR="00BC489F">
        <w:rPr>
          <w:rFonts w:asciiTheme="minorEastAsia" w:eastAsiaTheme="minorEastAsia" w:hAnsiTheme="minorEastAsia" w:hint="eastAsia"/>
          <w:szCs w:val="23"/>
        </w:rPr>
        <w:t>市長は、前条の規定による申請書類</w:t>
      </w:r>
      <w:r w:rsidR="006476E2">
        <w:rPr>
          <w:rFonts w:asciiTheme="minorEastAsia" w:eastAsiaTheme="minorEastAsia" w:hAnsiTheme="minorEastAsia" w:hint="eastAsia"/>
          <w:szCs w:val="23"/>
        </w:rPr>
        <w:t>の提出を受けたときは、その内容を確認し、適当と認めるときは</w:t>
      </w:r>
      <w:r w:rsidR="005B5D89" w:rsidRPr="00936C66">
        <w:rPr>
          <w:rFonts w:asciiTheme="minorEastAsia" w:eastAsiaTheme="minorEastAsia" w:hAnsiTheme="minorEastAsia" w:hint="eastAsia"/>
          <w:szCs w:val="23"/>
        </w:rPr>
        <w:t>施設型給付費</w:t>
      </w:r>
      <w:r w:rsidR="00BB2450" w:rsidRPr="00936C66">
        <w:rPr>
          <w:rFonts w:asciiTheme="minorEastAsia" w:eastAsiaTheme="minorEastAsia" w:hAnsiTheme="minorEastAsia" w:hint="eastAsia"/>
          <w:szCs w:val="23"/>
        </w:rPr>
        <w:t>及び</w:t>
      </w:r>
      <w:r w:rsidR="004A568B">
        <w:rPr>
          <w:rFonts w:asciiTheme="minorEastAsia" w:eastAsiaTheme="minorEastAsia" w:hAnsiTheme="minorEastAsia" w:hint="eastAsia"/>
          <w:szCs w:val="23"/>
        </w:rPr>
        <w:t>地域型保育給付費</w:t>
      </w:r>
      <w:r w:rsidR="005B5D89" w:rsidRPr="00936C66">
        <w:rPr>
          <w:rFonts w:asciiTheme="minorEastAsia" w:eastAsiaTheme="minorEastAsia" w:hAnsiTheme="minorEastAsia" w:hint="eastAsia"/>
          <w:szCs w:val="23"/>
        </w:rPr>
        <w:t>にかかる加算</w:t>
      </w:r>
      <w:r w:rsidR="009A3B25">
        <w:rPr>
          <w:rFonts w:asciiTheme="minorEastAsia" w:eastAsiaTheme="minorEastAsia" w:hAnsiTheme="minorEastAsia" w:hint="eastAsia"/>
          <w:szCs w:val="23"/>
        </w:rPr>
        <w:t>（調整）認定</w:t>
      </w:r>
      <w:r w:rsidR="00F604DD" w:rsidRPr="00936C66">
        <w:rPr>
          <w:rFonts w:asciiTheme="minorEastAsia" w:eastAsiaTheme="minorEastAsia" w:hAnsiTheme="minorEastAsia" w:hint="eastAsia"/>
          <w:szCs w:val="23"/>
        </w:rPr>
        <w:t>通知書</w:t>
      </w:r>
      <w:r w:rsidR="00B5750C" w:rsidRPr="00936C66">
        <w:rPr>
          <w:rFonts w:asciiTheme="minorEastAsia" w:eastAsiaTheme="minorEastAsia" w:hAnsiTheme="minorEastAsia" w:hint="eastAsia"/>
          <w:szCs w:val="23"/>
        </w:rPr>
        <w:t>(</w:t>
      </w:r>
      <w:r w:rsidR="00F604DD" w:rsidRPr="0028356D">
        <w:rPr>
          <w:rFonts w:asciiTheme="minorEastAsia" w:eastAsiaTheme="minorEastAsia" w:hAnsiTheme="minorEastAsia" w:hint="eastAsia"/>
          <w:szCs w:val="23"/>
        </w:rPr>
        <w:t>第</w:t>
      </w:r>
      <w:r w:rsidR="0028356D" w:rsidRPr="0028356D">
        <w:rPr>
          <w:rFonts w:asciiTheme="minorEastAsia" w:eastAsiaTheme="minorEastAsia" w:hAnsiTheme="minorEastAsia" w:hint="eastAsia"/>
          <w:szCs w:val="23"/>
        </w:rPr>
        <w:t>９</w:t>
      </w:r>
      <w:r w:rsidR="00F604DD" w:rsidRPr="0028356D">
        <w:rPr>
          <w:rFonts w:asciiTheme="minorEastAsia" w:eastAsiaTheme="minorEastAsia" w:hAnsiTheme="minorEastAsia" w:hint="eastAsia"/>
          <w:szCs w:val="23"/>
        </w:rPr>
        <w:t>号</w:t>
      </w:r>
      <w:r w:rsidR="0028356D" w:rsidRPr="0028356D">
        <w:rPr>
          <w:rFonts w:asciiTheme="minorEastAsia" w:eastAsiaTheme="minorEastAsia" w:hAnsiTheme="minorEastAsia" w:hint="eastAsia"/>
          <w:szCs w:val="23"/>
        </w:rPr>
        <w:t>及び第１０</w:t>
      </w:r>
      <w:r w:rsidR="00185BE5" w:rsidRPr="0028356D">
        <w:rPr>
          <w:rFonts w:asciiTheme="minorEastAsia" w:eastAsiaTheme="minorEastAsia" w:hAnsiTheme="minorEastAsia" w:hint="eastAsia"/>
          <w:szCs w:val="23"/>
        </w:rPr>
        <w:t>号</w:t>
      </w:r>
      <w:r w:rsidR="00F604DD" w:rsidRPr="00936C66">
        <w:rPr>
          <w:rFonts w:asciiTheme="minorEastAsia" w:eastAsiaTheme="minorEastAsia" w:hAnsiTheme="minorEastAsia" w:hint="eastAsia"/>
          <w:szCs w:val="23"/>
        </w:rPr>
        <w:t>様式</w:t>
      </w:r>
      <w:r w:rsidR="00BC489F" w:rsidRPr="00936C66">
        <w:rPr>
          <w:rFonts w:asciiTheme="minorEastAsia" w:eastAsiaTheme="minorEastAsia" w:hAnsiTheme="minorEastAsia" w:hint="eastAsia"/>
          <w:szCs w:val="23"/>
        </w:rPr>
        <w:t>。以下</w:t>
      </w:r>
      <w:r w:rsidR="0037682E" w:rsidRPr="00936C66">
        <w:rPr>
          <w:rFonts w:asciiTheme="minorEastAsia" w:eastAsiaTheme="minorEastAsia" w:hAnsiTheme="minorEastAsia" w:hint="eastAsia"/>
          <w:szCs w:val="23"/>
        </w:rPr>
        <w:t>一括して</w:t>
      </w:r>
      <w:r w:rsidR="00BC489F" w:rsidRPr="00936C66">
        <w:rPr>
          <w:rFonts w:asciiTheme="minorEastAsia" w:eastAsiaTheme="minorEastAsia" w:hAnsiTheme="minorEastAsia" w:hint="eastAsia"/>
          <w:szCs w:val="23"/>
        </w:rPr>
        <w:t>「通知書」という。</w:t>
      </w:r>
      <w:r w:rsidR="00B5750C" w:rsidRPr="00936C66">
        <w:rPr>
          <w:rFonts w:asciiTheme="minorEastAsia" w:eastAsiaTheme="minorEastAsia" w:hAnsiTheme="minorEastAsia" w:hint="eastAsia"/>
          <w:szCs w:val="23"/>
        </w:rPr>
        <w:t>)</w:t>
      </w:r>
      <w:r w:rsidR="00F604DD">
        <w:rPr>
          <w:rFonts w:asciiTheme="minorEastAsia" w:eastAsiaTheme="minorEastAsia" w:hAnsiTheme="minorEastAsia" w:hint="eastAsia"/>
          <w:szCs w:val="23"/>
        </w:rPr>
        <w:t>により、適当と認めないときはその旨を通知するものとする。</w:t>
      </w:r>
    </w:p>
    <w:p w:rsidR="00FE6493" w:rsidRPr="004D3F87" w:rsidRDefault="00FE6493" w:rsidP="00C12BE5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 w:rsidR="00026801">
        <w:rPr>
          <w:rFonts w:asciiTheme="minorEastAsia" w:eastAsiaTheme="minorEastAsia" w:hAnsiTheme="minorEastAsia" w:hint="eastAsia"/>
          <w:szCs w:val="23"/>
        </w:rPr>
        <w:t>年度当初における</w:t>
      </w:r>
      <w:r w:rsidR="00026801" w:rsidRPr="00292EAF">
        <w:rPr>
          <w:rFonts w:asciiTheme="minorEastAsia" w:eastAsiaTheme="minorEastAsia" w:hAnsiTheme="minorEastAsia" w:hint="eastAsia"/>
          <w:szCs w:val="23"/>
        </w:rPr>
        <w:t>処遇改善等</w:t>
      </w:r>
      <w:r w:rsidR="00307FC5" w:rsidRPr="00292EAF">
        <w:rPr>
          <w:rFonts w:asciiTheme="minorEastAsia" w:eastAsiaTheme="minorEastAsia" w:hAnsiTheme="minorEastAsia" w:hint="eastAsia"/>
          <w:szCs w:val="23"/>
        </w:rPr>
        <w:t>加算に係る</w:t>
      </w:r>
      <w:r w:rsidR="00026801" w:rsidRPr="00292EAF">
        <w:rPr>
          <w:rFonts w:asciiTheme="minorEastAsia" w:eastAsiaTheme="minorEastAsia" w:hAnsiTheme="minorEastAsia" w:hint="eastAsia"/>
          <w:szCs w:val="23"/>
        </w:rPr>
        <w:t>加算率</w:t>
      </w:r>
      <w:r w:rsidR="00026801">
        <w:rPr>
          <w:rFonts w:asciiTheme="minorEastAsia" w:eastAsiaTheme="minorEastAsia" w:hAnsiTheme="minorEastAsia" w:hint="eastAsia"/>
          <w:szCs w:val="23"/>
        </w:rPr>
        <w:t>の適用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846C88" w:rsidRDefault="00FE6493" w:rsidP="0009222E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 xml:space="preserve">第５条　</w:t>
      </w:r>
      <w:r w:rsidR="0089027B">
        <w:rPr>
          <w:rFonts w:asciiTheme="minorEastAsia" w:eastAsiaTheme="minorEastAsia" w:hAnsiTheme="minorEastAsia" w:hint="eastAsia"/>
          <w:szCs w:val="23"/>
        </w:rPr>
        <w:t>年度当初から神奈川県知事が認定した</w:t>
      </w:r>
      <w:r w:rsidR="00307FC5" w:rsidRPr="00292EAF">
        <w:rPr>
          <w:rFonts w:asciiTheme="minorEastAsia" w:eastAsiaTheme="minorEastAsia" w:hAnsiTheme="minorEastAsia" w:hint="eastAsia"/>
          <w:szCs w:val="23"/>
        </w:rPr>
        <w:t>「</w:t>
      </w:r>
      <w:r w:rsidR="00DA7360" w:rsidRPr="00292EAF">
        <w:rPr>
          <w:rFonts w:asciiTheme="minorEastAsia" w:eastAsiaTheme="minorEastAsia" w:hAnsiTheme="minorEastAsia" w:hint="eastAsia"/>
          <w:szCs w:val="23"/>
        </w:rPr>
        <w:t>処遇改善</w:t>
      </w:r>
      <w:r w:rsidR="00307FC5" w:rsidRPr="00292EAF">
        <w:rPr>
          <w:rFonts w:asciiTheme="minorEastAsia" w:eastAsiaTheme="minorEastAsia" w:hAnsiTheme="minorEastAsia" w:hint="eastAsia"/>
          <w:szCs w:val="23"/>
        </w:rPr>
        <w:t>等加算に係る</w:t>
      </w:r>
      <w:r w:rsidR="00DA7360" w:rsidRPr="00292EAF">
        <w:rPr>
          <w:rFonts w:asciiTheme="minorEastAsia" w:eastAsiaTheme="minorEastAsia" w:hAnsiTheme="minorEastAsia" w:hint="eastAsia"/>
          <w:szCs w:val="23"/>
        </w:rPr>
        <w:t>加算率</w:t>
      </w:r>
      <w:r w:rsidR="00F44915" w:rsidRPr="00292EAF">
        <w:rPr>
          <w:rFonts w:asciiTheme="minorEastAsia" w:eastAsiaTheme="minorEastAsia" w:hAnsiTheme="minorEastAsia" w:hint="eastAsia"/>
          <w:szCs w:val="23"/>
        </w:rPr>
        <w:t>（以下「加算率」という。</w:t>
      </w:r>
      <w:r w:rsidR="0009222E" w:rsidRPr="00292EAF">
        <w:rPr>
          <w:rFonts w:asciiTheme="minorEastAsia" w:eastAsiaTheme="minorEastAsia" w:hAnsiTheme="minorEastAsia" w:hint="eastAsia"/>
          <w:szCs w:val="23"/>
        </w:rPr>
        <w:t>)</w:t>
      </w:r>
      <w:r w:rsidR="00307FC5" w:rsidRPr="00292EAF">
        <w:rPr>
          <w:rFonts w:asciiTheme="minorEastAsia" w:eastAsiaTheme="minorEastAsia" w:hAnsiTheme="minorEastAsia" w:hint="eastAsia"/>
          <w:szCs w:val="23"/>
        </w:rPr>
        <w:t>」</w:t>
      </w:r>
      <w:r w:rsidR="00F71FCA">
        <w:rPr>
          <w:rFonts w:asciiTheme="minorEastAsia" w:eastAsiaTheme="minorEastAsia" w:hAnsiTheme="minorEastAsia" w:hint="eastAsia"/>
          <w:szCs w:val="23"/>
        </w:rPr>
        <w:t>が</w:t>
      </w:r>
      <w:r w:rsidR="0009222E">
        <w:rPr>
          <w:rFonts w:asciiTheme="minorEastAsia" w:eastAsiaTheme="minorEastAsia" w:hAnsiTheme="minorEastAsia" w:hint="eastAsia"/>
          <w:szCs w:val="23"/>
        </w:rPr>
        <w:t>適用</w:t>
      </w:r>
      <w:r w:rsidR="00DA7360">
        <w:rPr>
          <w:rFonts w:asciiTheme="minorEastAsia" w:eastAsiaTheme="minorEastAsia" w:hAnsiTheme="minorEastAsia" w:hint="eastAsia"/>
          <w:szCs w:val="23"/>
        </w:rPr>
        <w:t>されるまでの間における</w:t>
      </w:r>
      <w:r w:rsidR="00D71CF3">
        <w:rPr>
          <w:rFonts w:asciiTheme="minorEastAsia" w:eastAsiaTheme="minorEastAsia" w:hAnsiTheme="minorEastAsia" w:hint="eastAsia"/>
          <w:szCs w:val="23"/>
        </w:rPr>
        <w:t>加算率は、前年</w:t>
      </w:r>
      <w:r w:rsidR="00D71CF3">
        <w:rPr>
          <w:rFonts w:asciiTheme="minorEastAsia" w:eastAsiaTheme="minorEastAsia" w:hAnsiTheme="minorEastAsia" w:hint="eastAsia"/>
          <w:szCs w:val="23"/>
        </w:rPr>
        <w:lastRenderedPageBreak/>
        <w:t>度に認定された</w:t>
      </w:r>
      <w:r w:rsidR="004224A9">
        <w:rPr>
          <w:rFonts w:asciiTheme="minorEastAsia" w:eastAsiaTheme="minorEastAsia" w:hAnsiTheme="minorEastAsia" w:hint="eastAsia"/>
          <w:szCs w:val="23"/>
        </w:rPr>
        <w:t>加算率を</w:t>
      </w:r>
      <w:r w:rsidR="00326F2C">
        <w:rPr>
          <w:rFonts w:asciiTheme="minorEastAsia" w:eastAsiaTheme="minorEastAsia" w:hAnsiTheme="minorEastAsia" w:hint="eastAsia"/>
          <w:szCs w:val="23"/>
        </w:rPr>
        <w:t>適用するものとする。ただし、前年度の加算率が認定されていない</w:t>
      </w:r>
      <w:r w:rsidR="004224A9">
        <w:rPr>
          <w:rFonts w:asciiTheme="minorEastAsia" w:eastAsiaTheme="minorEastAsia" w:hAnsiTheme="minorEastAsia" w:hint="eastAsia"/>
          <w:szCs w:val="23"/>
        </w:rPr>
        <w:t>施設又は事業所</w:t>
      </w:r>
      <w:r w:rsidR="00F71FCA">
        <w:rPr>
          <w:rFonts w:asciiTheme="minorEastAsia" w:eastAsiaTheme="minorEastAsia" w:hAnsiTheme="minorEastAsia" w:hint="eastAsia"/>
          <w:szCs w:val="23"/>
        </w:rPr>
        <w:t>に</w:t>
      </w:r>
      <w:r w:rsidR="00326F2C">
        <w:rPr>
          <w:rFonts w:asciiTheme="minorEastAsia" w:eastAsiaTheme="minorEastAsia" w:hAnsiTheme="minorEastAsia" w:hint="eastAsia"/>
          <w:szCs w:val="23"/>
        </w:rPr>
        <w:t>あっては、</w:t>
      </w:r>
      <w:r w:rsidR="00026801">
        <w:rPr>
          <w:rFonts w:asciiTheme="minorEastAsia" w:eastAsiaTheme="minorEastAsia" w:hAnsiTheme="minorEastAsia" w:hint="eastAsia"/>
          <w:szCs w:val="23"/>
        </w:rPr>
        <w:t>加算率の算定に必要となる資料</w:t>
      </w:r>
      <w:r w:rsidR="00326F2C">
        <w:rPr>
          <w:rFonts w:asciiTheme="minorEastAsia" w:eastAsiaTheme="minorEastAsia" w:hAnsiTheme="minorEastAsia" w:hint="eastAsia"/>
          <w:szCs w:val="23"/>
        </w:rPr>
        <w:t>を市長に提出</w:t>
      </w:r>
      <w:r w:rsidR="003F1778" w:rsidRPr="00BC489F">
        <w:rPr>
          <w:rFonts w:asciiTheme="minorEastAsia" w:eastAsiaTheme="minorEastAsia" w:hAnsiTheme="minorEastAsia" w:hint="eastAsia"/>
          <w:szCs w:val="23"/>
        </w:rPr>
        <w:t>するなど</w:t>
      </w:r>
      <w:r w:rsidR="00326F2C">
        <w:rPr>
          <w:rFonts w:asciiTheme="minorEastAsia" w:eastAsiaTheme="minorEastAsia" w:hAnsiTheme="minorEastAsia" w:hint="eastAsia"/>
          <w:szCs w:val="23"/>
        </w:rPr>
        <w:t>し、これにより</w:t>
      </w:r>
      <w:r w:rsidR="003F1778" w:rsidRPr="00BC489F">
        <w:rPr>
          <w:rFonts w:asciiTheme="minorEastAsia" w:eastAsiaTheme="minorEastAsia" w:hAnsiTheme="minorEastAsia" w:hint="eastAsia"/>
          <w:szCs w:val="23"/>
        </w:rPr>
        <w:t>見込まれる</w:t>
      </w:r>
      <w:r w:rsidR="00846C88">
        <w:rPr>
          <w:rFonts w:asciiTheme="minorEastAsia" w:eastAsiaTheme="minorEastAsia" w:hAnsiTheme="minorEastAsia" w:hint="eastAsia"/>
          <w:szCs w:val="23"/>
        </w:rPr>
        <w:t>加算率を適用するものとする。</w:t>
      </w:r>
    </w:p>
    <w:p w:rsidR="00410D42" w:rsidRPr="004D3F87" w:rsidRDefault="004F4937" w:rsidP="00C12BE5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 w:rsidR="006F3168">
        <w:rPr>
          <w:rFonts w:asciiTheme="minorEastAsia" w:eastAsiaTheme="minorEastAsia" w:hAnsiTheme="minorEastAsia" w:hint="eastAsia"/>
          <w:szCs w:val="23"/>
        </w:rPr>
        <w:t>状況報告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693A6D" w:rsidRDefault="00410D42" w:rsidP="00693A6D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第</w:t>
      </w:r>
      <w:r w:rsidR="00D87E23">
        <w:rPr>
          <w:rFonts w:asciiTheme="minorEastAsia" w:eastAsiaTheme="minorEastAsia" w:hAnsiTheme="minorEastAsia" w:hint="eastAsia"/>
          <w:szCs w:val="23"/>
        </w:rPr>
        <w:t>６</w:t>
      </w:r>
      <w:r w:rsidRPr="004D3F87">
        <w:rPr>
          <w:rFonts w:asciiTheme="minorEastAsia" w:eastAsiaTheme="minorEastAsia" w:hAnsiTheme="minorEastAsia" w:hint="eastAsia"/>
          <w:szCs w:val="23"/>
        </w:rPr>
        <w:t xml:space="preserve">条　</w:t>
      </w:r>
      <w:r w:rsidR="00C05D0B">
        <w:rPr>
          <w:rFonts w:asciiTheme="minorEastAsia" w:eastAsiaTheme="minorEastAsia" w:hAnsiTheme="minorEastAsia" w:hint="eastAsia"/>
          <w:szCs w:val="23"/>
        </w:rPr>
        <w:t>第４</w:t>
      </w:r>
      <w:r w:rsidR="00492B59">
        <w:rPr>
          <w:rFonts w:asciiTheme="minorEastAsia" w:eastAsiaTheme="minorEastAsia" w:hAnsiTheme="minorEastAsia" w:hint="eastAsia"/>
          <w:szCs w:val="23"/>
        </w:rPr>
        <w:t>条</w:t>
      </w:r>
      <w:r w:rsidR="0009222E">
        <w:rPr>
          <w:rFonts w:asciiTheme="minorEastAsia" w:eastAsiaTheme="minorEastAsia" w:hAnsiTheme="minorEastAsia" w:hint="eastAsia"/>
          <w:szCs w:val="23"/>
        </w:rPr>
        <w:t>の規定</w:t>
      </w:r>
      <w:r w:rsidR="00492B59">
        <w:rPr>
          <w:rFonts w:asciiTheme="minorEastAsia" w:eastAsiaTheme="minorEastAsia" w:hAnsiTheme="minorEastAsia" w:hint="eastAsia"/>
          <w:szCs w:val="23"/>
        </w:rPr>
        <w:t>により認定を受けた</w:t>
      </w:r>
      <w:r w:rsidR="00492B59" w:rsidRPr="00BC489F">
        <w:rPr>
          <w:rFonts w:asciiTheme="minorEastAsia" w:eastAsiaTheme="minorEastAsia" w:hAnsiTheme="minorEastAsia" w:hint="eastAsia"/>
          <w:szCs w:val="23"/>
        </w:rPr>
        <w:t>特定教育・保育施設設置者等</w:t>
      </w:r>
      <w:r w:rsidR="00492B59">
        <w:rPr>
          <w:rFonts w:asciiTheme="minorEastAsia" w:eastAsiaTheme="minorEastAsia" w:hAnsiTheme="minorEastAsia" w:hint="eastAsia"/>
          <w:szCs w:val="23"/>
        </w:rPr>
        <w:t>は、</w:t>
      </w:r>
      <w:r w:rsidR="008E1D3E" w:rsidRPr="00292EAF">
        <w:rPr>
          <w:rFonts w:asciiTheme="minorEastAsia" w:eastAsiaTheme="minorEastAsia" w:hAnsiTheme="minorEastAsia" w:hint="eastAsia"/>
          <w:szCs w:val="23"/>
        </w:rPr>
        <w:t>毎月</w:t>
      </w:r>
      <w:r w:rsidR="009A3B25" w:rsidRPr="00292EAF">
        <w:rPr>
          <w:rFonts w:asciiTheme="minorEastAsia" w:eastAsiaTheme="minorEastAsia" w:hAnsiTheme="minorEastAsia" w:hint="eastAsia"/>
          <w:szCs w:val="23"/>
        </w:rPr>
        <w:t>速やかに</w:t>
      </w:r>
      <w:r w:rsidR="00693A6D" w:rsidRPr="00292EAF">
        <w:rPr>
          <w:rFonts w:asciiTheme="minorEastAsia" w:eastAsiaTheme="minorEastAsia" w:hAnsiTheme="minorEastAsia" w:hint="eastAsia"/>
          <w:szCs w:val="23"/>
        </w:rPr>
        <w:t>、</w:t>
      </w:r>
      <w:r w:rsidR="00492B59" w:rsidRPr="00292EAF">
        <w:rPr>
          <w:rFonts w:asciiTheme="minorEastAsia" w:eastAsiaTheme="minorEastAsia" w:hAnsiTheme="minorEastAsia" w:hint="eastAsia"/>
          <w:szCs w:val="23"/>
        </w:rPr>
        <w:t>各月初日及び月途中に入所又は退所</w:t>
      </w:r>
      <w:r w:rsidR="003A11E3" w:rsidRPr="00292EAF">
        <w:rPr>
          <w:rFonts w:asciiTheme="minorEastAsia" w:eastAsiaTheme="minorEastAsia" w:hAnsiTheme="minorEastAsia" w:hint="eastAsia"/>
          <w:szCs w:val="23"/>
        </w:rPr>
        <w:t>した</w:t>
      </w:r>
      <w:r w:rsidR="00492B59" w:rsidRPr="00292EAF">
        <w:rPr>
          <w:rFonts w:asciiTheme="minorEastAsia" w:eastAsiaTheme="minorEastAsia" w:hAnsiTheme="minorEastAsia" w:hint="eastAsia"/>
          <w:szCs w:val="23"/>
        </w:rPr>
        <w:t>児童の数</w:t>
      </w:r>
      <w:r w:rsidR="00B5750C" w:rsidRPr="00292EAF">
        <w:rPr>
          <w:rFonts w:asciiTheme="minorEastAsia" w:eastAsiaTheme="minorEastAsia" w:hAnsiTheme="minorEastAsia" w:hint="eastAsia"/>
          <w:szCs w:val="23"/>
        </w:rPr>
        <w:t>(</w:t>
      </w:r>
      <w:r w:rsidR="007415FB" w:rsidRPr="00292EAF">
        <w:rPr>
          <w:rFonts w:asciiTheme="minorEastAsia" w:eastAsiaTheme="minorEastAsia" w:hAnsiTheme="minorEastAsia" w:hint="eastAsia"/>
          <w:szCs w:val="23"/>
        </w:rPr>
        <w:t>市外に在住する児童を含む</w:t>
      </w:r>
      <w:r w:rsidR="0009222E" w:rsidRPr="00292EAF">
        <w:rPr>
          <w:rFonts w:asciiTheme="minorEastAsia" w:eastAsiaTheme="minorEastAsia" w:hAnsiTheme="minorEastAsia" w:hint="eastAsia"/>
          <w:szCs w:val="23"/>
        </w:rPr>
        <w:t>。</w:t>
      </w:r>
      <w:r w:rsidR="00B5750C" w:rsidRPr="00292EAF">
        <w:rPr>
          <w:rFonts w:asciiTheme="minorEastAsia" w:eastAsiaTheme="minorEastAsia" w:hAnsiTheme="minorEastAsia" w:hint="eastAsia"/>
          <w:szCs w:val="23"/>
        </w:rPr>
        <w:t>)</w:t>
      </w:r>
      <w:r w:rsidR="00492B59" w:rsidRPr="00292EAF">
        <w:rPr>
          <w:rFonts w:asciiTheme="minorEastAsia" w:eastAsiaTheme="minorEastAsia" w:hAnsiTheme="minorEastAsia" w:hint="eastAsia"/>
          <w:szCs w:val="23"/>
        </w:rPr>
        <w:t>並びに</w:t>
      </w:r>
      <w:r w:rsidR="003A11E3" w:rsidRPr="00292EAF">
        <w:rPr>
          <w:rFonts w:asciiTheme="minorEastAsia" w:eastAsiaTheme="minorEastAsia" w:hAnsiTheme="minorEastAsia" w:hint="eastAsia"/>
          <w:szCs w:val="23"/>
        </w:rPr>
        <w:t>各月初日の職員の配置</w:t>
      </w:r>
      <w:r w:rsidR="00F64E97" w:rsidRPr="00292EAF">
        <w:rPr>
          <w:rFonts w:asciiTheme="minorEastAsia" w:eastAsiaTheme="minorEastAsia" w:hAnsiTheme="minorEastAsia" w:hint="eastAsia"/>
          <w:szCs w:val="23"/>
        </w:rPr>
        <w:t>状況が確認できる書類を添付して、</w:t>
      </w:r>
      <w:r w:rsidR="00693A6D" w:rsidRPr="00292EAF">
        <w:rPr>
          <w:rFonts w:asciiTheme="minorEastAsia" w:eastAsiaTheme="minorEastAsia" w:hAnsiTheme="minorEastAsia" w:hint="eastAsia"/>
          <w:szCs w:val="23"/>
        </w:rPr>
        <w:t>市長に提出</w:t>
      </w:r>
      <w:r w:rsidR="00B905D1" w:rsidRPr="00292EAF">
        <w:rPr>
          <w:rFonts w:asciiTheme="minorEastAsia" w:eastAsiaTheme="minorEastAsia" w:hAnsiTheme="minorEastAsia" w:hint="eastAsia"/>
          <w:szCs w:val="23"/>
        </w:rPr>
        <w:t>しなければならない</w:t>
      </w:r>
      <w:r w:rsidR="00693A6D" w:rsidRPr="00292EAF">
        <w:rPr>
          <w:rFonts w:asciiTheme="minorEastAsia" w:eastAsiaTheme="minorEastAsia" w:hAnsiTheme="minorEastAsia" w:hint="eastAsia"/>
          <w:szCs w:val="23"/>
        </w:rPr>
        <w:t>。</w:t>
      </w:r>
      <w:r w:rsidR="009A3B25" w:rsidRPr="00292EAF">
        <w:rPr>
          <w:rFonts w:asciiTheme="minorEastAsia" w:eastAsiaTheme="minorEastAsia" w:hAnsiTheme="minorEastAsia" w:hint="eastAsia"/>
          <w:szCs w:val="23"/>
        </w:rPr>
        <w:t>ただし、</w:t>
      </w:r>
      <w:r w:rsidR="00F64E97" w:rsidRPr="00292EAF">
        <w:rPr>
          <w:rFonts w:asciiTheme="minorEastAsia" w:eastAsiaTheme="minorEastAsia" w:hAnsiTheme="minorEastAsia" w:hint="eastAsia"/>
          <w:szCs w:val="23"/>
        </w:rPr>
        <w:t>公簿によって確認できる場合はこの限りでない。</w:t>
      </w:r>
    </w:p>
    <w:p w:rsidR="009D02E2" w:rsidRPr="004D3F87" w:rsidRDefault="009D02E2" w:rsidP="009D02E2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>
        <w:rPr>
          <w:rFonts w:asciiTheme="minorEastAsia" w:eastAsiaTheme="minorEastAsia" w:hAnsiTheme="minorEastAsia" w:hint="eastAsia"/>
          <w:szCs w:val="23"/>
        </w:rPr>
        <w:t>各種加算等の変更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9D02E2" w:rsidRDefault="009D02E2" w:rsidP="009D02E2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第</w:t>
      </w:r>
      <w:r>
        <w:rPr>
          <w:rFonts w:asciiTheme="minorEastAsia" w:eastAsiaTheme="minorEastAsia" w:hAnsiTheme="minorEastAsia" w:hint="eastAsia"/>
          <w:szCs w:val="23"/>
        </w:rPr>
        <w:t>７</w:t>
      </w:r>
      <w:r w:rsidRPr="004D3F87">
        <w:rPr>
          <w:rFonts w:asciiTheme="minorEastAsia" w:eastAsiaTheme="minorEastAsia" w:hAnsiTheme="minorEastAsia" w:hint="eastAsia"/>
          <w:szCs w:val="23"/>
        </w:rPr>
        <w:t xml:space="preserve">条　</w:t>
      </w:r>
      <w:r>
        <w:rPr>
          <w:rFonts w:asciiTheme="minorEastAsia" w:eastAsiaTheme="minorEastAsia" w:hAnsiTheme="minorEastAsia" w:hint="eastAsia"/>
          <w:szCs w:val="23"/>
        </w:rPr>
        <w:t>市長は、別表第３に掲げる各種加算等について、前条の報告を受け、既に認定した状況が変わったことを把握したとき、又は利用定員を変更したことを把握したときは、</w:t>
      </w:r>
      <w:r w:rsidRPr="00060AEE">
        <w:rPr>
          <w:rFonts w:asciiTheme="minorEastAsia" w:eastAsiaTheme="minorEastAsia" w:hAnsiTheme="minorEastAsia" w:hint="eastAsia"/>
          <w:szCs w:val="23"/>
        </w:rPr>
        <w:t>職権により各種加算</w:t>
      </w:r>
      <w:r>
        <w:rPr>
          <w:rFonts w:asciiTheme="minorEastAsia" w:eastAsiaTheme="minorEastAsia" w:hAnsiTheme="minorEastAsia" w:hint="eastAsia"/>
          <w:szCs w:val="23"/>
        </w:rPr>
        <w:t>等</w:t>
      </w:r>
      <w:r w:rsidRPr="00060AEE">
        <w:rPr>
          <w:rFonts w:asciiTheme="minorEastAsia" w:eastAsiaTheme="minorEastAsia" w:hAnsiTheme="minorEastAsia" w:hint="eastAsia"/>
          <w:szCs w:val="23"/>
        </w:rPr>
        <w:t>の</w:t>
      </w:r>
      <w:r>
        <w:rPr>
          <w:rFonts w:asciiTheme="minorEastAsia" w:eastAsiaTheme="minorEastAsia" w:hAnsiTheme="minorEastAsia" w:hint="eastAsia"/>
          <w:szCs w:val="23"/>
        </w:rPr>
        <w:t>適用の</w:t>
      </w:r>
      <w:r w:rsidRPr="00060AEE">
        <w:rPr>
          <w:rFonts w:asciiTheme="minorEastAsia" w:eastAsiaTheme="minorEastAsia" w:hAnsiTheme="minorEastAsia" w:hint="eastAsia"/>
          <w:szCs w:val="23"/>
        </w:rPr>
        <w:t>有無を変更できるものとする。</w:t>
      </w:r>
    </w:p>
    <w:p w:rsidR="009D02E2" w:rsidRPr="009D02E2" w:rsidRDefault="009D02E2" w:rsidP="009D02E2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>２　前項の場合を除き、認定を受けた後に、各種加算等のうち新たな項目の要件に該当することになったとき、又は認定を受けた各種加算等の要件に該当しなくなったときは、特定教育・保育施設設置者等は、</w:t>
      </w:r>
      <w:r w:rsidRPr="00936C66">
        <w:rPr>
          <w:rFonts w:asciiTheme="minorEastAsia" w:eastAsiaTheme="minorEastAsia" w:hAnsiTheme="minorEastAsia" w:hint="eastAsia"/>
          <w:szCs w:val="23"/>
        </w:rPr>
        <w:t>申請書</w:t>
      </w:r>
      <w:r w:rsidR="00917902" w:rsidRPr="00292EAF">
        <w:rPr>
          <w:rFonts w:asciiTheme="minorEastAsia" w:eastAsiaTheme="minorEastAsia" w:hAnsiTheme="minorEastAsia" w:hint="eastAsia"/>
          <w:szCs w:val="23"/>
        </w:rPr>
        <w:t>等</w:t>
      </w:r>
      <w:r>
        <w:rPr>
          <w:rFonts w:asciiTheme="minorEastAsia" w:eastAsiaTheme="minorEastAsia" w:hAnsiTheme="minorEastAsia" w:hint="eastAsia"/>
          <w:szCs w:val="23"/>
        </w:rPr>
        <w:t>に必要な添付資料を添えて市長に提出するものとする。</w:t>
      </w:r>
    </w:p>
    <w:p w:rsidR="0000363F" w:rsidRPr="004D3F87" w:rsidRDefault="004F4937" w:rsidP="00C12BE5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 w:rsidR="007E2E13">
        <w:rPr>
          <w:rFonts w:asciiTheme="minorEastAsia" w:eastAsiaTheme="minorEastAsia" w:hAnsiTheme="minorEastAsia" w:hint="eastAsia"/>
          <w:szCs w:val="23"/>
        </w:rPr>
        <w:t>変更の認定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00363F" w:rsidRDefault="0000363F" w:rsidP="004D3F87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第</w:t>
      </w:r>
      <w:r w:rsidR="00AE0CBF">
        <w:rPr>
          <w:rFonts w:asciiTheme="minorEastAsia" w:eastAsiaTheme="minorEastAsia" w:hAnsiTheme="minorEastAsia" w:hint="eastAsia"/>
          <w:szCs w:val="23"/>
        </w:rPr>
        <w:t>８</w:t>
      </w:r>
      <w:r w:rsidRPr="004D3F87">
        <w:rPr>
          <w:rFonts w:asciiTheme="minorEastAsia" w:eastAsiaTheme="minorEastAsia" w:hAnsiTheme="minorEastAsia" w:hint="eastAsia"/>
          <w:szCs w:val="23"/>
        </w:rPr>
        <w:t xml:space="preserve">条　</w:t>
      </w:r>
      <w:r w:rsidR="004D3D1C">
        <w:rPr>
          <w:rFonts w:asciiTheme="minorEastAsia" w:eastAsiaTheme="minorEastAsia" w:hAnsiTheme="minorEastAsia" w:hint="eastAsia"/>
          <w:szCs w:val="23"/>
        </w:rPr>
        <w:t>市長は、</w:t>
      </w:r>
      <w:r w:rsidR="00BC489F">
        <w:rPr>
          <w:rFonts w:asciiTheme="minorEastAsia" w:eastAsiaTheme="minorEastAsia" w:hAnsiTheme="minorEastAsia" w:hint="eastAsia"/>
          <w:szCs w:val="23"/>
        </w:rPr>
        <w:t>前条の規定による申請書類</w:t>
      </w:r>
      <w:r w:rsidR="001C582B">
        <w:rPr>
          <w:rFonts w:asciiTheme="minorEastAsia" w:eastAsiaTheme="minorEastAsia" w:hAnsiTheme="minorEastAsia" w:hint="eastAsia"/>
          <w:szCs w:val="23"/>
        </w:rPr>
        <w:t>の提出を受けたときは、その内容を確認し、適当と認めるときは</w:t>
      </w:r>
      <w:r w:rsidR="004D3D1C" w:rsidRPr="00936C66">
        <w:rPr>
          <w:rFonts w:asciiTheme="minorEastAsia" w:eastAsiaTheme="minorEastAsia" w:hAnsiTheme="minorEastAsia" w:hint="eastAsia"/>
          <w:szCs w:val="23"/>
        </w:rPr>
        <w:t>通知書</w:t>
      </w:r>
      <w:r w:rsidR="001C582B">
        <w:rPr>
          <w:rFonts w:asciiTheme="minorEastAsia" w:eastAsiaTheme="minorEastAsia" w:hAnsiTheme="minorEastAsia" w:hint="eastAsia"/>
          <w:szCs w:val="23"/>
        </w:rPr>
        <w:t>により、適当と認めないときはその旨を当該申請書類を提出した特定教育・保育施設設置者等に通知するものとする。</w:t>
      </w:r>
    </w:p>
    <w:p w:rsidR="00F435E8" w:rsidRPr="004D3F87" w:rsidRDefault="00F435E8" w:rsidP="004D3F87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936C66">
        <w:rPr>
          <w:rFonts w:asciiTheme="minorEastAsia" w:eastAsiaTheme="minorEastAsia" w:hAnsiTheme="minorEastAsia" w:hint="eastAsia"/>
          <w:szCs w:val="23"/>
        </w:rPr>
        <w:t>第９条　第４</w:t>
      </w:r>
      <w:r w:rsidR="00660176" w:rsidRPr="00936C66">
        <w:rPr>
          <w:rFonts w:asciiTheme="minorEastAsia" w:eastAsiaTheme="minorEastAsia" w:hAnsiTheme="minorEastAsia" w:hint="eastAsia"/>
          <w:szCs w:val="23"/>
        </w:rPr>
        <w:t>条の規定により認定を受けた特定教育・保育施設設置者等は、翌年度４月末日までに、別表第４に掲げる加算の区分に応じた実績について、必要な資料を添えて市長に報告しなければならない。</w:t>
      </w:r>
    </w:p>
    <w:p w:rsidR="00410D42" w:rsidRPr="004D3F87" w:rsidRDefault="004F4937" w:rsidP="00C12BE5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 w:rsidR="004A568B">
        <w:rPr>
          <w:rFonts w:asciiTheme="minorEastAsia" w:eastAsiaTheme="minorEastAsia" w:hAnsiTheme="minorEastAsia" w:hint="eastAsia"/>
          <w:szCs w:val="23"/>
        </w:rPr>
        <w:t>是正指示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89532F" w:rsidRDefault="00410D42" w:rsidP="00660176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936C66">
        <w:rPr>
          <w:rFonts w:asciiTheme="minorEastAsia" w:eastAsiaTheme="minorEastAsia" w:hAnsiTheme="minorEastAsia" w:hint="eastAsia"/>
          <w:szCs w:val="23"/>
        </w:rPr>
        <w:t>第</w:t>
      </w:r>
      <w:r w:rsidR="00660176" w:rsidRPr="00936C66">
        <w:rPr>
          <w:rFonts w:asciiTheme="minorEastAsia" w:eastAsiaTheme="minorEastAsia" w:hAnsiTheme="minorEastAsia" w:hint="eastAsia"/>
          <w:szCs w:val="23"/>
        </w:rPr>
        <w:t>１０</w:t>
      </w:r>
      <w:r w:rsidRPr="00936C66">
        <w:rPr>
          <w:rFonts w:asciiTheme="minorEastAsia" w:eastAsiaTheme="minorEastAsia" w:hAnsiTheme="minorEastAsia" w:hint="eastAsia"/>
          <w:szCs w:val="23"/>
        </w:rPr>
        <w:t>条</w:t>
      </w:r>
      <w:r w:rsidRPr="004D3F87">
        <w:rPr>
          <w:rFonts w:asciiTheme="minorEastAsia" w:eastAsiaTheme="minorEastAsia" w:hAnsiTheme="minorEastAsia" w:hint="eastAsia"/>
          <w:szCs w:val="23"/>
        </w:rPr>
        <w:t xml:space="preserve">　</w:t>
      </w:r>
      <w:r w:rsidR="002C06BC">
        <w:rPr>
          <w:rFonts w:asciiTheme="minorEastAsia" w:eastAsiaTheme="minorEastAsia" w:hAnsiTheme="minorEastAsia" w:hint="eastAsia"/>
          <w:szCs w:val="23"/>
        </w:rPr>
        <w:t>市長は、法第３８条第１項</w:t>
      </w:r>
      <w:r w:rsidR="002C06BC" w:rsidRPr="00292EAF">
        <w:rPr>
          <w:rFonts w:asciiTheme="minorEastAsia" w:eastAsiaTheme="minorEastAsia" w:hAnsiTheme="minorEastAsia" w:hint="eastAsia"/>
          <w:szCs w:val="23"/>
        </w:rPr>
        <w:t>の規定に基づき</w:t>
      </w:r>
      <w:r w:rsidR="0089532F" w:rsidRPr="00292EAF">
        <w:rPr>
          <w:rFonts w:asciiTheme="minorEastAsia" w:eastAsiaTheme="minorEastAsia" w:hAnsiTheme="minorEastAsia" w:hint="eastAsia"/>
          <w:szCs w:val="23"/>
        </w:rPr>
        <w:t>、</w:t>
      </w:r>
      <w:r w:rsidR="0089532F">
        <w:rPr>
          <w:rFonts w:asciiTheme="minorEastAsia" w:eastAsiaTheme="minorEastAsia" w:hAnsiTheme="minorEastAsia" w:hint="eastAsia"/>
          <w:szCs w:val="23"/>
        </w:rPr>
        <w:t>各種加算等の申請の内容に</w:t>
      </w:r>
      <w:r w:rsidR="00A525D4">
        <w:rPr>
          <w:rFonts w:asciiTheme="minorEastAsia" w:eastAsiaTheme="minorEastAsia" w:hAnsiTheme="minorEastAsia" w:hint="eastAsia"/>
          <w:szCs w:val="23"/>
        </w:rPr>
        <w:t>是正すべき点があると認めるときは、特定教育・保育施設設置者等に必要な是正を指示することができる。</w:t>
      </w:r>
    </w:p>
    <w:p w:rsidR="00410D42" w:rsidRPr="004D3F87" w:rsidRDefault="004F4937" w:rsidP="00C12BE5">
      <w:pPr>
        <w:ind w:leftChars="100" w:left="267"/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t>(</w:t>
      </w:r>
      <w:r w:rsidR="0089532F">
        <w:rPr>
          <w:rFonts w:asciiTheme="minorEastAsia" w:eastAsiaTheme="minorEastAsia" w:hAnsiTheme="minorEastAsia" w:hint="eastAsia"/>
          <w:szCs w:val="23"/>
        </w:rPr>
        <w:t>委任</w:t>
      </w:r>
      <w:r w:rsidRPr="004D3F87">
        <w:rPr>
          <w:rFonts w:asciiTheme="minorEastAsia" w:eastAsiaTheme="minorEastAsia" w:hAnsiTheme="minorEastAsia" w:hint="eastAsia"/>
          <w:szCs w:val="23"/>
        </w:rPr>
        <w:t>)</w:t>
      </w:r>
    </w:p>
    <w:p w:rsidR="000879DE" w:rsidRDefault="00410D42" w:rsidP="0089532F">
      <w:pPr>
        <w:ind w:left="267" w:hangingChars="100" w:hanging="267"/>
      </w:pPr>
      <w:r w:rsidRPr="00936C66">
        <w:rPr>
          <w:rFonts w:asciiTheme="minorEastAsia" w:eastAsiaTheme="minorEastAsia" w:hAnsiTheme="minorEastAsia" w:hint="eastAsia"/>
          <w:szCs w:val="23"/>
        </w:rPr>
        <w:t>第</w:t>
      </w:r>
      <w:r w:rsidR="00194D6D" w:rsidRPr="00936C66">
        <w:rPr>
          <w:rFonts w:asciiTheme="minorEastAsia" w:eastAsiaTheme="minorEastAsia" w:hAnsiTheme="minorEastAsia" w:hint="eastAsia"/>
          <w:szCs w:val="23"/>
        </w:rPr>
        <w:t>１１</w:t>
      </w:r>
      <w:r w:rsidRPr="00936C66">
        <w:rPr>
          <w:rFonts w:asciiTheme="minorEastAsia" w:eastAsiaTheme="minorEastAsia" w:hAnsiTheme="minorEastAsia" w:hint="eastAsia"/>
          <w:szCs w:val="23"/>
        </w:rPr>
        <w:t>条</w:t>
      </w:r>
      <w:r w:rsidRPr="004D3F87">
        <w:rPr>
          <w:rFonts w:asciiTheme="minorEastAsia" w:eastAsiaTheme="minorEastAsia" w:hAnsiTheme="minorEastAsia" w:hint="eastAsia"/>
          <w:szCs w:val="23"/>
        </w:rPr>
        <w:t xml:space="preserve">　</w:t>
      </w:r>
      <w:r w:rsidR="0089532F">
        <w:rPr>
          <w:rFonts w:hint="eastAsia"/>
        </w:rPr>
        <w:t>この要綱に定めるもののほか、この要綱の施行に関し必要な事項は別に定める。</w:t>
      </w:r>
    </w:p>
    <w:p w:rsidR="009A3B25" w:rsidRDefault="009A3B25" w:rsidP="0089532F">
      <w:pPr>
        <w:ind w:left="267" w:hangingChars="100" w:hanging="267"/>
      </w:pPr>
    </w:p>
    <w:p w:rsidR="00295B1C" w:rsidRDefault="00295B1C" w:rsidP="00BB5F04">
      <w:pPr>
        <w:rPr>
          <w:rFonts w:asciiTheme="minorEastAsia" w:eastAsiaTheme="minorEastAsia" w:hAnsiTheme="minorEastAsia"/>
          <w:szCs w:val="23"/>
        </w:rPr>
      </w:pPr>
      <w:r w:rsidRPr="004D3F87">
        <w:rPr>
          <w:rFonts w:asciiTheme="minorEastAsia" w:eastAsiaTheme="minorEastAsia" w:hAnsiTheme="minorEastAsia" w:hint="eastAsia"/>
          <w:szCs w:val="23"/>
        </w:rPr>
        <w:lastRenderedPageBreak/>
        <w:t xml:space="preserve">　　　附　則</w:t>
      </w:r>
    </w:p>
    <w:p w:rsidR="00295B1C" w:rsidRDefault="00AC683B" w:rsidP="00AC683B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 xml:space="preserve">　</w:t>
      </w:r>
      <w:r w:rsidR="00295B1C" w:rsidRPr="004D3F87">
        <w:rPr>
          <w:rFonts w:asciiTheme="minorEastAsia" w:eastAsiaTheme="minorEastAsia" w:hAnsiTheme="minorEastAsia" w:hint="eastAsia"/>
          <w:szCs w:val="23"/>
        </w:rPr>
        <w:t>この</w:t>
      </w:r>
      <w:r w:rsidR="009C664D">
        <w:rPr>
          <w:rFonts w:asciiTheme="minorEastAsia" w:eastAsiaTheme="minorEastAsia" w:hAnsiTheme="minorEastAsia" w:hint="eastAsia"/>
          <w:szCs w:val="23"/>
        </w:rPr>
        <w:t>要綱</w:t>
      </w:r>
      <w:r w:rsidR="00295B1C" w:rsidRPr="004D3F87">
        <w:rPr>
          <w:rFonts w:asciiTheme="minorEastAsia" w:eastAsiaTheme="minorEastAsia" w:hAnsiTheme="minorEastAsia" w:hint="eastAsia"/>
          <w:szCs w:val="23"/>
        </w:rPr>
        <w:t>は、平成</w:t>
      </w:r>
      <w:r w:rsidR="00BB5F04">
        <w:rPr>
          <w:rFonts w:asciiTheme="minorEastAsia" w:eastAsiaTheme="minorEastAsia" w:hAnsiTheme="minorEastAsia" w:hint="eastAsia"/>
          <w:szCs w:val="23"/>
        </w:rPr>
        <w:t>２８</w:t>
      </w:r>
      <w:r w:rsidR="00295B1C" w:rsidRPr="004D3F87">
        <w:rPr>
          <w:rFonts w:asciiTheme="minorEastAsia" w:eastAsiaTheme="minorEastAsia" w:hAnsiTheme="minorEastAsia" w:hint="eastAsia"/>
          <w:szCs w:val="23"/>
        </w:rPr>
        <w:t>年</w:t>
      </w:r>
      <w:r w:rsidR="004F4937" w:rsidRPr="004D3F87">
        <w:rPr>
          <w:rFonts w:asciiTheme="minorEastAsia" w:eastAsiaTheme="minorEastAsia" w:hAnsiTheme="minorEastAsia" w:hint="eastAsia"/>
          <w:szCs w:val="23"/>
        </w:rPr>
        <w:t>４</w:t>
      </w:r>
      <w:r w:rsidR="00295B1C" w:rsidRPr="004D3F87">
        <w:rPr>
          <w:rFonts w:asciiTheme="minorEastAsia" w:eastAsiaTheme="minorEastAsia" w:hAnsiTheme="minorEastAsia" w:hint="eastAsia"/>
          <w:szCs w:val="23"/>
        </w:rPr>
        <w:t>月</w:t>
      </w:r>
      <w:r w:rsidR="004F4937" w:rsidRPr="004D3F87">
        <w:rPr>
          <w:rFonts w:asciiTheme="minorEastAsia" w:eastAsiaTheme="minorEastAsia" w:hAnsiTheme="minorEastAsia" w:hint="eastAsia"/>
          <w:szCs w:val="23"/>
        </w:rPr>
        <w:t>１</w:t>
      </w:r>
      <w:r w:rsidR="00295B1C" w:rsidRPr="004D3F87">
        <w:rPr>
          <w:rFonts w:asciiTheme="minorEastAsia" w:eastAsiaTheme="minorEastAsia" w:hAnsiTheme="minorEastAsia" w:hint="eastAsia"/>
          <w:szCs w:val="23"/>
        </w:rPr>
        <w:t>日から施行する。</w:t>
      </w:r>
    </w:p>
    <w:p w:rsidR="002B2121" w:rsidRDefault="002B2121" w:rsidP="00AC683B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 xml:space="preserve">　　　附　則</w:t>
      </w:r>
    </w:p>
    <w:p w:rsidR="002B2121" w:rsidRDefault="002B2121" w:rsidP="00AC683B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 xml:space="preserve">　この要綱は、</w:t>
      </w:r>
      <w:r w:rsidR="00CD415F">
        <w:rPr>
          <w:rFonts w:asciiTheme="minorEastAsia" w:eastAsiaTheme="minorEastAsia" w:hAnsiTheme="minorEastAsia" w:hint="eastAsia"/>
          <w:szCs w:val="23"/>
        </w:rPr>
        <w:t>決裁の日から施行し、</w:t>
      </w:r>
      <w:r>
        <w:rPr>
          <w:rFonts w:asciiTheme="minorEastAsia" w:eastAsiaTheme="minorEastAsia" w:hAnsiTheme="minorEastAsia" w:hint="eastAsia"/>
          <w:szCs w:val="23"/>
        </w:rPr>
        <w:t>平成２９年</w:t>
      </w:r>
      <w:r w:rsidR="00CD415F">
        <w:rPr>
          <w:rFonts w:asciiTheme="minorEastAsia" w:eastAsiaTheme="minorEastAsia" w:hAnsiTheme="minorEastAsia" w:hint="eastAsia"/>
          <w:szCs w:val="23"/>
        </w:rPr>
        <w:t>４月１日から適用</w:t>
      </w:r>
      <w:r w:rsidR="001F4583">
        <w:rPr>
          <w:rFonts w:asciiTheme="minorEastAsia" w:eastAsiaTheme="minorEastAsia" w:hAnsiTheme="minorEastAsia" w:hint="eastAsia"/>
          <w:szCs w:val="23"/>
        </w:rPr>
        <w:t>する。</w:t>
      </w:r>
    </w:p>
    <w:p w:rsidR="00703946" w:rsidRDefault="00703946" w:rsidP="00AC683B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 xml:space="preserve">　　　附　則</w:t>
      </w:r>
    </w:p>
    <w:p w:rsidR="00703946" w:rsidRDefault="00703946" w:rsidP="00AC683B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 xml:space="preserve">　この要綱は、決裁の日から施行し、平成３０年４月１日から適用する。</w:t>
      </w:r>
    </w:p>
    <w:p w:rsidR="00225101" w:rsidRPr="00E45EE7" w:rsidRDefault="00225101" w:rsidP="00225101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E45EE7">
        <w:rPr>
          <w:rFonts w:asciiTheme="minorEastAsia" w:eastAsiaTheme="minorEastAsia" w:hAnsiTheme="minorEastAsia" w:hint="eastAsia"/>
          <w:szCs w:val="23"/>
        </w:rPr>
        <w:t xml:space="preserve">　　　附　則</w:t>
      </w:r>
    </w:p>
    <w:p w:rsidR="00225101" w:rsidRPr="00E45EE7" w:rsidRDefault="00225101" w:rsidP="00225101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E45EE7">
        <w:rPr>
          <w:rFonts w:asciiTheme="minorEastAsia" w:eastAsiaTheme="minorEastAsia" w:hAnsiTheme="minorEastAsia" w:hint="eastAsia"/>
          <w:szCs w:val="23"/>
        </w:rPr>
        <w:t xml:space="preserve">　この要綱は、決裁の日から施行し、平成３</w:t>
      </w:r>
      <w:r w:rsidR="00532FDA" w:rsidRPr="00E45EE7">
        <w:rPr>
          <w:rFonts w:asciiTheme="minorEastAsia" w:eastAsiaTheme="minorEastAsia" w:hAnsiTheme="minorEastAsia" w:hint="eastAsia"/>
          <w:szCs w:val="23"/>
        </w:rPr>
        <w:t>１</w:t>
      </w:r>
      <w:r w:rsidRPr="00E45EE7">
        <w:rPr>
          <w:rFonts w:asciiTheme="minorEastAsia" w:eastAsiaTheme="minorEastAsia" w:hAnsiTheme="minorEastAsia" w:hint="eastAsia"/>
          <w:szCs w:val="23"/>
        </w:rPr>
        <w:t>年４月１日から適用する。</w:t>
      </w:r>
    </w:p>
    <w:p w:rsidR="00E45EE7" w:rsidRPr="007815E3" w:rsidRDefault="00E45EE7" w:rsidP="00E45EE7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 xml:space="preserve">　　　</w:t>
      </w:r>
      <w:r w:rsidRPr="007815E3">
        <w:rPr>
          <w:rFonts w:asciiTheme="minorEastAsia" w:eastAsiaTheme="minorEastAsia" w:hAnsiTheme="minorEastAsia" w:hint="eastAsia"/>
          <w:szCs w:val="23"/>
        </w:rPr>
        <w:t>附　則</w:t>
      </w:r>
    </w:p>
    <w:p w:rsidR="00E45EE7" w:rsidRPr="007815E3" w:rsidRDefault="00E45EE7" w:rsidP="00E45EE7">
      <w:pPr>
        <w:ind w:left="267" w:hangingChars="100" w:hanging="267"/>
        <w:rPr>
          <w:rFonts w:asciiTheme="minorEastAsia" w:eastAsiaTheme="minorEastAsia" w:hAnsiTheme="minorEastAsia"/>
          <w:szCs w:val="23"/>
        </w:rPr>
      </w:pPr>
      <w:r w:rsidRPr="007815E3">
        <w:rPr>
          <w:rFonts w:asciiTheme="minorEastAsia" w:eastAsiaTheme="minorEastAsia" w:hAnsiTheme="minorEastAsia" w:hint="eastAsia"/>
          <w:szCs w:val="23"/>
        </w:rPr>
        <w:t xml:space="preserve">　この要綱は、決裁の日から施行し、令和２年４月１日から適用する。</w:t>
      </w:r>
    </w:p>
    <w:p w:rsidR="007815E3" w:rsidRPr="000666F3" w:rsidRDefault="007815E3" w:rsidP="007815E3">
      <w:pPr>
        <w:ind w:leftChars="100" w:left="267" w:firstLineChars="200" w:firstLine="534"/>
        <w:rPr>
          <w:rFonts w:asciiTheme="minorEastAsia" w:eastAsiaTheme="minorEastAsia" w:hAnsiTheme="minorEastAsia"/>
          <w:szCs w:val="23"/>
        </w:rPr>
      </w:pPr>
      <w:r w:rsidRPr="000666F3">
        <w:rPr>
          <w:rFonts w:asciiTheme="minorEastAsia" w:eastAsiaTheme="minorEastAsia" w:hAnsiTheme="minorEastAsia" w:hint="eastAsia"/>
          <w:szCs w:val="23"/>
        </w:rPr>
        <w:t>附　則</w:t>
      </w:r>
      <w:bookmarkStart w:id="0" w:name="_GoBack"/>
      <w:bookmarkEnd w:id="0"/>
    </w:p>
    <w:p w:rsidR="00225101" w:rsidRPr="000666F3" w:rsidRDefault="007815E3" w:rsidP="000666F3">
      <w:pPr>
        <w:ind w:left="267" w:hangingChars="100" w:hanging="267"/>
        <w:rPr>
          <w:rFonts w:asciiTheme="minorEastAsia" w:eastAsiaTheme="minorEastAsia" w:hAnsiTheme="minorEastAsia" w:hint="eastAsia"/>
          <w:szCs w:val="23"/>
        </w:rPr>
      </w:pPr>
      <w:r w:rsidRPr="000666F3">
        <w:rPr>
          <w:rFonts w:asciiTheme="minorEastAsia" w:eastAsiaTheme="minorEastAsia" w:hAnsiTheme="minorEastAsia" w:hint="eastAsia"/>
          <w:szCs w:val="23"/>
        </w:rPr>
        <w:t xml:space="preserve">　この要綱は、決裁の日から施行し、令和３年４月１日から適用する。</w:t>
      </w:r>
    </w:p>
    <w:p w:rsidR="000666F3" w:rsidRPr="007815E3" w:rsidRDefault="000666F3" w:rsidP="000666F3">
      <w:pPr>
        <w:ind w:leftChars="100" w:left="267" w:firstLineChars="200" w:firstLine="534"/>
        <w:rPr>
          <w:rFonts w:asciiTheme="minorEastAsia" w:eastAsiaTheme="minorEastAsia" w:hAnsiTheme="minorEastAsia"/>
          <w:color w:val="FF0000"/>
          <w:szCs w:val="23"/>
        </w:rPr>
      </w:pPr>
      <w:r w:rsidRPr="007815E3">
        <w:rPr>
          <w:rFonts w:asciiTheme="minorEastAsia" w:eastAsiaTheme="minorEastAsia" w:hAnsiTheme="minorEastAsia" w:hint="eastAsia"/>
          <w:color w:val="FF0000"/>
          <w:szCs w:val="23"/>
        </w:rPr>
        <w:t>附　則</w:t>
      </w:r>
    </w:p>
    <w:p w:rsidR="000666F3" w:rsidRPr="007815E3" w:rsidRDefault="000666F3" w:rsidP="000666F3">
      <w:pPr>
        <w:ind w:left="267" w:hangingChars="100" w:hanging="267"/>
        <w:rPr>
          <w:rFonts w:asciiTheme="minorEastAsia" w:eastAsiaTheme="minorEastAsia" w:hAnsiTheme="minorEastAsia"/>
          <w:color w:val="FF0000"/>
          <w:szCs w:val="23"/>
        </w:rPr>
      </w:pPr>
      <w:r>
        <w:rPr>
          <w:rFonts w:asciiTheme="minorEastAsia" w:eastAsiaTheme="minorEastAsia" w:hAnsiTheme="minorEastAsia" w:hint="eastAsia"/>
          <w:color w:val="FF0000"/>
          <w:szCs w:val="23"/>
        </w:rPr>
        <w:t xml:space="preserve">　この要綱は、決裁の日から施行し、令和４</w:t>
      </w:r>
      <w:r w:rsidRPr="007815E3">
        <w:rPr>
          <w:rFonts w:asciiTheme="minorEastAsia" w:eastAsiaTheme="minorEastAsia" w:hAnsiTheme="minorEastAsia" w:hint="eastAsia"/>
          <w:color w:val="FF0000"/>
          <w:szCs w:val="23"/>
        </w:rPr>
        <w:t>年４月１日から適用する。</w:t>
      </w:r>
    </w:p>
    <w:p w:rsidR="00E45EE7" w:rsidRPr="000666F3" w:rsidRDefault="00E45EE7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8C48CE" w:rsidRPr="00E45EE7" w:rsidRDefault="008C48CE" w:rsidP="000D39AC">
      <w:pPr>
        <w:rPr>
          <w:rFonts w:asciiTheme="minorEastAsia" w:eastAsiaTheme="minorEastAsia" w:hAnsiTheme="minorEastAsia"/>
          <w:szCs w:val="23"/>
        </w:rPr>
      </w:pPr>
    </w:p>
    <w:p w:rsidR="00F16CD0" w:rsidRDefault="00F16CD0" w:rsidP="000D39AC">
      <w:pPr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>別表</w:t>
      </w:r>
      <w:r w:rsidR="00C12BE5">
        <w:rPr>
          <w:rFonts w:asciiTheme="minorEastAsia" w:eastAsiaTheme="minorEastAsia" w:hAnsiTheme="minorEastAsia" w:hint="eastAsia"/>
          <w:szCs w:val="23"/>
        </w:rPr>
        <w:t>第</w:t>
      </w:r>
      <w:r>
        <w:rPr>
          <w:rFonts w:asciiTheme="minorEastAsia" w:eastAsiaTheme="minorEastAsia" w:hAnsiTheme="minorEastAsia" w:hint="eastAsia"/>
          <w:szCs w:val="23"/>
        </w:rPr>
        <w:t>１(第２条関係)</w:t>
      </w:r>
    </w:p>
    <w:tbl>
      <w:tblPr>
        <w:tblStyle w:val="ab"/>
        <w:tblW w:w="9214" w:type="dxa"/>
        <w:tblInd w:w="392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AC75FE" w:rsidTr="0037682E">
        <w:tc>
          <w:tcPr>
            <w:tcW w:w="3260" w:type="dxa"/>
            <w:vAlign w:val="center"/>
          </w:tcPr>
          <w:p w:rsidR="00AC75FE" w:rsidRDefault="00AC75FE" w:rsidP="00AC75FE">
            <w:pPr>
              <w:jc w:val="center"/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加算（調整）項目</w:t>
            </w:r>
          </w:p>
        </w:tc>
        <w:tc>
          <w:tcPr>
            <w:tcW w:w="5954" w:type="dxa"/>
            <w:vAlign w:val="center"/>
          </w:tcPr>
          <w:p w:rsidR="00AC75FE" w:rsidRDefault="00AC75FE" w:rsidP="00AC75FE">
            <w:pPr>
              <w:jc w:val="center"/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認定要件</w:t>
            </w:r>
          </w:p>
        </w:tc>
      </w:tr>
      <w:tr w:rsidR="00FD05AE" w:rsidTr="00FD05AE">
        <w:trPr>
          <w:trHeight w:val="432"/>
        </w:trPr>
        <w:tc>
          <w:tcPr>
            <w:tcW w:w="3260" w:type="dxa"/>
          </w:tcPr>
          <w:p w:rsidR="00FD05AE" w:rsidRDefault="00FD05AE" w:rsidP="008249A2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療育支援加算</w:t>
            </w:r>
          </w:p>
        </w:tc>
        <w:tc>
          <w:tcPr>
            <w:tcW w:w="5954" w:type="dxa"/>
            <w:vMerge w:val="restart"/>
          </w:tcPr>
          <w:p w:rsidR="00FD05AE" w:rsidRDefault="00FD05AE" w:rsidP="0037682E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「市町村が認める障害児」とは、</w:t>
            </w:r>
            <w:r w:rsidRPr="00936C66">
              <w:rPr>
                <w:rFonts w:asciiTheme="minorEastAsia" w:eastAsiaTheme="minorEastAsia" w:hAnsiTheme="minorEastAsia" w:hint="eastAsia"/>
                <w:szCs w:val="23"/>
              </w:rPr>
              <w:t>身体障害者手帳、療育手帳又は精神障害者保健福祉手帳の交付を受けている児童、発達検査の判定結果がＩＱ（ＤＱ）７０以下の</w:t>
            </w:r>
            <w:r>
              <w:rPr>
                <w:rFonts w:asciiTheme="minorEastAsia" w:eastAsiaTheme="minorEastAsia" w:hAnsiTheme="minorEastAsia" w:hint="eastAsia"/>
                <w:szCs w:val="23"/>
              </w:rPr>
              <w:t>児童、</w:t>
            </w:r>
            <w:r w:rsidRPr="00936C66">
              <w:rPr>
                <w:rFonts w:asciiTheme="minorEastAsia" w:eastAsiaTheme="minorEastAsia" w:hAnsiTheme="minorEastAsia" w:hint="eastAsia"/>
                <w:szCs w:val="23"/>
              </w:rPr>
              <w:t>若しくは特別児童扶養手当支給対象児童</w:t>
            </w:r>
            <w:r>
              <w:rPr>
                <w:rFonts w:asciiTheme="minorEastAsia" w:eastAsiaTheme="minorEastAsia" w:hAnsiTheme="minorEastAsia" w:hint="eastAsia"/>
                <w:szCs w:val="23"/>
              </w:rPr>
              <w:t>とする。</w:t>
            </w:r>
          </w:p>
        </w:tc>
      </w:tr>
      <w:tr w:rsidR="00FD05AE" w:rsidRPr="00543D47" w:rsidTr="0037682E">
        <w:trPr>
          <w:trHeight w:val="217"/>
        </w:trPr>
        <w:tc>
          <w:tcPr>
            <w:tcW w:w="3260" w:type="dxa"/>
          </w:tcPr>
          <w:p w:rsidR="00FD05AE" w:rsidRDefault="00FD05AE" w:rsidP="008249A2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障害児保育加算</w:t>
            </w:r>
          </w:p>
        </w:tc>
        <w:tc>
          <w:tcPr>
            <w:tcW w:w="5954" w:type="dxa"/>
            <w:vMerge/>
          </w:tcPr>
          <w:p w:rsidR="00FD05AE" w:rsidRPr="00855FED" w:rsidRDefault="00FD05AE" w:rsidP="0016488D">
            <w:pPr>
              <w:rPr>
                <w:rFonts w:asciiTheme="minorEastAsia" w:eastAsiaTheme="minorEastAsia" w:hAnsiTheme="minorEastAsia"/>
                <w:b/>
                <w:szCs w:val="23"/>
              </w:rPr>
            </w:pPr>
          </w:p>
        </w:tc>
      </w:tr>
      <w:tr w:rsidR="00855FED" w:rsidTr="0037682E">
        <w:tc>
          <w:tcPr>
            <w:tcW w:w="3260" w:type="dxa"/>
          </w:tcPr>
          <w:p w:rsidR="00855FED" w:rsidRDefault="00855FED" w:rsidP="009E5ADB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主幹教諭等専任加算</w:t>
            </w:r>
          </w:p>
        </w:tc>
        <w:tc>
          <w:tcPr>
            <w:tcW w:w="5954" w:type="dxa"/>
            <w:vMerge w:val="restart"/>
          </w:tcPr>
          <w:p w:rsidR="00855FED" w:rsidRPr="00855FED" w:rsidRDefault="002849F8" w:rsidP="00FF5E8E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「</w:t>
            </w:r>
            <w:r w:rsidR="00855FED">
              <w:rPr>
                <w:rFonts w:asciiTheme="minorEastAsia" w:eastAsiaTheme="minorEastAsia" w:hAnsiTheme="minorEastAsia" w:hint="eastAsia"/>
                <w:szCs w:val="23"/>
              </w:rPr>
              <w:t>障害児（軽度障害児を含む。）</w:t>
            </w:r>
            <w:r>
              <w:rPr>
                <w:rFonts w:asciiTheme="minorEastAsia" w:eastAsiaTheme="minorEastAsia" w:hAnsiTheme="minorEastAsia" w:hint="eastAsia"/>
                <w:szCs w:val="23"/>
              </w:rPr>
              <w:t>」</w:t>
            </w:r>
            <w:r w:rsidR="00855FED">
              <w:rPr>
                <w:rFonts w:asciiTheme="minorEastAsia" w:eastAsiaTheme="minorEastAsia" w:hAnsiTheme="minorEastAsia" w:hint="eastAsia"/>
                <w:szCs w:val="23"/>
              </w:rPr>
              <w:t>とは、療育支援加算</w:t>
            </w:r>
            <w:r w:rsidR="00D54CB9">
              <w:rPr>
                <w:rFonts w:asciiTheme="minorEastAsia" w:eastAsiaTheme="minorEastAsia" w:hAnsiTheme="minorEastAsia" w:hint="eastAsia"/>
                <w:szCs w:val="23"/>
              </w:rPr>
              <w:t>又は障害児保育加算</w:t>
            </w:r>
            <w:r w:rsidR="00D17FA7">
              <w:rPr>
                <w:rFonts w:asciiTheme="minorEastAsia" w:eastAsiaTheme="minorEastAsia" w:hAnsiTheme="minorEastAsia" w:hint="eastAsia"/>
                <w:szCs w:val="23"/>
              </w:rPr>
              <w:t>の認定要件</w:t>
            </w:r>
            <w:r>
              <w:rPr>
                <w:rFonts w:asciiTheme="minorEastAsia" w:eastAsiaTheme="minorEastAsia" w:hAnsiTheme="minorEastAsia" w:hint="eastAsia"/>
                <w:szCs w:val="23"/>
              </w:rPr>
              <w:t>とな</w:t>
            </w:r>
            <w:r w:rsidR="00D17FA7">
              <w:rPr>
                <w:rFonts w:asciiTheme="minorEastAsia" w:eastAsiaTheme="minorEastAsia" w:hAnsiTheme="minorEastAsia" w:hint="eastAsia"/>
                <w:szCs w:val="23"/>
              </w:rPr>
              <w:t>る児童とする。</w:t>
            </w:r>
          </w:p>
        </w:tc>
      </w:tr>
      <w:tr w:rsidR="00855FED" w:rsidTr="0037682E">
        <w:tc>
          <w:tcPr>
            <w:tcW w:w="3260" w:type="dxa"/>
          </w:tcPr>
          <w:p w:rsidR="00855FED" w:rsidRDefault="00855FED" w:rsidP="009E5ADB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主任保育士専任加算</w:t>
            </w:r>
          </w:p>
        </w:tc>
        <w:tc>
          <w:tcPr>
            <w:tcW w:w="5954" w:type="dxa"/>
            <w:vMerge/>
          </w:tcPr>
          <w:p w:rsidR="00855FED" w:rsidRDefault="00855FED" w:rsidP="00AC75FE">
            <w:pPr>
              <w:rPr>
                <w:rFonts w:asciiTheme="minorEastAsia" w:eastAsiaTheme="minorEastAsia" w:hAnsiTheme="minorEastAsia"/>
                <w:szCs w:val="23"/>
              </w:rPr>
            </w:pPr>
          </w:p>
        </w:tc>
      </w:tr>
      <w:tr w:rsidR="00855FED" w:rsidTr="0037682E">
        <w:tc>
          <w:tcPr>
            <w:tcW w:w="3260" w:type="dxa"/>
          </w:tcPr>
          <w:p w:rsidR="00855FED" w:rsidRDefault="00855FED" w:rsidP="009E5ADB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主幹</w:t>
            </w:r>
            <w:r w:rsidR="00D333E2">
              <w:rPr>
                <w:rFonts w:asciiTheme="minorEastAsia" w:eastAsiaTheme="minorEastAsia" w:hAnsiTheme="minorEastAsia" w:hint="eastAsia"/>
                <w:szCs w:val="23"/>
              </w:rPr>
              <w:t>保育</w:t>
            </w:r>
            <w:r>
              <w:rPr>
                <w:rFonts w:asciiTheme="minorEastAsia" w:eastAsiaTheme="minorEastAsia" w:hAnsiTheme="minorEastAsia" w:hint="eastAsia"/>
                <w:szCs w:val="23"/>
              </w:rPr>
              <w:t>教諭等の専任化により子育て支援の取組みを実施していない場合</w:t>
            </w:r>
          </w:p>
        </w:tc>
        <w:tc>
          <w:tcPr>
            <w:tcW w:w="5954" w:type="dxa"/>
            <w:vMerge/>
          </w:tcPr>
          <w:p w:rsidR="00855FED" w:rsidRDefault="00855FED" w:rsidP="00AC75FE">
            <w:pPr>
              <w:rPr>
                <w:rFonts w:asciiTheme="minorEastAsia" w:eastAsiaTheme="minorEastAsia" w:hAnsiTheme="minorEastAsia"/>
                <w:szCs w:val="23"/>
              </w:rPr>
            </w:pPr>
          </w:p>
        </w:tc>
      </w:tr>
      <w:tr w:rsidR="00855FED" w:rsidTr="0037682E">
        <w:tc>
          <w:tcPr>
            <w:tcW w:w="3260" w:type="dxa"/>
          </w:tcPr>
          <w:p w:rsidR="00855FED" w:rsidRDefault="00855FED" w:rsidP="009E5ADB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事務職員雇上費加算</w:t>
            </w:r>
          </w:p>
        </w:tc>
        <w:tc>
          <w:tcPr>
            <w:tcW w:w="5954" w:type="dxa"/>
            <w:vMerge/>
          </w:tcPr>
          <w:p w:rsidR="00855FED" w:rsidRDefault="00855FED" w:rsidP="00AC75FE">
            <w:pPr>
              <w:rPr>
                <w:rFonts w:asciiTheme="minorEastAsia" w:eastAsiaTheme="minorEastAsia" w:hAnsiTheme="minorEastAsia"/>
                <w:szCs w:val="23"/>
              </w:rPr>
            </w:pPr>
          </w:p>
        </w:tc>
      </w:tr>
      <w:tr w:rsidR="00855FED" w:rsidTr="0037682E">
        <w:trPr>
          <w:trHeight w:val="195"/>
        </w:trPr>
        <w:tc>
          <w:tcPr>
            <w:tcW w:w="3260" w:type="dxa"/>
          </w:tcPr>
          <w:p w:rsidR="00855FED" w:rsidRDefault="00D333E2" w:rsidP="00242000">
            <w:pPr>
              <w:rPr>
                <w:rFonts w:asciiTheme="minorEastAsia" w:eastAsiaTheme="minorEastAsia" w:hAnsiTheme="minorEastAsia"/>
                <w:szCs w:val="23"/>
              </w:rPr>
            </w:pPr>
            <w:r w:rsidRPr="00495029">
              <w:rPr>
                <w:rFonts w:asciiTheme="minorEastAsia" w:eastAsiaTheme="minorEastAsia" w:hAnsiTheme="minorEastAsia" w:hint="eastAsia"/>
                <w:szCs w:val="23"/>
              </w:rPr>
              <w:t>高齢者等活躍促進</w:t>
            </w:r>
            <w:r w:rsidR="00855FED">
              <w:rPr>
                <w:rFonts w:asciiTheme="minorEastAsia" w:eastAsiaTheme="minorEastAsia" w:hAnsiTheme="minorEastAsia" w:hint="eastAsia"/>
                <w:szCs w:val="23"/>
              </w:rPr>
              <w:t>加算</w:t>
            </w:r>
          </w:p>
        </w:tc>
        <w:tc>
          <w:tcPr>
            <w:tcW w:w="5954" w:type="dxa"/>
            <w:vMerge/>
          </w:tcPr>
          <w:p w:rsidR="00855FED" w:rsidRDefault="00855FED" w:rsidP="00242000">
            <w:pPr>
              <w:rPr>
                <w:rFonts w:asciiTheme="minorEastAsia" w:eastAsiaTheme="minorEastAsia" w:hAnsiTheme="minorEastAsia"/>
                <w:szCs w:val="23"/>
              </w:rPr>
            </w:pPr>
          </w:p>
        </w:tc>
      </w:tr>
      <w:tr w:rsidR="00855FED" w:rsidTr="0037682E">
        <w:trPr>
          <w:trHeight w:val="251"/>
        </w:trPr>
        <w:tc>
          <w:tcPr>
            <w:tcW w:w="3260" w:type="dxa"/>
          </w:tcPr>
          <w:p w:rsidR="00855FED" w:rsidRDefault="00855FED" w:rsidP="00242000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施設機能強化推進費加算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855FED" w:rsidRDefault="00855FED" w:rsidP="00242000">
            <w:pPr>
              <w:rPr>
                <w:rFonts w:asciiTheme="minorEastAsia" w:eastAsiaTheme="minorEastAsia" w:hAnsiTheme="minorEastAsia"/>
                <w:szCs w:val="23"/>
              </w:rPr>
            </w:pPr>
          </w:p>
        </w:tc>
      </w:tr>
      <w:tr w:rsidR="00AC75FE" w:rsidTr="0037682E">
        <w:trPr>
          <w:trHeight w:val="315"/>
        </w:trPr>
        <w:tc>
          <w:tcPr>
            <w:tcW w:w="3260" w:type="dxa"/>
          </w:tcPr>
          <w:p w:rsidR="00AC75FE" w:rsidRDefault="00AC75FE" w:rsidP="009E5ADB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第三者評価受審加算</w:t>
            </w:r>
          </w:p>
          <w:p w:rsidR="000879DE" w:rsidRPr="000879DE" w:rsidRDefault="000879DE" w:rsidP="000879DE">
            <w:pPr>
              <w:rPr>
                <w:rFonts w:asciiTheme="minorEastAsia" w:eastAsiaTheme="minorEastAsia" w:hAnsiTheme="minorEastAsia"/>
                <w:color w:val="FF0000"/>
                <w:szCs w:val="23"/>
                <w:u w:val="single"/>
              </w:rPr>
            </w:pPr>
          </w:p>
        </w:tc>
        <w:tc>
          <w:tcPr>
            <w:tcW w:w="5954" w:type="dxa"/>
            <w:shd w:val="clear" w:color="auto" w:fill="auto"/>
          </w:tcPr>
          <w:p w:rsidR="00AC75FE" w:rsidRPr="006A3329" w:rsidRDefault="00184894" w:rsidP="0037682E">
            <w:pPr>
              <w:rPr>
                <w:rFonts w:asciiTheme="minorEastAsia" w:eastAsiaTheme="minorEastAsia" w:hAnsiTheme="minorEastAsia"/>
                <w:szCs w:val="23"/>
              </w:rPr>
            </w:pPr>
            <w:r w:rsidRPr="006A3329">
              <w:rPr>
                <w:rFonts w:asciiTheme="minorEastAsia" w:eastAsiaTheme="minorEastAsia" w:hAnsiTheme="minorEastAsia" w:hint="eastAsia"/>
                <w:szCs w:val="23"/>
              </w:rPr>
              <w:t>「市町村が認める第三者機関」とは、</w:t>
            </w:r>
            <w:r w:rsidR="001B2926" w:rsidRPr="006A3329">
              <w:rPr>
                <w:rFonts w:asciiTheme="minorEastAsia" w:eastAsiaTheme="minorEastAsia" w:hAnsiTheme="minorEastAsia" w:cs="メイリオ" w:hint="eastAsia"/>
                <w:szCs w:val="23"/>
              </w:rPr>
              <w:t>社会的養護関係施設第三者評価機関認証基準</w:t>
            </w:r>
            <w:r w:rsidR="001B2926">
              <w:rPr>
                <w:rFonts w:asciiTheme="minorEastAsia" w:eastAsiaTheme="minorEastAsia" w:hAnsiTheme="minorEastAsia" w:cs="メイリオ" w:hint="eastAsia"/>
                <w:szCs w:val="23"/>
              </w:rPr>
              <w:t>を満たして、</w:t>
            </w:r>
            <w:r w:rsidR="001B2926">
              <w:rPr>
                <w:rFonts w:asciiTheme="minorEastAsia" w:eastAsiaTheme="minorEastAsia" w:hAnsiTheme="minorEastAsia" w:hint="eastAsia"/>
                <w:szCs w:val="23"/>
              </w:rPr>
              <w:t>都道府県推進組織による第三者評価機関の認証を受けた</w:t>
            </w:r>
            <w:r w:rsidR="006A3329" w:rsidRPr="006A3329">
              <w:rPr>
                <w:rFonts w:asciiTheme="minorEastAsia" w:eastAsiaTheme="minorEastAsia" w:hAnsiTheme="minorEastAsia" w:cs="メイリオ" w:hint="eastAsia"/>
                <w:szCs w:val="23"/>
              </w:rPr>
              <w:t>機関</w:t>
            </w:r>
            <w:r w:rsidR="006A3329">
              <w:rPr>
                <w:rFonts w:asciiTheme="minorEastAsia" w:eastAsiaTheme="minorEastAsia" w:hAnsiTheme="minorEastAsia" w:cs="メイリオ" w:hint="eastAsia"/>
                <w:szCs w:val="23"/>
              </w:rPr>
              <w:t>とする。</w:t>
            </w:r>
            <w:r w:rsidR="0037682E">
              <w:rPr>
                <w:rFonts w:asciiTheme="minorEastAsia" w:eastAsiaTheme="minorEastAsia" w:hAnsiTheme="minorEastAsia" w:cs="メイリオ" w:hint="eastAsia"/>
                <w:szCs w:val="23"/>
              </w:rPr>
              <w:t>ただし、</w:t>
            </w:r>
            <w:r w:rsidR="0037682E" w:rsidRPr="00936C66">
              <w:rPr>
                <w:rFonts w:asciiTheme="minorEastAsia" w:eastAsiaTheme="minorEastAsia" w:hAnsiTheme="minorEastAsia" w:hint="eastAsia"/>
                <w:szCs w:val="23"/>
              </w:rPr>
              <w:t>幼稚園及び認定こども園（教育標準時間認定1号に限る）についてはこの限りではない。</w:t>
            </w:r>
          </w:p>
        </w:tc>
      </w:tr>
    </w:tbl>
    <w:p w:rsidR="00703946" w:rsidRDefault="00703946" w:rsidP="004547B2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4547B2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4547B2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4547B2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4547B2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4547B2">
      <w:pPr>
        <w:rPr>
          <w:rFonts w:asciiTheme="minorEastAsia" w:eastAsiaTheme="minorEastAsia" w:hAnsiTheme="minorEastAsia"/>
          <w:szCs w:val="23"/>
        </w:rPr>
      </w:pPr>
    </w:p>
    <w:p w:rsidR="00FD05AE" w:rsidRDefault="00FD05AE" w:rsidP="004547B2">
      <w:pPr>
        <w:rPr>
          <w:rFonts w:asciiTheme="minorEastAsia" w:eastAsiaTheme="minorEastAsia" w:hAnsiTheme="minorEastAsia"/>
          <w:szCs w:val="23"/>
        </w:rPr>
      </w:pPr>
    </w:p>
    <w:p w:rsidR="00FD05AE" w:rsidRDefault="00FD05AE" w:rsidP="004547B2">
      <w:pPr>
        <w:rPr>
          <w:rFonts w:asciiTheme="minorEastAsia" w:eastAsiaTheme="minorEastAsia" w:hAnsiTheme="minorEastAsia"/>
          <w:szCs w:val="23"/>
        </w:rPr>
      </w:pPr>
    </w:p>
    <w:p w:rsidR="00FD05AE" w:rsidRDefault="00FD05AE" w:rsidP="004547B2">
      <w:pPr>
        <w:rPr>
          <w:rFonts w:asciiTheme="minorEastAsia" w:eastAsiaTheme="minorEastAsia" w:hAnsiTheme="minorEastAsia"/>
          <w:szCs w:val="23"/>
        </w:rPr>
      </w:pPr>
    </w:p>
    <w:p w:rsidR="00FD05AE" w:rsidRDefault="00FD05AE" w:rsidP="004547B2">
      <w:pPr>
        <w:rPr>
          <w:rFonts w:asciiTheme="minorEastAsia" w:eastAsiaTheme="minorEastAsia" w:hAnsiTheme="minorEastAsia"/>
          <w:szCs w:val="23"/>
        </w:rPr>
      </w:pPr>
    </w:p>
    <w:p w:rsidR="00FD05AE" w:rsidRDefault="00FD05AE" w:rsidP="004547B2">
      <w:pPr>
        <w:rPr>
          <w:rFonts w:asciiTheme="minorEastAsia" w:eastAsiaTheme="minorEastAsia" w:hAnsiTheme="minorEastAsia"/>
          <w:szCs w:val="23"/>
        </w:rPr>
      </w:pPr>
    </w:p>
    <w:p w:rsidR="004547B2" w:rsidRDefault="004547B2" w:rsidP="004547B2">
      <w:pPr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>別表第２(第３条関係)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812"/>
        <w:gridCol w:w="1099"/>
      </w:tblGrid>
      <w:tr w:rsidR="004547B2" w:rsidTr="00BA755C">
        <w:tc>
          <w:tcPr>
            <w:tcW w:w="1984" w:type="dxa"/>
            <w:vAlign w:val="center"/>
          </w:tcPr>
          <w:p w:rsidR="004547B2" w:rsidRDefault="004547B2" w:rsidP="00F64E97">
            <w:pPr>
              <w:jc w:val="center"/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施設又は事業の区分</w:t>
            </w:r>
          </w:p>
        </w:tc>
        <w:tc>
          <w:tcPr>
            <w:tcW w:w="5812" w:type="dxa"/>
            <w:vAlign w:val="center"/>
          </w:tcPr>
          <w:p w:rsidR="004547B2" w:rsidRDefault="004547B2" w:rsidP="00F64E97">
            <w:pPr>
              <w:jc w:val="center"/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申請書の名称</w:t>
            </w:r>
          </w:p>
        </w:tc>
        <w:tc>
          <w:tcPr>
            <w:tcW w:w="1099" w:type="dxa"/>
            <w:vAlign w:val="center"/>
          </w:tcPr>
          <w:p w:rsidR="004547B2" w:rsidRDefault="004547B2" w:rsidP="00F64E97">
            <w:pPr>
              <w:jc w:val="center"/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様式番号</w:t>
            </w:r>
          </w:p>
        </w:tc>
      </w:tr>
      <w:tr w:rsidR="004547B2" w:rsidTr="00BA755C">
        <w:tc>
          <w:tcPr>
            <w:tcW w:w="1984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幼稚園</w:t>
            </w:r>
          </w:p>
        </w:tc>
        <w:tc>
          <w:tcPr>
            <w:tcW w:w="5812" w:type="dxa"/>
          </w:tcPr>
          <w:p w:rsidR="004547B2" w:rsidRPr="00292EAF" w:rsidRDefault="00BA4824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施設型給付費</w:t>
            </w:r>
            <w:r w:rsidR="00B440C0" w:rsidRPr="00292EAF">
              <w:rPr>
                <w:rFonts w:asciiTheme="minorEastAsia" w:eastAsiaTheme="minorEastAsia" w:hAnsiTheme="minorEastAsia" w:hint="eastAsia"/>
                <w:szCs w:val="23"/>
              </w:rPr>
              <w:t>にかか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る加算</w:t>
            </w:r>
            <w:r w:rsidR="004A568B" w:rsidRPr="00292EAF">
              <w:rPr>
                <w:rFonts w:asciiTheme="minorEastAsia" w:eastAsiaTheme="minorEastAsia" w:hAnsiTheme="minorEastAsia" w:hint="eastAsia"/>
                <w:szCs w:val="23"/>
              </w:rPr>
              <w:t>（調整）【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適用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</w:t>
            </w:r>
            <w:r w:rsidR="0003763A" w:rsidRPr="00292EAF">
              <w:rPr>
                <w:rFonts w:asciiTheme="minorEastAsia" w:eastAsiaTheme="minorEastAsia" w:hAnsiTheme="minorEastAsia" w:hint="eastAsia"/>
                <w:szCs w:val="23"/>
              </w:rPr>
              <w:t>・</w:t>
            </w:r>
            <w:r w:rsidR="00820DC3" w:rsidRPr="00292EAF">
              <w:rPr>
                <w:rFonts w:asciiTheme="minorEastAsia" w:eastAsiaTheme="minorEastAsia" w:hAnsiTheme="minorEastAsia" w:hint="eastAsia"/>
                <w:szCs w:val="23"/>
              </w:rPr>
              <w:t>変更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申請・実績報告</w:t>
            </w:r>
            <w:r w:rsidR="00820DC3" w:rsidRPr="00292EAF">
              <w:rPr>
                <w:rFonts w:asciiTheme="minorEastAsia" w:eastAsiaTheme="minorEastAsia" w:hAnsiTheme="minorEastAsia" w:hint="eastAsia"/>
                <w:szCs w:val="23"/>
              </w:rPr>
              <w:t>）</w:t>
            </w:r>
            <w:r w:rsidR="004A568B" w:rsidRPr="00292EAF">
              <w:rPr>
                <w:rFonts w:asciiTheme="minorEastAsia" w:eastAsiaTheme="minorEastAsia" w:hAnsiTheme="minorEastAsia" w:hint="eastAsia"/>
                <w:szCs w:val="23"/>
              </w:rPr>
              <w:t>】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書（幼稚園）</w:t>
            </w:r>
          </w:p>
        </w:tc>
        <w:tc>
          <w:tcPr>
            <w:tcW w:w="1099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第１号様式</w:t>
            </w:r>
          </w:p>
        </w:tc>
      </w:tr>
      <w:tr w:rsidR="004547B2" w:rsidTr="00BA755C">
        <w:tc>
          <w:tcPr>
            <w:tcW w:w="1984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保育</w:t>
            </w:r>
            <w:r w:rsidR="0003763A" w:rsidRPr="0003763A">
              <w:rPr>
                <w:rFonts w:asciiTheme="minorEastAsia" w:eastAsiaTheme="minorEastAsia" w:hAnsiTheme="minorEastAsia" w:hint="eastAsia"/>
                <w:szCs w:val="23"/>
              </w:rPr>
              <w:t>所</w:t>
            </w:r>
          </w:p>
        </w:tc>
        <w:tc>
          <w:tcPr>
            <w:tcW w:w="5812" w:type="dxa"/>
          </w:tcPr>
          <w:p w:rsidR="004547B2" w:rsidRPr="00292EAF" w:rsidRDefault="00BA4824" w:rsidP="0003763A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施設型給付費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に</w:t>
            </w:r>
            <w:r w:rsidR="00BB2450" w:rsidRPr="00292EAF">
              <w:rPr>
                <w:rFonts w:asciiTheme="minorEastAsia" w:eastAsiaTheme="minorEastAsia" w:hAnsiTheme="minorEastAsia" w:hint="eastAsia"/>
                <w:szCs w:val="23"/>
              </w:rPr>
              <w:t>かかる</w:t>
            </w:r>
            <w:r w:rsidR="004A568B" w:rsidRPr="00292EAF">
              <w:rPr>
                <w:rFonts w:asciiTheme="minorEastAsia" w:eastAsiaTheme="minorEastAsia" w:hAnsiTheme="minorEastAsia" w:hint="eastAsia"/>
                <w:szCs w:val="23"/>
              </w:rPr>
              <w:t>加算（調整）【</w:t>
            </w:r>
            <w:r w:rsidR="0003763A" w:rsidRPr="00292EAF">
              <w:rPr>
                <w:rFonts w:asciiTheme="minorEastAsia" w:eastAsiaTheme="minorEastAsia" w:hAnsiTheme="minorEastAsia" w:hint="eastAsia"/>
                <w:szCs w:val="23"/>
              </w:rPr>
              <w:t>適用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</w:t>
            </w:r>
            <w:r w:rsidR="0003763A" w:rsidRPr="00292EAF">
              <w:rPr>
                <w:rFonts w:asciiTheme="minorEastAsia" w:eastAsiaTheme="minorEastAsia" w:hAnsiTheme="minorEastAsia" w:hint="eastAsia"/>
                <w:szCs w:val="23"/>
              </w:rPr>
              <w:t>・変更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申請・実績報告</w:t>
            </w:r>
            <w:r w:rsidR="004A568B" w:rsidRPr="00292EAF">
              <w:rPr>
                <w:rFonts w:asciiTheme="minorEastAsia" w:eastAsiaTheme="minorEastAsia" w:hAnsiTheme="minorEastAsia" w:hint="eastAsia"/>
                <w:szCs w:val="23"/>
              </w:rPr>
              <w:t>】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書（保育所）</w:t>
            </w:r>
          </w:p>
        </w:tc>
        <w:tc>
          <w:tcPr>
            <w:tcW w:w="1099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第２号様式</w:t>
            </w:r>
          </w:p>
        </w:tc>
      </w:tr>
      <w:tr w:rsidR="004547B2" w:rsidTr="00BA755C">
        <w:tc>
          <w:tcPr>
            <w:tcW w:w="1984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認定こども園</w:t>
            </w:r>
          </w:p>
        </w:tc>
        <w:tc>
          <w:tcPr>
            <w:tcW w:w="5812" w:type="dxa"/>
          </w:tcPr>
          <w:p w:rsidR="004547B2" w:rsidRPr="00292EAF" w:rsidRDefault="00BA4824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施設型給付費</w:t>
            </w:r>
            <w:r w:rsidR="00B440C0" w:rsidRPr="00292EAF">
              <w:rPr>
                <w:rFonts w:asciiTheme="minorEastAsia" w:eastAsiaTheme="minorEastAsia" w:hAnsiTheme="minorEastAsia" w:hint="eastAsia"/>
                <w:szCs w:val="23"/>
              </w:rPr>
              <w:t>にかか</w:t>
            </w:r>
            <w:r w:rsidR="004A568B" w:rsidRPr="00292EAF">
              <w:rPr>
                <w:rFonts w:asciiTheme="minorEastAsia" w:eastAsiaTheme="minorEastAsia" w:hAnsiTheme="minorEastAsia" w:hint="eastAsia"/>
                <w:szCs w:val="23"/>
              </w:rPr>
              <w:t>る加算（調整）【</w:t>
            </w:r>
            <w:r w:rsidR="0003763A" w:rsidRPr="00292EAF">
              <w:rPr>
                <w:rFonts w:asciiTheme="minorEastAsia" w:eastAsiaTheme="minorEastAsia" w:hAnsiTheme="minorEastAsia" w:hint="eastAsia"/>
                <w:szCs w:val="23"/>
              </w:rPr>
              <w:t>適用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</w:t>
            </w:r>
            <w:r w:rsidR="0003763A" w:rsidRPr="00292EAF">
              <w:rPr>
                <w:rFonts w:asciiTheme="minorEastAsia" w:eastAsiaTheme="minorEastAsia" w:hAnsiTheme="minorEastAsia" w:hint="eastAsia"/>
                <w:szCs w:val="23"/>
              </w:rPr>
              <w:t>・</w:t>
            </w:r>
            <w:r w:rsidR="00820DC3" w:rsidRPr="00292EAF">
              <w:rPr>
                <w:rFonts w:asciiTheme="minorEastAsia" w:eastAsiaTheme="minorEastAsia" w:hAnsiTheme="minorEastAsia" w:hint="eastAsia"/>
                <w:szCs w:val="23"/>
              </w:rPr>
              <w:t>変更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申請・実績報告</w:t>
            </w:r>
            <w:r w:rsidR="004A568B" w:rsidRPr="00292EAF">
              <w:rPr>
                <w:rFonts w:asciiTheme="minorEastAsia" w:eastAsiaTheme="minorEastAsia" w:hAnsiTheme="minorEastAsia" w:hint="eastAsia"/>
                <w:szCs w:val="23"/>
              </w:rPr>
              <w:t>】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書（認定こども園）</w:t>
            </w:r>
          </w:p>
        </w:tc>
        <w:tc>
          <w:tcPr>
            <w:tcW w:w="1099" w:type="dxa"/>
          </w:tcPr>
          <w:p w:rsidR="004547B2" w:rsidRPr="00936C66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936C66">
              <w:rPr>
                <w:rFonts w:asciiTheme="minorEastAsia" w:eastAsiaTheme="minorEastAsia" w:hAnsiTheme="minorEastAsia" w:hint="eastAsia"/>
                <w:szCs w:val="23"/>
              </w:rPr>
              <w:t>第３号様式</w:t>
            </w:r>
          </w:p>
        </w:tc>
      </w:tr>
      <w:tr w:rsidR="004547B2" w:rsidTr="00BA755C">
        <w:trPr>
          <w:trHeight w:val="270"/>
        </w:trPr>
        <w:tc>
          <w:tcPr>
            <w:tcW w:w="1984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家庭的保育事業</w:t>
            </w:r>
          </w:p>
        </w:tc>
        <w:tc>
          <w:tcPr>
            <w:tcW w:w="5812" w:type="dxa"/>
          </w:tcPr>
          <w:p w:rsidR="004547B2" w:rsidRPr="00292EAF" w:rsidRDefault="00BA4824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地域型保育給付費</w:t>
            </w:r>
            <w:r w:rsidR="00B440C0" w:rsidRPr="00292EAF">
              <w:rPr>
                <w:rFonts w:asciiTheme="minorEastAsia" w:eastAsiaTheme="minorEastAsia" w:hAnsiTheme="minorEastAsia" w:hint="eastAsia"/>
                <w:szCs w:val="23"/>
              </w:rPr>
              <w:t>にかか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る加算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（調整）【</w:t>
            </w:r>
            <w:r w:rsidR="00C92923" w:rsidRPr="00292EAF">
              <w:rPr>
                <w:rFonts w:asciiTheme="minorEastAsia" w:eastAsiaTheme="minorEastAsia" w:hAnsiTheme="minorEastAsia" w:hint="eastAsia"/>
                <w:szCs w:val="23"/>
              </w:rPr>
              <w:t>適用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</w:t>
            </w:r>
            <w:r w:rsidR="00C92923" w:rsidRPr="00292EAF">
              <w:rPr>
                <w:rFonts w:asciiTheme="minorEastAsia" w:eastAsiaTheme="minorEastAsia" w:hAnsiTheme="minorEastAsia" w:hint="eastAsia"/>
                <w:szCs w:val="23"/>
              </w:rPr>
              <w:t>・変更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申請・実績報告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】</w:t>
            </w:r>
            <w:r w:rsidR="007A60BA" w:rsidRPr="00292EAF">
              <w:rPr>
                <w:rFonts w:asciiTheme="minorEastAsia" w:eastAsiaTheme="minorEastAsia" w:hAnsiTheme="minorEastAsia" w:hint="eastAsia"/>
                <w:szCs w:val="23"/>
              </w:rPr>
              <w:t>書（家庭的保育事業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）</w:t>
            </w:r>
          </w:p>
        </w:tc>
        <w:tc>
          <w:tcPr>
            <w:tcW w:w="1099" w:type="dxa"/>
          </w:tcPr>
          <w:p w:rsidR="004547B2" w:rsidRPr="00936C66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936C66">
              <w:rPr>
                <w:rFonts w:asciiTheme="minorEastAsia" w:eastAsiaTheme="minorEastAsia" w:hAnsiTheme="minorEastAsia" w:hint="eastAsia"/>
                <w:szCs w:val="23"/>
              </w:rPr>
              <w:t>第４号様式</w:t>
            </w:r>
          </w:p>
        </w:tc>
      </w:tr>
      <w:tr w:rsidR="004547B2" w:rsidTr="00BA755C">
        <w:trPr>
          <w:trHeight w:val="150"/>
        </w:trPr>
        <w:tc>
          <w:tcPr>
            <w:tcW w:w="1984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小規模保育事業A型・B型</w:t>
            </w:r>
          </w:p>
        </w:tc>
        <w:tc>
          <w:tcPr>
            <w:tcW w:w="5812" w:type="dxa"/>
          </w:tcPr>
          <w:p w:rsidR="004547B2" w:rsidRPr="00292EAF" w:rsidRDefault="00BA4824" w:rsidP="00BA4824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地域型保育給付費</w:t>
            </w:r>
            <w:r w:rsidR="00B440C0" w:rsidRPr="00292EAF">
              <w:rPr>
                <w:rFonts w:asciiTheme="minorEastAsia" w:eastAsiaTheme="minorEastAsia" w:hAnsiTheme="minorEastAsia" w:hint="eastAsia"/>
                <w:szCs w:val="23"/>
              </w:rPr>
              <w:t>にかか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る加算（調整）【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適用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</w:t>
            </w:r>
            <w:r w:rsidR="00C92923" w:rsidRPr="00292EAF">
              <w:rPr>
                <w:rFonts w:asciiTheme="minorEastAsia" w:eastAsiaTheme="minorEastAsia" w:hAnsiTheme="minorEastAsia" w:hint="eastAsia"/>
                <w:szCs w:val="23"/>
              </w:rPr>
              <w:t>・</w:t>
            </w:r>
            <w:r w:rsidR="00820DC3" w:rsidRPr="00292EAF">
              <w:rPr>
                <w:rFonts w:asciiTheme="minorEastAsia" w:eastAsiaTheme="minorEastAsia" w:hAnsiTheme="minorEastAsia" w:hint="eastAsia"/>
                <w:szCs w:val="23"/>
              </w:rPr>
              <w:t>変更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申請・実績報告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】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書（</w:t>
            </w:r>
            <w:r w:rsidR="00BB2450" w:rsidRPr="00292EAF">
              <w:rPr>
                <w:rFonts w:asciiTheme="minorEastAsia" w:eastAsiaTheme="minorEastAsia" w:hAnsiTheme="minorEastAsia" w:hint="eastAsia"/>
                <w:szCs w:val="23"/>
              </w:rPr>
              <w:t>小規模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A型・B型）</w:t>
            </w:r>
          </w:p>
        </w:tc>
        <w:tc>
          <w:tcPr>
            <w:tcW w:w="1099" w:type="dxa"/>
          </w:tcPr>
          <w:p w:rsidR="004547B2" w:rsidRPr="00936C66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936C66">
              <w:rPr>
                <w:rFonts w:asciiTheme="minorEastAsia" w:eastAsiaTheme="minorEastAsia" w:hAnsiTheme="minorEastAsia" w:hint="eastAsia"/>
                <w:szCs w:val="23"/>
              </w:rPr>
              <w:t>第５号様式</w:t>
            </w:r>
          </w:p>
        </w:tc>
      </w:tr>
      <w:tr w:rsidR="004547B2" w:rsidTr="00BA755C">
        <w:trPr>
          <w:trHeight w:val="225"/>
        </w:trPr>
        <w:tc>
          <w:tcPr>
            <w:tcW w:w="1984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小規模保育事業C型</w:t>
            </w:r>
          </w:p>
        </w:tc>
        <w:tc>
          <w:tcPr>
            <w:tcW w:w="5812" w:type="dxa"/>
          </w:tcPr>
          <w:p w:rsidR="004547B2" w:rsidRPr="00292EAF" w:rsidRDefault="00BA4824" w:rsidP="00BA4824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地域型保育給付費</w:t>
            </w:r>
            <w:r w:rsidR="00B440C0" w:rsidRPr="00292EAF">
              <w:rPr>
                <w:rFonts w:asciiTheme="minorEastAsia" w:eastAsiaTheme="minorEastAsia" w:hAnsiTheme="minorEastAsia" w:hint="eastAsia"/>
                <w:szCs w:val="23"/>
              </w:rPr>
              <w:t>にかか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る加算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（調整）【適用申請・変更申請・実績報告）書】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（</w:t>
            </w:r>
            <w:r w:rsidR="00BC08EC" w:rsidRPr="00292EAF">
              <w:rPr>
                <w:rFonts w:asciiTheme="minorEastAsia" w:eastAsiaTheme="minorEastAsia" w:hAnsiTheme="minorEastAsia" w:hint="eastAsia"/>
                <w:szCs w:val="23"/>
              </w:rPr>
              <w:t>小規模C型</w:t>
            </w:r>
            <w:r w:rsidR="004547B2" w:rsidRPr="00292EAF">
              <w:rPr>
                <w:rFonts w:asciiTheme="minorEastAsia" w:eastAsiaTheme="minorEastAsia" w:hAnsiTheme="minorEastAsia" w:hint="eastAsia"/>
                <w:szCs w:val="23"/>
              </w:rPr>
              <w:t>）</w:t>
            </w:r>
          </w:p>
        </w:tc>
        <w:tc>
          <w:tcPr>
            <w:tcW w:w="1099" w:type="dxa"/>
          </w:tcPr>
          <w:p w:rsidR="004547B2" w:rsidRPr="00936C66" w:rsidRDefault="00BC08EC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936C66">
              <w:rPr>
                <w:rFonts w:asciiTheme="minorEastAsia" w:eastAsiaTheme="minorEastAsia" w:hAnsiTheme="minorEastAsia" w:hint="eastAsia"/>
                <w:szCs w:val="23"/>
              </w:rPr>
              <w:t>第６</w:t>
            </w:r>
            <w:r w:rsidR="004547B2" w:rsidRPr="00936C66">
              <w:rPr>
                <w:rFonts w:asciiTheme="minorEastAsia" w:eastAsiaTheme="minorEastAsia" w:hAnsiTheme="minorEastAsia" w:hint="eastAsia"/>
                <w:szCs w:val="23"/>
              </w:rPr>
              <w:t>号様式</w:t>
            </w:r>
          </w:p>
        </w:tc>
      </w:tr>
      <w:tr w:rsidR="004547B2" w:rsidTr="00BA755C">
        <w:trPr>
          <w:trHeight w:val="195"/>
        </w:trPr>
        <w:tc>
          <w:tcPr>
            <w:tcW w:w="1984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事業所内保育事業</w:t>
            </w:r>
          </w:p>
        </w:tc>
        <w:tc>
          <w:tcPr>
            <w:tcW w:w="5812" w:type="dxa"/>
          </w:tcPr>
          <w:p w:rsidR="004547B2" w:rsidRPr="00292EAF" w:rsidRDefault="00BA4824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地域型保育給付費</w:t>
            </w:r>
            <w:r w:rsidR="00B440C0" w:rsidRPr="00292EAF">
              <w:rPr>
                <w:rFonts w:asciiTheme="minorEastAsia" w:eastAsiaTheme="minorEastAsia" w:hAnsiTheme="minorEastAsia" w:hint="eastAsia"/>
                <w:szCs w:val="23"/>
              </w:rPr>
              <w:t>にかか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る加算（調整）【</w:t>
            </w:r>
            <w:r w:rsidR="00BC08EC" w:rsidRPr="00292EAF">
              <w:rPr>
                <w:rFonts w:asciiTheme="minorEastAsia" w:eastAsiaTheme="minorEastAsia" w:hAnsiTheme="minorEastAsia" w:hint="eastAsia"/>
                <w:szCs w:val="23"/>
              </w:rPr>
              <w:t>適用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</w:t>
            </w:r>
            <w:r w:rsidR="00C92923" w:rsidRPr="00292EAF">
              <w:rPr>
                <w:rFonts w:asciiTheme="minorEastAsia" w:eastAsiaTheme="minorEastAsia" w:hAnsiTheme="minorEastAsia" w:hint="eastAsia"/>
                <w:szCs w:val="23"/>
              </w:rPr>
              <w:t>・</w:t>
            </w:r>
            <w:r w:rsidR="00820DC3" w:rsidRPr="00292EAF">
              <w:rPr>
                <w:rFonts w:asciiTheme="minorEastAsia" w:eastAsiaTheme="minorEastAsia" w:hAnsiTheme="minorEastAsia" w:hint="eastAsia"/>
                <w:szCs w:val="23"/>
              </w:rPr>
              <w:t>変更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申請・実績報告</w:t>
            </w:r>
            <w:r w:rsidR="00820DC3" w:rsidRPr="00292EAF">
              <w:rPr>
                <w:rFonts w:asciiTheme="minorEastAsia" w:eastAsiaTheme="minorEastAsia" w:hAnsiTheme="minorEastAsia" w:hint="eastAsia"/>
                <w:szCs w:val="23"/>
              </w:rPr>
              <w:t>）</w:t>
            </w:r>
            <w:r w:rsidR="00BC08EC" w:rsidRPr="00292EAF">
              <w:rPr>
                <w:rFonts w:asciiTheme="minorEastAsia" w:eastAsiaTheme="minorEastAsia" w:hAnsiTheme="minorEastAsia" w:hint="eastAsia"/>
                <w:szCs w:val="23"/>
              </w:rPr>
              <w:t>書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】</w:t>
            </w:r>
            <w:r w:rsidR="00BC08EC" w:rsidRPr="00292EAF">
              <w:rPr>
                <w:rFonts w:asciiTheme="minorEastAsia" w:eastAsiaTheme="minorEastAsia" w:hAnsiTheme="minorEastAsia" w:hint="eastAsia"/>
                <w:szCs w:val="23"/>
              </w:rPr>
              <w:t>（事業所内保育事業）</w:t>
            </w:r>
          </w:p>
        </w:tc>
        <w:tc>
          <w:tcPr>
            <w:tcW w:w="1099" w:type="dxa"/>
          </w:tcPr>
          <w:p w:rsidR="004547B2" w:rsidRPr="00936C66" w:rsidRDefault="00A266CE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936C66">
              <w:rPr>
                <w:rFonts w:asciiTheme="minorEastAsia" w:eastAsiaTheme="minorEastAsia" w:hAnsiTheme="minorEastAsia" w:hint="eastAsia"/>
                <w:szCs w:val="23"/>
              </w:rPr>
              <w:t>第７</w:t>
            </w:r>
            <w:r w:rsidR="004547B2" w:rsidRPr="00936C66">
              <w:rPr>
                <w:rFonts w:asciiTheme="minorEastAsia" w:eastAsiaTheme="minorEastAsia" w:hAnsiTheme="minorEastAsia" w:hint="eastAsia"/>
                <w:szCs w:val="23"/>
              </w:rPr>
              <w:t>号様式</w:t>
            </w:r>
          </w:p>
        </w:tc>
      </w:tr>
      <w:tr w:rsidR="004547B2" w:rsidTr="00BA755C">
        <w:trPr>
          <w:trHeight w:val="251"/>
        </w:trPr>
        <w:tc>
          <w:tcPr>
            <w:tcW w:w="1984" w:type="dxa"/>
          </w:tcPr>
          <w:p w:rsidR="004547B2" w:rsidRDefault="004547B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居宅訪問型保育事業</w:t>
            </w:r>
          </w:p>
        </w:tc>
        <w:tc>
          <w:tcPr>
            <w:tcW w:w="5812" w:type="dxa"/>
          </w:tcPr>
          <w:p w:rsidR="004547B2" w:rsidRPr="00292EAF" w:rsidRDefault="00BA4824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地域型保育給付費</w:t>
            </w:r>
            <w:r w:rsidR="00B440C0" w:rsidRPr="00292EAF">
              <w:rPr>
                <w:rFonts w:asciiTheme="minorEastAsia" w:eastAsiaTheme="minorEastAsia" w:hAnsiTheme="minorEastAsia" w:hint="eastAsia"/>
                <w:szCs w:val="23"/>
              </w:rPr>
              <w:t>にかか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る加算（調整）【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適用申請</w:t>
            </w:r>
            <w:r w:rsidR="00C92923" w:rsidRPr="00292EAF">
              <w:rPr>
                <w:rFonts w:asciiTheme="minorEastAsia" w:eastAsiaTheme="minorEastAsia" w:hAnsiTheme="minorEastAsia" w:hint="eastAsia"/>
                <w:szCs w:val="23"/>
              </w:rPr>
              <w:t>・</w:t>
            </w:r>
            <w:r w:rsidR="00820DC3" w:rsidRPr="00292EAF">
              <w:rPr>
                <w:rFonts w:asciiTheme="minorEastAsia" w:eastAsiaTheme="minorEastAsia" w:hAnsiTheme="minorEastAsia" w:hint="eastAsia"/>
                <w:szCs w:val="23"/>
              </w:rPr>
              <w:t>変更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申請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】</w:t>
            </w:r>
            <w:r w:rsidR="00A266CE" w:rsidRPr="00292EAF">
              <w:rPr>
                <w:rFonts w:asciiTheme="minorEastAsia" w:eastAsiaTheme="minorEastAsia" w:hAnsiTheme="minorEastAsia" w:hint="eastAsia"/>
                <w:szCs w:val="23"/>
              </w:rPr>
              <w:t>書（居宅訪問型</w:t>
            </w:r>
            <w:r w:rsidR="00BA755C" w:rsidRPr="00292EAF">
              <w:rPr>
                <w:rFonts w:asciiTheme="minorEastAsia" w:eastAsiaTheme="minorEastAsia" w:hAnsiTheme="minorEastAsia" w:hint="eastAsia"/>
                <w:szCs w:val="23"/>
              </w:rPr>
              <w:t>保育事業</w:t>
            </w:r>
            <w:r w:rsidR="00A266CE" w:rsidRPr="00292EAF">
              <w:rPr>
                <w:rFonts w:asciiTheme="minorEastAsia" w:eastAsiaTheme="minorEastAsia" w:hAnsiTheme="minorEastAsia" w:hint="eastAsia"/>
                <w:szCs w:val="23"/>
              </w:rPr>
              <w:t>）</w:t>
            </w:r>
          </w:p>
        </w:tc>
        <w:tc>
          <w:tcPr>
            <w:tcW w:w="1099" w:type="dxa"/>
          </w:tcPr>
          <w:p w:rsidR="004547B2" w:rsidRPr="00936C66" w:rsidRDefault="00A266CE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936C66">
              <w:rPr>
                <w:rFonts w:asciiTheme="minorEastAsia" w:eastAsiaTheme="minorEastAsia" w:hAnsiTheme="minorEastAsia" w:hint="eastAsia"/>
                <w:szCs w:val="23"/>
              </w:rPr>
              <w:t>第８</w:t>
            </w:r>
            <w:r w:rsidR="004547B2" w:rsidRPr="00936C66">
              <w:rPr>
                <w:rFonts w:asciiTheme="minorEastAsia" w:eastAsiaTheme="minorEastAsia" w:hAnsiTheme="minorEastAsia" w:hint="eastAsia"/>
                <w:szCs w:val="23"/>
              </w:rPr>
              <w:t>号様式</w:t>
            </w:r>
          </w:p>
        </w:tc>
      </w:tr>
    </w:tbl>
    <w:p w:rsidR="002C06BC" w:rsidRDefault="002C06BC" w:rsidP="00BA4824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BA4824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BA4824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BA4824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BA4824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BA4824">
      <w:pPr>
        <w:rPr>
          <w:rFonts w:asciiTheme="minorEastAsia" w:eastAsiaTheme="minorEastAsia" w:hAnsiTheme="minorEastAsia"/>
          <w:szCs w:val="23"/>
        </w:rPr>
      </w:pPr>
    </w:p>
    <w:p w:rsidR="008C48CE" w:rsidRDefault="008C48CE" w:rsidP="00BA4824">
      <w:pPr>
        <w:rPr>
          <w:rFonts w:asciiTheme="minorEastAsia" w:eastAsiaTheme="minorEastAsia" w:hAnsiTheme="minorEastAsia"/>
          <w:szCs w:val="23"/>
        </w:rPr>
      </w:pPr>
    </w:p>
    <w:p w:rsidR="0071458A" w:rsidRDefault="0071458A" w:rsidP="00660176">
      <w:pPr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>別表第３(第７条関係)</w:t>
      </w:r>
    </w:p>
    <w:tbl>
      <w:tblPr>
        <w:tblStyle w:val="ab"/>
        <w:tblW w:w="8930" w:type="dxa"/>
        <w:tblInd w:w="392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71458A" w:rsidTr="00D81D91">
        <w:tc>
          <w:tcPr>
            <w:tcW w:w="3402" w:type="dxa"/>
            <w:vAlign w:val="center"/>
          </w:tcPr>
          <w:p w:rsidR="0071458A" w:rsidRDefault="0071458A" w:rsidP="00F64E97">
            <w:pPr>
              <w:jc w:val="center"/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施設又は事業の区分</w:t>
            </w:r>
          </w:p>
        </w:tc>
        <w:tc>
          <w:tcPr>
            <w:tcW w:w="5528" w:type="dxa"/>
            <w:vAlign w:val="center"/>
          </w:tcPr>
          <w:p w:rsidR="0071458A" w:rsidRDefault="0071458A" w:rsidP="00F64E97">
            <w:pPr>
              <w:jc w:val="center"/>
              <w:rPr>
                <w:rFonts w:asciiTheme="minorEastAsia" w:eastAsiaTheme="minorEastAsia" w:hAnsiTheme="minorEastAsia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Cs w:val="23"/>
              </w:rPr>
              <w:t>加算の名称</w:t>
            </w:r>
          </w:p>
        </w:tc>
      </w:tr>
      <w:tr w:rsidR="0071458A" w:rsidRPr="00292EAF" w:rsidTr="00D81D91">
        <w:tc>
          <w:tcPr>
            <w:tcW w:w="3402" w:type="dxa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幼稚園</w:t>
            </w:r>
          </w:p>
        </w:tc>
        <w:tc>
          <w:tcPr>
            <w:tcW w:w="5528" w:type="dxa"/>
          </w:tcPr>
          <w:p w:rsidR="0071458A" w:rsidRPr="00E45EE7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３歳児配置改善加算</w:t>
            </w:r>
          </w:p>
          <w:p w:rsidR="0071458A" w:rsidRPr="00E45EE7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満３歳児対応加配加算</w:t>
            </w:r>
          </w:p>
          <w:p w:rsidR="001F4309" w:rsidRPr="00E45EE7" w:rsidRDefault="001F4309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講師配置加算</w:t>
            </w:r>
          </w:p>
          <w:p w:rsidR="0071458A" w:rsidRPr="00E45EE7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チーム保育加配加算</w:t>
            </w:r>
          </w:p>
          <w:p w:rsidR="00703946" w:rsidRPr="00E45EE7" w:rsidRDefault="00703946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事務職員配置加算</w:t>
            </w:r>
          </w:p>
          <w:p w:rsidR="00E17169" w:rsidRPr="00E45EE7" w:rsidRDefault="00E17169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指導充実加配加算</w:t>
            </w:r>
          </w:p>
          <w:p w:rsidR="00E17169" w:rsidRPr="00E45EE7" w:rsidRDefault="00E17169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事務負担対応加配加算</w:t>
            </w:r>
          </w:p>
        </w:tc>
      </w:tr>
      <w:tr w:rsidR="0071458A" w:rsidRPr="00292EAF" w:rsidTr="00D81D91">
        <w:tc>
          <w:tcPr>
            <w:tcW w:w="3402" w:type="dxa"/>
          </w:tcPr>
          <w:p w:rsidR="0071458A" w:rsidRPr="00292EAF" w:rsidRDefault="00F5082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保育所</w:t>
            </w:r>
          </w:p>
        </w:tc>
        <w:tc>
          <w:tcPr>
            <w:tcW w:w="5528" w:type="dxa"/>
          </w:tcPr>
          <w:p w:rsidR="0071458A" w:rsidRPr="00E45EE7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３歳児配置改善加算</w:t>
            </w:r>
          </w:p>
          <w:p w:rsidR="00E17169" w:rsidRPr="00E45EE7" w:rsidRDefault="00E17169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チーム保育推進加算</w:t>
            </w:r>
          </w:p>
          <w:p w:rsidR="001F4309" w:rsidRPr="00E45EE7" w:rsidRDefault="001F4309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事務職員雇上費加算</w:t>
            </w:r>
          </w:p>
        </w:tc>
      </w:tr>
      <w:tr w:rsidR="0071458A" w:rsidRPr="00292EAF" w:rsidTr="00D81D91">
        <w:tc>
          <w:tcPr>
            <w:tcW w:w="3402" w:type="dxa"/>
          </w:tcPr>
          <w:p w:rsidR="0071458A" w:rsidRPr="00292EAF" w:rsidRDefault="0071458A" w:rsidP="0071458A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認定こども園</w:t>
            </w:r>
          </w:p>
        </w:tc>
        <w:tc>
          <w:tcPr>
            <w:tcW w:w="5528" w:type="dxa"/>
          </w:tcPr>
          <w:p w:rsidR="0071458A" w:rsidRPr="00E45EE7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学級編制調整加配加算</w:t>
            </w:r>
          </w:p>
          <w:p w:rsidR="0071458A" w:rsidRPr="00E45EE7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３歳児配置改善加算</w:t>
            </w:r>
          </w:p>
          <w:p w:rsidR="0013355E" w:rsidRPr="00E45EE7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満３歳児対応加配加算</w:t>
            </w:r>
          </w:p>
          <w:p w:rsidR="001F4309" w:rsidRPr="00E45EE7" w:rsidRDefault="001F4309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講師配置加算</w:t>
            </w:r>
          </w:p>
          <w:p w:rsidR="0071458A" w:rsidRPr="00E45EE7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チーム保育加配加算</w:t>
            </w:r>
          </w:p>
          <w:p w:rsidR="0013355E" w:rsidRPr="00E45EE7" w:rsidRDefault="0013355E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事務職員配置加算</w:t>
            </w:r>
          </w:p>
          <w:p w:rsidR="00E17169" w:rsidRPr="00E45EE7" w:rsidRDefault="00E17169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指導充実加配加算</w:t>
            </w:r>
          </w:p>
          <w:p w:rsidR="00E17169" w:rsidRPr="00E45EE7" w:rsidRDefault="00E17169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E45EE7">
              <w:rPr>
                <w:rFonts w:asciiTheme="minorEastAsia" w:eastAsiaTheme="minorEastAsia" w:hAnsiTheme="minorEastAsia" w:hint="eastAsia"/>
                <w:szCs w:val="23"/>
              </w:rPr>
              <w:t>事務負担対応加配加算</w:t>
            </w:r>
          </w:p>
        </w:tc>
      </w:tr>
      <w:tr w:rsidR="0071458A" w:rsidRPr="00292EAF" w:rsidTr="00D81D91">
        <w:trPr>
          <w:trHeight w:val="270"/>
        </w:trPr>
        <w:tc>
          <w:tcPr>
            <w:tcW w:w="3402" w:type="dxa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家庭的保育事業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資格保有者加算</w:t>
            </w:r>
          </w:p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家庭的保育補助者加算</w:t>
            </w:r>
          </w:p>
        </w:tc>
      </w:tr>
      <w:tr w:rsidR="0071458A" w:rsidRPr="00292EAF" w:rsidTr="00D81D91">
        <w:trPr>
          <w:trHeight w:val="150"/>
        </w:trPr>
        <w:tc>
          <w:tcPr>
            <w:tcW w:w="3402" w:type="dxa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小規模保育事業A型・B型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保育士比率向上加算</w:t>
            </w:r>
          </w:p>
        </w:tc>
      </w:tr>
      <w:tr w:rsidR="0071458A" w:rsidRPr="00292EAF" w:rsidTr="00D81D91">
        <w:trPr>
          <w:trHeight w:val="225"/>
        </w:trPr>
        <w:tc>
          <w:tcPr>
            <w:tcW w:w="3402" w:type="dxa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小規模保育事業C型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資格保有者加算</w:t>
            </w:r>
          </w:p>
        </w:tc>
      </w:tr>
      <w:tr w:rsidR="0071458A" w:rsidRPr="00292EAF" w:rsidTr="00D81D91">
        <w:trPr>
          <w:trHeight w:val="195"/>
        </w:trPr>
        <w:tc>
          <w:tcPr>
            <w:tcW w:w="3402" w:type="dxa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事業所内保育事業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保育士比率向上加算</w:t>
            </w:r>
          </w:p>
        </w:tc>
      </w:tr>
      <w:tr w:rsidR="0071458A" w:rsidRPr="00292EAF" w:rsidTr="00D81D91">
        <w:trPr>
          <w:trHeight w:val="251"/>
        </w:trPr>
        <w:tc>
          <w:tcPr>
            <w:tcW w:w="3402" w:type="dxa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居宅訪問型保育事業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71458A" w:rsidRPr="00292EAF" w:rsidRDefault="0071458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資格保有者加算</w:t>
            </w:r>
          </w:p>
        </w:tc>
      </w:tr>
    </w:tbl>
    <w:p w:rsidR="0071458A" w:rsidRDefault="0071458A" w:rsidP="0071458A">
      <w:pPr>
        <w:ind w:left="267" w:hangingChars="100" w:hanging="267"/>
        <w:rPr>
          <w:rFonts w:asciiTheme="minorEastAsia" w:eastAsiaTheme="minorEastAsia" w:hAnsiTheme="minorEastAsia"/>
          <w:szCs w:val="23"/>
        </w:rPr>
      </w:pPr>
    </w:p>
    <w:p w:rsidR="001F4309" w:rsidRDefault="001F4309" w:rsidP="0071458A">
      <w:pPr>
        <w:ind w:left="267" w:hangingChars="100" w:hanging="267"/>
        <w:rPr>
          <w:rFonts w:asciiTheme="minorEastAsia" w:eastAsiaTheme="minorEastAsia" w:hAnsiTheme="minorEastAsia"/>
          <w:szCs w:val="23"/>
        </w:rPr>
      </w:pPr>
    </w:p>
    <w:p w:rsidR="001F4309" w:rsidRDefault="001F4309" w:rsidP="0071458A">
      <w:pPr>
        <w:ind w:left="267" w:hangingChars="100" w:hanging="267"/>
        <w:rPr>
          <w:rFonts w:asciiTheme="minorEastAsia" w:eastAsiaTheme="minorEastAsia" w:hAnsiTheme="minorEastAsia"/>
          <w:szCs w:val="23"/>
        </w:rPr>
      </w:pPr>
    </w:p>
    <w:p w:rsidR="001F4309" w:rsidRDefault="001F4309" w:rsidP="0071458A">
      <w:pPr>
        <w:ind w:left="267" w:hangingChars="100" w:hanging="267"/>
        <w:rPr>
          <w:rFonts w:asciiTheme="minorEastAsia" w:eastAsiaTheme="minorEastAsia" w:hAnsiTheme="minorEastAsia"/>
          <w:szCs w:val="23"/>
        </w:rPr>
      </w:pPr>
    </w:p>
    <w:p w:rsidR="00D81D91" w:rsidRDefault="00D81D91" w:rsidP="0071458A">
      <w:pPr>
        <w:ind w:left="267" w:hangingChars="100" w:hanging="267"/>
        <w:rPr>
          <w:rFonts w:asciiTheme="minorEastAsia" w:eastAsiaTheme="minorEastAsia" w:hAnsiTheme="minorEastAsia"/>
          <w:szCs w:val="23"/>
        </w:rPr>
      </w:pPr>
    </w:p>
    <w:p w:rsidR="008C48CE" w:rsidRPr="00292EAF" w:rsidRDefault="008C48CE" w:rsidP="0071458A">
      <w:pPr>
        <w:ind w:left="267" w:hangingChars="100" w:hanging="267"/>
        <w:rPr>
          <w:rFonts w:asciiTheme="minorEastAsia" w:eastAsiaTheme="minorEastAsia" w:hAnsiTheme="minorEastAsia"/>
          <w:szCs w:val="23"/>
        </w:rPr>
      </w:pPr>
    </w:p>
    <w:p w:rsidR="005F52BC" w:rsidRPr="00292EAF" w:rsidRDefault="005F52BC" w:rsidP="005F52BC">
      <w:pPr>
        <w:rPr>
          <w:rFonts w:asciiTheme="minorEastAsia" w:eastAsiaTheme="minorEastAsia" w:hAnsiTheme="minorEastAsia"/>
          <w:szCs w:val="23"/>
          <w:shd w:val="pct15" w:color="auto" w:fill="FFFFFF"/>
        </w:rPr>
      </w:pPr>
      <w:r w:rsidRPr="00292EAF">
        <w:rPr>
          <w:rFonts w:asciiTheme="minorEastAsia" w:eastAsiaTheme="minorEastAsia" w:hAnsiTheme="minorEastAsia" w:hint="eastAsia"/>
          <w:szCs w:val="23"/>
        </w:rPr>
        <w:t>別表第４(第９条関係)</w:t>
      </w:r>
    </w:p>
    <w:tbl>
      <w:tblPr>
        <w:tblStyle w:val="ab"/>
        <w:tblW w:w="8930" w:type="dxa"/>
        <w:tblInd w:w="392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5F52BC" w:rsidRPr="00292EAF" w:rsidTr="0013355E">
        <w:tc>
          <w:tcPr>
            <w:tcW w:w="3260" w:type="dxa"/>
            <w:vAlign w:val="center"/>
          </w:tcPr>
          <w:p w:rsidR="005F52BC" w:rsidRPr="00292EAF" w:rsidRDefault="005F52BC" w:rsidP="00F64E97">
            <w:pPr>
              <w:jc w:val="center"/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加算項目</w:t>
            </w:r>
          </w:p>
        </w:tc>
        <w:tc>
          <w:tcPr>
            <w:tcW w:w="5670" w:type="dxa"/>
            <w:vAlign w:val="center"/>
          </w:tcPr>
          <w:p w:rsidR="005F52BC" w:rsidRPr="00292EAF" w:rsidRDefault="005F52BC" w:rsidP="00F64E97">
            <w:pPr>
              <w:jc w:val="center"/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報告様式</w:t>
            </w:r>
          </w:p>
        </w:tc>
      </w:tr>
      <w:tr w:rsidR="00624B5A" w:rsidRPr="00292EAF" w:rsidTr="0013355E">
        <w:tc>
          <w:tcPr>
            <w:tcW w:w="3260" w:type="dxa"/>
          </w:tcPr>
          <w:p w:rsidR="00624B5A" w:rsidRPr="00292EAF" w:rsidRDefault="00624B5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休日保育加算</w:t>
            </w:r>
          </w:p>
        </w:tc>
        <w:tc>
          <w:tcPr>
            <w:tcW w:w="5670" w:type="dxa"/>
            <w:vMerge w:val="restart"/>
          </w:tcPr>
          <w:p w:rsidR="00624B5A" w:rsidRPr="00292EAF" w:rsidRDefault="00624B5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施設又は事業の区分ごとに</w:t>
            </w:r>
            <w:r w:rsidR="0028356D" w:rsidRPr="00292EAF">
              <w:rPr>
                <w:rFonts w:asciiTheme="minorEastAsia" w:eastAsiaTheme="minorEastAsia" w:hAnsiTheme="minorEastAsia" w:hint="eastAsia"/>
                <w:szCs w:val="23"/>
              </w:rPr>
              <w:t>、</w:t>
            </w:r>
            <w:r w:rsidRPr="00292EAF">
              <w:rPr>
                <w:rFonts w:asciiTheme="minorEastAsia" w:eastAsiaTheme="minorEastAsia" w:hAnsiTheme="minorEastAsia" w:hint="eastAsia"/>
                <w:szCs w:val="23"/>
              </w:rPr>
              <w:t>第１号様式から第８号様式により報告する。</w:t>
            </w:r>
          </w:p>
        </w:tc>
      </w:tr>
      <w:tr w:rsidR="00624B5A" w:rsidRPr="00292EAF" w:rsidTr="0013355E">
        <w:tc>
          <w:tcPr>
            <w:tcW w:w="3260" w:type="dxa"/>
          </w:tcPr>
          <w:p w:rsidR="00624B5A" w:rsidRPr="00292EAF" w:rsidRDefault="00D333E2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4511A3">
              <w:rPr>
                <w:rFonts w:asciiTheme="minorEastAsia" w:eastAsiaTheme="minorEastAsia" w:hAnsiTheme="minorEastAsia" w:hint="eastAsia"/>
                <w:szCs w:val="23"/>
              </w:rPr>
              <w:t>高齢者等活躍促進</w:t>
            </w:r>
            <w:r w:rsidR="00624B5A" w:rsidRPr="00292EAF">
              <w:rPr>
                <w:rFonts w:asciiTheme="minorEastAsia" w:eastAsiaTheme="minorEastAsia" w:hAnsiTheme="minorEastAsia" w:hint="eastAsia"/>
                <w:szCs w:val="23"/>
              </w:rPr>
              <w:t>加算</w:t>
            </w:r>
          </w:p>
        </w:tc>
        <w:tc>
          <w:tcPr>
            <w:tcW w:w="5670" w:type="dxa"/>
            <w:vMerge/>
          </w:tcPr>
          <w:p w:rsidR="00624B5A" w:rsidRPr="00292EAF" w:rsidRDefault="00624B5A" w:rsidP="00F64E97">
            <w:pPr>
              <w:rPr>
                <w:rFonts w:asciiTheme="minorEastAsia" w:eastAsiaTheme="minorEastAsia" w:hAnsiTheme="minorEastAsia"/>
                <w:szCs w:val="23"/>
              </w:rPr>
            </w:pPr>
          </w:p>
        </w:tc>
      </w:tr>
      <w:tr w:rsidR="00624B5A" w:rsidRPr="00292EAF" w:rsidTr="0013355E">
        <w:tc>
          <w:tcPr>
            <w:tcW w:w="3260" w:type="dxa"/>
          </w:tcPr>
          <w:p w:rsidR="00624B5A" w:rsidRPr="00292EAF" w:rsidRDefault="00624B5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施設機能強化推進費加算</w:t>
            </w:r>
          </w:p>
        </w:tc>
        <w:tc>
          <w:tcPr>
            <w:tcW w:w="5670" w:type="dxa"/>
            <w:vMerge/>
          </w:tcPr>
          <w:p w:rsidR="00624B5A" w:rsidRPr="00292EAF" w:rsidRDefault="00624B5A" w:rsidP="00F64E97">
            <w:pPr>
              <w:rPr>
                <w:rFonts w:asciiTheme="minorEastAsia" w:eastAsiaTheme="minorEastAsia" w:hAnsiTheme="minorEastAsia"/>
                <w:szCs w:val="23"/>
              </w:rPr>
            </w:pPr>
          </w:p>
        </w:tc>
      </w:tr>
      <w:tr w:rsidR="00624B5A" w:rsidRPr="005F52BC" w:rsidTr="0013355E">
        <w:tc>
          <w:tcPr>
            <w:tcW w:w="3260" w:type="dxa"/>
          </w:tcPr>
          <w:p w:rsidR="00624B5A" w:rsidRPr="00936C66" w:rsidRDefault="00624B5A" w:rsidP="00F64E97">
            <w:pPr>
              <w:rPr>
                <w:rFonts w:asciiTheme="minorEastAsia" w:eastAsiaTheme="minorEastAsia" w:hAnsiTheme="minorEastAsia"/>
                <w:szCs w:val="23"/>
              </w:rPr>
            </w:pPr>
            <w:r w:rsidRPr="00292EAF">
              <w:rPr>
                <w:rFonts w:asciiTheme="minorEastAsia" w:eastAsiaTheme="minorEastAsia" w:hAnsiTheme="minorEastAsia" w:hint="eastAsia"/>
                <w:szCs w:val="23"/>
              </w:rPr>
              <w:t>チーム保育推進加算</w:t>
            </w:r>
          </w:p>
        </w:tc>
        <w:tc>
          <w:tcPr>
            <w:tcW w:w="5670" w:type="dxa"/>
            <w:vMerge/>
          </w:tcPr>
          <w:p w:rsidR="00624B5A" w:rsidRPr="00936C66" w:rsidRDefault="00624B5A" w:rsidP="00F64E97">
            <w:pPr>
              <w:rPr>
                <w:rFonts w:asciiTheme="minorEastAsia" w:eastAsiaTheme="minorEastAsia" w:hAnsiTheme="minorEastAsia"/>
                <w:szCs w:val="23"/>
              </w:rPr>
            </w:pPr>
          </w:p>
        </w:tc>
      </w:tr>
    </w:tbl>
    <w:p w:rsidR="00660176" w:rsidRDefault="00660176" w:rsidP="0013355E">
      <w:pPr>
        <w:rPr>
          <w:rFonts w:asciiTheme="minorEastAsia" w:eastAsiaTheme="minorEastAsia" w:hAnsiTheme="minorEastAsia"/>
          <w:szCs w:val="23"/>
        </w:rPr>
      </w:pPr>
    </w:p>
    <w:p w:rsidR="00D81D91" w:rsidRDefault="00D81D91" w:rsidP="0013355E">
      <w:pPr>
        <w:rPr>
          <w:rFonts w:asciiTheme="minorEastAsia" w:eastAsiaTheme="minorEastAsia" w:hAnsiTheme="minorEastAsia"/>
          <w:szCs w:val="23"/>
        </w:rPr>
      </w:pPr>
    </w:p>
    <w:p w:rsidR="00D81D91" w:rsidRPr="005F52BC" w:rsidRDefault="00D81D91" w:rsidP="0013355E">
      <w:pPr>
        <w:rPr>
          <w:rFonts w:asciiTheme="minorEastAsia" w:eastAsiaTheme="minorEastAsia" w:hAnsiTheme="minorEastAsia"/>
          <w:szCs w:val="23"/>
        </w:rPr>
      </w:pPr>
    </w:p>
    <w:sectPr w:rsidR="00D81D91" w:rsidRPr="005F52BC" w:rsidSect="00194D6D">
      <w:footerReference w:type="default" r:id="rId7"/>
      <w:pgSz w:w="11906" w:h="16838" w:code="9"/>
      <w:pgMar w:top="1701" w:right="1134" w:bottom="1701" w:left="1134" w:header="851" w:footer="227" w:gutter="0"/>
      <w:cols w:space="425"/>
      <w:docGrid w:type="linesAndChars" w:linePitch="407" w:charSpace="7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7" w:rsidRDefault="00F64E97" w:rsidP="00586E14">
      <w:r>
        <w:separator/>
      </w:r>
    </w:p>
  </w:endnote>
  <w:endnote w:type="continuationSeparator" w:id="0">
    <w:p w:rsidR="00F64E97" w:rsidRDefault="00F64E97" w:rsidP="005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4501"/>
      <w:docPartObj>
        <w:docPartGallery w:val="Page Numbers (Bottom of Page)"/>
        <w:docPartUnique/>
      </w:docPartObj>
    </w:sdtPr>
    <w:sdtEndPr/>
    <w:sdtContent>
      <w:p w:rsidR="00F64E97" w:rsidRDefault="00F64E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6F3" w:rsidRPr="000666F3">
          <w:rPr>
            <w:noProof/>
            <w:lang w:val="ja-JP"/>
          </w:rPr>
          <w:t>1</w:t>
        </w:r>
        <w:r>
          <w:fldChar w:fldCharType="end"/>
        </w:r>
      </w:p>
    </w:sdtContent>
  </w:sdt>
  <w:p w:rsidR="00F64E97" w:rsidRDefault="00F64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7" w:rsidRDefault="00F64E97" w:rsidP="00586E14">
      <w:r>
        <w:separator/>
      </w:r>
    </w:p>
  </w:footnote>
  <w:footnote w:type="continuationSeparator" w:id="0">
    <w:p w:rsidR="00F64E97" w:rsidRDefault="00F64E97" w:rsidP="0058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67"/>
  <w:drawingGridVerticalSpacing w:val="407"/>
  <w:displayHorizontalDrawingGridEvery w:val="0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42"/>
    <w:rsid w:val="0000363F"/>
    <w:rsid w:val="00004D08"/>
    <w:rsid w:val="0001624E"/>
    <w:rsid w:val="00026801"/>
    <w:rsid w:val="00030AB3"/>
    <w:rsid w:val="0003763A"/>
    <w:rsid w:val="00037CD3"/>
    <w:rsid w:val="000507BB"/>
    <w:rsid w:val="00051A49"/>
    <w:rsid w:val="000537FF"/>
    <w:rsid w:val="00060AEE"/>
    <w:rsid w:val="000666F3"/>
    <w:rsid w:val="00073CBA"/>
    <w:rsid w:val="0007567E"/>
    <w:rsid w:val="00077805"/>
    <w:rsid w:val="000879DE"/>
    <w:rsid w:val="0009222E"/>
    <w:rsid w:val="000D39AC"/>
    <w:rsid w:val="000E2B86"/>
    <w:rsid w:val="000E533B"/>
    <w:rsid w:val="000F03F3"/>
    <w:rsid w:val="000F19E6"/>
    <w:rsid w:val="000F716E"/>
    <w:rsid w:val="000F7AED"/>
    <w:rsid w:val="00130426"/>
    <w:rsid w:val="0013355E"/>
    <w:rsid w:val="00147E76"/>
    <w:rsid w:val="001551B8"/>
    <w:rsid w:val="00161937"/>
    <w:rsid w:val="00162171"/>
    <w:rsid w:val="0016321F"/>
    <w:rsid w:val="0016488D"/>
    <w:rsid w:val="00165A5B"/>
    <w:rsid w:val="00175D7A"/>
    <w:rsid w:val="00177CCF"/>
    <w:rsid w:val="00184894"/>
    <w:rsid w:val="00185BE5"/>
    <w:rsid w:val="00186FEB"/>
    <w:rsid w:val="00194D6D"/>
    <w:rsid w:val="00195A31"/>
    <w:rsid w:val="001A1EA4"/>
    <w:rsid w:val="001B2926"/>
    <w:rsid w:val="001B742E"/>
    <w:rsid w:val="001C582B"/>
    <w:rsid w:val="001F4309"/>
    <w:rsid w:val="001F4583"/>
    <w:rsid w:val="001F6D97"/>
    <w:rsid w:val="00203834"/>
    <w:rsid w:val="00207B6B"/>
    <w:rsid w:val="0021287E"/>
    <w:rsid w:val="00220E06"/>
    <w:rsid w:val="0022446C"/>
    <w:rsid w:val="00225101"/>
    <w:rsid w:val="002347F6"/>
    <w:rsid w:val="00242000"/>
    <w:rsid w:val="00244AE3"/>
    <w:rsid w:val="002624E3"/>
    <w:rsid w:val="0026664A"/>
    <w:rsid w:val="0028356D"/>
    <w:rsid w:val="002849F8"/>
    <w:rsid w:val="00292460"/>
    <w:rsid w:val="00292EAF"/>
    <w:rsid w:val="00295B1C"/>
    <w:rsid w:val="00297A67"/>
    <w:rsid w:val="002B2121"/>
    <w:rsid w:val="002B59CF"/>
    <w:rsid w:val="002C06BC"/>
    <w:rsid w:val="002C3206"/>
    <w:rsid w:val="002D2D7B"/>
    <w:rsid w:val="002D2FD5"/>
    <w:rsid w:val="002E2458"/>
    <w:rsid w:val="002F05C1"/>
    <w:rsid w:val="002F74CB"/>
    <w:rsid w:val="00300243"/>
    <w:rsid w:val="00307FC5"/>
    <w:rsid w:val="00311371"/>
    <w:rsid w:val="003123FF"/>
    <w:rsid w:val="00320F31"/>
    <w:rsid w:val="00326F2C"/>
    <w:rsid w:val="00331A09"/>
    <w:rsid w:val="003326A6"/>
    <w:rsid w:val="003406B9"/>
    <w:rsid w:val="0034411A"/>
    <w:rsid w:val="003727DB"/>
    <w:rsid w:val="003738F4"/>
    <w:rsid w:val="00374EE9"/>
    <w:rsid w:val="0037682E"/>
    <w:rsid w:val="003A00DE"/>
    <w:rsid w:val="003A11E3"/>
    <w:rsid w:val="003A27FC"/>
    <w:rsid w:val="003A4BBB"/>
    <w:rsid w:val="003C1B5B"/>
    <w:rsid w:val="003D2C94"/>
    <w:rsid w:val="003E2165"/>
    <w:rsid w:val="003F1778"/>
    <w:rsid w:val="00404667"/>
    <w:rsid w:val="00410D42"/>
    <w:rsid w:val="00413FE6"/>
    <w:rsid w:val="004202FA"/>
    <w:rsid w:val="00421AD1"/>
    <w:rsid w:val="00421EF1"/>
    <w:rsid w:val="004224A9"/>
    <w:rsid w:val="004319FA"/>
    <w:rsid w:val="00436CA7"/>
    <w:rsid w:val="004511A3"/>
    <w:rsid w:val="004547B2"/>
    <w:rsid w:val="00466454"/>
    <w:rsid w:val="00474F5F"/>
    <w:rsid w:val="004767E1"/>
    <w:rsid w:val="00481155"/>
    <w:rsid w:val="004813D1"/>
    <w:rsid w:val="0048205D"/>
    <w:rsid w:val="00492B59"/>
    <w:rsid w:val="004930D5"/>
    <w:rsid w:val="00495029"/>
    <w:rsid w:val="004A2B6F"/>
    <w:rsid w:val="004A568B"/>
    <w:rsid w:val="004A5DBD"/>
    <w:rsid w:val="004B1BF3"/>
    <w:rsid w:val="004D0758"/>
    <w:rsid w:val="004D3D1C"/>
    <w:rsid w:val="004D3F87"/>
    <w:rsid w:val="004D69F3"/>
    <w:rsid w:val="004E0B6D"/>
    <w:rsid w:val="004F43C4"/>
    <w:rsid w:val="004F4937"/>
    <w:rsid w:val="00502A68"/>
    <w:rsid w:val="00505563"/>
    <w:rsid w:val="00524D96"/>
    <w:rsid w:val="00530BB5"/>
    <w:rsid w:val="00532FDA"/>
    <w:rsid w:val="0053790E"/>
    <w:rsid w:val="00543D47"/>
    <w:rsid w:val="00556377"/>
    <w:rsid w:val="00557BE8"/>
    <w:rsid w:val="00586E14"/>
    <w:rsid w:val="00593001"/>
    <w:rsid w:val="005A2266"/>
    <w:rsid w:val="005B1DC8"/>
    <w:rsid w:val="005B306C"/>
    <w:rsid w:val="005B5D89"/>
    <w:rsid w:val="005B6B59"/>
    <w:rsid w:val="005C7357"/>
    <w:rsid w:val="005F1043"/>
    <w:rsid w:val="005F4034"/>
    <w:rsid w:val="005F52BC"/>
    <w:rsid w:val="005F629C"/>
    <w:rsid w:val="00620959"/>
    <w:rsid w:val="00624B5A"/>
    <w:rsid w:val="0064541E"/>
    <w:rsid w:val="006476E2"/>
    <w:rsid w:val="00650B94"/>
    <w:rsid w:val="00651E3E"/>
    <w:rsid w:val="00660176"/>
    <w:rsid w:val="00662746"/>
    <w:rsid w:val="00693A6D"/>
    <w:rsid w:val="006968B5"/>
    <w:rsid w:val="006A0F51"/>
    <w:rsid w:val="006A3329"/>
    <w:rsid w:val="006A3603"/>
    <w:rsid w:val="006E01B9"/>
    <w:rsid w:val="006E0C4F"/>
    <w:rsid w:val="006F2BB8"/>
    <w:rsid w:val="006F3168"/>
    <w:rsid w:val="006F33B7"/>
    <w:rsid w:val="006F70D1"/>
    <w:rsid w:val="00703946"/>
    <w:rsid w:val="00714276"/>
    <w:rsid w:val="0071458A"/>
    <w:rsid w:val="00723D1F"/>
    <w:rsid w:val="007415FB"/>
    <w:rsid w:val="0074178B"/>
    <w:rsid w:val="007520EA"/>
    <w:rsid w:val="0077101B"/>
    <w:rsid w:val="0077139E"/>
    <w:rsid w:val="007815E3"/>
    <w:rsid w:val="00796DF4"/>
    <w:rsid w:val="007976F8"/>
    <w:rsid w:val="00797E90"/>
    <w:rsid w:val="007A01B6"/>
    <w:rsid w:val="007A0219"/>
    <w:rsid w:val="007A3380"/>
    <w:rsid w:val="007A58D1"/>
    <w:rsid w:val="007A60BA"/>
    <w:rsid w:val="007B358C"/>
    <w:rsid w:val="007C0E08"/>
    <w:rsid w:val="007C1451"/>
    <w:rsid w:val="007C5305"/>
    <w:rsid w:val="007D2305"/>
    <w:rsid w:val="007D365D"/>
    <w:rsid w:val="007D4991"/>
    <w:rsid w:val="007D7535"/>
    <w:rsid w:val="007E2E13"/>
    <w:rsid w:val="007F4450"/>
    <w:rsid w:val="007F5BE2"/>
    <w:rsid w:val="0080353D"/>
    <w:rsid w:val="0080494A"/>
    <w:rsid w:val="008202C1"/>
    <w:rsid w:val="00820DC3"/>
    <w:rsid w:val="008249A2"/>
    <w:rsid w:val="008310C4"/>
    <w:rsid w:val="0083730F"/>
    <w:rsid w:val="00846C88"/>
    <w:rsid w:val="0084776C"/>
    <w:rsid w:val="00855FED"/>
    <w:rsid w:val="00856104"/>
    <w:rsid w:val="008720C1"/>
    <w:rsid w:val="00876ED5"/>
    <w:rsid w:val="00885157"/>
    <w:rsid w:val="0089027B"/>
    <w:rsid w:val="00892EFF"/>
    <w:rsid w:val="008952A6"/>
    <w:rsid w:val="0089532F"/>
    <w:rsid w:val="008B642F"/>
    <w:rsid w:val="008C48CE"/>
    <w:rsid w:val="008D2952"/>
    <w:rsid w:val="008E1D3E"/>
    <w:rsid w:val="008F5A51"/>
    <w:rsid w:val="00904AB2"/>
    <w:rsid w:val="00913718"/>
    <w:rsid w:val="00913F91"/>
    <w:rsid w:val="00917902"/>
    <w:rsid w:val="009225AD"/>
    <w:rsid w:val="00936C66"/>
    <w:rsid w:val="009507DF"/>
    <w:rsid w:val="00952E31"/>
    <w:rsid w:val="00954872"/>
    <w:rsid w:val="0095723E"/>
    <w:rsid w:val="00965479"/>
    <w:rsid w:val="009747B8"/>
    <w:rsid w:val="009844ED"/>
    <w:rsid w:val="00992BFD"/>
    <w:rsid w:val="009A3B25"/>
    <w:rsid w:val="009A4E64"/>
    <w:rsid w:val="009B066E"/>
    <w:rsid w:val="009B143C"/>
    <w:rsid w:val="009B44DE"/>
    <w:rsid w:val="009B5EE8"/>
    <w:rsid w:val="009C664D"/>
    <w:rsid w:val="009D02E2"/>
    <w:rsid w:val="009E3915"/>
    <w:rsid w:val="009E5ADB"/>
    <w:rsid w:val="009F29E0"/>
    <w:rsid w:val="00A01B3B"/>
    <w:rsid w:val="00A02099"/>
    <w:rsid w:val="00A03049"/>
    <w:rsid w:val="00A06A6F"/>
    <w:rsid w:val="00A103A0"/>
    <w:rsid w:val="00A10567"/>
    <w:rsid w:val="00A2198B"/>
    <w:rsid w:val="00A266CE"/>
    <w:rsid w:val="00A31E4D"/>
    <w:rsid w:val="00A32F65"/>
    <w:rsid w:val="00A5201B"/>
    <w:rsid w:val="00A525D4"/>
    <w:rsid w:val="00A57AE4"/>
    <w:rsid w:val="00A7198E"/>
    <w:rsid w:val="00A71B17"/>
    <w:rsid w:val="00A7583D"/>
    <w:rsid w:val="00A801BF"/>
    <w:rsid w:val="00A861C8"/>
    <w:rsid w:val="00AB0B91"/>
    <w:rsid w:val="00AB7639"/>
    <w:rsid w:val="00AC38E3"/>
    <w:rsid w:val="00AC683B"/>
    <w:rsid w:val="00AC74BC"/>
    <w:rsid w:val="00AC75FE"/>
    <w:rsid w:val="00AC76CF"/>
    <w:rsid w:val="00AD0821"/>
    <w:rsid w:val="00AD2B58"/>
    <w:rsid w:val="00AE004C"/>
    <w:rsid w:val="00AE0CBF"/>
    <w:rsid w:val="00AE446C"/>
    <w:rsid w:val="00AF135D"/>
    <w:rsid w:val="00AF6EF1"/>
    <w:rsid w:val="00B01E8C"/>
    <w:rsid w:val="00B05E0B"/>
    <w:rsid w:val="00B143F7"/>
    <w:rsid w:val="00B26583"/>
    <w:rsid w:val="00B4015C"/>
    <w:rsid w:val="00B440C0"/>
    <w:rsid w:val="00B547D7"/>
    <w:rsid w:val="00B5750C"/>
    <w:rsid w:val="00B6276B"/>
    <w:rsid w:val="00B65C7A"/>
    <w:rsid w:val="00B66933"/>
    <w:rsid w:val="00B738DC"/>
    <w:rsid w:val="00B7704C"/>
    <w:rsid w:val="00B905D1"/>
    <w:rsid w:val="00BA1F8C"/>
    <w:rsid w:val="00BA4824"/>
    <w:rsid w:val="00BA755C"/>
    <w:rsid w:val="00BB2450"/>
    <w:rsid w:val="00BB5F04"/>
    <w:rsid w:val="00BC08EC"/>
    <w:rsid w:val="00BC2498"/>
    <w:rsid w:val="00BC489F"/>
    <w:rsid w:val="00BC557C"/>
    <w:rsid w:val="00BC5E4C"/>
    <w:rsid w:val="00BE441B"/>
    <w:rsid w:val="00C01087"/>
    <w:rsid w:val="00C05D0B"/>
    <w:rsid w:val="00C12BE5"/>
    <w:rsid w:val="00C24842"/>
    <w:rsid w:val="00C344D6"/>
    <w:rsid w:val="00C457F7"/>
    <w:rsid w:val="00C569FB"/>
    <w:rsid w:val="00C60CE7"/>
    <w:rsid w:val="00C66ABF"/>
    <w:rsid w:val="00C720D7"/>
    <w:rsid w:val="00C739A0"/>
    <w:rsid w:val="00C74ED1"/>
    <w:rsid w:val="00C768DC"/>
    <w:rsid w:val="00C86C8D"/>
    <w:rsid w:val="00C92923"/>
    <w:rsid w:val="00CA2A7D"/>
    <w:rsid w:val="00CA32C4"/>
    <w:rsid w:val="00CB0F5E"/>
    <w:rsid w:val="00CB4E67"/>
    <w:rsid w:val="00CD415F"/>
    <w:rsid w:val="00CE4B82"/>
    <w:rsid w:val="00CF2AF4"/>
    <w:rsid w:val="00D068BE"/>
    <w:rsid w:val="00D1159B"/>
    <w:rsid w:val="00D17FA7"/>
    <w:rsid w:val="00D22150"/>
    <w:rsid w:val="00D333E2"/>
    <w:rsid w:val="00D35FCD"/>
    <w:rsid w:val="00D54CB9"/>
    <w:rsid w:val="00D64C43"/>
    <w:rsid w:val="00D6765B"/>
    <w:rsid w:val="00D71CF3"/>
    <w:rsid w:val="00D76EEF"/>
    <w:rsid w:val="00D81D91"/>
    <w:rsid w:val="00D833A1"/>
    <w:rsid w:val="00D87E23"/>
    <w:rsid w:val="00DA7360"/>
    <w:rsid w:val="00DB33F8"/>
    <w:rsid w:val="00DC01E0"/>
    <w:rsid w:val="00DD3AE9"/>
    <w:rsid w:val="00DE151B"/>
    <w:rsid w:val="00DE44FA"/>
    <w:rsid w:val="00E06624"/>
    <w:rsid w:val="00E06A24"/>
    <w:rsid w:val="00E13982"/>
    <w:rsid w:val="00E14EE6"/>
    <w:rsid w:val="00E17169"/>
    <w:rsid w:val="00E45EE7"/>
    <w:rsid w:val="00E80446"/>
    <w:rsid w:val="00E86789"/>
    <w:rsid w:val="00E87FD1"/>
    <w:rsid w:val="00E927C6"/>
    <w:rsid w:val="00E930C4"/>
    <w:rsid w:val="00EA5C73"/>
    <w:rsid w:val="00EC0837"/>
    <w:rsid w:val="00EC66F9"/>
    <w:rsid w:val="00EE46BB"/>
    <w:rsid w:val="00EE5FEF"/>
    <w:rsid w:val="00F12E9E"/>
    <w:rsid w:val="00F16CD0"/>
    <w:rsid w:val="00F269C2"/>
    <w:rsid w:val="00F435E8"/>
    <w:rsid w:val="00F44915"/>
    <w:rsid w:val="00F5003F"/>
    <w:rsid w:val="00F500E3"/>
    <w:rsid w:val="00F5082A"/>
    <w:rsid w:val="00F51A82"/>
    <w:rsid w:val="00F604DD"/>
    <w:rsid w:val="00F64E97"/>
    <w:rsid w:val="00F66DE1"/>
    <w:rsid w:val="00F71FCA"/>
    <w:rsid w:val="00F73948"/>
    <w:rsid w:val="00F93632"/>
    <w:rsid w:val="00FB0122"/>
    <w:rsid w:val="00FB34D7"/>
    <w:rsid w:val="00FC7A40"/>
    <w:rsid w:val="00FD05AE"/>
    <w:rsid w:val="00FE260E"/>
    <w:rsid w:val="00FE44AE"/>
    <w:rsid w:val="00FE6493"/>
    <w:rsid w:val="00FE64C6"/>
    <w:rsid w:val="00FF56CC"/>
    <w:rsid w:val="00FF5E8E"/>
    <w:rsid w:val="00FF6437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9435C"/>
  <w15:docId w15:val="{9874608A-98D7-43FB-8D3C-52D5AD4C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87"/>
    <w:pPr>
      <w:widowControl w:val="0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E14"/>
  </w:style>
  <w:style w:type="paragraph" w:styleId="a5">
    <w:name w:val="footer"/>
    <w:basedOn w:val="a"/>
    <w:link w:val="a6"/>
    <w:uiPriority w:val="99"/>
    <w:unhideWhenUsed/>
    <w:rsid w:val="00586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E14"/>
  </w:style>
  <w:style w:type="paragraph" w:styleId="a7">
    <w:name w:val="Balloon Text"/>
    <w:basedOn w:val="a"/>
    <w:link w:val="a8"/>
    <w:uiPriority w:val="99"/>
    <w:semiHidden/>
    <w:unhideWhenUsed/>
    <w:rsid w:val="0029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B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rsid w:val="000F03F3"/>
    <w:pPr>
      <w:ind w:left="210" w:hangingChars="100" w:hanging="210"/>
    </w:pPr>
    <w:rPr>
      <w:rFonts w:hAnsi="Century" w:cs="Times New Roman"/>
      <w:sz w:val="21"/>
      <w:szCs w:val="24"/>
    </w:rPr>
  </w:style>
  <w:style w:type="character" w:customStyle="1" w:styleId="aa">
    <w:name w:val="本文インデント (文字)"/>
    <w:basedOn w:val="a0"/>
    <w:link w:val="a9"/>
    <w:rsid w:val="000F03F3"/>
    <w:rPr>
      <w:rFonts w:hAnsi="Century" w:cs="Times New Roman"/>
      <w:sz w:val="21"/>
      <w:szCs w:val="24"/>
    </w:rPr>
  </w:style>
  <w:style w:type="paragraph" w:styleId="2">
    <w:name w:val="Body Text Indent 2"/>
    <w:basedOn w:val="a"/>
    <w:link w:val="20"/>
    <w:rsid w:val="000F03F3"/>
    <w:pPr>
      <w:ind w:left="210" w:hangingChars="100" w:hanging="210"/>
    </w:pPr>
    <w:rPr>
      <w:rFonts w:hAnsi="Century" w:cs="Times New Roman"/>
      <w:sz w:val="21"/>
      <w:szCs w:val="24"/>
    </w:rPr>
  </w:style>
  <w:style w:type="character" w:customStyle="1" w:styleId="20">
    <w:name w:val="本文インデント 2 (文字)"/>
    <w:basedOn w:val="a0"/>
    <w:link w:val="2"/>
    <w:rsid w:val="000F03F3"/>
    <w:rPr>
      <w:rFonts w:hAnsi="Century" w:cs="Times New Roman"/>
      <w:sz w:val="21"/>
      <w:szCs w:val="24"/>
    </w:rPr>
  </w:style>
  <w:style w:type="table" w:styleId="ab">
    <w:name w:val="Table Grid"/>
    <w:basedOn w:val="a1"/>
    <w:uiPriority w:val="59"/>
    <w:rsid w:val="0055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5AE952-9E82-4ABA-8451-FDEE30F7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井川　諒</cp:lastModifiedBy>
  <cp:revision>2</cp:revision>
  <cp:lastPrinted>2019-11-29T07:27:00Z</cp:lastPrinted>
  <dcterms:created xsi:type="dcterms:W3CDTF">2023-02-14T02:26:00Z</dcterms:created>
  <dcterms:modified xsi:type="dcterms:W3CDTF">2023-02-14T02:26:00Z</dcterms:modified>
</cp:coreProperties>
</file>