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87595" w:rsidRDefault="00087595"/>
    <w:p w:rsidR="00AC08E6" w:rsidRDefault="00AC08E6">
      <w:r>
        <w:rPr>
          <w:rFonts w:hint="eastAsia"/>
          <w:noProof/>
        </w:rPr>
        <mc:AlternateContent>
          <mc:Choice Requires="wps">
            <w:drawing>
              <wp:anchor distT="0" distB="0" distL="114300" distR="114300" simplePos="0" relativeHeight="251575808" behindDoc="0" locked="0" layoutInCell="1" allowOverlap="1" wp14:anchorId="62F5B2BE" wp14:editId="06D72195">
                <wp:simplePos x="0" y="0"/>
                <wp:positionH relativeFrom="column">
                  <wp:posOffset>-569647</wp:posOffset>
                </wp:positionH>
                <wp:positionV relativeFrom="paragraph">
                  <wp:posOffset>162763</wp:posOffset>
                </wp:positionV>
                <wp:extent cx="7637069" cy="4776952"/>
                <wp:effectExtent l="0" t="0" r="21590" b="24130"/>
                <wp:wrapNone/>
                <wp:docPr id="4" name="正方形/長方形 4"/>
                <wp:cNvGraphicFramePr/>
                <a:graphic xmlns:a="http://schemas.openxmlformats.org/drawingml/2006/main">
                  <a:graphicData uri="http://schemas.microsoft.com/office/word/2010/wordprocessingShape">
                    <wps:wsp>
                      <wps:cNvSpPr/>
                      <wps:spPr>
                        <a:xfrm>
                          <a:off x="0" y="0"/>
                          <a:ext cx="7637069" cy="477695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EE558" id="正方形/長方形 4" o:spid="_x0000_s1026" style="position:absolute;left:0;text-align:left;margin-left:-44.85pt;margin-top:12.8pt;width:601.35pt;height:376.1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" fillcolor="#4f81bd [3204]" strokecolor="#243f60 [1604]" strokeweight="2pt"/>
            </w:pict>
          </mc:Fallback>
        </mc:AlternateContent>
      </w:r>
    </w:p>
    <w:p w:rsidR="00AC08E6" w:rsidRDefault="00AC08E6"/>
    <w:p w:rsidR="00AC08E6" w:rsidRDefault="00A630AB">
      <w:r>
        <w:rPr>
          <w:noProof/>
        </w:rPr>
        <mc:AlternateContent>
          <mc:Choice Requires="wps">
            <w:drawing>
              <wp:anchor distT="0" distB="0" distL="114300" distR="114300" simplePos="0" relativeHeight="251576832" behindDoc="0" locked="0" layoutInCell="1" allowOverlap="1" wp14:anchorId="062FFC97" wp14:editId="79F9EDD1">
                <wp:simplePos x="0" y="0"/>
                <wp:positionH relativeFrom="column">
                  <wp:posOffset>63119</wp:posOffset>
                </wp:positionH>
                <wp:positionV relativeFrom="paragraph">
                  <wp:posOffset>18288</wp:posOffset>
                </wp:positionV>
                <wp:extent cx="6537960" cy="1828800"/>
                <wp:effectExtent l="0" t="0" r="0" b="1270"/>
                <wp:wrapNone/>
                <wp:docPr id="7" name="テキスト ボックス 7"/>
                <wp:cNvGraphicFramePr/>
                <a:graphic xmlns:a="http://schemas.openxmlformats.org/drawingml/2006/main">
                  <a:graphicData uri="http://schemas.microsoft.com/office/word/2010/wordprocessingShape">
                    <wps:wsp>
                      <wps:cNvSpPr txBox="1"/>
                      <wps:spPr>
                        <a:xfrm>
                          <a:off x="0" y="0"/>
                          <a:ext cx="6537960" cy="1828800"/>
                        </a:xfrm>
                        <a:prstGeom prst="rect">
                          <a:avLst/>
                        </a:prstGeom>
                        <a:noFill/>
                        <a:ln>
                          <a:noFill/>
                        </a:ln>
                        <a:effectLst/>
                      </wps:spPr>
                      <wps:txbx>
                        <w:txbxContent>
                          <w:p w:rsidR="004D69B2" w:rsidRPr="00D645F4" w:rsidRDefault="004D69B2" w:rsidP="00AC08E6">
                            <w:pPr>
                              <w:rPr>
                                <w:rFonts w:ascii="HG創英角ｺﾞｼｯｸUB" w:eastAsia="HG創英角ｺﾞｼｯｸUB" w:hAnsi="HG創英角ｺﾞｼｯｸU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D645F4">
                              <w:rPr>
                                <w:rFonts w:ascii="HG創英角ｺﾞｼｯｸUB" w:eastAsia="HG創英角ｺﾞｼｯｸUB" w:hAnsi="HG創英角ｺﾞｼｯｸUB" w:hint="eastAsia"/>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重点施策Ⅰ</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62FFC97" id="_x0000_t202" coordsize="21600,21600" o:spt="202" path="m,l,21600r21600,l21600,xe">
                <v:stroke joinstyle="miter"/>
                <v:path gradientshapeok="t" o:connecttype="rect"/>
              </v:shapetype>
              <v:shape id="テキスト ボックス 7" o:spid="_x0000_s1026" type="#_x0000_t202" style="position:absolute;left:0;text-align:left;margin-left:4.95pt;margin-top:1.45pt;width:514.8pt;height:2in;z-index:25157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" filled="f" stroked="f">
                <v:textbox style="mso-fit-shape-to-text:t" inset="5.85pt,.7pt,5.85pt,.7pt">
                  <w:txbxContent>
                    <w:p w:rsidR="004D69B2" w:rsidRPr="00D645F4" w:rsidRDefault="004D69B2" w:rsidP="00AC08E6">
                      <w:pPr>
                        <w:rPr>
                          <w:rFonts w:ascii="HG創英角ｺﾞｼｯｸUB" w:eastAsia="HG創英角ｺﾞｼｯｸUB" w:hAnsi="HG創英角ｺﾞｼｯｸU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D645F4">
                        <w:rPr>
                          <w:rFonts w:ascii="HG創英角ｺﾞｼｯｸUB" w:eastAsia="HG創英角ｺﾞｼｯｸUB" w:hAnsi="HG創英角ｺﾞｼｯｸUB" w:hint="eastAsia"/>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重点施策Ⅰ</w:t>
                      </w:r>
                    </w:p>
                  </w:txbxContent>
                </v:textbox>
              </v:shape>
            </w:pict>
          </mc:Fallback>
        </mc:AlternateContent>
      </w:r>
      <w:r>
        <w:rPr>
          <w:noProof/>
        </w:rPr>
        <mc:AlternateContent>
          <mc:Choice Requires="wps">
            <w:drawing>
              <wp:anchor distT="0" distB="0" distL="114300" distR="114300" simplePos="0" relativeHeight="251577856" behindDoc="0" locked="0" layoutInCell="1" allowOverlap="1" wp14:anchorId="04255747" wp14:editId="2791E4EF">
                <wp:simplePos x="0" y="0"/>
                <wp:positionH relativeFrom="column">
                  <wp:posOffset>590550</wp:posOffset>
                </wp:positionH>
                <wp:positionV relativeFrom="paragraph">
                  <wp:posOffset>704850</wp:posOffset>
                </wp:positionV>
                <wp:extent cx="1828800" cy="1828800"/>
                <wp:effectExtent l="0" t="0" r="0" b="1270"/>
                <wp:wrapNone/>
                <wp:docPr id="9" name="テキスト ボックス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D69B2" w:rsidRPr="00D645F4" w:rsidRDefault="004D69B2" w:rsidP="00AC08E6">
                            <w:pPr>
                              <w:rPr>
                                <w:rFonts w:ascii="HG創英角ｺﾞｼｯｸUB" w:eastAsia="HG創英角ｺﾞｼｯｸUB" w:hAnsi="HG創英角ｺﾞｼｯｸU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D645F4">
                              <w:rPr>
                                <w:rFonts w:ascii="HG創英角ｺﾞｼｯｸUB" w:eastAsia="HG創英角ｺﾞｼｯｸUB" w:hAnsi="HG創英角ｺﾞｼｯｸUB" w:hint="eastAsia"/>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強みを活かしたしごとづくり</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4255747" id="テキスト ボックス 9" o:spid="_x0000_s1027" type="#_x0000_t202" style="position:absolute;left:0;text-align:left;margin-left:46.5pt;margin-top:55.5pt;width:2in;height:2in;z-index:2515778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" filled="f" stroked="f">
                <v:textbox style="mso-fit-shape-to-text:t" inset="5.85pt,.7pt,5.85pt,.7pt">
                  <w:txbxContent>
                    <w:p w:rsidR="004D69B2" w:rsidRPr="00D645F4" w:rsidRDefault="004D69B2" w:rsidP="00AC08E6">
                      <w:pPr>
                        <w:rPr>
                          <w:rFonts w:ascii="HG創英角ｺﾞｼｯｸUB" w:eastAsia="HG創英角ｺﾞｼｯｸUB" w:hAnsi="HG創英角ｺﾞｼｯｸU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D645F4">
                        <w:rPr>
                          <w:rFonts w:ascii="HG創英角ｺﾞｼｯｸUB" w:eastAsia="HG創英角ｺﾞｼｯｸUB" w:hAnsi="HG創英角ｺﾞｼｯｸUB" w:hint="eastAsia"/>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強みを活かしたしごとづくり</w:t>
                      </w:r>
                    </w:p>
                  </w:txbxContent>
                </v:textbox>
              </v:shape>
            </w:pict>
          </mc:Fallback>
        </mc:AlternateContent>
      </w:r>
    </w:p>
    <w:p w:rsidR="00AC08E6" w:rsidRDefault="00AC08E6"/>
    <w:p w:rsidR="00AC08E6" w:rsidRDefault="00AC08E6"/>
    <w:p w:rsidR="00AC08E6" w:rsidRDefault="00AC08E6"/>
    <w:p w:rsidR="00AC08E6" w:rsidRDefault="00AC08E6"/>
    <w:p w:rsidR="00087595" w:rsidRDefault="00087595"/>
    <w:p w:rsidR="00087595" w:rsidRDefault="00CC1E41">
      <w:r>
        <w:rPr>
          <w:rFonts w:hint="eastAsia"/>
          <w:noProof/>
        </w:rPr>
        <mc:AlternateContent>
          <mc:Choice Requires="wps">
            <w:drawing>
              <wp:anchor distT="0" distB="0" distL="114300" distR="114300" simplePos="0" relativeHeight="251584000" behindDoc="0" locked="0" layoutInCell="1" allowOverlap="1" wp14:anchorId="230869C3" wp14:editId="14CE1584">
                <wp:simplePos x="0" y="0"/>
                <wp:positionH relativeFrom="column">
                  <wp:posOffset>2879725</wp:posOffset>
                </wp:positionH>
                <wp:positionV relativeFrom="paragraph">
                  <wp:posOffset>194533</wp:posOffset>
                </wp:positionV>
                <wp:extent cx="753397" cy="244549"/>
                <wp:effectExtent l="0" t="0" r="27940" b="22225"/>
                <wp:wrapNone/>
                <wp:docPr id="16" name="二等辺三角形 16"/>
                <wp:cNvGraphicFramePr/>
                <a:graphic xmlns:a="http://schemas.openxmlformats.org/drawingml/2006/main">
                  <a:graphicData uri="http://schemas.microsoft.com/office/word/2010/wordprocessingShape">
                    <wps:wsp>
                      <wps:cNvSpPr/>
                      <wps:spPr>
                        <a:xfrm rot="10800000">
                          <a:off x="0" y="0"/>
                          <a:ext cx="753397" cy="244549"/>
                        </a:xfrm>
                        <a:prstGeom prst="triangl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97AD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6" o:spid="_x0000_s1026" type="#_x0000_t5" style="position:absolute;left:0;text-align:left;margin-left:226.75pt;margin-top:15.3pt;width:59.3pt;height:19.25pt;rotation:180;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" fillcolor="#c0504d [3205]" strokecolor="#622423 [1605]" strokeweight="2pt"/>
            </w:pict>
          </mc:Fallback>
        </mc:AlternateContent>
      </w:r>
    </w:p>
    <w:p w:rsidR="00AC08E6" w:rsidRDefault="00CC1E41">
      <w:pPr>
        <w:rPr>
          <w:rFonts w:ascii="HGP創英角ｺﾞｼｯｸUB" w:eastAsia="HGP創英角ｺﾞｼｯｸUB" w:hAnsi="HGP創英角ｺﾞｼｯｸUB"/>
          <w:sz w:val="28"/>
          <w:u w:val="single"/>
        </w:rPr>
      </w:pPr>
      <w:r>
        <w:rPr>
          <w:rFonts w:hint="eastAsia"/>
          <w:noProof/>
        </w:rPr>
        <mc:AlternateContent>
          <mc:Choice Requires="wps">
            <w:drawing>
              <wp:anchor distT="0" distB="0" distL="114300" distR="114300" simplePos="0" relativeHeight="251585024" behindDoc="0" locked="0" layoutInCell="1" allowOverlap="1" wp14:anchorId="411C1ADB" wp14:editId="6E3F1C59">
                <wp:simplePos x="0" y="0"/>
                <wp:positionH relativeFrom="column">
                  <wp:posOffset>2878043</wp:posOffset>
                </wp:positionH>
                <wp:positionV relativeFrom="paragraph">
                  <wp:posOffset>250825</wp:posOffset>
                </wp:positionV>
                <wp:extent cx="753110" cy="244475"/>
                <wp:effectExtent l="0" t="0" r="27940" b="22225"/>
                <wp:wrapNone/>
                <wp:docPr id="18" name="二等辺三角形 18"/>
                <wp:cNvGraphicFramePr/>
                <a:graphic xmlns:a="http://schemas.openxmlformats.org/drawingml/2006/main">
                  <a:graphicData uri="http://schemas.microsoft.com/office/word/2010/wordprocessingShape">
                    <wps:wsp>
                      <wps:cNvSpPr/>
                      <wps:spPr>
                        <a:xfrm rot="10800000">
                          <a:off x="0" y="0"/>
                          <a:ext cx="753110" cy="244475"/>
                        </a:xfrm>
                        <a:prstGeom prst="triangl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78BC1" id="二等辺三角形 18" o:spid="_x0000_s1026" type="#_x0000_t5" style="position:absolute;left:0;text-align:left;margin-left:226.6pt;margin-top:19.75pt;width:59.3pt;height:19.25pt;rotation:180;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" fillcolor="#c0504d [3205]" strokecolor="#622423 [1605]" strokeweight="2pt"/>
            </w:pict>
          </mc:Fallback>
        </mc:AlternateContent>
      </w:r>
    </w:p>
    <w:p w:rsidR="00CC1E41" w:rsidRDefault="00CC1E41">
      <w:pPr>
        <w:rPr>
          <w:rFonts w:ascii="HGP創英角ｺﾞｼｯｸUB" w:eastAsia="HGP創英角ｺﾞｼｯｸUB" w:hAnsi="HGP創英角ｺﾞｼｯｸUB"/>
          <w:sz w:val="28"/>
          <w:u w:val="single"/>
        </w:rPr>
      </w:pPr>
      <w:r>
        <w:rPr>
          <w:noProof/>
        </w:rPr>
        <mc:AlternateContent>
          <mc:Choice Requires="wps">
            <w:drawing>
              <wp:anchor distT="0" distB="0" distL="114300" distR="114300" simplePos="0" relativeHeight="251582976" behindDoc="0" locked="0" layoutInCell="1" allowOverlap="1" wp14:anchorId="062F658A" wp14:editId="6357257D">
                <wp:simplePos x="0" y="0"/>
                <wp:positionH relativeFrom="column">
                  <wp:posOffset>323907</wp:posOffset>
                </wp:positionH>
                <wp:positionV relativeFrom="paragraph">
                  <wp:posOffset>445135</wp:posOffset>
                </wp:positionV>
                <wp:extent cx="4848225" cy="489585"/>
                <wp:effectExtent l="0" t="0" r="0" b="5715"/>
                <wp:wrapNone/>
                <wp:docPr id="15" name="テキスト ボックス 15"/>
                <wp:cNvGraphicFramePr/>
                <a:graphic xmlns:a="http://schemas.openxmlformats.org/drawingml/2006/main">
                  <a:graphicData uri="http://schemas.microsoft.com/office/word/2010/wordprocessingShape">
                    <wps:wsp>
                      <wps:cNvSpPr txBox="1"/>
                      <wps:spPr>
                        <a:xfrm>
                          <a:off x="0" y="0"/>
                          <a:ext cx="4848225" cy="489585"/>
                        </a:xfrm>
                        <a:prstGeom prst="rect">
                          <a:avLst/>
                        </a:prstGeom>
                        <a:noFill/>
                        <a:ln>
                          <a:noFill/>
                        </a:ln>
                        <a:effectLst/>
                      </wps:spPr>
                      <wps:txbx>
                        <w:txbxContent>
                          <w:p w:rsidR="004D69B2" w:rsidRPr="00C41661" w:rsidRDefault="004D69B2" w:rsidP="00CC1E41">
                            <w:pPr>
                              <w:rPr>
                                <w:rFonts w:ascii="HG創英角ｺﾞｼｯｸUB" w:eastAsia="HG創英角ｺﾞｼｯｸUB" w:hAnsi="HG創英角ｺﾞｼｯｸUB"/>
                                <w:sz w:val="32"/>
                                <w:szCs w:val="32"/>
                                <w14:shadow w14:blurRad="50800" w14:dist="38100" w14:dir="2700000" w14:sx="100000" w14:sy="100000" w14:kx="0" w14:ky="0" w14:algn="tl">
                                  <w14:srgbClr w14:val="000000">
                                    <w14:alpha w14:val="60000"/>
                                  </w14:srgbClr>
                                </w14:shadow>
                                <w14:textOutline w14:w="9207" w14:cap="flat" w14:cmpd="sng" w14:algn="ctr">
                                  <w14:noFill/>
                                  <w14:prstDash w14:val="solid"/>
                                  <w14:round/>
                                </w14:textOutline>
                              </w:rPr>
                            </w:pPr>
                            <w:r w:rsidRPr="00C41661">
                              <w:rPr>
                                <w:rFonts w:ascii="HG創英角ｺﾞｼｯｸUB" w:eastAsia="HG創英角ｺﾞｼｯｸUB" w:hAnsi="HG創英角ｺﾞｼｯｸUB" w:hint="eastAsia"/>
                                <w:sz w:val="32"/>
                                <w:szCs w:val="32"/>
                                <w14:shadow w14:blurRad="50800" w14:dist="38100" w14:dir="2700000" w14:sx="100000" w14:sy="100000" w14:kx="0" w14:ky="0" w14:algn="tl">
                                  <w14:srgbClr w14:val="000000">
                                    <w14:alpha w14:val="60000"/>
                                  </w14:srgbClr>
                                </w14:shadow>
                                <w14:textOutline w14:w="9207" w14:cap="flat" w14:cmpd="sng" w14:algn="ctr">
                                  <w14:noFill/>
                                  <w14:prstDash w14:val="solid"/>
                                  <w14:round/>
                                </w14:textOutline>
                              </w:rPr>
                              <w:t>個別</w:t>
                            </w:r>
                            <w:r w:rsidRPr="00C41661">
                              <w:rPr>
                                <w:rStyle w:val="aff9"/>
                                <w:rFonts w:hint="eastAsia"/>
                              </w:rPr>
                              <w:t>施</w:t>
                            </w:r>
                            <w:r w:rsidRPr="00C41661">
                              <w:rPr>
                                <w:rFonts w:ascii="HG創英角ｺﾞｼｯｸUB" w:eastAsia="HG創英角ｺﾞｼｯｸUB" w:hAnsi="HG創英角ｺﾞｼｯｸUB" w:hint="eastAsia"/>
                                <w:sz w:val="32"/>
                                <w:szCs w:val="32"/>
                                <w14:shadow w14:blurRad="50800" w14:dist="38100" w14:dir="2700000" w14:sx="100000" w14:sy="100000" w14:kx="0" w14:ky="0" w14:algn="tl">
                                  <w14:srgbClr w14:val="000000">
                                    <w14:alpha w14:val="60000"/>
                                  </w14:srgbClr>
                                </w14:shadow>
                                <w14:textOutline w14:w="9207" w14:cap="flat" w14:cmpd="sng" w14:algn="ctr">
                                  <w14:noFill/>
                                  <w14:prstDash w14:val="solid"/>
                                  <w14:round/>
                                </w14:textOutline>
                              </w:rPr>
                              <w:t>策Ⅰ－（１）基幹産業の競争力</w:t>
                            </w:r>
                            <w:r w:rsidRPr="00C41661">
                              <w:rPr>
                                <w:rFonts w:ascii="HG創英角ｺﾞｼｯｸUB" w:eastAsia="HG創英角ｺﾞｼｯｸUB" w:hAnsi="HG創英角ｺﾞｼｯｸUB" w:hint="eastAsia"/>
                                <w:sz w:val="32"/>
                                <w:szCs w:val="32"/>
                                <w14:shadow w14:blurRad="50800" w14:dist="38100" w14:dir="2700000" w14:sx="100000" w14:sy="100000" w14:kx="0" w14:ky="0" w14:algn="tl">
                                  <w14:srgbClr w14:val="000000">
                                    <w14:alpha w14:val="75000"/>
                                  </w14:srgbClr>
                                </w14:shadow>
                                <w14:textOutline w14:w="9207" w14:cap="flat" w14:cmpd="sng" w14:algn="ctr">
                                  <w14:noFill/>
                                  <w14:prstDash w14:val="solid"/>
                                  <w14:round/>
                                </w14:textOutline>
                              </w:rPr>
                              <w:t>を強化する</w:t>
                            </w:r>
                          </w:p>
                          <w:p w:rsidR="004D69B2" w:rsidRPr="00A630AB" w:rsidRDefault="004D69B2" w:rsidP="00CC1E41">
                            <w:pPr>
                              <w:jc w:val="center"/>
                              <w:rPr>
                                <w:rFonts w:asciiTheme="minorEastAsia" w:eastAsiaTheme="minorEastAsia" w:hAnsiTheme="minorEastAsia"/>
                                <w:b/>
                                <w:sz w:val="32"/>
                                <w:szCs w:val="3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F658A" id="テキスト ボックス 15" o:spid="_x0000_s1028" type="#_x0000_t202" style="position:absolute;left:0;text-align:left;margin-left:25.5pt;margin-top:35.05pt;width:381.75pt;height:38.5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" filled="f" stroked="f">
                <v:textbox inset="5.85pt,.7pt,5.85pt,.7pt">
                  <w:txbxContent>
                    <w:p w:rsidR="004D69B2" w:rsidRPr="00C41661" w:rsidRDefault="004D69B2" w:rsidP="00CC1E41">
                      <w:pPr>
                        <w:rPr>
                          <w:rFonts w:ascii="HG創英角ｺﾞｼｯｸUB" w:eastAsia="HG創英角ｺﾞｼｯｸUB" w:hAnsi="HG創英角ｺﾞｼｯｸUB"/>
                          <w:sz w:val="32"/>
                          <w:szCs w:val="32"/>
                          <w14:shadow w14:blurRad="50800" w14:dist="38100" w14:dir="2700000" w14:sx="100000" w14:sy="100000" w14:kx="0" w14:ky="0" w14:algn="tl">
                            <w14:srgbClr w14:val="000000">
                              <w14:alpha w14:val="60000"/>
                            </w14:srgbClr>
                          </w14:shadow>
                          <w14:textOutline w14:w="9207" w14:cap="flat" w14:cmpd="sng" w14:algn="ctr">
                            <w14:noFill/>
                            <w14:prstDash w14:val="solid"/>
                            <w14:round/>
                          </w14:textOutline>
                        </w:rPr>
                      </w:pPr>
                      <w:r w:rsidRPr="00C41661">
                        <w:rPr>
                          <w:rFonts w:ascii="HG創英角ｺﾞｼｯｸUB" w:eastAsia="HG創英角ｺﾞｼｯｸUB" w:hAnsi="HG創英角ｺﾞｼｯｸUB" w:hint="eastAsia"/>
                          <w:sz w:val="32"/>
                          <w:szCs w:val="32"/>
                          <w14:shadow w14:blurRad="50800" w14:dist="38100" w14:dir="2700000" w14:sx="100000" w14:sy="100000" w14:kx="0" w14:ky="0" w14:algn="tl">
                            <w14:srgbClr w14:val="000000">
                              <w14:alpha w14:val="60000"/>
                            </w14:srgbClr>
                          </w14:shadow>
                          <w14:textOutline w14:w="9207" w14:cap="flat" w14:cmpd="sng" w14:algn="ctr">
                            <w14:noFill/>
                            <w14:prstDash w14:val="solid"/>
                            <w14:round/>
                          </w14:textOutline>
                        </w:rPr>
                        <w:t>個別</w:t>
                      </w:r>
                      <w:r w:rsidRPr="00C41661">
                        <w:rPr>
                          <w:rStyle w:val="aff9"/>
                          <w:rFonts w:hint="eastAsia"/>
                        </w:rPr>
                        <w:t>施</w:t>
                      </w:r>
                      <w:r w:rsidRPr="00C41661">
                        <w:rPr>
                          <w:rFonts w:ascii="HG創英角ｺﾞｼｯｸUB" w:eastAsia="HG創英角ｺﾞｼｯｸUB" w:hAnsi="HG創英角ｺﾞｼｯｸUB" w:hint="eastAsia"/>
                          <w:sz w:val="32"/>
                          <w:szCs w:val="32"/>
                          <w14:shadow w14:blurRad="50800" w14:dist="38100" w14:dir="2700000" w14:sx="100000" w14:sy="100000" w14:kx="0" w14:ky="0" w14:algn="tl">
                            <w14:srgbClr w14:val="000000">
                              <w14:alpha w14:val="60000"/>
                            </w14:srgbClr>
                          </w14:shadow>
                          <w14:textOutline w14:w="9207" w14:cap="flat" w14:cmpd="sng" w14:algn="ctr">
                            <w14:noFill/>
                            <w14:prstDash w14:val="solid"/>
                            <w14:round/>
                          </w14:textOutline>
                        </w:rPr>
                        <w:t>策Ⅰ－（１）基幹産業の競争力</w:t>
                      </w:r>
                      <w:r w:rsidRPr="00C41661">
                        <w:rPr>
                          <w:rFonts w:ascii="HG創英角ｺﾞｼｯｸUB" w:eastAsia="HG創英角ｺﾞｼｯｸUB" w:hAnsi="HG創英角ｺﾞｼｯｸUB" w:hint="eastAsia"/>
                          <w:sz w:val="32"/>
                          <w:szCs w:val="32"/>
                          <w14:shadow w14:blurRad="50800" w14:dist="38100" w14:dir="2700000" w14:sx="100000" w14:sy="100000" w14:kx="0" w14:ky="0" w14:algn="tl">
                            <w14:srgbClr w14:val="000000">
                              <w14:alpha w14:val="75000"/>
                            </w14:srgbClr>
                          </w14:shadow>
                          <w14:textOutline w14:w="9207" w14:cap="flat" w14:cmpd="sng" w14:algn="ctr">
                            <w14:noFill/>
                            <w14:prstDash w14:val="solid"/>
                            <w14:round/>
                          </w14:textOutline>
                        </w:rPr>
                        <w:t>を強化する</w:t>
                      </w:r>
                    </w:p>
                    <w:p w:rsidR="004D69B2" w:rsidRPr="00A630AB" w:rsidRDefault="004D69B2" w:rsidP="00CC1E41">
                      <w:pPr>
                        <w:jc w:val="center"/>
                        <w:rPr>
                          <w:rFonts w:asciiTheme="minorEastAsia" w:eastAsiaTheme="minorEastAsia" w:hAnsiTheme="minorEastAsia"/>
                          <w:b/>
                          <w:sz w:val="32"/>
                          <w:szCs w:val="3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pPr>
                    </w:p>
                  </w:txbxContent>
                </v:textbox>
              </v:shape>
            </w:pict>
          </mc:Fallback>
        </mc:AlternateContent>
      </w:r>
      <w:r>
        <w:rPr>
          <w:rFonts w:hint="eastAsia"/>
          <w:noProof/>
        </w:rPr>
        <mc:AlternateContent>
          <mc:Choice Requires="wps">
            <w:drawing>
              <wp:anchor distT="0" distB="0" distL="114300" distR="114300" simplePos="0" relativeHeight="251588096" behindDoc="0" locked="0" layoutInCell="1" allowOverlap="1" wp14:anchorId="21461BC1" wp14:editId="19A391CF">
                <wp:simplePos x="0" y="0"/>
                <wp:positionH relativeFrom="column">
                  <wp:posOffset>2873375</wp:posOffset>
                </wp:positionH>
                <wp:positionV relativeFrom="paragraph">
                  <wp:posOffset>76200</wp:posOffset>
                </wp:positionV>
                <wp:extent cx="753110" cy="244475"/>
                <wp:effectExtent l="0" t="0" r="27940" b="22225"/>
                <wp:wrapNone/>
                <wp:docPr id="19" name="二等辺三角形 19"/>
                <wp:cNvGraphicFramePr/>
                <a:graphic xmlns:a="http://schemas.openxmlformats.org/drawingml/2006/main">
                  <a:graphicData uri="http://schemas.microsoft.com/office/word/2010/wordprocessingShape">
                    <wps:wsp>
                      <wps:cNvSpPr/>
                      <wps:spPr>
                        <a:xfrm rot="10800000">
                          <a:off x="0" y="0"/>
                          <a:ext cx="753110" cy="244475"/>
                        </a:xfrm>
                        <a:prstGeom prst="triangl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4F02B" id="二等辺三角形 19" o:spid="_x0000_s1026" type="#_x0000_t5" style="position:absolute;left:0;text-align:left;margin-left:226.25pt;margin-top:6pt;width:59.3pt;height:19.25pt;rotation:180;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" fillcolor="#c0504d [3205]" strokecolor="#622423 [1605]" strokeweight="2pt"/>
            </w:pict>
          </mc:Fallback>
        </mc:AlternateContent>
      </w:r>
    </w:p>
    <w:p w:rsidR="00CC1E41" w:rsidRDefault="00CC1E41">
      <w:pPr>
        <w:rPr>
          <w:rFonts w:ascii="HGP創英角ｺﾞｼｯｸUB" w:eastAsia="HGP創英角ｺﾞｼｯｸUB" w:hAnsi="HGP創英角ｺﾞｼｯｸUB"/>
          <w:sz w:val="28"/>
          <w:u w:val="single"/>
        </w:rPr>
      </w:pPr>
      <w:r>
        <w:rPr>
          <w:noProof/>
        </w:rPr>
        <mc:AlternateContent>
          <mc:Choice Requires="wps">
            <w:drawing>
              <wp:anchor distT="0" distB="0" distL="114300" distR="114300" simplePos="0" relativeHeight="251580928" behindDoc="0" locked="0" layoutInCell="1" allowOverlap="1" wp14:anchorId="331D6BBF" wp14:editId="0ABB450C">
                <wp:simplePos x="0" y="0"/>
                <wp:positionH relativeFrom="column">
                  <wp:posOffset>250029</wp:posOffset>
                </wp:positionH>
                <wp:positionV relativeFrom="paragraph">
                  <wp:posOffset>13335</wp:posOffset>
                </wp:positionV>
                <wp:extent cx="5964072" cy="416560"/>
                <wp:effectExtent l="0" t="0" r="17780" b="21590"/>
                <wp:wrapNone/>
                <wp:docPr id="13" name="正方形/長方形 13"/>
                <wp:cNvGraphicFramePr/>
                <a:graphic xmlns:a="http://schemas.openxmlformats.org/drawingml/2006/main">
                  <a:graphicData uri="http://schemas.microsoft.com/office/word/2010/wordprocessingShape">
                    <wps:wsp>
                      <wps:cNvSpPr/>
                      <wps:spPr>
                        <a:xfrm>
                          <a:off x="0" y="0"/>
                          <a:ext cx="5964072" cy="4165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9319A" id="正方形/長方形 13" o:spid="_x0000_s1026" style="position:absolute;left:0;text-align:left;margin-left:19.7pt;margin-top:1.05pt;width:469.6pt;height:32.8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" fillcolor="white [3212]" strokecolor="#243f60 [1604]" strokeweight="2pt"/>
            </w:pict>
          </mc:Fallback>
        </mc:AlternateContent>
      </w:r>
    </w:p>
    <w:p w:rsidR="00CC1E41" w:rsidRDefault="0074164D">
      <w:pPr>
        <w:rPr>
          <w:rFonts w:ascii="HGP創英角ｺﾞｼｯｸUB" w:eastAsia="HGP創英角ｺﾞｼｯｸUB" w:hAnsi="HGP創英角ｺﾞｼｯｸUB"/>
          <w:sz w:val="28"/>
          <w:u w:val="single"/>
        </w:rPr>
      </w:pPr>
      <w:r>
        <w:rPr>
          <w:noProof/>
        </w:rPr>
        <mc:AlternateContent>
          <mc:Choice Requires="wps">
            <w:drawing>
              <wp:anchor distT="0" distB="0" distL="114300" distR="114300" simplePos="0" relativeHeight="251579904" behindDoc="0" locked="0" layoutInCell="1" allowOverlap="1" wp14:anchorId="0A6BF42D" wp14:editId="6A8326C1">
                <wp:simplePos x="0" y="0"/>
                <wp:positionH relativeFrom="column">
                  <wp:posOffset>305435</wp:posOffset>
                </wp:positionH>
                <wp:positionV relativeFrom="paragraph">
                  <wp:posOffset>60960</wp:posOffset>
                </wp:positionV>
                <wp:extent cx="5608955" cy="42735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608955" cy="427355"/>
                        </a:xfrm>
                        <a:prstGeom prst="rect">
                          <a:avLst/>
                        </a:prstGeom>
                        <a:noFill/>
                        <a:ln>
                          <a:noFill/>
                        </a:ln>
                        <a:effectLst/>
                      </wps:spPr>
                      <wps:txbx>
                        <w:txbxContent>
                          <w:p w:rsidR="004D69B2" w:rsidRPr="00A630AB" w:rsidRDefault="004D69B2" w:rsidP="00C41661">
                            <w:pPr>
                              <w:pStyle w:val="aff8"/>
                            </w:pPr>
                            <w:r>
                              <w:rPr>
                                <w:rFonts w:hint="eastAsia"/>
                              </w:rPr>
                              <w:t>個別施策</w:t>
                            </w:r>
                            <w:r w:rsidRPr="00A630AB">
                              <w:rPr>
                                <w:rFonts w:hint="eastAsia"/>
                              </w:rPr>
                              <w:t>Ⅰ－（２）多様な担い手が活躍する機会をつくる</w:t>
                            </w:r>
                          </w:p>
                          <w:p w:rsidR="004D69B2" w:rsidRPr="00CC1E41" w:rsidRDefault="004D69B2" w:rsidP="00CC1E41">
                            <w:pPr>
                              <w:jc w:val="center"/>
                              <w:rPr>
                                <w:sz w:val="144"/>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BF42D" id="テキスト ボックス 10" o:spid="_x0000_s1029" type="#_x0000_t202" style="position:absolute;left:0;text-align:left;margin-left:24.05pt;margin-top:4.8pt;width:441.65pt;height:33.6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" filled="f" stroked="f">
                <v:textbox inset="5.85pt,.7pt,5.85pt,.7pt">
                  <w:txbxContent>
                    <w:p w:rsidR="004D69B2" w:rsidRPr="00A630AB" w:rsidRDefault="004D69B2" w:rsidP="00C41661">
                      <w:pPr>
                        <w:pStyle w:val="aff8"/>
                      </w:pPr>
                      <w:r>
                        <w:rPr>
                          <w:rFonts w:hint="eastAsia"/>
                        </w:rPr>
                        <w:t>個別施策</w:t>
                      </w:r>
                      <w:r w:rsidRPr="00A630AB">
                        <w:rPr>
                          <w:rFonts w:hint="eastAsia"/>
                        </w:rPr>
                        <w:t>Ⅰ－（２）多様な担い手が活躍する機会をつくる</w:t>
                      </w:r>
                    </w:p>
                    <w:p w:rsidR="004D69B2" w:rsidRPr="00CC1E41" w:rsidRDefault="004D69B2" w:rsidP="00CC1E41">
                      <w:pPr>
                        <w:jc w:val="center"/>
                        <w:rPr>
                          <w:sz w:val="144"/>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pPr>
                    </w:p>
                  </w:txbxContent>
                </v:textbox>
              </v:shape>
            </w:pict>
          </mc:Fallback>
        </mc:AlternateContent>
      </w:r>
      <w:r w:rsidR="00A630AB">
        <w:rPr>
          <w:noProof/>
        </w:rPr>
        <mc:AlternateContent>
          <mc:Choice Requires="wps">
            <w:drawing>
              <wp:anchor distT="0" distB="0" distL="114300" distR="114300" simplePos="0" relativeHeight="251578880" behindDoc="0" locked="0" layoutInCell="1" allowOverlap="1" wp14:anchorId="4CAB6BE4" wp14:editId="6756DD12">
                <wp:simplePos x="0" y="0"/>
                <wp:positionH relativeFrom="column">
                  <wp:posOffset>244475</wp:posOffset>
                </wp:positionH>
                <wp:positionV relativeFrom="paragraph">
                  <wp:posOffset>87156</wp:posOffset>
                </wp:positionV>
                <wp:extent cx="5970895" cy="416560"/>
                <wp:effectExtent l="0" t="0" r="11430" b="21590"/>
                <wp:wrapNone/>
                <wp:docPr id="12" name="正方形/長方形 12"/>
                <wp:cNvGraphicFramePr/>
                <a:graphic xmlns:a="http://schemas.openxmlformats.org/drawingml/2006/main">
                  <a:graphicData uri="http://schemas.microsoft.com/office/word/2010/wordprocessingShape">
                    <wps:wsp>
                      <wps:cNvSpPr/>
                      <wps:spPr>
                        <a:xfrm>
                          <a:off x="0" y="0"/>
                          <a:ext cx="5970895" cy="4165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8DBA0" id="正方形/長方形 12" o:spid="_x0000_s1026" style="position:absolute;left:0;text-align:left;margin-left:19.25pt;margin-top:6.85pt;width:470.15pt;height:32.8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" fillcolor="white [3212]" strokecolor="#243f60 [1604]" strokeweight="2pt"/>
            </w:pict>
          </mc:Fallback>
        </mc:AlternateContent>
      </w:r>
    </w:p>
    <w:p w:rsidR="00CC1E41" w:rsidRDefault="00A630AB">
      <w:pPr>
        <w:rPr>
          <w:rFonts w:ascii="HGP創英角ｺﾞｼｯｸUB" w:eastAsia="HGP創英角ｺﾞｼｯｸUB" w:hAnsi="HGP創英角ｺﾞｼｯｸUB"/>
          <w:sz w:val="28"/>
          <w:u w:val="single"/>
        </w:rPr>
      </w:pPr>
      <w:r>
        <w:rPr>
          <w:noProof/>
        </w:rPr>
        <mc:AlternateContent>
          <mc:Choice Requires="wps">
            <w:drawing>
              <wp:anchor distT="0" distB="0" distL="114300" distR="114300" simplePos="0" relativeHeight="251589120" behindDoc="0" locked="0" layoutInCell="1" allowOverlap="1" wp14:anchorId="2CC052A7" wp14:editId="692F9E5E">
                <wp:simplePos x="0" y="0"/>
                <wp:positionH relativeFrom="column">
                  <wp:posOffset>288956</wp:posOffset>
                </wp:positionH>
                <wp:positionV relativeFrom="paragraph">
                  <wp:posOffset>156299</wp:posOffset>
                </wp:positionV>
                <wp:extent cx="5928684" cy="474980"/>
                <wp:effectExtent l="0" t="0" r="0" b="1270"/>
                <wp:wrapNone/>
                <wp:docPr id="20" name="テキスト ボックス 20"/>
                <wp:cNvGraphicFramePr/>
                <a:graphic xmlns:a="http://schemas.openxmlformats.org/drawingml/2006/main">
                  <a:graphicData uri="http://schemas.microsoft.com/office/word/2010/wordprocessingShape">
                    <wps:wsp>
                      <wps:cNvSpPr txBox="1"/>
                      <wps:spPr>
                        <a:xfrm>
                          <a:off x="0" y="0"/>
                          <a:ext cx="5928684" cy="474980"/>
                        </a:xfrm>
                        <a:prstGeom prst="rect">
                          <a:avLst/>
                        </a:prstGeom>
                        <a:noFill/>
                        <a:ln>
                          <a:noFill/>
                        </a:ln>
                        <a:effectLst/>
                      </wps:spPr>
                      <wps:txbx>
                        <w:txbxContent>
                          <w:p w:rsidR="004D69B2" w:rsidRPr="00A630AB" w:rsidRDefault="004D69B2" w:rsidP="00C41661">
                            <w:pPr>
                              <w:pStyle w:val="aff8"/>
                            </w:pPr>
                            <w:r>
                              <w:rPr>
                                <w:rFonts w:hint="eastAsia"/>
                              </w:rPr>
                              <w:t>個別施策Ⅰ－（３）地域資源を活用した新たな事業</w:t>
                            </w:r>
                            <w:r w:rsidRPr="00A630AB">
                              <w:rPr>
                                <w:rFonts w:hint="eastAsia"/>
                              </w:rPr>
                              <w:t>を創出する</w:t>
                            </w:r>
                          </w:p>
                          <w:p w:rsidR="004D69B2" w:rsidRPr="00CC1E41" w:rsidRDefault="004D69B2" w:rsidP="00C41661">
                            <w:pPr>
                              <w:pStyle w:val="aff8"/>
                              <w:rPr>
                                <w:sz w:val="144"/>
                                <w:szCs w:val="72"/>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052A7" id="テキスト ボックス 20" o:spid="_x0000_s1030" type="#_x0000_t202" style="position:absolute;left:0;text-align:left;margin-left:22.75pt;margin-top:12.3pt;width:466.85pt;height:37.4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" filled="f" stroked="f">
                <v:textbox inset="5.85pt,.7pt,5.85pt,.7pt">
                  <w:txbxContent>
                    <w:p w:rsidR="004D69B2" w:rsidRPr="00A630AB" w:rsidRDefault="004D69B2" w:rsidP="00C41661">
                      <w:pPr>
                        <w:pStyle w:val="aff8"/>
                      </w:pPr>
                      <w:r>
                        <w:rPr>
                          <w:rFonts w:hint="eastAsia"/>
                        </w:rPr>
                        <w:t>個別施策Ⅰ－（３）地域資源を活用した新たな事業</w:t>
                      </w:r>
                      <w:r w:rsidRPr="00A630AB">
                        <w:rPr>
                          <w:rFonts w:hint="eastAsia"/>
                        </w:rPr>
                        <w:t>を創出する</w:t>
                      </w:r>
                    </w:p>
                    <w:p w:rsidR="004D69B2" w:rsidRPr="00CC1E41" w:rsidRDefault="004D69B2" w:rsidP="00C41661">
                      <w:pPr>
                        <w:pStyle w:val="aff8"/>
                        <w:rPr>
                          <w:sz w:val="144"/>
                          <w:szCs w:val="72"/>
                        </w:rPr>
                      </w:pPr>
                    </w:p>
                  </w:txbxContent>
                </v:textbox>
              </v:shape>
            </w:pict>
          </mc:Fallback>
        </mc:AlternateContent>
      </w:r>
      <w:r>
        <w:rPr>
          <w:noProof/>
        </w:rPr>
        <mc:AlternateContent>
          <mc:Choice Requires="wps">
            <w:drawing>
              <wp:anchor distT="0" distB="0" distL="114300" distR="114300" simplePos="0" relativeHeight="251581952" behindDoc="0" locked="0" layoutInCell="1" allowOverlap="1" wp14:anchorId="62DB63D9" wp14:editId="159264A9">
                <wp:simplePos x="0" y="0"/>
                <wp:positionH relativeFrom="column">
                  <wp:posOffset>243840</wp:posOffset>
                </wp:positionH>
                <wp:positionV relativeFrom="paragraph">
                  <wp:posOffset>173990</wp:posOffset>
                </wp:positionV>
                <wp:extent cx="5970270" cy="416560"/>
                <wp:effectExtent l="0" t="0" r="11430" b="21590"/>
                <wp:wrapNone/>
                <wp:docPr id="14" name="正方形/長方形 14"/>
                <wp:cNvGraphicFramePr/>
                <a:graphic xmlns:a="http://schemas.openxmlformats.org/drawingml/2006/main">
                  <a:graphicData uri="http://schemas.microsoft.com/office/word/2010/wordprocessingShape">
                    <wps:wsp>
                      <wps:cNvSpPr/>
                      <wps:spPr>
                        <a:xfrm>
                          <a:off x="0" y="0"/>
                          <a:ext cx="5970270" cy="4165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B4977" id="正方形/長方形 14" o:spid="_x0000_s1026" style="position:absolute;left:0;text-align:left;margin-left:19.2pt;margin-top:13.7pt;width:470.1pt;height:32.8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" fillcolor="white [3212]" strokecolor="#243f60 [1604]" strokeweight="2pt"/>
            </w:pict>
          </mc:Fallback>
        </mc:AlternateContent>
      </w:r>
    </w:p>
    <w:p w:rsidR="00CC1E41" w:rsidRDefault="00CC1E41">
      <w:pPr>
        <w:rPr>
          <w:rFonts w:ascii="HGP創英角ｺﾞｼｯｸUB" w:eastAsia="HGP創英角ｺﾞｼｯｸUB" w:hAnsi="HGP創英角ｺﾞｼｯｸUB"/>
          <w:sz w:val="28"/>
          <w:u w:val="single"/>
        </w:rPr>
      </w:pPr>
    </w:p>
    <w:p w:rsidR="00A630AB" w:rsidRDefault="00F444F0">
      <w:pPr>
        <w:rPr>
          <w:rFonts w:ascii="HGP創英角ｺﾞｼｯｸUB" w:eastAsia="HGP創英角ｺﾞｼｯｸUB" w:hAnsi="HGP創英角ｺﾞｼｯｸUB"/>
          <w:sz w:val="28"/>
          <w:u w:val="single"/>
        </w:rPr>
      </w:pPr>
      <w:r w:rsidRPr="00C30477">
        <w:rPr>
          <w:rFonts w:ascii="HG丸ｺﾞｼｯｸM-PRO" w:eastAsia="HG丸ｺﾞｼｯｸM-PRO" w:hAnsi="HG丸ｺﾞｼｯｸM-PRO"/>
          <w:noProof/>
        </w:rPr>
        <mc:AlternateContent>
          <mc:Choice Requires="wps">
            <w:drawing>
              <wp:anchor distT="0" distB="0" distL="114300" distR="114300" simplePos="0" relativeHeight="251591168" behindDoc="0" locked="0" layoutInCell="1" allowOverlap="1" wp14:anchorId="2BE06376" wp14:editId="5A547E95">
                <wp:simplePos x="0" y="0"/>
                <wp:positionH relativeFrom="column">
                  <wp:posOffset>257057</wp:posOffset>
                </wp:positionH>
                <wp:positionV relativeFrom="paragraph">
                  <wp:posOffset>159489</wp:posOffset>
                </wp:positionV>
                <wp:extent cx="5949950" cy="1552354"/>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949950" cy="1552354"/>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69B2" w:rsidRPr="00795CF1" w:rsidRDefault="004D69B2" w:rsidP="00D97A7C">
                            <w:pPr>
                              <w:pStyle w:val="a"/>
                              <w:numPr>
                                <w:ilvl w:val="0"/>
                                <w:numId w:val="0"/>
                              </w:numPr>
                              <w:spacing w:before="0"/>
                              <w:rPr>
                                <w:rFonts w:asciiTheme="minorEastAsia" w:eastAsiaTheme="minorEastAsia" w:hAnsiTheme="minorEastAsia"/>
                                <w:b/>
                                <w:sz w:val="28"/>
                                <w:u w:val="single"/>
                              </w:rPr>
                            </w:pPr>
                            <w:r>
                              <w:rPr>
                                <w:rFonts w:asciiTheme="minorEastAsia" w:eastAsiaTheme="minorEastAsia" w:hAnsiTheme="minorEastAsia" w:hint="eastAsia"/>
                                <w:b/>
                                <w:sz w:val="28"/>
                                <w:u w:val="single"/>
                              </w:rPr>
                              <w:t>■</w:t>
                            </w:r>
                            <w:r w:rsidRPr="00795CF1">
                              <w:rPr>
                                <w:rFonts w:asciiTheme="minorEastAsia" w:eastAsiaTheme="minorEastAsia" w:hAnsiTheme="minorEastAsia" w:hint="eastAsia"/>
                                <w:b/>
                                <w:sz w:val="28"/>
                                <w:u w:val="single"/>
                              </w:rPr>
                              <w:t>基本的な方向性</w:t>
                            </w:r>
                            <w:r w:rsidRPr="00A04F5F">
                              <w:rPr>
                                <w:rFonts w:asciiTheme="minorEastAsia" w:eastAsiaTheme="minorEastAsia" w:hAnsiTheme="minorEastAsia" w:hint="eastAsia"/>
                                <w:b/>
                                <w:szCs w:val="21"/>
                              </w:rPr>
                              <w:t>（</w:t>
                            </w:r>
                            <w:r>
                              <w:rPr>
                                <w:rFonts w:asciiTheme="minorEastAsia" w:eastAsiaTheme="minorEastAsia" w:hAnsiTheme="minorEastAsia" w:hint="eastAsia"/>
                                <w:b/>
                                <w:szCs w:val="21"/>
                              </w:rPr>
                              <w:t>改訂</w:t>
                            </w:r>
                            <w:r w:rsidRPr="00A04F5F">
                              <w:rPr>
                                <w:rFonts w:asciiTheme="minorEastAsia" w:eastAsiaTheme="minorEastAsia" w:hAnsiTheme="minorEastAsia" w:hint="eastAsia"/>
                                <w:b/>
                                <w:szCs w:val="21"/>
                              </w:rPr>
                              <w:t>基本計画から転載）</w:t>
                            </w:r>
                          </w:p>
                          <w:p w:rsidR="004D69B2" w:rsidRPr="00EF6FCD" w:rsidRDefault="004D69B2" w:rsidP="00F444F0">
                            <w:pPr>
                              <w:pStyle w:val="a"/>
                              <w:numPr>
                                <w:ilvl w:val="0"/>
                                <w:numId w:val="0"/>
                              </w:numPr>
                              <w:spacing w:before="0" w:line="300" w:lineRule="exact"/>
                              <w:ind w:firstLineChars="100" w:firstLine="210"/>
                              <w:rPr>
                                <w:rFonts w:asciiTheme="minorEastAsia" w:eastAsiaTheme="minorEastAsia" w:hAnsiTheme="minorEastAsia"/>
                              </w:rPr>
                            </w:pPr>
                            <w:r w:rsidRPr="00EF6FCD">
                              <w:rPr>
                                <w:rFonts w:asciiTheme="minorEastAsia" w:eastAsiaTheme="minorEastAsia" w:hAnsiTheme="minorEastAsia" w:hint="eastAsia"/>
                              </w:rPr>
                              <w:t>人口減少社会がもたらす地域経済の縮小化の中で、持続的な経済成長を促進するため、地域において中核的な役割を果たす産業を中心に、先端技術の導入や生産性の向上の取組を支援し、地域経済の基盤となる産業を振興します。また、商業、工業、農業、漁業、観光の各産業の強みを活かし、起業の促進や事業</w:t>
                            </w:r>
                            <w:r w:rsidRPr="00EF6FCD">
                              <w:rPr>
                                <w:rFonts w:asciiTheme="minorEastAsia" w:eastAsiaTheme="minorEastAsia" w:hAnsiTheme="minorEastAsia"/>
                              </w:rPr>
                              <w:t>拡大</w:t>
                            </w:r>
                            <w:r w:rsidRPr="00EF6FCD">
                              <w:rPr>
                                <w:rFonts w:asciiTheme="minorEastAsia" w:eastAsiaTheme="minorEastAsia" w:hAnsiTheme="minorEastAsia" w:hint="eastAsia"/>
                              </w:rPr>
                              <w:t>のための施策を展開し、他地域との知的対流の推進や産業間の連携を促進することで新たな事業の創出を目指します</w:t>
                            </w:r>
                            <w:r>
                              <w:rPr>
                                <w:rFonts w:asciiTheme="minorEastAsia" w:eastAsiaTheme="minorEastAsia" w:hAnsiTheme="minorEastAsia" w:hint="eastAsia"/>
                              </w:rPr>
                              <w:t>。</w:t>
                            </w:r>
                          </w:p>
                          <w:p w:rsidR="004D69B2" w:rsidRPr="00F109D3" w:rsidRDefault="004D69B2" w:rsidP="00087595">
                            <w:pPr>
                              <w:pStyle w:val="a"/>
                              <w:numPr>
                                <w:ilvl w:val="0"/>
                                <w:numId w:val="0"/>
                              </w:numPr>
                              <w:spacing w:before="0"/>
                              <w:ind w:left="210" w:firstLine="210"/>
                              <w:rPr>
                                <w:rFonts w:asciiTheme="minorEastAsia" w:eastAsiaTheme="minorEastAsia" w:hAnsiTheme="minorEastAsia"/>
                              </w:rPr>
                            </w:pPr>
                          </w:p>
                          <w:p w:rsidR="004D69B2" w:rsidRPr="00B13637" w:rsidRDefault="004D69B2" w:rsidP="00087595">
                            <w:pPr>
                              <w:pStyle w:val="a"/>
                              <w:spacing w:before="0"/>
                              <w:rPr>
                                <w:rFonts w:asciiTheme="minorEastAsia" w:eastAsia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06376" id="テキスト ボックス 1" o:spid="_x0000_s1031" type="#_x0000_t202" style="position:absolute;left:0;text-align:left;margin-left:20.25pt;margin-top:12.55pt;width:468.5pt;height:122.2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" fillcolor="white [3212]" stroked="f" strokeweight=".5pt">
                <v:textbox>
                  <w:txbxContent>
                    <w:p w:rsidR="004D69B2" w:rsidRPr="00795CF1" w:rsidRDefault="004D69B2" w:rsidP="00D97A7C">
                      <w:pPr>
                        <w:pStyle w:val="a"/>
                        <w:numPr>
                          <w:ilvl w:val="0"/>
                          <w:numId w:val="0"/>
                        </w:numPr>
                        <w:spacing w:before="0"/>
                        <w:rPr>
                          <w:rFonts w:asciiTheme="minorEastAsia" w:eastAsiaTheme="minorEastAsia" w:hAnsiTheme="minorEastAsia"/>
                          <w:b/>
                          <w:sz w:val="28"/>
                          <w:u w:val="single"/>
                        </w:rPr>
                      </w:pPr>
                      <w:r>
                        <w:rPr>
                          <w:rFonts w:asciiTheme="minorEastAsia" w:eastAsiaTheme="minorEastAsia" w:hAnsiTheme="minorEastAsia" w:hint="eastAsia"/>
                          <w:b/>
                          <w:sz w:val="28"/>
                          <w:u w:val="single"/>
                        </w:rPr>
                        <w:t>■</w:t>
                      </w:r>
                      <w:r w:rsidRPr="00795CF1">
                        <w:rPr>
                          <w:rFonts w:asciiTheme="minorEastAsia" w:eastAsiaTheme="minorEastAsia" w:hAnsiTheme="minorEastAsia" w:hint="eastAsia"/>
                          <w:b/>
                          <w:sz w:val="28"/>
                          <w:u w:val="single"/>
                        </w:rPr>
                        <w:t>基本的な方向性</w:t>
                      </w:r>
                      <w:r w:rsidRPr="00A04F5F">
                        <w:rPr>
                          <w:rFonts w:asciiTheme="minorEastAsia" w:eastAsiaTheme="minorEastAsia" w:hAnsiTheme="minorEastAsia" w:hint="eastAsia"/>
                          <w:b/>
                          <w:szCs w:val="21"/>
                        </w:rPr>
                        <w:t>（</w:t>
                      </w:r>
                      <w:r>
                        <w:rPr>
                          <w:rFonts w:asciiTheme="minorEastAsia" w:eastAsiaTheme="minorEastAsia" w:hAnsiTheme="minorEastAsia" w:hint="eastAsia"/>
                          <w:b/>
                          <w:szCs w:val="21"/>
                        </w:rPr>
                        <w:t>改訂</w:t>
                      </w:r>
                      <w:r w:rsidRPr="00A04F5F">
                        <w:rPr>
                          <w:rFonts w:asciiTheme="minorEastAsia" w:eastAsiaTheme="minorEastAsia" w:hAnsiTheme="minorEastAsia" w:hint="eastAsia"/>
                          <w:b/>
                          <w:szCs w:val="21"/>
                        </w:rPr>
                        <w:t>基本計画から転載）</w:t>
                      </w:r>
                    </w:p>
                    <w:p w:rsidR="004D69B2" w:rsidRPr="00EF6FCD" w:rsidRDefault="004D69B2" w:rsidP="00F444F0">
                      <w:pPr>
                        <w:pStyle w:val="a"/>
                        <w:numPr>
                          <w:ilvl w:val="0"/>
                          <w:numId w:val="0"/>
                        </w:numPr>
                        <w:spacing w:before="0" w:line="300" w:lineRule="exact"/>
                        <w:ind w:firstLineChars="100" w:firstLine="210"/>
                        <w:rPr>
                          <w:rFonts w:asciiTheme="minorEastAsia" w:eastAsiaTheme="minorEastAsia" w:hAnsiTheme="minorEastAsia"/>
                        </w:rPr>
                      </w:pPr>
                      <w:r w:rsidRPr="00EF6FCD">
                        <w:rPr>
                          <w:rFonts w:asciiTheme="minorEastAsia" w:eastAsiaTheme="minorEastAsia" w:hAnsiTheme="minorEastAsia" w:hint="eastAsia"/>
                        </w:rPr>
                        <w:t>人口減少社会がもたらす地域経済の縮小化の中で、持続的な経済成長を促進するため、地域において中核的な役割を果たす産業を中心に、先端技術の導入や生産性の向上の取組を支援し、地域経済の基盤となる産業を振興します。また、商業、工業、農業、漁業、観光の各産業の強みを活かし、起業の促進や事業</w:t>
                      </w:r>
                      <w:r w:rsidRPr="00EF6FCD">
                        <w:rPr>
                          <w:rFonts w:asciiTheme="minorEastAsia" w:eastAsiaTheme="minorEastAsia" w:hAnsiTheme="minorEastAsia"/>
                        </w:rPr>
                        <w:t>拡大</w:t>
                      </w:r>
                      <w:r w:rsidRPr="00EF6FCD">
                        <w:rPr>
                          <w:rFonts w:asciiTheme="minorEastAsia" w:eastAsiaTheme="minorEastAsia" w:hAnsiTheme="minorEastAsia" w:hint="eastAsia"/>
                        </w:rPr>
                        <w:t>のための施策を展開し、他地域との知的対流の推進や産業間の連携を促進することで新たな事業の創出を目指します</w:t>
                      </w:r>
                      <w:r>
                        <w:rPr>
                          <w:rFonts w:asciiTheme="minorEastAsia" w:eastAsiaTheme="minorEastAsia" w:hAnsiTheme="minorEastAsia" w:hint="eastAsia"/>
                        </w:rPr>
                        <w:t>。</w:t>
                      </w:r>
                    </w:p>
                    <w:p w:rsidR="004D69B2" w:rsidRPr="00F109D3" w:rsidRDefault="004D69B2" w:rsidP="00087595">
                      <w:pPr>
                        <w:pStyle w:val="a"/>
                        <w:numPr>
                          <w:ilvl w:val="0"/>
                          <w:numId w:val="0"/>
                        </w:numPr>
                        <w:spacing w:before="0"/>
                        <w:ind w:left="210" w:firstLine="210"/>
                        <w:rPr>
                          <w:rFonts w:asciiTheme="minorEastAsia" w:eastAsiaTheme="minorEastAsia" w:hAnsiTheme="minorEastAsia"/>
                        </w:rPr>
                      </w:pPr>
                    </w:p>
                    <w:p w:rsidR="004D69B2" w:rsidRPr="00B13637" w:rsidRDefault="004D69B2" w:rsidP="00087595">
                      <w:pPr>
                        <w:pStyle w:val="a"/>
                        <w:spacing w:before="0"/>
                        <w:rPr>
                          <w:rFonts w:asciiTheme="minorEastAsia" w:eastAsiaTheme="minorEastAsia" w:hAnsiTheme="minorEastAsia"/>
                        </w:rPr>
                      </w:pPr>
                    </w:p>
                  </w:txbxContent>
                </v:textbox>
              </v:shape>
            </w:pict>
          </mc:Fallback>
        </mc:AlternateContent>
      </w:r>
      <w:r w:rsidR="006B5C74">
        <w:rPr>
          <w:rFonts w:ascii="HG丸ｺﾞｼｯｸM-PRO" w:eastAsia="HG丸ｺﾞｼｯｸM-PRO" w:hAnsi="HG丸ｺﾞｼｯｸM-PRO"/>
          <w:noProof/>
        </w:rPr>
        <mc:AlternateContent>
          <mc:Choice Requires="wps">
            <w:drawing>
              <wp:anchor distT="0" distB="0" distL="114300" distR="114300" simplePos="0" relativeHeight="251594240" behindDoc="0" locked="0" layoutInCell="1" allowOverlap="1" wp14:anchorId="5118118F" wp14:editId="23666FEC">
                <wp:simplePos x="0" y="0"/>
                <wp:positionH relativeFrom="column">
                  <wp:posOffset>54838</wp:posOffset>
                </wp:positionH>
                <wp:positionV relativeFrom="paragraph">
                  <wp:posOffset>250166</wp:posOffset>
                </wp:positionV>
                <wp:extent cx="6417405" cy="4459857"/>
                <wp:effectExtent l="0" t="0" r="21590" b="17145"/>
                <wp:wrapNone/>
                <wp:docPr id="34" name="角丸四角形 34"/>
                <wp:cNvGraphicFramePr/>
                <a:graphic xmlns:a="http://schemas.openxmlformats.org/drawingml/2006/main">
                  <a:graphicData uri="http://schemas.microsoft.com/office/word/2010/wordprocessingShape">
                    <wps:wsp>
                      <wps:cNvSpPr/>
                      <wps:spPr>
                        <a:xfrm>
                          <a:off x="0" y="0"/>
                          <a:ext cx="6417405" cy="4459857"/>
                        </a:xfrm>
                        <a:prstGeom prst="roundRect">
                          <a:avLst>
                            <a:gd name="adj" fmla="val 5078"/>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43E0B8" id="角丸四角形 34" o:spid="_x0000_s1026" style="position:absolute;left:0;text-align:left;margin-left:4.3pt;margin-top:19.7pt;width:505.3pt;height:351.1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" filled="f" strokecolor="black [3200]" strokeweight="2pt"/>
            </w:pict>
          </mc:Fallback>
        </mc:AlternateContent>
      </w:r>
    </w:p>
    <w:p w:rsidR="00A630AB" w:rsidRDefault="00A630AB">
      <w:pPr>
        <w:rPr>
          <w:rFonts w:ascii="HGP創英角ｺﾞｼｯｸUB" w:eastAsia="HGP創英角ｺﾞｼｯｸUB" w:hAnsi="HGP創英角ｺﾞｼｯｸUB"/>
          <w:sz w:val="28"/>
          <w:u w:val="single"/>
        </w:rPr>
      </w:pPr>
    </w:p>
    <w:p w:rsidR="00A630AB" w:rsidRDefault="00A630AB">
      <w:pPr>
        <w:rPr>
          <w:rFonts w:ascii="HGP創英角ｺﾞｼｯｸUB" w:eastAsia="HGP創英角ｺﾞｼｯｸUB" w:hAnsi="HGP創英角ｺﾞｼｯｸUB"/>
          <w:sz w:val="28"/>
          <w:u w:val="single"/>
        </w:rPr>
      </w:pPr>
    </w:p>
    <w:p w:rsidR="00F444F0" w:rsidRDefault="00F444F0" w:rsidP="00F444F0">
      <w:pPr>
        <w:rPr>
          <w:rFonts w:ascii="HGP創英角ｺﾞｼｯｸUB" w:eastAsia="HGP創英角ｺﾞｼｯｸUB" w:hAnsi="HGP創英角ｺﾞｼｯｸUB"/>
          <w:sz w:val="28"/>
          <w:u w:val="single"/>
        </w:rPr>
      </w:pPr>
    </w:p>
    <w:p w:rsidR="00AC08E6" w:rsidRDefault="00795CF1" w:rsidP="00F444F0">
      <w:pPr>
        <w:ind w:firstLineChars="200" w:firstLine="562"/>
        <w:rPr>
          <w:rFonts w:asciiTheme="minorEastAsia" w:eastAsiaTheme="minorEastAsia" w:hAnsiTheme="minorEastAsia"/>
          <w:b/>
          <w:szCs w:val="21"/>
        </w:rPr>
      </w:pPr>
      <w:r>
        <w:rPr>
          <w:rFonts w:asciiTheme="minorEastAsia" w:eastAsiaTheme="minorEastAsia" w:hAnsiTheme="minorEastAsia" w:hint="eastAsia"/>
          <w:b/>
          <w:sz w:val="28"/>
          <w:u w:val="single"/>
        </w:rPr>
        <w:t>■</w:t>
      </w:r>
      <w:r w:rsidR="00AC08E6" w:rsidRPr="00795CF1">
        <w:rPr>
          <w:rFonts w:asciiTheme="minorEastAsia" w:eastAsiaTheme="minorEastAsia" w:hAnsiTheme="minorEastAsia" w:hint="eastAsia"/>
          <w:b/>
          <w:sz w:val="28"/>
          <w:u w:val="single"/>
        </w:rPr>
        <w:t>数値目標</w:t>
      </w:r>
    </w:p>
    <w:tbl>
      <w:tblPr>
        <w:tblStyle w:val="af5"/>
        <w:tblW w:w="8505" w:type="dxa"/>
        <w:tblInd w:w="959" w:type="dxa"/>
        <w:tblLook w:val="04A0" w:firstRow="1" w:lastRow="0" w:firstColumn="1" w:lastColumn="0" w:noHBand="0" w:noVBand="1"/>
      </w:tblPr>
      <w:tblGrid>
        <w:gridCol w:w="3402"/>
        <w:gridCol w:w="1701"/>
        <w:gridCol w:w="1701"/>
        <w:gridCol w:w="1701"/>
      </w:tblGrid>
      <w:tr w:rsidR="006B5C74" w:rsidRPr="00795CF1" w:rsidTr="00AE56D6">
        <w:trPr>
          <w:trHeight w:val="375"/>
        </w:trPr>
        <w:tc>
          <w:tcPr>
            <w:tcW w:w="3402" w:type="dxa"/>
            <w:vMerge w:val="restart"/>
            <w:shd w:val="clear" w:color="auto" w:fill="DBE5F1" w:themeFill="accent1" w:themeFillTint="33"/>
            <w:vAlign w:val="center"/>
          </w:tcPr>
          <w:p w:rsidR="006B5C74" w:rsidRPr="00795CF1" w:rsidRDefault="006B5C74" w:rsidP="006B5C74">
            <w:pPr>
              <w:ind w:firstLineChars="550" w:firstLine="1160"/>
              <w:rPr>
                <w:rFonts w:ascii="ＭＳ ゴシック" w:eastAsia="ＭＳ ゴシック" w:hAnsi="ＭＳ ゴシック"/>
                <w:b/>
                <w:szCs w:val="21"/>
              </w:rPr>
            </w:pPr>
            <w:r w:rsidRPr="00795CF1">
              <w:rPr>
                <w:rFonts w:ascii="ＭＳ ゴシック" w:eastAsia="ＭＳ ゴシック" w:hAnsi="ＭＳ ゴシック" w:hint="eastAsia"/>
                <w:b/>
                <w:szCs w:val="21"/>
              </w:rPr>
              <w:t>指標名</w:t>
            </w:r>
          </w:p>
        </w:tc>
        <w:tc>
          <w:tcPr>
            <w:tcW w:w="3402" w:type="dxa"/>
            <w:gridSpan w:val="2"/>
            <w:tcBorders>
              <w:bottom w:val="single" w:sz="4" w:space="0" w:color="auto"/>
            </w:tcBorders>
            <w:shd w:val="clear" w:color="auto" w:fill="DBE5F1" w:themeFill="accent1" w:themeFillTint="33"/>
            <w:vAlign w:val="center"/>
          </w:tcPr>
          <w:p w:rsidR="006B5C74" w:rsidRPr="00795CF1" w:rsidRDefault="006B5C74" w:rsidP="006B5C74">
            <w:pPr>
              <w:ind w:firstLineChars="600" w:firstLine="1265"/>
              <w:rPr>
                <w:rFonts w:ascii="ＭＳ ゴシック" w:eastAsia="ＭＳ ゴシック" w:hAnsi="ＭＳ ゴシック"/>
                <w:b/>
                <w:szCs w:val="21"/>
              </w:rPr>
            </w:pPr>
            <w:r>
              <w:rPr>
                <w:rFonts w:ascii="ＭＳ ゴシック" w:eastAsia="ＭＳ ゴシック" w:hAnsi="ＭＳ ゴシック" w:hint="eastAsia"/>
                <w:b/>
                <w:szCs w:val="21"/>
              </w:rPr>
              <w:t>実績値</w:t>
            </w:r>
          </w:p>
        </w:tc>
        <w:tc>
          <w:tcPr>
            <w:tcW w:w="1701" w:type="dxa"/>
            <w:tcBorders>
              <w:bottom w:val="single" w:sz="4" w:space="0" w:color="auto"/>
            </w:tcBorders>
            <w:shd w:val="clear" w:color="auto" w:fill="DBE5F1" w:themeFill="accent1" w:themeFillTint="33"/>
            <w:vAlign w:val="center"/>
          </w:tcPr>
          <w:p w:rsidR="006B5C74" w:rsidRPr="00795CF1" w:rsidRDefault="006B5C74" w:rsidP="006B5C74">
            <w:pPr>
              <w:jc w:val="center"/>
              <w:rPr>
                <w:rFonts w:ascii="ＭＳ ゴシック" w:eastAsia="ＭＳ ゴシック" w:hAnsi="ＭＳ ゴシック"/>
                <w:b/>
                <w:szCs w:val="21"/>
              </w:rPr>
            </w:pPr>
            <w:r w:rsidRPr="00795CF1">
              <w:rPr>
                <w:rFonts w:ascii="ＭＳ ゴシック" w:eastAsia="ＭＳ ゴシック" w:hAnsi="ＭＳ ゴシック" w:hint="eastAsia"/>
                <w:b/>
                <w:szCs w:val="21"/>
              </w:rPr>
              <w:t>目標値</w:t>
            </w:r>
          </w:p>
        </w:tc>
      </w:tr>
      <w:tr w:rsidR="006B5C74" w:rsidRPr="00795CF1" w:rsidTr="006B5C74">
        <w:trPr>
          <w:trHeight w:val="272"/>
        </w:trPr>
        <w:tc>
          <w:tcPr>
            <w:tcW w:w="3402" w:type="dxa"/>
            <w:vMerge/>
            <w:tcBorders>
              <w:bottom w:val="double" w:sz="4" w:space="0" w:color="auto"/>
            </w:tcBorders>
            <w:shd w:val="clear" w:color="auto" w:fill="DBE5F1" w:themeFill="accent1" w:themeFillTint="33"/>
            <w:vAlign w:val="center"/>
          </w:tcPr>
          <w:p w:rsidR="006B5C74" w:rsidRPr="00795CF1" w:rsidRDefault="006B5C74" w:rsidP="006B5C74">
            <w:pPr>
              <w:ind w:firstLineChars="550" w:firstLine="1160"/>
              <w:rPr>
                <w:rFonts w:ascii="ＭＳ ゴシック" w:eastAsia="ＭＳ ゴシック" w:hAnsi="ＭＳ ゴシック"/>
                <w:b/>
                <w:szCs w:val="21"/>
              </w:rPr>
            </w:pPr>
          </w:p>
        </w:tc>
        <w:tc>
          <w:tcPr>
            <w:tcW w:w="1701" w:type="dxa"/>
            <w:tcBorders>
              <w:bottom w:val="double" w:sz="4" w:space="0" w:color="auto"/>
            </w:tcBorders>
            <w:shd w:val="clear" w:color="auto" w:fill="DBE5F1" w:themeFill="accent1" w:themeFillTint="33"/>
            <w:vAlign w:val="center"/>
          </w:tcPr>
          <w:p w:rsidR="006B5C74" w:rsidRPr="001D12D3" w:rsidRDefault="006B5C74" w:rsidP="00A81642">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2014</w:t>
            </w:r>
          </w:p>
        </w:tc>
        <w:tc>
          <w:tcPr>
            <w:tcW w:w="1701" w:type="dxa"/>
            <w:tcBorders>
              <w:bottom w:val="double" w:sz="4" w:space="0" w:color="auto"/>
            </w:tcBorders>
            <w:shd w:val="clear" w:color="auto" w:fill="DBE5F1" w:themeFill="accent1" w:themeFillTint="33"/>
          </w:tcPr>
          <w:p w:rsidR="006B5C74" w:rsidRDefault="006B5C74" w:rsidP="00A81642">
            <w:pPr>
              <w:jc w:val="center"/>
              <w:rPr>
                <w:rFonts w:ascii="ＭＳ ゴシック" w:eastAsia="ＭＳ ゴシック" w:hAnsi="ＭＳ ゴシック"/>
                <w:b/>
                <w:szCs w:val="21"/>
              </w:rPr>
            </w:pPr>
            <w:r>
              <w:rPr>
                <w:rFonts w:ascii="ＭＳ ゴシック" w:eastAsia="ＭＳ ゴシック" w:hAnsi="ＭＳ ゴシック" w:hint="eastAsia"/>
                <w:b/>
                <w:szCs w:val="21"/>
              </w:rPr>
              <w:t>2018</w:t>
            </w:r>
          </w:p>
        </w:tc>
        <w:tc>
          <w:tcPr>
            <w:tcW w:w="1701" w:type="dxa"/>
            <w:tcBorders>
              <w:bottom w:val="double" w:sz="4" w:space="0" w:color="auto"/>
            </w:tcBorders>
            <w:shd w:val="clear" w:color="auto" w:fill="DBE5F1" w:themeFill="accent1" w:themeFillTint="33"/>
            <w:vAlign w:val="center"/>
          </w:tcPr>
          <w:p w:rsidR="006B5C74" w:rsidRPr="00795CF1" w:rsidRDefault="006B5C74" w:rsidP="00A81642">
            <w:pPr>
              <w:jc w:val="center"/>
              <w:rPr>
                <w:rFonts w:ascii="ＭＳ ゴシック" w:eastAsia="ＭＳ ゴシック" w:hAnsi="ＭＳ ゴシック"/>
                <w:b/>
                <w:szCs w:val="21"/>
              </w:rPr>
            </w:pPr>
            <w:r>
              <w:rPr>
                <w:rFonts w:ascii="ＭＳ ゴシック" w:eastAsia="ＭＳ ゴシック" w:hAnsi="ＭＳ ゴシック" w:hint="eastAsia"/>
                <w:b/>
                <w:szCs w:val="21"/>
              </w:rPr>
              <w:t>2023</w:t>
            </w:r>
          </w:p>
        </w:tc>
      </w:tr>
      <w:tr w:rsidR="006B5C74" w:rsidRPr="00795CF1" w:rsidTr="00F444F0">
        <w:trPr>
          <w:trHeight w:val="450"/>
        </w:trPr>
        <w:tc>
          <w:tcPr>
            <w:tcW w:w="3402" w:type="dxa"/>
            <w:tcBorders>
              <w:top w:val="double" w:sz="4" w:space="0" w:color="auto"/>
            </w:tcBorders>
            <w:vAlign w:val="center"/>
          </w:tcPr>
          <w:p w:rsidR="006B5C74" w:rsidRPr="00795CF1" w:rsidRDefault="006B5C74" w:rsidP="00A81642">
            <w:pPr>
              <w:rPr>
                <w:rFonts w:asciiTheme="minorEastAsia" w:eastAsiaTheme="minorEastAsia" w:hAnsiTheme="minorEastAsia"/>
                <w:szCs w:val="21"/>
              </w:rPr>
            </w:pPr>
            <w:r w:rsidRPr="00795CF1">
              <w:rPr>
                <w:rFonts w:asciiTheme="minorEastAsia" w:eastAsiaTheme="minorEastAsia" w:hAnsiTheme="minorEastAsia" w:hint="eastAsia"/>
                <w:szCs w:val="21"/>
              </w:rPr>
              <w:t>創業者数【年間】</w:t>
            </w:r>
          </w:p>
        </w:tc>
        <w:tc>
          <w:tcPr>
            <w:tcW w:w="1701" w:type="dxa"/>
            <w:tcBorders>
              <w:top w:val="double" w:sz="4" w:space="0" w:color="auto"/>
            </w:tcBorders>
            <w:vAlign w:val="center"/>
          </w:tcPr>
          <w:p w:rsidR="006B5C74" w:rsidRPr="00795CF1" w:rsidRDefault="006B5C74" w:rsidP="00A81642">
            <w:pPr>
              <w:jc w:val="center"/>
              <w:rPr>
                <w:rFonts w:asciiTheme="minorEastAsia" w:eastAsiaTheme="minorEastAsia" w:hAnsiTheme="minorEastAsia"/>
                <w:szCs w:val="21"/>
              </w:rPr>
            </w:pPr>
            <w:r w:rsidRPr="00795CF1">
              <w:rPr>
                <w:rFonts w:asciiTheme="minorEastAsia" w:eastAsiaTheme="minorEastAsia" w:hAnsiTheme="minorEastAsia" w:hint="eastAsia"/>
                <w:szCs w:val="21"/>
              </w:rPr>
              <w:t>9人</w:t>
            </w:r>
          </w:p>
        </w:tc>
        <w:tc>
          <w:tcPr>
            <w:tcW w:w="1701" w:type="dxa"/>
            <w:tcBorders>
              <w:top w:val="double" w:sz="4" w:space="0" w:color="auto"/>
            </w:tcBorders>
            <w:vAlign w:val="center"/>
          </w:tcPr>
          <w:p w:rsidR="006B5C74" w:rsidRPr="00795CF1" w:rsidRDefault="006B5C74" w:rsidP="00A81642">
            <w:pPr>
              <w:jc w:val="center"/>
              <w:rPr>
                <w:rFonts w:asciiTheme="minorEastAsia" w:eastAsiaTheme="minorEastAsia" w:hAnsiTheme="minorEastAsia"/>
                <w:szCs w:val="21"/>
              </w:rPr>
            </w:pPr>
            <w:r>
              <w:rPr>
                <w:rFonts w:asciiTheme="minorEastAsia" w:eastAsiaTheme="minorEastAsia" w:hAnsiTheme="minorEastAsia" w:hint="eastAsia"/>
                <w:szCs w:val="21"/>
              </w:rPr>
              <w:t>22</w:t>
            </w:r>
            <w:r w:rsidRPr="00795CF1">
              <w:rPr>
                <w:rFonts w:asciiTheme="minorEastAsia" w:eastAsiaTheme="minorEastAsia" w:hAnsiTheme="minorEastAsia" w:hint="eastAsia"/>
                <w:szCs w:val="21"/>
              </w:rPr>
              <w:t>人</w:t>
            </w:r>
          </w:p>
        </w:tc>
        <w:tc>
          <w:tcPr>
            <w:tcW w:w="1701" w:type="dxa"/>
            <w:tcBorders>
              <w:top w:val="double" w:sz="4" w:space="0" w:color="auto"/>
            </w:tcBorders>
            <w:vAlign w:val="center"/>
          </w:tcPr>
          <w:p w:rsidR="006B5C74" w:rsidRPr="00795CF1" w:rsidRDefault="006B5C74" w:rsidP="00A81642">
            <w:pPr>
              <w:jc w:val="center"/>
              <w:rPr>
                <w:rFonts w:asciiTheme="minorEastAsia" w:eastAsiaTheme="minorEastAsia" w:hAnsiTheme="minorEastAsia"/>
                <w:szCs w:val="21"/>
              </w:rPr>
            </w:pPr>
            <w:r>
              <w:rPr>
                <w:rFonts w:asciiTheme="minorEastAsia" w:eastAsiaTheme="minorEastAsia" w:hAnsiTheme="minorEastAsia"/>
                <w:szCs w:val="21"/>
              </w:rPr>
              <w:t>5</w:t>
            </w:r>
            <w:r w:rsidRPr="00795CF1">
              <w:rPr>
                <w:rFonts w:asciiTheme="minorEastAsia" w:eastAsiaTheme="minorEastAsia" w:hAnsiTheme="minorEastAsia" w:hint="eastAsia"/>
                <w:szCs w:val="21"/>
              </w:rPr>
              <w:t>2人</w:t>
            </w:r>
          </w:p>
        </w:tc>
      </w:tr>
      <w:tr w:rsidR="006B5C74" w:rsidRPr="00795CF1" w:rsidTr="006B5C74">
        <w:trPr>
          <w:trHeight w:val="510"/>
        </w:trPr>
        <w:tc>
          <w:tcPr>
            <w:tcW w:w="3402" w:type="dxa"/>
            <w:vAlign w:val="center"/>
          </w:tcPr>
          <w:p w:rsidR="006B5C74" w:rsidRPr="00795CF1" w:rsidRDefault="006B5C74" w:rsidP="00A81642">
            <w:pPr>
              <w:spacing w:before="40" w:after="40" w:line="260" w:lineRule="exact"/>
              <w:rPr>
                <w:rFonts w:asciiTheme="minorEastAsia" w:eastAsiaTheme="minorEastAsia" w:hAnsiTheme="minorEastAsia"/>
                <w:szCs w:val="21"/>
              </w:rPr>
            </w:pPr>
            <w:r w:rsidRPr="00795CF1">
              <w:rPr>
                <w:rFonts w:asciiTheme="minorEastAsia" w:eastAsiaTheme="minorEastAsia" w:hAnsiTheme="minorEastAsia" w:hint="eastAsia"/>
                <w:szCs w:val="21"/>
              </w:rPr>
              <w:t>工場</w:t>
            </w:r>
            <w:r w:rsidR="00710690">
              <w:rPr>
                <w:rFonts w:asciiTheme="minorEastAsia" w:eastAsiaTheme="minorEastAsia" w:hAnsiTheme="minorEastAsia" w:hint="eastAsia"/>
                <w:szCs w:val="21"/>
              </w:rPr>
              <w:t>等</w:t>
            </w:r>
            <w:r w:rsidRPr="00795CF1">
              <w:rPr>
                <w:rFonts w:asciiTheme="minorEastAsia" w:eastAsiaTheme="minorEastAsia" w:hAnsiTheme="minorEastAsia" w:hint="eastAsia"/>
                <w:szCs w:val="21"/>
              </w:rPr>
              <w:t>の新設や増築を行った企業数【累計】</w:t>
            </w:r>
          </w:p>
        </w:tc>
        <w:tc>
          <w:tcPr>
            <w:tcW w:w="1701" w:type="dxa"/>
            <w:vAlign w:val="center"/>
          </w:tcPr>
          <w:p w:rsidR="006B5C74" w:rsidRPr="00795CF1" w:rsidRDefault="006B5C74" w:rsidP="00A81642">
            <w:pPr>
              <w:jc w:val="center"/>
              <w:rPr>
                <w:rFonts w:asciiTheme="minorEastAsia" w:eastAsiaTheme="minorEastAsia" w:hAnsiTheme="minorEastAsia"/>
                <w:szCs w:val="21"/>
              </w:rPr>
            </w:pPr>
            <w:r w:rsidRPr="00795CF1">
              <w:rPr>
                <w:rFonts w:asciiTheme="minorEastAsia" w:eastAsiaTheme="minorEastAsia" w:hAnsiTheme="minorEastAsia" w:hint="eastAsia"/>
                <w:szCs w:val="21"/>
              </w:rPr>
              <w:t>5件</w:t>
            </w:r>
          </w:p>
        </w:tc>
        <w:tc>
          <w:tcPr>
            <w:tcW w:w="1701" w:type="dxa"/>
            <w:vAlign w:val="center"/>
          </w:tcPr>
          <w:p w:rsidR="006B5C74" w:rsidRPr="00795CF1" w:rsidRDefault="006B5C74" w:rsidP="00A81642">
            <w:pPr>
              <w:jc w:val="center"/>
              <w:rPr>
                <w:rFonts w:asciiTheme="minorEastAsia" w:eastAsiaTheme="minorEastAsia" w:hAnsiTheme="minorEastAsia"/>
                <w:szCs w:val="21"/>
              </w:rPr>
            </w:pPr>
            <w:r>
              <w:rPr>
                <w:rFonts w:asciiTheme="minorEastAsia" w:eastAsiaTheme="minorEastAsia" w:hAnsiTheme="minorEastAsia" w:hint="eastAsia"/>
                <w:szCs w:val="21"/>
              </w:rPr>
              <w:t>19</w:t>
            </w:r>
            <w:r w:rsidRPr="00795CF1">
              <w:rPr>
                <w:rFonts w:asciiTheme="minorEastAsia" w:eastAsiaTheme="minorEastAsia" w:hAnsiTheme="minorEastAsia" w:hint="eastAsia"/>
                <w:szCs w:val="21"/>
              </w:rPr>
              <w:t>件</w:t>
            </w:r>
          </w:p>
        </w:tc>
        <w:tc>
          <w:tcPr>
            <w:tcW w:w="1701" w:type="dxa"/>
            <w:vAlign w:val="center"/>
          </w:tcPr>
          <w:p w:rsidR="006B5C74" w:rsidRPr="00795CF1" w:rsidRDefault="006B5C74" w:rsidP="00A81642">
            <w:pPr>
              <w:jc w:val="center"/>
              <w:rPr>
                <w:rFonts w:asciiTheme="minorEastAsia" w:eastAsiaTheme="minorEastAsia" w:hAnsiTheme="minorEastAsia"/>
                <w:szCs w:val="21"/>
              </w:rPr>
            </w:pPr>
            <w:r w:rsidRPr="00795CF1">
              <w:rPr>
                <w:rFonts w:asciiTheme="minorEastAsia" w:eastAsiaTheme="minorEastAsia" w:hAnsiTheme="minorEastAsia" w:hint="eastAsia"/>
                <w:szCs w:val="21"/>
              </w:rPr>
              <w:t>35件</w:t>
            </w:r>
          </w:p>
        </w:tc>
      </w:tr>
      <w:tr w:rsidR="006B5C74" w:rsidRPr="001D12D3" w:rsidTr="006B5C74">
        <w:trPr>
          <w:trHeight w:val="510"/>
        </w:trPr>
        <w:tc>
          <w:tcPr>
            <w:tcW w:w="3402" w:type="dxa"/>
            <w:vAlign w:val="center"/>
          </w:tcPr>
          <w:p w:rsidR="00BA459E" w:rsidRDefault="006B5C74" w:rsidP="00A81642">
            <w:pPr>
              <w:rPr>
                <w:rFonts w:asciiTheme="minorEastAsia" w:eastAsiaTheme="minorEastAsia" w:hAnsiTheme="minorEastAsia"/>
                <w:szCs w:val="21"/>
              </w:rPr>
            </w:pPr>
            <w:r w:rsidRPr="001D12D3">
              <w:rPr>
                <w:rFonts w:asciiTheme="minorEastAsia" w:eastAsiaTheme="minorEastAsia" w:hAnsiTheme="minorEastAsia" w:hint="eastAsia"/>
                <w:szCs w:val="21"/>
              </w:rPr>
              <w:t>知的対流等を通じた交流人口</w:t>
            </w:r>
          </w:p>
          <w:p w:rsidR="006B5C74" w:rsidRPr="00795CF1" w:rsidRDefault="000A1CCF" w:rsidP="00A81642">
            <w:pPr>
              <w:rPr>
                <w:rFonts w:asciiTheme="minorEastAsia" w:eastAsiaTheme="minorEastAsia" w:hAnsiTheme="minorEastAsia"/>
                <w:szCs w:val="21"/>
              </w:rPr>
            </w:pPr>
            <w:r>
              <w:rPr>
                <w:rFonts w:asciiTheme="minorEastAsia" w:eastAsiaTheme="minorEastAsia" w:hAnsiTheme="minorEastAsia" w:hint="eastAsia"/>
                <w:szCs w:val="21"/>
              </w:rPr>
              <w:t>【年間】</w:t>
            </w:r>
          </w:p>
        </w:tc>
        <w:tc>
          <w:tcPr>
            <w:tcW w:w="1701" w:type="dxa"/>
            <w:vAlign w:val="center"/>
          </w:tcPr>
          <w:p w:rsidR="006B5C74" w:rsidRPr="001D12D3" w:rsidRDefault="006B5C74" w:rsidP="00A81642">
            <w:pPr>
              <w:jc w:val="center"/>
              <w:rPr>
                <w:rFonts w:asciiTheme="minorEastAsia" w:eastAsiaTheme="minorEastAsia" w:hAnsiTheme="minorEastAsia"/>
                <w:szCs w:val="21"/>
              </w:rPr>
            </w:pPr>
            <w:r w:rsidRPr="001D12D3">
              <w:rPr>
                <w:rFonts w:asciiTheme="minorEastAsia" w:eastAsiaTheme="minorEastAsia" w:hAnsiTheme="minorEastAsia" w:hint="eastAsia"/>
                <w:szCs w:val="21"/>
              </w:rPr>
              <w:t>―</w:t>
            </w:r>
          </w:p>
        </w:tc>
        <w:tc>
          <w:tcPr>
            <w:tcW w:w="1701" w:type="dxa"/>
            <w:vAlign w:val="center"/>
          </w:tcPr>
          <w:p w:rsidR="006B5C74" w:rsidRPr="001D12D3" w:rsidRDefault="006B5C74" w:rsidP="00A81642">
            <w:pPr>
              <w:jc w:val="center"/>
              <w:rPr>
                <w:rFonts w:asciiTheme="minorEastAsia" w:eastAsiaTheme="minorEastAsia" w:hAnsiTheme="minorEastAsia"/>
                <w:szCs w:val="21"/>
              </w:rPr>
            </w:pPr>
            <w:r>
              <w:rPr>
                <w:rFonts w:asciiTheme="minorEastAsia" w:eastAsiaTheme="minorEastAsia" w:hAnsiTheme="minorEastAsia" w:hint="eastAsia"/>
                <w:szCs w:val="21"/>
              </w:rPr>
              <w:t>0</w:t>
            </w:r>
            <w:r w:rsidRPr="001D12D3">
              <w:rPr>
                <w:rFonts w:asciiTheme="minorEastAsia" w:eastAsiaTheme="minorEastAsia" w:hAnsiTheme="minorEastAsia" w:hint="eastAsia"/>
                <w:szCs w:val="21"/>
              </w:rPr>
              <w:t>人</w:t>
            </w:r>
          </w:p>
        </w:tc>
        <w:tc>
          <w:tcPr>
            <w:tcW w:w="1701" w:type="dxa"/>
            <w:vAlign w:val="center"/>
          </w:tcPr>
          <w:p w:rsidR="006B5C74" w:rsidRPr="001D12D3" w:rsidRDefault="006B5C74" w:rsidP="00A81642">
            <w:pPr>
              <w:jc w:val="center"/>
              <w:rPr>
                <w:rFonts w:asciiTheme="minorEastAsia" w:eastAsiaTheme="minorEastAsia" w:hAnsiTheme="minorEastAsia"/>
                <w:szCs w:val="21"/>
              </w:rPr>
            </w:pPr>
            <w:r w:rsidRPr="001D12D3">
              <w:rPr>
                <w:rFonts w:asciiTheme="minorEastAsia" w:eastAsiaTheme="minorEastAsia" w:hAnsiTheme="minorEastAsia" w:hint="eastAsia"/>
                <w:szCs w:val="21"/>
              </w:rPr>
              <w:t>130人</w:t>
            </w:r>
          </w:p>
        </w:tc>
      </w:tr>
      <w:tr w:rsidR="006B5C74" w:rsidRPr="00795CF1" w:rsidTr="006B5C74">
        <w:trPr>
          <w:trHeight w:val="510"/>
        </w:trPr>
        <w:tc>
          <w:tcPr>
            <w:tcW w:w="3402" w:type="dxa"/>
            <w:vAlign w:val="center"/>
          </w:tcPr>
          <w:p w:rsidR="006B5C74" w:rsidRPr="00795CF1" w:rsidRDefault="006B5C74" w:rsidP="00A81642">
            <w:pPr>
              <w:rPr>
                <w:rFonts w:asciiTheme="minorEastAsia" w:eastAsiaTheme="minorEastAsia" w:hAnsiTheme="minorEastAsia"/>
                <w:szCs w:val="21"/>
              </w:rPr>
            </w:pPr>
            <w:r w:rsidRPr="00795CF1">
              <w:rPr>
                <w:rFonts w:asciiTheme="minorEastAsia" w:eastAsiaTheme="minorEastAsia" w:hAnsiTheme="minorEastAsia" w:hint="eastAsia"/>
                <w:szCs w:val="21"/>
              </w:rPr>
              <w:t>農地利用集積面積【累計】</w:t>
            </w:r>
          </w:p>
        </w:tc>
        <w:tc>
          <w:tcPr>
            <w:tcW w:w="1701" w:type="dxa"/>
            <w:vAlign w:val="center"/>
          </w:tcPr>
          <w:p w:rsidR="006B5C74" w:rsidRPr="00795CF1" w:rsidRDefault="006B5C74" w:rsidP="00A81642">
            <w:pPr>
              <w:jc w:val="center"/>
              <w:rPr>
                <w:rFonts w:asciiTheme="minorEastAsia" w:eastAsiaTheme="minorEastAsia" w:hAnsiTheme="minorEastAsia"/>
                <w:szCs w:val="21"/>
              </w:rPr>
            </w:pPr>
            <w:r w:rsidRPr="00795CF1">
              <w:rPr>
                <w:rFonts w:asciiTheme="minorEastAsia" w:eastAsiaTheme="minorEastAsia" w:hAnsiTheme="minorEastAsia" w:hint="eastAsia"/>
                <w:szCs w:val="21"/>
              </w:rPr>
              <w:t>105ha</w:t>
            </w:r>
          </w:p>
        </w:tc>
        <w:tc>
          <w:tcPr>
            <w:tcW w:w="1701" w:type="dxa"/>
            <w:vAlign w:val="center"/>
          </w:tcPr>
          <w:p w:rsidR="006B5C74" w:rsidRPr="00795CF1" w:rsidRDefault="006B5C74" w:rsidP="00A81642">
            <w:pPr>
              <w:jc w:val="center"/>
              <w:rPr>
                <w:rFonts w:asciiTheme="minorEastAsia" w:eastAsiaTheme="minorEastAsia" w:hAnsiTheme="minorEastAsia"/>
                <w:szCs w:val="21"/>
              </w:rPr>
            </w:pPr>
            <w:r>
              <w:rPr>
                <w:rFonts w:asciiTheme="minorEastAsia" w:eastAsiaTheme="minorEastAsia" w:hAnsiTheme="minorEastAsia" w:hint="eastAsia"/>
                <w:szCs w:val="21"/>
              </w:rPr>
              <w:t>122</w:t>
            </w:r>
            <w:r w:rsidRPr="00795CF1">
              <w:rPr>
                <w:rFonts w:asciiTheme="minorEastAsia" w:eastAsiaTheme="minorEastAsia" w:hAnsiTheme="minorEastAsia" w:hint="eastAsia"/>
                <w:szCs w:val="21"/>
              </w:rPr>
              <w:t>ha</w:t>
            </w:r>
          </w:p>
        </w:tc>
        <w:tc>
          <w:tcPr>
            <w:tcW w:w="1701" w:type="dxa"/>
            <w:vAlign w:val="center"/>
          </w:tcPr>
          <w:p w:rsidR="006B5C74" w:rsidRPr="00795CF1" w:rsidRDefault="006B5C74" w:rsidP="00A81642">
            <w:pPr>
              <w:jc w:val="center"/>
              <w:rPr>
                <w:rFonts w:asciiTheme="minorEastAsia" w:eastAsiaTheme="minorEastAsia" w:hAnsiTheme="minorEastAsia"/>
                <w:szCs w:val="21"/>
              </w:rPr>
            </w:pPr>
            <w:r>
              <w:rPr>
                <w:rFonts w:asciiTheme="minorEastAsia" w:eastAsiaTheme="minorEastAsia" w:hAnsiTheme="minorEastAsia" w:hint="eastAsia"/>
                <w:szCs w:val="21"/>
              </w:rPr>
              <w:t>14</w:t>
            </w:r>
            <w:r w:rsidRPr="00795CF1">
              <w:rPr>
                <w:rFonts w:asciiTheme="minorEastAsia" w:eastAsiaTheme="minorEastAsia" w:hAnsiTheme="minorEastAsia" w:hint="eastAsia"/>
                <w:szCs w:val="21"/>
              </w:rPr>
              <w:t>2ha</w:t>
            </w:r>
          </w:p>
        </w:tc>
      </w:tr>
      <w:tr w:rsidR="006B5C74" w:rsidRPr="005650B2" w:rsidTr="00F444F0">
        <w:trPr>
          <w:trHeight w:val="404"/>
        </w:trPr>
        <w:tc>
          <w:tcPr>
            <w:tcW w:w="3402" w:type="dxa"/>
            <w:vAlign w:val="center"/>
          </w:tcPr>
          <w:p w:rsidR="006B5C74" w:rsidRPr="005650B2" w:rsidRDefault="006B5C74" w:rsidP="00A81642">
            <w:pPr>
              <w:rPr>
                <w:rFonts w:asciiTheme="minorEastAsia" w:eastAsiaTheme="minorEastAsia" w:hAnsiTheme="minorEastAsia"/>
                <w:szCs w:val="21"/>
              </w:rPr>
            </w:pPr>
            <w:r w:rsidRPr="005650B2">
              <w:rPr>
                <w:rFonts w:asciiTheme="minorEastAsia" w:eastAsiaTheme="minorEastAsia" w:hAnsiTheme="minorEastAsia" w:hint="eastAsia"/>
                <w:szCs w:val="21"/>
              </w:rPr>
              <w:t>入込観光客数【年間】</w:t>
            </w:r>
          </w:p>
        </w:tc>
        <w:tc>
          <w:tcPr>
            <w:tcW w:w="1701" w:type="dxa"/>
            <w:vAlign w:val="center"/>
          </w:tcPr>
          <w:p w:rsidR="006B5C74" w:rsidRPr="005650B2" w:rsidRDefault="006B5C74" w:rsidP="00A81642">
            <w:pPr>
              <w:jc w:val="center"/>
              <w:rPr>
                <w:rFonts w:asciiTheme="minorEastAsia" w:eastAsiaTheme="minorEastAsia" w:hAnsiTheme="minorEastAsia"/>
                <w:szCs w:val="21"/>
              </w:rPr>
            </w:pPr>
            <w:r w:rsidRPr="005650B2">
              <w:rPr>
                <w:rFonts w:asciiTheme="minorEastAsia" w:eastAsiaTheme="minorEastAsia" w:hAnsiTheme="minorEastAsia" w:hint="eastAsia"/>
                <w:szCs w:val="21"/>
              </w:rPr>
              <w:t>707万人</w:t>
            </w:r>
          </w:p>
        </w:tc>
        <w:tc>
          <w:tcPr>
            <w:tcW w:w="1701" w:type="dxa"/>
            <w:vAlign w:val="center"/>
          </w:tcPr>
          <w:p w:rsidR="006B5C74" w:rsidRPr="005650B2" w:rsidRDefault="006B5C74" w:rsidP="00A81642">
            <w:pPr>
              <w:jc w:val="center"/>
              <w:rPr>
                <w:rFonts w:asciiTheme="minorEastAsia" w:eastAsiaTheme="minorEastAsia" w:hAnsiTheme="minorEastAsia"/>
                <w:szCs w:val="21"/>
              </w:rPr>
            </w:pPr>
            <w:r>
              <w:rPr>
                <w:rFonts w:asciiTheme="minorEastAsia" w:eastAsiaTheme="minorEastAsia" w:hAnsiTheme="minorEastAsia" w:hint="eastAsia"/>
                <w:szCs w:val="21"/>
              </w:rPr>
              <w:t>755</w:t>
            </w:r>
            <w:r w:rsidRPr="005650B2">
              <w:rPr>
                <w:rFonts w:asciiTheme="minorEastAsia" w:eastAsiaTheme="minorEastAsia" w:hAnsiTheme="minorEastAsia" w:hint="eastAsia"/>
                <w:szCs w:val="21"/>
              </w:rPr>
              <w:t>万人</w:t>
            </w:r>
          </w:p>
        </w:tc>
        <w:tc>
          <w:tcPr>
            <w:tcW w:w="1701" w:type="dxa"/>
            <w:vAlign w:val="center"/>
          </w:tcPr>
          <w:p w:rsidR="006B5C74" w:rsidRPr="005650B2" w:rsidRDefault="006B5C74" w:rsidP="00A81642">
            <w:pPr>
              <w:jc w:val="center"/>
              <w:rPr>
                <w:rFonts w:asciiTheme="minorEastAsia" w:eastAsiaTheme="minorEastAsia" w:hAnsiTheme="minorEastAsia"/>
                <w:szCs w:val="21"/>
              </w:rPr>
            </w:pPr>
            <w:r>
              <w:rPr>
                <w:rFonts w:asciiTheme="minorEastAsia" w:eastAsiaTheme="minorEastAsia" w:hAnsiTheme="minorEastAsia" w:hint="eastAsia"/>
                <w:szCs w:val="21"/>
              </w:rPr>
              <w:t>77</w:t>
            </w:r>
            <w:r w:rsidRPr="005650B2">
              <w:rPr>
                <w:rFonts w:asciiTheme="minorEastAsia" w:eastAsiaTheme="minorEastAsia" w:hAnsiTheme="minorEastAsia" w:hint="eastAsia"/>
                <w:szCs w:val="21"/>
              </w:rPr>
              <w:t>0万人</w:t>
            </w:r>
          </w:p>
        </w:tc>
      </w:tr>
    </w:tbl>
    <w:p w:rsidR="00F109D3" w:rsidRDefault="00F109D3"/>
    <w:tbl>
      <w:tblPr>
        <w:tblStyle w:val="af5"/>
        <w:tblW w:w="10206" w:type="dxa"/>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560"/>
        <w:gridCol w:w="1417"/>
        <w:gridCol w:w="1985"/>
        <w:gridCol w:w="5244"/>
      </w:tblGrid>
      <w:tr w:rsidR="005D0A90" w:rsidTr="00E323A0">
        <w:tc>
          <w:tcPr>
            <w:tcW w:w="1560" w:type="dxa"/>
            <w:vMerge w:val="restart"/>
          </w:tcPr>
          <w:p w:rsidR="00F5688E" w:rsidRPr="00F5688E" w:rsidRDefault="00F5688E" w:rsidP="00FD264C">
            <w:pPr>
              <w:jc w:val="center"/>
              <w:rPr>
                <w:sz w:val="100"/>
                <w:szCs w:val="100"/>
              </w:rPr>
            </w:pPr>
            <w:r w:rsidRPr="00FC62F3">
              <w:rPr>
                <w:rFonts w:asciiTheme="majorEastAsia" w:eastAsiaTheme="majorEastAsia" w:hAnsiTheme="majorEastAsia" w:hint="eastAsia"/>
                <w:sz w:val="110"/>
                <w:szCs w:val="110"/>
              </w:rPr>
              <w:lastRenderedPageBreak/>
              <w:t>Ⅰ</w:t>
            </w:r>
          </w:p>
        </w:tc>
        <w:tc>
          <w:tcPr>
            <w:tcW w:w="8646" w:type="dxa"/>
            <w:gridSpan w:val="3"/>
          </w:tcPr>
          <w:p w:rsidR="00F5688E" w:rsidRPr="00FC62F3" w:rsidRDefault="00CC7D08">
            <w:pPr>
              <w:rPr>
                <w:rFonts w:ascii="HGP創英角ｺﾞｼｯｸUB" w:eastAsia="HGP創英角ｺﾞｼｯｸUB" w:hAnsi="HGP創英角ｺﾞｼｯｸUB"/>
              </w:rPr>
            </w:pPr>
            <w:r w:rsidRPr="00FC62F3">
              <w:rPr>
                <w:rFonts w:asciiTheme="majorEastAsia" w:eastAsiaTheme="majorEastAsia" w:hAnsiTheme="majorEastAsia" w:hint="eastAsia"/>
                <w:b/>
                <w:sz w:val="24"/>
              </w:rPr>
              <w:t>重点施策Ⅰ：</w:t>
            </w:r>
            <w:r w:rsidR="00F5688E" w:rsidRPr="00FC62F3">
              <w:rPr>
                <w:rFonts w:asciiTheme="majorEastAsia" w:eastAsiaTheme="majorEastAsia" w:hAnsiTheme="majorEastAsia" w:hint="eastAsia"/>
                <w:b/>
                <w:sz w:val="24"/>
              </w:rPr>
              <w:t>強みを活かしたしごとづくり</w:t>
            </w:r>
          </w:p>
        </w:tc>
      </w:tr>
      <w:tr w:rsidR="005D0A90" w:rsidTr="00E323A0">
        <w:trPr>
          <w:trHeight w:val="932"/>
        </w:trPr>
        <w:tc>
          <w:tcPr>
            <w:tcW w:w="1560" w:type="dxa"/>
            <w:vMerge/>
            <w:tcBorders>
              <w:bottom w:val="single" w:sz="24" w:space="0" w:color="auto"/>
            </w:tcBorders>
          </w:tcPr>
          <w:p w:rsidR="00F5688E" w:rsidRDefault="00F5688E"/>
        </w:tc>
        <w:tc>
          <w:tcPr>
            <w:tcW w:w="1417" w:type="dxa"/>
            <w:tcBorders>
              <w:bottom w:val="single" w:sz="24" w:space="0" w:color="auto"/>
            </w:tcBorders>
            <w:shd w:val="clear" w:color="auto" w:fill="000000" w:themeFill="text1"/>
          </w:tcPr>
          <w:p w:rsidR="00F5688E" w:rsidRPr="00FC62F3" w:rsidRDefault="00FD264C" w:rsidP="00FD264C">
            <w:pPr>
              <w:jc w:val="center"/>
              <w:rPr>
                <w:rFonts w:asciiTheme="majorEastAsia" w:eastAsiaTheme="majorEastAsia" w:hAnsiTheme="majorEastAsia"/>
                <w:sz w:val="56"/>
              </w:rPr>
            </w:pPr>
            <w:r w:rsidRPr="00FC62F3">
              <w:rPr>
                <w:rFonts w:asciiTheme="majorEastAsia" w:eastAsiaTheme="majorEastAsia" w:hAnsiTheme="majorEastAsia" w:hint="eastAsia"/>
                <w:sz w:val="56"/>
              </w:rPr>
              <w:t>(１)</w:t>
            </w:r>
          </w:p>
        </w:tc>
        <w:tc>
          <w:tcPr>
            <w:tcW w:w="7229" w:type="dxa"/>
            <w:gridSpan w:val="2"/>
            <w:tcBorders>
              <w:bottom w:val="single" w:sz="24" w:space="0" w:color="auto"/>
            </w:tcBorders>
            <w:vAlign w:val="center"/>
          </w:tcPr>
          <w:p w:rsidR="00F5688E" w:rsidRPr="002F51DF" w:rsidRDefault="00F5688E" w:rsidP="00F5688E">
            <w:r w:rsidRPr="002F51DF">
              <w:rPr>
                <w:rFonts w:ascii="HGP創英角ｺﾞｼｯｸUB" w:eastAsia="HGP創英角ｺﾞｼｯｸUB" w:hAnsi="HGP創英角ｺﾞｼｯｸUB" w:hint="eastAsia"/>
                <w:caps/>
                <w:sz w:val="44"/>
                <w14:textOutline w14:w="3175" w14:cap="flat" w14:cmpd="sng" w14:algn="ctr">
                  <w14:noFill/>
                  <w14:prstDash w14:val="solid"/>
                  <w14:round/>
                </w14:textOutline>
              </w:rPr>
              <w:t>基幹産業の</w:t>
            </w:r>
            <w:r w:rsidRPr="002F51DF">
              <w:rPr>
                <w:rStyle w:val="aff3"/>
                <w:rFonts w:hint="eastAsia"/>
                <w14:reflection w14:blurRad="0" w14:stA="0" w14:stPos="0" w14:endA="0" w14:endPos="0" w14:dist="0" w14:dir="0" w14:fadeDir="0" w14:sx="0" w14:sy="0" w14:kx="0" w14:ky="0" w14:algn="none"/>
              </w:rPr>
              <w:t>競争力を</w:t>
            </w:r>
            <w:r w:rsidRPr="002F51DF">
              <w:rPr>
                <w:rFonts w:ascii="HGP創英角ｺﾞｼｯｸUB" w:eastAsia="HGP創英角ｺﾞｼｯｸUB" w:hAnsi="HGP創英角ｺﾞｼｯｸUB" w:hint="eastAsia"/>
                <w:caps/>
                <w:sz w:val="44"/>
                <w14:textOutline w14:w="3175" w14:cap="flat" w14:cmpd="sng" w14:algn="ctr">
                  <w14:noFill/>
                  <w14:prstDash w14:val="solid"/>
                  <w14:round/>
                </w14:textOutline>
              </w:rPr>
              <w:t>強化する</w:t>
            </w:r>
          </w:p>
        </w:tc>
      </w:tr>
      <w:tr w:rsidR="005D0A90" w:rsidRPr="000F2652" w:rsidTr="00E03642">
        <w:trPr>
          <w:trHeight w:val="2634"/>
        </w:trPr>
        <w:tc>
          <w:tcPr>
            <w:tcW w:w="4962" w:type="dxa"/>
            <w:gridSpan w:val="3"/>
            <w:tcBorders>
              <w:bottom w:val="nil"/>
              <w:right w:val="nil"/>
            </w:tcBorders>
          </w:tcPr>
          <w:p w:rsidR="00105235" w:rsidRPr="00E7095B" w:rsidRDefault="003A77D3" w:rsidP="00BB4C92">
            <w:pPr>
              <w:pStyle w:val="afe"/>
              <w:ind w:firstLineChars="100" w:firstLine="211"/>
            </w:pPr>
            <w:r w:rsidRPr="00E7095B">
              <w:rPr>
                <w:rFonts w:hint="eastAsia"/>
              </w:rPr>
              <w:t>■基本的</w:t>
            </w:r>
            <w:r w:rsidRPr="005C1FBA">
              <w:rPr>
                <w:rFonts w:hint="eastAsia"/>
              </w:rPr>
              <w:t>な方</w:t>
            </w:r>
            <w:r w:rsidRPr="00E7095B">
              <w:rPr>
                <w:rFonts w:hint="eastAsia"/>
              </w:rPr>
              <w:t>向性</w:t>
            </w:r>
            <w:r w:rsidR="008E1167" w:rsidRPr="008E1167">
              <w:rPr>
                <w:rFonts w:hint="eastAsia"/>
                <w:u w:val="none"/>
              </w:rPr>
              <w:t>（</w:t>
            </w:r>
            <w:r w:rsidR="000F74CB">
              <w:rPr>
                <w:rFonts w:hint="eastAsia"/>
                <w:u w:val="none"/>
              </w:rPr>
              <w:t>改訂</w:t>
            </w:r>
            <w:r w:rsidR="008E1167" w:rsidRPr="008E1167">
              <w:rPr>
                <w:rFonts w:hint="eastAsia"/>
                <w:u w:val="none"/>
              </w:rPr>
              <w:t>基本計画から転載）</w:t>
            </w:r>
            <w:r w:rsidR="000F74CB">
              <w:rPr>
                <w:rFonts w:hint="eastAsia"/>
                <w:u w:val="none"/>
              </w:rPr>
              <w:t xml:space="preserve">　　　　</w:t>
            </w:r>
          </w:p>
          <w:p w:rsidR="000F74CB" w:rsidRPr="001C7598" w:rsidRDefault="00BB4C92" w:rsidP="00DE4203">
            <w:pPr>
              <w:spacing w:line="200" w:lineRule="exact"/>
              <w:ind w:leftChars="100" w:left="210" w:firstLineChars="100" w:firstLine="200"/>
              <w:rPr>
                <w:rFonts w:asciiTheme="minorEastAsia" w:eastAsiaTheme="minorEastAsia" w:hAnsiTheme="minorEastAsia"/>
                <w:sz w:val="20"/>
                <w:szCs w:val="20"/>
              </w:rPr>
            </w:pPr>
            <w:r w:rsidRPr="001C7598">
              <w:rPr>
                <w:rFonts w:asciiTheme="minorEastAsia" w:eastAsiaTheme="minorEastAsia" w:hAnsiTheme="minorEastAsia" w:hint="eastAsia"/>
                <w:sz w:val="20"/>
                <w:szCs w:val="20"/>
              </w:rPr>
              <w:t>本市の経済</w:t>
            </w:r>
            <w:r w:rsidRPr="001C7598">
              <w:rPr>
                <w:rFonts w:asciiTheme="minorEastAsia" w:eastAsiaTheme="minorEastAsia" w:hAnsiTheme="minorEastAsia"/>
                <w:sz w:val="20"/>
                <w:szCs w:val="20"/>
              </w:rPr>
              <w:t>をけん引する</w:t>
            </w:r>
            <w:r w:rsidRPr="001C7598">
              <w:rPr>
                <w:rFonts w:asciiTheme="minorEastAsia" w:eastAsiaTheme="minorEastAsia" w:hAnsiTheme="minorEastAsia" w:hint="eastAsia"/>
                <w:sz w:val="20"/>
                <w:szCs w:val="20"/>
              </w:rPr>
              <w:t>中核的な産業である製造業の設備投資や小売業等の魅力ある個店づくりを推進し、特色を活かした商店街づくりを支援することで、生産性向上に向けた取組、雇用創出や事業の拡大を促します。また、特にSociety5.0等の動向に応じたイノベーションの創出のため、再生可能エネルギーやIoT、ロボット等の新しい分野への進出を目指す事業者と大学などの研究機関が共同して行う技術開発等を支援するとともに、ビジネスチャンスの創出に向けた取組を進めます。さらに、中心市街地</w:t>
            </w:r>
            <w:r w:rsidRPr="001C7598">
              <w:rPr>
                <w:rFonts w:asciiTheme="minorEastAsia" w:eastAsiaTheme="minorEastAsia" w:hAnsiTheme="minorEastAsia"/>
                <w:sz w:val="20"/>
                <w:szCs w:val="20"/>
              </w:rPr>
              <w:t>の</w:t>
            </w:r>
            <w:r w:rsidRPr="001C7598">
              <w:rPr>
                <w:rFonts w:asciiTheme="minorEastAsia" w:eastAsiaTheme="minorEastAsia" w:hAnsiTheme="minorEastAsia" w:hint="eastAsia"/>
                <w:sz w:val="20"/>
                <w:szCs w:val="20"/>
              </w:rPr>
              <w:t>特色を活かしたまちづくりを支援するとともに、新たな産業拠点の形成を通じて、雇用機会の</w:t>
            </w:r>
            <w:r w:rsidRPr="001C7598">
              <w:rPr>
                <w:rFonts w:asciiTheme="minorEastAsia" w:eastAsiaTheme="minorEastAsia" w:hAnsiTheme="minorEastAsia"/>
                <w:sz w:val="20"/>
                <w:szCs w:val="20"/>
              </w:rPr>
              <w:t>拡大</w:t>
            </w:r>
            <w:r w:rsidRPr="001C7598">
              <w:rPr>
                <w:rFonts w:asciiTheme="minorEastAsia" w:eastAsiaTheme="minorEastAsia" w:hAnsiTheme="minorEastAsia" w:hint="eastAsia"/>
                <w:sz w:val="20"/>
                <w:szCs w:val="20"/>
              </w:rPr>
              <w:t>を図ります。</w:t>
            </w:r>
          </w:p>
        </w:tc>
        <w:tc>
          <w:tcPr>
            <w:tcW w:w="5244" w:type="dxa"/>
            <w:tcBorders>
              <w:left w:val="nil"/>
              <w:bottom w:val="nil"/>
            </w:tcBorders>
          </w:tcPr>
          <w:p w:rsidR="00105235" w:rsidRPr="000F74CB" w:rsidRDefault="003A77D3" w:rsidP="005D0A90">
            <w:pPr>
              <w:pStyle w:val="afe"/>
            </w:pPr>
            <w:r w:rsidRPr="00E7095B">
              <w:rPr>
                <w:rFonts w:hint="eastAsia"/>
              </w:rPr>
              <w:t>■重要業績評価指標</w:t>
            </w:r>
            <w:r w:rsidRPr="00E7095B">
              <w:rPr>
                <w:rFonts w:hint="eastAsia"/>
              </w:rPr>
              <w:t>(KPI)</w:t>
            </w:r>
            <w:r w:rsidR="008E1167">
              <w:rPr>
                <w:rFonts w:hint="eastAsia"/>
              </w:rPr>
              <w:t xml:space="preserve"> </w:t>
            </w:r>
          </w:p>
          <w:tbl>
            <w:tblPr>
              <w:tblStyle w:val="af5"/>
              <w:tblW w:w="0" w:type="auto"/>
              <w:tblLayout w:type="fixed"/>
              <w:tblLook w:val="04A0" w:firstRow="1" w:lastRow="0" w:firstColumn="1" w:lastColumn="0" w:noHBand="0" w:noVBand="1"/>
            </w:tblPr>
            <w:tblGrid>
              <w:gridCol w:w="2446"/>
              <w:gridCol w:w="851"/>
              <w:gridCol w:w="850"/>
              <w:gridCol w:w="851"/>
            </w:tblGrid>
            <w:tr w:rsidR="006B5C74" w:rsidRPr="00015155" w:rsidTr="00E41CA4">
              <w:tc>
                <w:tcPr>
                  <w:tcW w:w="2446" w:type="dxa"/>
                  <w:vMerge w:val="restart"/>
                  <w:shd w:val="clear" w:color="auto" w:fill="DBE5F1" w:themeFill="accent1" w:themeFillTint="33"/>
                  <w:vAlign w:val="center"/>
                </w:tcPr>
                <w:p w:rsidR="006B5C74" w:rsidRPr="00015155" w:rsidRDefault="006B5C74" w:rsidP="000F74CB">
                  <w:pPr>
                    <w:spacing w:line="240" w:lineRule="exact"/>
                    <w:rPr>
                      <w:rFonts w:asciiTheme="majorEastAsia" w:eastAsiaTheme="majorEastAsia" w:hAnsiTheme="majorEastAsia"/>
                      <w:b/>
                      <w:sz w:val="19"/>
                      <w:szCs w:val="19"/>
                    </w:rPr>
                  </w:pPr>
                  <w:r w:rsidRPr="00015155">
                    <w:rPr>
                      <w:rFonts w:asciiTheme="majorEastAsia" w:eastAsiaTheme="majorEastAsia" w:hAnsiTheme="majorEastAsia" w:hint="eastAsia"/>
                      <w:b/>
                      <w:sz w:val="19"/>
                      <w:szCs w:val="19"/>
                    </w:rPr>
                    <w:t>重要業績評価指標(KPI)</w:t>
                  </w:r>
                </w:p>
              </w:tc>
              <w:tc>
                <w:tcPr>
                  <w:tcW w:w="1701" w:type="dxa"/>
                  <w:gridSpan w:val="2"/>
                  <w:tcBorders>
                    <w:left w:val="nil"/>
                  </w:tcBorders>
                  <w:shd w:val="clear" w:color="auto" w:fill="DBE5F1" w:themeFill="accent1" w:themeFillTint="33"/>
                  <w:vAlign w:val="center"/>
                </w:tcPr>
                <w:p w:rsidR="006B5C74" w:rsidRPr="00015155" w:rsidRDefault="006B5C74" w:rsidP="00986177">
                  <w:pPr>
                    <w:spacing w:line="240" w:lineRule="exact"/>
                    <w:ind w:firstLineChars="300" w:firstLine="572"/>
                    <w:rPr>
                      <w:rFonts w:asciiTheme="majorEastAsia" w:eastAsiaTheme="majorEastAsia" w:hAnsiTheme="majorEastAsia"/>
                      <w:b/>
                      <w:sz w:val="19"/>
                      <w:szCs w:val="19"/>
                    </w:rPr>
                  </w:pPr>
                  <w:r>
                    <w:rPr>
                      <w:rFonts w:asciiTheme="majorEastAsia" w:eastAsiaTheme="majorEastAsia" w:hAnsiTheme="majorEastAsia" w:hint="eastAsia"/>
                      <w:b/>
                      <w:sz w:val="19"/>
                      <w:szCs w:val="19"/>
                    </w:rPr>
                    <w:t>実績値</w:t>
                  </w:r>
                </w:p>
              </w:tc>
              <w:tc>
                <w:tcPr>
                  <w:tcW w:w="851" w:type="dxa"/>
                  <w:shd w:val="clear" w:color="auto" w:fill="DBE5F1" w:themeFill="accent1" w:themeFillTint="33"/>
                  <w:vAlign w:val="center"/>
                </w:tcPr>
                <w:p w:rsidR="006B5C74" w:rsidRPr="006B5C74" w:rsidRDefault="006B5C74" w:rsidP="000F74CB">
                  <w:pPr>
                    <w:spacing w:line="240" w:lineRule="exact"/>
                    <w:jc w:val="center"/>
                    <w:rPr>
                      <w:rFonts w:asciiTheme="majorEastAsia" w:eastAsiaTheme="majorEastAsia" w:hAnsiTheme="majorEastAsia"/>
                      <w:b/>
                      <w:sz w:val="19"/>
                      <w:szCs w:val="19"/>
                      <w:u w:val="single"/>
                    </w:rPr>
                  </w:pPr>
                  <w:r w:rsidRPr="00015155">
                    <w:rPr>
                      <w:rFonts w:asciiTheme="majorEastAsia" w:eastAsiaTheme="majorEastAsia" w:hAnsiTheme="majorEastAsia" w:hint="eastAsia"/>
                      <w:b/>
                      <w:sz w:val="19"/>
                      <w:szCs w:val="19"/>
                    </w:rPr>
                    <w:t>目標値</w:t>
                  </w:r>
                </w:p>
              </w:tc>
            </w:tr>
            <w:tr w:rsidR="006B5C74" w:rsidRPr="00015155" w:rsidTr="00E41CA4">
              <w:tc>
                <w:tcPr>
                  <w:tcW w:w="2446" w:type="dxa"/>
                  <w:vMerge/>
                  <w:tcBorders>
                    <w:bottom w:val="double" w:sz="4" w:space="0" w:color="auto"/>
                  </w:tcBorders>
                  <w:shd w:val="clear" w:color="auto" w:fill="DBE5F1" w:themeFill="accent1" w:themeFillTint="33"/>
                  <w:vAlign w:val="center"/>
                </w:tcPr>
                <w:p w:rsidR="006B5C74" w:rsidRPr="00015155" w:rsidRDefault="006B5C74" w:rsidP="000F74CB">
                  <w:pPr>
                    <w:spacing w:line="240" w:lineRule="exact"/>
                    <w:rPr>
                      <w:rFonts w:asciiTheme="majorEastAsia" w:eastAsiaTheme="majorEastAsia" w:hAnsiTheme="majorEastAsia"/>
                      <w:b/>
                      <w:sz w:val="19"/>
                      <w:szCs w:val="19"/>
                    </w:rPr>
                  </w:pPr>
                </w:p>
              </w:tc>
              <w:tc>
                <w:tcPr>
                  <w:tcW w:w="851" w:type="dxa"/>
                  <w:tcBorders>
                    <w:left w:val="nil"/>
                    <w:bottom w:val="double" w:sz="4" w:space="0" w:color="auto"/>
                  </w:tcBorders>
                  <w:shd w:val="clear" w:color="auto" w:fill="DBE5F1" w:themeFill="accent1" w:themeFillTint="33"/>
                  <w:vAlign w:val="center"/>
                </w:tcPr>
                <w:p w:rsidR="006B5C74" w:rsidRPr="00015155" w:rsidRDefault="006B5C74" w:rsidP="006B5C74">
                  <w:pPr>
                    <w:spacing w:line="240" w:lineRule="exact"/>
                    <w:rPr>
                      <w:rFonts w:asciiTheme="majorEastAsia" w:eastAsiaTheme="majorEastAsia" w:hAnsiTheme="majorEastAsia"/>
                      <w:b/>
                      <w:sz w:val="19"/>
                      <w:szCs w:val="19"/>
                    </w:rPr>
                  </w:pPr>
                  <w:r>
                    <w:rPr>
                      <w:rFonts w:asciiTheme="majorEastAsia" w:eastAsiaTheme="majorEastAsia" w:hAnsiTheme="majorEastAsia" w:hint="eastAsia"/>
                      <w:b/>
                      <w:sz w:val="19"/>
                      <w:szCs w:val="19"/>
                    </w:rPr>
                    <w:t xml:space="preserve">  2014</w:t>
                  </w:r>
                </w:p>
              </w:tc>
              <w:tc>
                <w:tcPr>
                  <w:tcW w:w="850" w:type="dxa"/>
                  <w:tcBorders>
                    <w:left w:val="nil"/>
                    <w:bottom w:val="double" w:sz="4" w:space="0" w:color="auto"/>
                  </w:tcBorders>
                  <w:shd w:val="clear" w:color="auto" w:fill="DBE5F1" w:themeFill="accent1" w:themeFillTint="33"/>
                  <w:vAlign w:val="center"/>
                </w:tcPr>
                <w:p w:rsidR="006B5C74" w:rsidRPr="00015155" w:rsidRDefault="006B5C74" w:rsidP="006B5C74">
                  <w:pPr>
                    <w:spacing w:line="240" w:lineRule="exact"/>
                    <w:ind w:left="123"/>
                    <w:rPr>
                      <w:rFonts w:asciiTheme="majorEastAsia" w:eastAsiaTheme="majorEastAsia" w:hAnsiTheme="majorEastAsia"/>
                      <w:b/>
                      <w:sz w:val="19"/>
                      <w:szCs w:val="19"/>
                    </w:rPr>
                  </w:pPr>
                  <w:r>
                    <w:rPr>
                      <w:rFonts w:asciiTheme="majorEastAsia" w:eastAsiaTheme="majorEastAsia" w:hAnsiTheme="majorEastAsia" w:hint="eastAsia"/>
                      <w:b/>
                      <w:sz w:val="19"/>
                      <w:szCs w:val="19"/>
                    </w:rPr>
                    <w:t>2018</w:t>
                  </w:r>
                </w:p>
              </w:tc>
              <w:tc>
                <w:tcPr>
                  <w:tcW w:w="851" w:type="dxa"/>
                  <w:tcBorders>
                    <w:bottom w:val="double" w:sz="4" w:space="0" w:color="auto"/>
                  </w:tcBorders>
                  <w:shd w:val="clear" w:color="auto" w:fill="DBE5F1" w:themeFill="accent1" w:themeFillTint="33"/>
                  <w:vAlign w:val="center"/>
                </w:tcPr>
                <w:p w:rsidR="006B5C74" w:rsidRPr="00015155" w:rsidRDefault="006B5C74" w:rsidP="000F74CB">
                  <w:pPr>
                    <w:spacing w:line="240" w:lineRule="exact"/>
                    <w:jc w:val="center"/>
                    <w:rPr>
                      <w:rFonts w:asciiTheme="majorEastAsia" w:eastAsiaTheme="majorEastAsia" w:hAnsiTheme="majorEastAsia"/>
                      <w:b/>
                      <w:sz w:val="19"/>
                      <w:szCs w:val="19"/>
                    </w:rPr>
                  </w:pPr>
                  <w:r>
                    <w:rPr>
                      <w:rFonts w:asciiTheme="majorEastAsia" w:eastAsiaTheme="majorEastAsia" w:hAnsiTheme="majorEastAsia"/>
                      <w:b/>
                      <w:sz w:val="19"/>
                      <w:szCs w:val="19"/>
                    </w:rPr>
                    <w:t>2023</w:t>
                  </w:r>
                </w:p>
              </w:tc>
            </w:tr>
            <w:tr w:rsidR="000F74CB" w:rsidRPr="001C0B2A" w:rsidTr="00E41CA4">
              <w:trPr>
                <w:trHeight w:val="567"/>
              </w:trPr>
              <w:tc>
                <w:tcPr>
                  <w:tcW w:w="2446" w:type="dxa"/>
                  <w:tcBorders>
                    <w:top w:val="double" w:sz="4" w:space="0" w:color="auto"/>
                  </w:tcBorders>
                  <w:vAlign w:val="center"/>
                </w:tcPr>
                <w:p w:rsidR="000F74CB" w:rsidRPr="001C0B2A" w:rsidRDefault="000F74CB" w:rsidP="000F74CB">
                  <w:pPr>
                    <w:spacing w:line="220" w:lineRule="exact"/>
                    <w:rPr>
                      <w:sz w:val="19"/>
                      <w:szCs w:val="19"/>
                    </w:rPr>
                  </w:pPr>
                  <w:r w:rsidRPr="001C0B2A">
                    <w:rPr>
                      <w:rFonts w:hint="eastAsia"/>
                      <w:sz w:val="19"/>
                      <w:szCs w:val="19"/>
                    </w:rPr>
                    <w:t>事業拡大や新技術・新商品等の相談・紹介件数【年間】</w:t>
                  </w:r>
                </w:p>
              </w:tc>
              <w:tc>
                <w:tcPr>
                  <w:tcW w:w="851" w:type="dxa"/>
                  <w:tcBorders>
                    <w:top w:val="double" w:sz="4" w:space="0" w:color="auto"/>
                  </w:tcBorders>
                  <w:vAlign w:val="center"/>
                </w:tcPr>
                <w:p w:rsidR="000F74CB" w:rsidRPr="001C0B2A" w:rsidRDefault="000F74CB" w:rsidP="000F74CB">
                  <w:pPr>
                    <w:spacing w:line="220" w:lineRule="exact"/>
                    <w:jc w:val="center"/>
                    <w:rPr>
                      <w:sz w:val="19"/>
                      <w:szCs w:val="19"/>
                    </w:rPr>
                  </w:pPr>
                  <w:r w:rsidRPr="001C0B2A">
                    <w:rPr>
                      <w:rFonts w:hint="eastAsia"/>
                      <w:sz w:val="19"/>
                      <w:szCs w:val="19"/>
                    </w:rPr>
                    <w:t>44</w:t>
                  </w:r>
                  <w:r w:rsidRPr="001C0B2A">
                    <w:rPr>
                      <w:rFonts w:hint="eastAsia"/>
                      <w:sz w:val="19"/>
                      <w:szCs w:val="19"/>
                    </w:rPr>
                    <w:t>件</w:t>
                  </w:r>
                </w:p>
              </w:tc>
              <w:tc>
                <w:tcPr>
                  <w:tcW w:w="850" w:type="dxa"/>
                  <w:tcBorders>
                    <w:top w:val="double" w:sz="4" w:space="0" w:color="auto"/>
                  </w:tcBorders>
                  <w:vAlign w:val="center"/>
                </w:tcPr>
                <w:p w:rsidR="000F74CB" w:rsidRPr="001C0B2A" w:rsidRDefault="006B355B" w:rsidP="006B355B">
                  <w:pPr>
                    <w:spacing w:line="220" w:lineRule="exact"/>
                    <w:ind w:firstLineChars="50" w:firstLine="95"/>
                    <w:rPr>
                      <w:sz w:val="19"/>
                      <w:szCs w:val="19"/>
                    </w:rPr>
                  </w:pPr>
                  <w:r>
                    <w:rPr>
                      <w:rFonts w:hint="eastAsia"/>
                      <w:sz w:val="19"/>
                      <w:szCs w:val="19"/>
                    </w:rPr>
                    <w:t>63</w:t>
                  </w:r>
                  <w:r>
                    <w:rPr>
                      <w:rFonts w:hint="eastAsia"/>
                      <w:sz w:val="19"/>
                      <w:szCs w:val="19"/>
                    </w:rPr>
                    <w:t>件</w:t>
                  </w:r>
                </w:p>
              </w:tc>
              <w:tc>
                <w:tcPr>
                  <w:tcW w:w="851" w:type="dxa"/>
                  <w:tcBorders>
                    <w:top w:val="double" w:sz="4" w:space="0" w:color="auto"/>
                  </w:tcBorders>
                  <w:vAlign w:val="center"/>
                </w:tcPr>
                <w:p w:rsidR="000F74CB" w:rsidRPr="001C0B2A" w:rsidRDefault="006B355B" w:rsidP="000F74CB">
                  <w:pPr>
                    <w:spacing w:line="220" w:lineRule="exact"/>
                    <w:jc w:val="center"/>
                    <w:rPr>
                      <w:sz w:val="19"/>
                      <w:szCs w:val="19"/>
                    </w:rPr>
                  </w:pPr>
                  <w:r>
                    <w:rPr>
                      <w:rFonts w:hint="eastAsia"/>
                      <w:sz w:val="19"/>
                      <w:szCs w:val="19"/>
                    </w:rPr>
                    <w:t>6</w:t>
                  </w:r>
                  <w:r w:rsidR="000F74CB" w:rsidRPr="001C0B2A">
                    <w:rPr>
                      <w:rFonts w:hint="eastAsia"/>
                      <w:sz w:val="19"/>
                      <w:szCs w:val="19"/>
                    </w:rPr>
                    <w:t>5</w:t>
                  </w:r>
                  <w:r w:rsidR="000F74CB" w:rsidRPr="001C0B2A">
                    <w:rPr>
                      <w:rFonts w:hint="eastAsia"/>
                      <w:sz w:val="19"/>
                      <w:szCs w:val="19"/>
                    </w:rPr>
                    <w:t>件</w:t>
                  </w:r>
                </w:p>
              </w:tc>
            </w:tr>
            <w:tr w:rsidR="000F74CB" w:rsidRPr="001C0B2A" w:rsidTr="00E41CA4">
              <w:trPr>
                <w:trHeight w:val="414"/>
              </w:trPr>
              <w:tc>
                <w:tcPr>
                  <w:tcW w:w="2446" w:type="dxa"/>
                  <w:vAlign w:val="center"/>
                </w:tcPr>
                <w:p w:rsidR="000F74CB" w:rsidRPr="001C0B2A" w:rsidRDefault="000F74CB" w:rsidP="000F74CB">
                  <w:pPr>
                    <w:spacing w:line="220" w:lineRule="exact"/>
                    <w:rPr>
                      <w:sz w:val="19"/>
                      <w:szCs w:val="19"/>
                    </w:rPr>
                  </w:pPr>
                  <w:r w:rsidRPr="001C0B2A">
                    <w:rPr>
                      <w:rFonts w:hint="eastAsia"/>
                      <w:sz w:val="19"/>
                      <w:szCs w:val="19"/>
                    </w:rPr>
                    <w:t>魅力化実施店舗数【累計】</w:t>
                  </w:r>
                </w:p>
              </w:tc>
              <w:tc>
                <w:tcPr>
                  <w:tcW w:w="851" w:type="dxa"/>
                  <w:vAlign w:val="center"/>
                </w:tcPr>
                <w:p w:rsidR="000F74CB" w:rsidRPr="001C0B2A" w:rsidRDefault="000F74CB" w:rsidP="000F74CB">
                  <w:pPr>
                    <w:spacing w:line="220" w:lineRule="exact"/>
                    <w:jc w:val="center"/>
                    <w:rPr>
                      <w:sz w:val="19"/>
                      <w:szCs w:val="19"/>
                    </w:rPr>
                  </w:pPr>
                  <w:r w:rsidRPr="001C0B2A">
                    <w:rPr>
                      <w:rFonts w:hint="eastAsia"/>
                      <w:sz w:val="19"/>
                      <w:szCs w:val="19"/>
                    </w:rPr>
                    <w:t>10</w:t>
                  </w:r>
                  <w:r w:rsidRPr="001C0B2A">
                    <w:rPr>
                      <w:rFonts w:hint="eastAsia"/>
                      <w:sz w:val="19"/>
                      <w:szCs w:val="19"/>
                    </w:rPr>
                    <w:t>店舗</w:t>
                  </w:r>
                </w:p>
              </w:tc>
              <w:tc>
                <w:tcPr>
                  <w:tcW w:w="850" w:type="dxa"/>
                  <w:vAlign w:val="center"/>
                </w:tcPr>
                <w:p w:rsidR="000F74CB" w:rsidRPr="001C0B2A" w:rsidRDefault="006B355B" w:rsidP="000F74CB">
                  <w:pPr>
                    <w:spacing w:line="220" w:lineRule="exact"/>
                    <w:jc w:val="center"/>
                    <w:rPr>
                      <w:sz w:val="19"/>
                      <w:szCs w:val="19"/>
                    </w:rPr>
                  </w:pPr>
                  <w:r>
                    <w:rPr>
                      <w:rFonts w:hint="eastAsia"/>
                      <w:sz w:val="19"/>
                      <w:szCs w:val="19"/>
                    </w:rPr>
                    <w:t>46</w:t>
                  </w:r>
                  <w:r>
                    <w:rPr>
                      <w:rFonts w:hint="eastAsia"/>
                      <w:sz w:val="19"/>
                      <w:szCs w:val="19"/>
                    </w:rPr>
                    <w:t>店舗</w:t>
                  </w:r>
                </w:p>
              </w:tc>
              <w:tc>
                <w:tcPr>
                  <w:tcW w:w="851" w:type="dxa"/>
                  <w:vAlign w:val="center"/>
                </w:tcPr>
                <w:p w:rsidR="000F74CB" w:rsidRPr="001C0B2A" w:rsidRDefault="000F74CB" w:rsidP="000F74CB">
                  <w:pPr>
                    <w:spacing w:line="220" w:lineRule="exact"/>
                    <w:jc w:val="center"/>
                    <w:rPr>
                      <w:sz w:val="19"/>
                      <w:szCs w:val="19"/>
                    </w:rPr>
                  </w:pPr>
                  <w:r w:rsidRPr="001C0B2A">
                    <w:rPr>
                      <w:rFonts w:hint="eastAsia"/>
                      <w:sz w:val="19"/>
                      <w:szCs w:val="19"/>
                    </w:rPr>
                    <w:t>82</w:t>
                  </w:r>
                  <w:r w:rsidRPr="001C0B2A">
                    <w:rPr>
                      <w:rFonts w:hint="eastAsia"/>
                      <w:sz w:val="19"/>
                      <w:szCs w:val="19"/>
                    </w:rPr>
                    <w:t>店舗</w:t>
                  </w:r>
                </w:p>
              </w:tc>
            </w:tr>
            <w:tr w:rsidR="00E41CA4" w:rsidRPr="001C0B2A" w:rsidTr="00E41CA4">
              <w:trPr>
                <w:trHeight w:val="69"/>
              </w:trPr>
              <w:tc>
                <w:tcPr>
                  <w:tcW w:w="2446" w:type="dxa"/>
                  <w:vAlign w:val="center"/>
                </w:tcPr>
                <w:p w:rsidR="00E41CA4" w:rsidRPr="00D312A2" w:rsidRDefault="00E41CA4" w:rsidP="000F74CB">
                  <w:pPr>
                    <w:spacing w:line="220" w:lineRule="exact"/>
                    <w:rPr>
                      <w:sz w:val="19"/>
                      <w:szCs w:val="19"/>
                    </w:rPr>
                  </w:pPr>
                  <w:r w:rsidRPr="00D312A2">
                    <w:rPr>
                      <w:rFonts w:hint="eastAsia"/>
                      <w:sz w:val="19"/>
                      <w:szCs w:val="19"/>
                    </w:rPr>
                    <w:t>平塚駅周辺地区（明石町、紅谷町）の空き店舗の減少数【累計】</w:t>
                  </w:r>
                </w:p>
              </w:tc>
              <w:tc>
                <w:tcPr>
                  <w:tcW w:w="851" w:type="dxa"/>
                  <w:vAlign w:val="center"/>
                </w:tcPr>
                <w:p w:rsidR="00E41CA4" w:rsidRPr="00D312A2" w:rsidRDefault="00E41CA4" w:rsidP="000F74CB">
                  <w:pPr>
                    <w:spacing w:line="220" w:lineRule="exact"/>
                    <w:jc w:val="center"/>
                    <w:rPr>
                      <w:sz w:val="19"/>
                      <w:szCs w:val="19"/>
                    </w:rPr>
                  </w:pPr>
                  <w:r w:rsidRPr="00D312A2">
                    <w:rPr>
                      <w:rFonts w:hint="eastAsia"/>
                      <w:sz w:val="19"/>
                      <w:szCs w:val="19"/>
                    </w:rPr>
                    <w:t>―</w:t>
                  </w:r>
                </w:p>
              </w:tc>
              <w:tc>
                <w:tcPr>
                  <w:tcW w:w="850" w:type="dxa"/>
                  <w:vAlign w:val="center"/>
                </w:tcPr>
                <w:p w:rsidR="00E41CA4" w:rsidRPr="00D312A2" w:rsidRDefault="00E41CA4" w:rsidP="000F74CB">
                  <w:pPr>
                    <w:spacing w:line="220" w:lineRule="exact"/>
                    <w:jc w:val="center"/>
                    <w:rPr>
                      <w:sz w:val="19"/>
                      <w:szCs w:val="19"/>
                    </w:rPr>
                  </w:pPr>
                  <w:r w:rsidRPr="00D312A2">
                    <w:rPr>
                      <w:rFonts w:hint="eastAsia"/>
                      <w:sz w:val="19"/>
                      <w:szCs w:val="19"/>
                    </w:rPr>
                    <w:t>0</w:t>
                  </w:r>
                  <w:r w:rsidRPr="00D312A2">
                    <w:rPr>
                      <w:rFonts w:hint="eastAsia"/>
                      <w:sz w:val="19"/>
                      <w:szCs w:val="19"/>
                    </w:rPr>
                    <w:t>件</w:t>
                  </w:r>
                </w:p>
              </w:tc>
              <w:tc>
                <w:tcPr>
                  <w:tcW w:w="851" w:type="dxa"/>
                  <w:vAlign w:val="center"/>
                </w:tcPr>
                <w:p w:rsidR="00E41CA4" w:rsidRPr="00D312A2" w:rsidRDefault="00E41CA4" w:rsidP="000F74CB">
                  <w:pPr>
                    <w:spacing w:line="220" w:lineRule="exact"/>
                    <w:jc w:val="center"/>
                    <w:rPr>
                      <w:sz w:val="19"/>
                      <w:szCs w:val="19"/>
                    </w:rPr>
                  </w:pPr>
                  <w:r w:rsidRPr="00D312A2">
                    <w:rPr>
                      <w:rFonts w:hint="eastAsia"/>
                      <w:sz w:val="19"/>
                      <w:szCs w:val="19"/>
                    </w:rPr>
                    <w:t>3</w:t>
                  </w:r>
                  <w:r w:rsidRPr="00D312A2">
                    <w:rPr>
                      <w:rFonts w:hint="eastAsia"/>
                      <w:sz w:val="19"/>
                      <w:szCs w:val="19"/>
                    </w:rPr>
                    <w:t>件</w:t>
                  </w:r>
                </w:p>
              </w:tc>
            </w:tr>
          </w:tbl>
          <w:p w:rsidR="00105235" w:rsidRPr="00616FB2" w:rsidRDefault="00105235" w:rsidP="00F5688E">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r>
      <w:tr w:rsidR="00F5688E" w:rsidRPr="000341DC" w:rsidTr="00FC0B19">
        <w:trPr>
          <w:trHeight w:val="10620"/>
        </w:trPr>
        <w:tc>
          <w:tcPr>
            <w:tcW w:w="10206" w:type="dxa"/>
            <w:gridSpan w:val="4"/>
            <w:tcBorders>
              <w:top w:val="nil"/>
              <w:bottom w:val="single" w:sz="18" w:space="0" w:color="auto"/>
            </w:tcBorders>
          </w:tcPr>
          <w:p w:rsidR="008273B3" w:rsidRDefault="00F02B6C" w:rsidP="002038EC">
            <w:pPr>
              <w:pStyle w:val="afe"/>
              <w:ind w:firstLineChars="100" w:firstLine="211"/>
            </w:pPr>
            <w:r>
              <w:rPr>
                <w:rFonts w:hint="eastAsia"/>
              </w:rPr>
              <w:t>■施策推進のための取組</w:t>
            </w:r>
          </w:p>
          <w:tbl>
            <w:tblPr>
              <w:tblStyle w:val="af5"/>
              <w:tblW w:w="9785" w:type="dxa"/>
              <w:tblInd w:w="171" w:type="dxa"/>
              <w:tblLayout w:type="fixed"/>
              <w:tblLook w:val="04A0" w:firstRow="1" w:lastRow="0" w:firstColumn="1" w:lastColumn="0" w:noHBand="0" w:noVBand="1"/>
            </w:tblPr>
            <w:tblGrid>
              <w:gridCol w:w="3117"/>
              <w:gridCol w:w="1710"/>
              <w:gridCol w:w="1560"/>
              <w:gridCol w:w="1555"/>
              <w:gridCol w:w="1843"/>
            </w:tblGrid>
            <w:tr w:rsidR="000F74CB" w:rsidTr="00E96B30">
              <w:trPr>
                <w:trHeight w:val="562"/>
              </w:trPr>
              <w:tc>
                <w:tcPr>
                  <w:tcW w:w="3117" w:type="dxa"/>
                  <w:tcBorders>
                    <w:bottom w:val="double" w:sz="4" w:space="0" w:color="auto"/>
                  </w:tcBorders>
                  <w:shd w:val="clear" w:color="auto" w:fill="DBE5F1" w:themeFill="accent1" w:themeFillTint="33"/>
                  <w:vAlign w:val="center"/>
                </w:tcPr>
                <w:p w:rsidR="000F74CB" w:rsidRPr="00015155" w:rsidRDefault="000F74CB" w:rsidP="00EA34C0">
                  <w:pPr>
                    <w:jc w:val="center"/>
                    <w:rPr>
                      <w:rFonts w:asciiTheme="majorEastAsia" w:eastAsiaTheme="majorEastAsia" w:hAnsiTheme="majorEastAsia"/>
                      <w:b/>
                      <w:szCs w:val="21"/>
                    </w:rPr>
                  </w:pPr>
                  <w:r>
                    <w:rPr>
                      <w:rFonts w:asciiTheme="majorEastAsia" w:eastAsiaTheme="majorEastAsia" w:hAnsiTheme="majorEastAsia" w:hint="eastAsia"/>
                      <w:b/>
                      <w:szCs w:val="21"/>
                    </w:rPr>
                    <w:t>具体的な取組</w:t>
                  </w:r>
                </w:p>
              </w:tc>
              <w:tc>
                <w:tcPr>
                  <w:tcW w:w="1710" w:type="dxa"/>
                  <w:tcBorders>
                    <w:bottom w:val="double" w:sz="4" w:space="0" w:color="auto"/>
                  </w:tcBorders>
                  <w:shd w:val="clear" w:color="auto" w:fill="DBE5F1" w:themeFill="accent1" w:themeFillTint="33"/>
                  <w:vAlign w:val="center"/>
                </w:tcPr>
                <w:p w:rsidR="000F74CB" w:rsidRPr="00015155" w:rsidRDefault="005E401B" w:rsidP="00786EB1">
                  <w:pPr>
                    <w:spacing w:line="2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2020年</w:t>
                  </w:r>
                  <w:r w:rsidR="00E96B30">
                    <w:rPr>
                      <w:rFonts w:asciiTheme="majorEastAsia" w:eastAsiaTheme="majorEastAsia" w:hAnsiTheme="majorEastAsia" w:hint="eastAsia"/>
                      <w:b/>
                      <w:szCs w:val="21"/>
                    </w:rPr>
                    <w:t>度</w:t>
                  </w:r>
                </w:p>
              </w:tc>
              <w:tc>
                <w:tcPr>
                  <w:tcW w:w="1560" w:type="dxa"/>
                  <w:tcBorders>
                    <w:bottom w:val="double" w:sz="4" w:space="0" w:color="auto"/>
                  </w:tcBorders>
                  <w:shd w:val="clear" w:color="auto" w:fill="DBE5F1" w:themeFill="accent1" w:themeFillTint="33"/>
                  <w:vAlign w:val="center"/>
                </w:tcPr>
                <w:p w:rsidR="000F74CB" w:rsidRPr="00015155" w:rsidRDefault="008A6D9D" w:rsidP="00E96B30">
                  <w:pPr>
                    <w:spacing w:line="200" w:lineRule="exact"/>
                    <w:ind w:firstLineChars="100" w:firstLine="211"/>
                    <w:rPr>
                      <w:rFonts w:asciiTheme="majorEastAsia" w:eastAsiaTheme="majorEastAsia" w:hAnsiTheme="majorEastAsia"/>
                      <w:b/>
                      <w:szCs w:val="21"/>
                    </w:rPr>
                  </w:pPr>
                  <w:r>
                    <w:rPr>
                      <w:rFonts w:asciiTheme="majorEastAsia" w:eastAsiaTheme="majorEastAsia" w:hAnsiTheme="majorEastAsia" w:hint="eastAsia"/>
                      <w:b/>
                      <w:szCs w:val="21"/>
                    </w:rPr>
                    <w:t>2021</w:t>
                  </w:r>
                  <w:r w:rsidR="00E96B30">
                    <w:rPr>
                      <w:rFonts w:asciiTheme="majorEastAsia" w:eastAsiaTheme="majorEastAsia" w:hAnsiTheme="majorEastAsia" w:hint="eastAsia"/>
                      <w:b/>
                      <w:szCs w:val="21"/>
                    </w:rPr>
                    <w:t>年度</w:t>
                  </w:r>
                </w:p>
              </w:tc>
              <w:tc>
                <w:tcPr>
                  <w:tcW w:w="1555" w:type="dxa"/>
                  <w:tcBorders>
                    <w:bottom w:val="double" w:sz="4" w:space="0" w:color="auto"/>
                  </w:tcBorders>
                  <w:shd w:val="clear" w:color="auto" w:fill="DBE5F1" w:themeFill="accent1" w:themeFillTint="33"/>
                  <w:vAlign w:val="center"/>
                </w:tcPr>
                <w:p w:rsidR="000F74CB" w:rsidRPr="00015155" w:rsidRDefault="00605C01" w:rsidP="00E96B30">
                  <w:pPr>
                    <w:spacing w:line="200" w:lineRule="exact"/>
                    <w:ind w:firstLineChars="100" w:firstLine="211"/>
                    <w:rPr>
                      <w:rFonts w:asciiTheme="majorEastAsia" w:eastAsiaTheme="majorEastAsia" w:hAnsiTheme="majorEastAsia"/>
                      <w:b/>
                      <w:szCs w:val="21"/>
                    </w:rPr>
                  </w:pPr>
                  <w:r>
                    <w:rPr>
                      <w:rFonts w:asciiTheme="majorEastAsia" w:eastAsiaTheme="majorEastAsia" w:hAnsiTheme="majorEastAsia" w:hint="eastAsia"/>
                      <w:b/>
                      <w:szCs w:val="21"/>
                    </w:rPr>
                    <w:t>2022</w:t>
                  </w:r>
                  <w:r w:rsidR="00E96B30">
                    <w:rPr>
                      <w:rFonts w:asciiTheme="majorEastAsia" w:eastAsiaTheme="majorEastAsia" w:hAnsiTheme="majorEastAsia" w:hint="eastAsia"/>
                      <w:b/>
                      <w:szCs w:val="21"/>
                    </w:rPr>
                    <w:t>年度</w:t>
                  </w:r>
                </w:p>
              </w:tc>
              <w:tc>
                <w:tcPr>
                  <w:tcW w:w="1843" w:type="dxa"/>
                  <w:tcBorders>
                    <w:bottom w:val="double" w:sz="4" w:space="0" w:color="auto"/>
                  </w:tcBorders>
                  <w:shd w:val="clear" w:color="auto" w:fill="DBE5F1" w:themeFill="accent1" w:themeFillTint="33"/>
                  <w:vAlign w:val="center"/>
                </w:tcPr>
                <w:p w:rsidR="000F74CB" w:rsidRPr="00015155" w:rsidRDefault="000F74CB" w:rsidP="00EA34C0">
                  <w:pPr>
                    <w:jc w:val="center"/>
                    <w:rPr>
                      <w:rFonts w:asciiTheme="majorEastAsia" w:eastAsiaTheme="majorEastAsia" w:hAnsiTheme="majorEastAsia"/>
                      <w:b/>
                      <w:szCs w:val="21"/>
                    </w:rPr>
                  </w:pPr>
                  <w:r w:rsidRPr="00015155">
                    <w:rPr>
                      <w:rFonts w:asciiTheme="majorEastAsia" w:eastAsiaTheme="majorEastAsia" w:hAnsiTheme="majorEastAsia" w:hint="eastAsia"/>
                      <w:b/>
                      <w:szCs w:val="21"/>
                    </w:rPr>
                    <w:t>関連事業名</w:t>
                  </w:r>
                </w:p>
              </w:tc>
            </w:tr>
            <w:tr w:rsidR="001B2C63" w:rsidTr="00786EB1">
              <w:trPr>
                <w:trHeight w:hRule="exact" w:val="593"/>
              </w:trPr>
              <w:tc>
                <w:tcPr>
                  <w:tcW w:w="3117" w:type="dxa"/>
                  <w:vMerge w:val="restart"/>
                  <w:tcBorders>
                    <w:top w:val="double" w:sz="4" w:space="0" w:color="auto"/>
                  </w:tcBorders>
                  <w:vAlign w:val="center"/>
                </w:tcPr>
                <w:p w:rsidR="001B2C63" w:rsidRPr="001B2C63" w:rsidRDefault="00BD4357" w:rsidP="00EA34C0">
                  <w:pPr>
                    <w:pStyle w:val="afa"/>
                    <w:rPr>
                      <w:szCs w:val="21"/>
                    </w:rPr>
                  </w:pPr>
                  <w:r>
                    <w:rPr>
                      <w:rFonts w:hint="eastAsia"/>
                      <w:szCs w:val="21"/>
                    </w:rPr>
                    <w:t>企業の施設整備や新規雇用に対する支援</w:t>
                  </w:r>
                </w:p>
              </w:tc>
              <w:tc>
                <w:tcPr>
                  <w:tcW w:w="1710" w:type="dxa"/>
                  <w:tcBorders>
                    <w:top w:val="double" w:sz="4" w:space="0" w:color="auto"/>
                  </w:tcBorders>
                </w:tcPr>
                <w:p w:rsidR="001B2C63" w:rsidRDefault="00667D7A" w:rsidP="00EA34C0">
                  <w:pPr>
                    <w:pStyle w:val="afe"/>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37248" behindDoc="0" locked="0" layoutInCell="1" allowOverlap="1" wp14:anchorId="03A91DDC" wp14:editId="09EB3B5F">
                            <wp:simplePos x="0" y="0"/>
                            <wp:positionH relativeFrom="column">
                              <wp:posOffset>-48260</wp:posOffset>
                            </wp:positionH>
                            <wp:positionV relativeFrom="paragraph">
                              <wp:posOffset>52070</wp:posOffset>
                            </wp:positionV>
                            <wp:extent cx="3025140" cy="274320"/>
                            <wp:effectExtent l="0" t="0" r="3810" b="0"/>
                            <wp:wrapNone/>
                            <wp:docPr id="22" name="正方形/長方形 22"/>
                            <wp:cNvGraphicFramePr/>
                            <a:graphic xmlns:a="http://schemas.openxmlformats.org/drawingml/2006/main">
                              <a:graphicData uri="http://schemas.microsoft.com/office/word/2010/wordprocessingShape">
                                <wps:wsp>
                                  <wps:cNvSpPr/>
                                  <wps:spPr>
                                    <a:xfrm>
                                      <a:off x="0" y="0"/>
                                      <a:ext cx="3025140" cy="274320"/>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322040" w:rsidRDefault="004D69B2" w:rsidP="00EA34C0">
                                        <w:pPr>
                                          <w:pStyle w:val="af6"/>
                                          <w:rPr>
                                            <w:color w:val="FFFFFF"/>
                                            <w:sz w:val="16"/>
                                            <w:szCs w:val="16"/>
                                          </w:rPr>
                                        </w:pPr>
                                        <w:r w:rsidRPr="00322040">
                                          <w:rPr>
                                            <w:rFonts w:ascii="ＭＳ 明朝" w:hAnsi="ＭＳ 明朝" w:hint="eastAsia"/>
                                            <w:color w:val="FFFFFF" w:themeColor="background1"/>
                                            <w:sz w:val="16"/>
                                            <w:szCs w:val="16"/>
                                          </w:rPr>
                                          <w:t>企業</w:t>
                                        </w:r>
                                        <w:r w:rsidRPr="00322040">
                                          <w:rPr>
                                            <w:rFonts w:ascii="ＭＳ 明朝" w:hAnsi="ＭＳ 明朝"/>
                                            <w:color w:val="FFFFFF" w:themeColor="background1"/>
                                            <w:sz w:val="16"/>
                                            <w:szCs w:val="16"/>
                                          </w:rPr>
                                          <w:t>の</w:t>
                                        </w:r>
                                        <w:r w:rsidRPr="00322040">
                                          <w:rPr>
                                            <w:rFonts w:ascii="ＭＳ 明朝" w:hAnsi="ＭＳ 明朝" w:hint="eastAsia"/>
                                            <w:color w:val="FFFFFF" w:themeColor="background1"/>
                                            <w:sz w:val="16"/>
                                            <w:szCs w:val="16"/>
                                          </w:rPr>
                                          <w:t>新規</w:t>
                                        </w:r>
                                        <w:r w:rsidRPr="00322040">
                                          <w:rPr>
                                            <w:rFonts w:ascii="ＭＳ 明朝" w:hAnsi="ＭＳ 明朝"/>
                                            <w:color w:val="FFFFFF" w:themeColor="background1"/>
                                            <w:sz w:val="16"/>
                                            <w:szCs w:val="16"/>
                                          </w:rPr>
                                          <w:t>立地や</w:t>
                                        </w:r>
                                        <w:r w:rsidRPr="00322040">
                                          <w:rPr>
                                            <w:rFonts w:ascii="ＭＳ 明朝" w:hAnsi="ＭＳ 明朝" w:hint="eastAsia"/>
                                            <w:color w:val="FFFFFF" w:themeColor="background1"/>
                                            <w:sz w:val="16"/>
                                            <w:szCs w:val="16"/>
                                          </w:rPr>
                                          <w:t>増築</w:t>
                                        </w:r>
                                        <w:r w:rsidRPr="00322040">
                                          <w:rPr>
                                            <w:rFonts w:ascii="ＭＳ 明朝" w:hAnsi="ＭＳ 明朝"/>
                                            <w:color w:val="FFFFFF" w:themeColor="background1"/>
                                            <w:sz w:val="16"/>
                                            <w:szCs w:val="16"/>
                                          </w:rPr>
                                          <w:t>等の</w:t>
                                        </w:r>
                                        <w:r w:rsidRPr="00322040">
                                          <w:rPr>
                                            <w:rFonts w:ascii="ＭＳ 明朝" w:hAnsi="ＭＳ 明朝" w:hint="eastAsia"/>
                                            <w:color w:val="FFFFFF" w:themeColor="background1"/>
                                            <w:sz w:val="16"/>
                                            <w:szCs w:val="16"/>
                                          </w:rPr>
                                          <w:t>投資</w:t>
                                        </w:r>
                                        <w:r w:rsidRPr="00322040">
                                          <w:rPr>
                                            <w:rFonts w:hint="eastAsia"/>
                                            <w:color w:val="FFFFFF"/>
                                            <w:sz w:val="16"/>
                                            <w:szCs w:val="16"/>
                                          </w:rPr>
                                          <w:t>に対する助成</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91DDC" id="正方形/長方形 22" o:spid="_x0000_s1032" style="position:absolute;left:0;text-align:left;margin-left:-3.8pt;margin-top:4.1pt;width:238.2pt;height:21.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" fillcolor="#3f3151 [1607]" stroked="f" strokeweight=".5pt">
                            <v:textbox inset="1mm,.1mm,1mm,.1mm">
                              <w:txbxContent>
                                <w:p w:rsidR="004D69B2" w:rsidRPr="00322040" w:rsidRDefault="004D69B2" w:rsidP="00EA34C0">
                                  <w:pPr>
                                    <w:pStyle w:val="af6"/>
                                    <w:rPr>
                                      <w:color w:val="FFFFFF"/>
                                      <w:sz w:val="16"/>
                                      <w:szCs w:val="16"/>
                                    </w:rPr>
                                  </w:pPr>
                                  <w:r w:rsidRPr="00322040">
                                    <w:rPr>
                                      <w:rFonts w:ascii="ＭＳ 明朝" w:hAnsi="ＭＳ 明朝" w:hint="eastAsia"/>
                                      <w:color w:val="FFFFFF" w:themeColor="background1"/>
                                      <w:sz w:val="16"/>
                                      <w:szCs w:val="16"/>
                                    </w:rPr>
                                    <w:t>企業</w:t>
                                  </w:r>
                                  <w:r w:rsidRPr="00322040">
                                    <w:rPr>
                                      <w:rFonts w:ascii="ＭＳ 明朝" w:hAnsi="ＭＳ 明朝"/>
                                      <w:color w:val="FFFFFF" w:themeColor="background1"/>
                                      <w:sz w:val="16"/>
                                      <w:szCs w:val="16"/>
                                    </w:rPr>
                                    <w:t>の</w:t>
                                  </w:r>
                                  <w:r w:rsidRPr="00322040">
                                    <w:rPr>
                                      <w:rFonts w:ascii="ＭＳ 明朝" w:hAnsi="ＭＳ 明朝" w:hint="eastAsia"/>
                                      <w:color w:val="FFFFFF" w:themeColor="background1"/>
                                      <w:sz w:val="16"/>
                                      <w:szCs w:val="16"/>
                                    </w:rPr>
                                    <w:t>新規</w:t>
                                  </w:r>
                                  <w:r w:rsidRPr="00322040">
                                    <w:rPr>
                                      <w:rFonts w:ascii="ＭＳ 明朝" w:hAnsi="ＭＳ 明朝"/>
                                      <w:color w:val="FFFFFF" w:themeColor="background1"/>
                                      <w:sz w:val="16"/>
                                      <w:szCs w:val="16"/>
                                    </w:rPr>
                                    <w:t>立地や</w:t>
                                  </w:r>
                                  <w:r w:rsidRPr="00322040">
                                    <w:rPr>
                                      <w:rFonts w:ascii="ＭＳ 明朝" w:hAnsi="ＭＳ 明朝" w:hint="eastAsia"/>
                                      <w:color w:val="FFFFFF" w:themeColor="background1"/>
                                      <w:sz w:val="16"/>
                                      <w:szCs w:val="16"/>
                                    </w:rPr>
                                    <w:t>増築</w:t>
                                  </w:r>
                                  <w:r w:rsidRPr="00322040">
                                    <w:rPr>
                                      <w:rFonts w:ascii="ＭＳ 明朝" w:hAnsi="ＭＳ 明朝"/>
                                      <w:color w:val="FFFFFF" w:themeColor="background1"/>
                                      <w:sz w:val="16"/>
                                      <w:szCs w:val="16"/>
                                    </w:rPr>
                                    <w:t>等の</w:t>
                                  </w:r>
                                  <w:r w:rsidRPr="00322040">
                                    <w:rPr>
                                      <w:rFonts w:ascii="ＭＳ 明朝" w:hAnsi="ＭＳ 明朝" w:hint="eastAsia"/>
                                      <w:color w:val="FFFFFF" w:themeColor="background1"/>
                                      <w:sz w:val="16"/>
                                      <w:szCs w:val="16"/>
                                    </w:rPr>
                                    <w:t>投資</w:t>
                                  </w:r>
                                  <w:r w:rsidRPr="00322040">
                                    <w:rPr>
                                      <w:rFonts w:hint="eastAsia"/>
                                      <w:color w:val="FFFFFF"/>
                                      <w:sz w:val="16"/>
                                      <w:szCs w:val="16"/>
                                    </w:rPr>
                                    <w:t>に対する助成</w:t>
                                  </w:r>
                                </w:p>
                              </w:txbxContent>
                            </v:textbox>
                          </v:rect>
                        </w:pict>
                      </mc:Fallback>
                    </mc:AlternateContent>
                  </w:r>
                </w:p>
              </w:tc>
              <w:tc>
                <w:tcPr>
                  <w:tcW w:w="1560" w:type="dxa"/>
                  <w:tcBorders>
                    <w:top w:val="double" w:sz="4" w:space="0" w:color="auto"/>
                  </w:tcBorders>
                </w:tcPr>
                <w:p w:rsidR="001B2C63" w:rsidRDefault="00BD4357" w:rsidP="00EA34C0">
                  <w:pPr>
                    <w:pStyle w:val="afe"/>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54656" behindDoc="0" locked="0" layoutInCell="1" allowOverlap="1" wp14:anchorId="205152B4" wp14:editId="6ADE76CA">
                            <wp:simplePos x="0" y="0"/>
                            <wp:positionH relativeFrom="column">
                              <wp:posOffset>-1141730</wp:posOffset>
                            </wp:positionH>
                            <wp:positionV relativeFrom="paragraph">
                              <wp:posOffset>379730</wp:posOffset>
                            </wp:positionV>
                            <wp:extent cx="3032760" cy="25146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3032760" cy="251460"/>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322040" w:rsidRDefault="004D69B2" w:rsidP="00EA34C0">
                                        <w:pPr>
                                          <w:pStyle w:val="af6"/>
                                          <w:rPr>
                                            <w:color w:val="FFFFFF" w:themeColor="background1"/>
                                            <w:sz w:val="16"/>
                                            <w:szCs w:val="16"/>
                                          </w:rPr>
                                        </w:pPr>
                                        <w:r w:rsidRPr="00322040">
                                          <w:rPr>
                                            <w:rFonts w:hint="eastAsia"/>
                                            <w:color w:val="FFFFFF" w:themeColor="background1"/>
                                            <w:sz w:val="16"/>
                                            <w:szCs w:val="16"/>
                                          </w:rPr>
                                          <w:t>中小企業融資制度と</w:t>
                                        </w:r>
                                        <w:r w:rsidRPr="00322040">
                                          <w:rPr>
                                            <w:rFonts w:ascii="ＭＳ 明朝" w:hAnsi="ＭＳ 明朝" w:hint="eastAsia"/>
                                            <w:sz w:val="16"/>
                                            <w:szCs w:val="16"/>
                                          </w:rPr>
                                          <w:t>信用保証料補助及び利子補給の実施</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152B4" id="正方形/長方形 28" o:spid="_x0000_s1033" style="position:absolute;left:0;text-align:left;margin-left:-89.9pt;margin-top:29.9pt;width:238.8pt;height:19.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" fillcolor="#3f3151 [1607]" stroked="f" strokeweight=".5pt">
                            <v:textbox inset="1mm,.1mm,1mm,.1mm">
                              <w:txbxContent>
                                <w:p w:rsidR="004D69B2" w:rsidRPr="00322040" w:rsidRDefault="004D69B2" w:rsidP="00EA34C0">
                                  <w:pPr>
                                    <w:pStyle w:val="af6"/>
                                    <w:rPr>
                                      <w:color w:val="FFFFFF" w:themeColor="background1"/>
                                      <w:sz w:val="16"/>
                                      <w:szCs w:val="16"/>
                                    </w:rPr>
                                  </w:pPr>
                                  <w:r w:rsidRPr="00322040">
                                    <w:rPr>
                                      <w:rFonts w:hint="eastAsia"/>
                                      <w:color w:val="FFFFFF" w:themeColor="background1"/>
                                      <w:sz w:val="16"/>
                                      <w:szCs w:val="16"/>
                                    </w:rPr>
                                    <w:t>中小企業融資制度と</w:t>
                                  </w:r>
                                  <w:r w:rsidRPr="00322040">
                                    <w:rPr>
                                      <w:rFonts w:ascii="ＭＳ 明朝" w:hAnsi="ＭＳ 明朝" w:hint="eastAsia"/>
                                      <w:sz w:val="16"/>
                                      <w:szCs w:val="16"/>
                                    </w:rPr>
                                    <w:t>信用保証料補助及び利子補給の実施</w:t>
                                  </w:r>
                                </w:p>
                              </w:txbxContent>
                            </v:textbox>
                          </v:rect>
                        </w:pict>
                      </mc:Fallback>
                    </mc:AlternateContent>
                  </w:r>
                </w:p>
              </w:tc>
              <w:tc>
                <w:tcPr>
                  <w:tcW w:w="1555" w:type="dxa"/>
                  <w:tcBorders>
                    <w:top w:val="double" w:sz="4" w:space="0" w:color="auto"/>
                  </w:tcBorders>
                </w:tcPr>
                <w:p w:rsidR="001B2C63" w:rsidRDefault="001B2C63" w:rsidP="00EA34C0">
                  <w:pPr>
                    <w:pStyle w:val="afe"/>
                  </w:pPr>
                </w:p>
              </w:tc>
              <w:tc>
                <w:tcPr>
                  <w:tcW w:w="1843" w:type="dxa"/>
                  <w:tcBorders>
                    <w:top w:val="double" w:sz="4" w:space="0" w:color="auto"/>
                  </w:tcBorders>
                  <w:vAlign w:val="center"/>
                </w:tcPr>
                <w:p w:rsidR="001B2C63" w:rsidRPr="003873D7" w:rsidRDefault="001B2C63" w:rsidP="00EA34C0">
                  <w:pPr>
                    <w:pStyle w:val="affa"/>
                    <w:jc w:val="left"/>
                  </w:pPr>
                  <w:r w:rsidRPr="003873D7">
                    <w:rPr>
                      <w:rFonts w:hint="eastAsia"/>
                    </w:rPr>
                    <w:t>企業立地等促進事業</w:t>
                  </w:r>
                </w:p>
                <w:p w:rsidR="001B2C63" w:rsidRPr="003873D7" w:rsidRDefault="001B2C63" w:rsidP="00EA34C0">
                  <w:pPr>
                    <w:pStyle w:val="affa"/>
                    <w:rPr>
                      <w:rFonts w:cs="ＭＳ Ｐゴシック"/>
                    </w:rPr>
                  </w:pPr>
                  <w:r w:rsidRPr="003873D7">
                    <w:rPr>
                      <w:rFonts w:hint="eastAsia"/>
                    </w:rPr>
                    <w:t>【産業振興課】</w:t>
                  </w:r>
                </w:p>
              </w:tc>
            </w:tr>
            <w:tr w:rsidR="001B2C63" w:rsidTr="001A1366">
              <w:trPr>
                <w:trHeight w:hRule="exact" w:val="456"/>
              </w:trPr>
              <w:tc>
                <w:tcPr>
                  <w:tcW w:w="3117" w:type="dxa"/>
                  <w:vMerge/>
                  <w:vAlign w:val="center"/>
                </w:tcPr>
                <w:p w:rsidR="001B2C63" w:rsidRPr="003D2FDB" w:rsidRDefault="001B2C63" w:rsidP="00EA34C0">
                  <w:pPr>
                    <w:pStyle w:val="afa"/>
                  </w:pPr>
                </w:p>
              </w:tc>
              <w:tc>
                <w:tcPr>
                  <w:tcW w:w="1710" w:type="dxa"/>
                  <w:tcBorders>
                    <w:top w:val="single" w:sz="4" w:space="0" w:color="auto"/>
                  </w:tcBorders>
                </w:tcPr>
                <w:p w:rsidR="001B2C63" w:rsidRDefault="001B2C63" w:rsidP="00EA34C0">
                  <w:pPr>
                    <w:pStyle w:val="afe"/>
                    <w:rPr>
                      <w:rFonts w:asciiTheme="minorEastAsia" w:eastAsiaTheme="minorEastAsia" w:hAnsiTheme="minorEastAsia"/>
                      <w:noProof/>
                    </w:rPr>
                  </w:pPr>
                </w:p>
              </w:tc>
              <w:tc>
                <w:tcPr>
                  <w:tcW w:w="1560" w:type="dxa"/>
                  <w:tcBorders>
                    <w:top w:val="single" w:sz="4" w:space="0" w:color="auto"/>
                  </w:tcBorders>
                </w:tcPr>
                <w:p w:rsidR="001B2C63" w:rsidRDefault="001B2C63" w:rsidP="00EA34C0">
                  <w:pPr>
                    <w:pStyle w:val="afe"/>
                  </w:pPr>
                </w:p>
              </w:tc>
              <w:tc>
                <w:tcPr>
                  <w:tcW w:w="1555" w:type="dxa"/>
                  <w:tcBorders>
                    <w:top w:val="single" w:sz="4" w:space="0" w:color="auto"/>
                  </w:tcBorders>
                </w:tcPr>
                <w:p w:rsidR="001B2C63" w:rsidRDefault="001B2C63" w:rsidP="00EA34C0">
                  <w:pPr>
                    <w:pStyle w:val="afe"/>
                  </w:pPr>
                </w:p>
              </w:tc>
              <w:tc>
                <w:tcPr>
                  <w:tcW w:w="1843" w:type="dxa"/>
                  <w:tcBorders>
                    <w:top w:val="single" w:sz="4" w:space="0" w:color="auto"/>
                  </w:tcBorders>
                  <w:vAlign w:val="center"/>
                </w:tcPr>
                <w:p w:rsidR="001B2C63" w:rsidRPr="003873D7" w:rsidRDefault="001B2C63" w:rsidP="001B2C63">
                  <w:pPr>
                    <w:pStyle w:val="affa"/>
                  </w:pPr>
                  <w:r w:rsidRPr="001B2C63">
                    <w:rPr>
                      <w:rFonts w:hint="eastAsia"/>
                      <w:kern w:val="0"/>
                      <w:sz w:val="16"/>
                    </w:rPr>
                    <w:t>中小企業</w:t>
                  </w:r>
                  <w:r w:rsidRPr="00D312A2">
                    <w:rPr>
                      <w:rFonts w:hint="eastAsia"/>
                      <w:kern w:val="0"/>
                      <w:sz w:val="16"/>
                    </w:rPr>
                    <w:t>金融支</w:t>
                  </w:r>
                  <w:r w:rsidRPr="001B2C63">
                    <w:rPr>
                      <w:rFonts w:hint="eastAsia"/>
                      <w:kern w:val="0"/>
                      <w:sz w:val="16"/>
                    </w:rPr>
                    <w:t>援事業</w:t>
                  </w:r>
                </w:p>
                <w:p w:rsidR="001B2C63" w:rsidRPr="003873D7" w:rsidRDefault="001B2C63" w:rsidP="00EA34C0">
                  <w:pPr>
                    <w:pStyle w:val="affa"/>
                    <w:rPr>
                      <w:rFonts w:cs="ＭＳ Ｐゴシック"/>
                      <w:sz w:val="18"/>
                      <w:szCs w:val="18"/>
                    </w:rPr>
                  </w:pPr>
                  <w:r w:rsidRPr="003873D7">
                    <w:rPr>
                      <w:rFonts w:hint="eastAsia"/>
                    </w:rPr>
                    <w:t>【産業振興課】</w:t>
                  </w:r>
                </w:p>
              </w:tc>
            </w:tr>
            <w:tr w:rsidR="00BD4357" w:rsidTr="00BD4357">
              <w:trPr>
                <w:trHeight w:hRule="exact" w:val="494"/>
              </w:trPr>
              <w:tc>
                <w:tcPr>
                  <w:tcW w:w="3117" w:type="dxa"/>
                  <w:vMerge w:val="restart"/>
                  <w:tcBorders>
                    <w:top w:val="single" w:sz="4" w:space="0" w:color="auto"/>
                  </w:tcBorders>
                  <w:vAlign w:val="center"/>
                </w:tcPr>
                <w:p w:rsidR="00BD4357" w:rsidRPr="00D443E7" w:rsidRDefault="00BD4357" w:rsidP="00BD4357">
                  <w:pPr>
                    <w:pStyle w:val="afa"/>
                    <w:rPr>
                      <w:sz w:val="20"/>
                      <w:szCs w:val="20"/>
                    </w:rPr>
                  </w:pPr>
                  <w:r w:rsidRPr="00D443E7">
                    <w:rPr>
                      <w:rFonts w:hint="eastAsia"/>
                      <w:sz w:val="20"/>
                      <w:szCs w:val="20"/>
                    </w:rPr>
                    <w:t>産学公の共同研究による新製品や新技術開発等の事業化の支援</w:t>
                  </w:r>
                </w:p>
              </w:tc>
              <w:tc>
                <w:tcPr>
                  <w:tcW w:w="1710" w:type="dxa"/>
                  <w:tcBorders>
                    <w:top w:val="single" w:sz="4" w:space="0" w:color="auto"/>
                  </w:tcBorders>
                </w:tcPr>
                <w:p w:rsidR="00BD4357" w:rsidRDefault="00BD4357" w:rsidP="00BD4357">
                  <w:pPr>
                    <w:pStyle w:val="afe"/>
                  </w:pPr>
                </w:p>
              </w:tc>
              <w:tc>
                <w:tcPr>
                  <w:tcW w:w="1560" w:type="dxa"/>
                  <w:tcBorders>
                    <w:top w:val="single" w:sz="4" w:space="0" w:color="auto"/>
                  </w:tcBorders>
                </w:tcPr>
                <w:p w:rsidR="00BD4357" w:rsidRDefault="004D69B2" w:rsidP="00BD4357">
                  <w:pPr>
                    <w:pStyle w:val="afe"/>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63872" behindDoc="0" locked="0" layoutInCell="1" allowOverlap="1" wp14:anchorId="33917C2F" wp14:editId="6F55E359">
                            <wp:simplePos x="0" y="0"/>
                            <wp:positionH relativeFrom="column">
                              <wp:posOffset>-1141730</wp:posOffset>
                            </wp:positionH>
                            <wp:positionV relativeFrom="paragraph">
                              <wp:posOffset>335915</wp:posOffset>
                            </wp:positionV>
                            <wp:extent cx="3032760" cy="254635"/>
                            <wp:effectExtent l="0" t="0" r="0" b="0"/>
                            <wp:wrapNone/>
                            <wp:docPr id="68" name="正方形/長方形 68"/>
                            <wp:cNvGraphicFramePr/>
                            <a:graphic xmlns:a="http://schemas.openxmlformats.org/drawingml/2006/main">
                              <a:graphicData uri="http://schemas.microsoft.com/office/word/2010/wordprocessingShape">
                                <wps:wsp>
                                  <wps:cNvSpPr/>
                                  <wps:spPr>
                                    <a:xfrm>
                                      <a:off x="0" y="0"/>
                                      <a:ext cx="3032760" cy="254635"/>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322040" w:rsidRDefault="004D69B2" w:rsidP="00EA34C0">
                                        <w:pPr>
                                          <w:pStyle w:val="af6"/>
                                          <w:rPr>
                                            <w:color w:val="FFFFFF" w:themeColor="background1"/>
                                            <w:sz w:val="16"/>
                                            <w:szCs w:val="16"/>
                                          </w:rPr>
                                        </w:pPr>
                                        <w:r w:rsidRPr="00322040">
                                          <w:rPr>
                                            <w:rFonts w:hint="eastAsia"/>
                                            <w:color w:val="FFFFFF" w:themeColor="background1"/>
                                            <w:sz w:val="16"/>
                                            <w:szCs w:val="16"/>
                                          </w:rPr>
                                          <w:t>産学公連携強化セミナーの開催</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17C2F" id="正方形/長方形 68" o:spid="_x0000_s1034" style="position:absolute;left:0;text-align:left;margin-left:-89.9pt;margin-top:26.45pt;width:238.8pt;height:20.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" fillcolor="#3f3151 [1607]" stroked="f" strokeweight=".5pt">
                            <v:textbox inset="1mm,.1mm,1mm,.1mm">
                              <w:txbxContent>
                                <w:p w:rsidR="004D69B2" w:rsidRPr="00322040" w:rsidRDefault="004D69B2" w:rsidP="00EA34C0">
                                  <w:pPr>
                                    <w:pStyle w:val="af6"/>
                                    <w:rPr>
                                      <w:color w:val="FFFFFF" w:themeColor="background1"/>
                                      <w:sz w:val="16"/>
                                      <w:szCs w:val="16"/>
                                    </w:rPr>
                                  </w:pPr>
                                  <w:r w:rsidRPr="00322040">
                                    <w:rPr>
                                      <w:rFonts w:hint="eastAsia"/>
                                      <w:color w:val="FFFFFF" w:themeColor="background1"/>
                                      <w:sz w:val="16"/>
                                      <w:szCs w:val="16"/>
                                    </w:rPr>
                                    <w:t>産学公連携強化セミナーの開催</w:t>
                                  </w:r>
                                </w:p>
                              </w:txbxContent>
                            </v:textbox>
                          </v:rect>
                        </w:pict>
                      </mc:Fallback>
                    </mc:AlternateContent>
                  </w:r>
                  <w:r w:rsidR="000A2389"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62848" behindDoc="0" locked="0" layoutInCell="1" allowOverlap="1" wp14:anchorId="31F425ED" wp14:editId="7E5FD3BB">
                            <wp:simplePos x="0" y="0"/>
                            <wp:positionH relativeFrom="column">
                              <wp:posOffset>-1134110</wp:posOffset>
                            </wp:positionH>
                            <wp:positionV relativeFrom="paragraph">
                              <wp:posOffset>38735</wp:posOffset>
                            </wp:positionV>
                            <wp:extent cx="3025140" cy="236220"/>
                            <wp:effectExtent l="0" t="0" r="3810" b="0"/>
                            <wp:wrapNone/>
                            <wp:docPr id="25" name="正方形/長方形 25"/>
                            <wp:cNvGraphicFramePr/>
                            <a:graphic xmlns:a="http://schemas.openxmlformats.org/drawingml/2006/main">
                              <a:graphicData uri="http://schemas.microsoft.com/office/word/2010/wordprocessingShape">
                                <wps:wsp>
                                  <wps:cNvSpPr/>
                                  <wps:spPr>
                                    <a:xfrm>
                                      <a:off x="0" y="0"/>
                                      <a:ext cx="3025140" cy="236220"/>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322040" w:rsidRDefault="004D69B2" w:rsidP="00EA34C0">
                                        <w:pPr>
                                          <w:pStyle w:val="af6"/>
                                          <w:rPr>
                                            <w:sz w:val="16"/>
                                            <w:szCs w:val="16"/>
                                          </w:rPr>
                                        </w:pPr>
                                        <w:r w:rsidRPr="00322040">
                                          <w:rPr>
                                            <w:rFonts w:hint="eastAsia"/>
                                            <w:sz w:val="16"/>
                                            <w:szCs w:val="16"/>
                                          </w:rPr>
                                          <w:t>共同研究に対する助成</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425ED" id="正方形/長方形 25" o:spid="_x0000_s1035" style="position:absolute;left:0;text-align:left;margin-left:-89.3pt;margin-top:3.05pt;width:238.2pt;height:18.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" fillcolor="#3f3151 [1607]" stroked="f" strokeweight=".5pt">
                            <v:textbox inset="1mm,.1mm,1mm,.1mm">
                              <w:txbxContent>
                                <w:p w:rsidR="004D69B2" w:rsidRPr="00322040" w:rsidRDefault="004D69B2" w:rsidP="00EA34C0">
                                  <w:pPr>
                                    <w:pStyle w:val="af6"/>
                                    <w:rPr>
                                      <w:sz w:val="16"/>
                                      <w:szCs w:val="16"/>
                                    </w:rPr>
                                  </w:pPr>
                                  <w:r w:rsidRPr="00322040">
                                    <w:rPr>
                                      <w:rFonts w:hint="eastAsia"/>
                                      <w:sz w:val="16"/>
                                      <w:szCs w:val="16"/>
                                    </w:rPr>
                                    <w:t>共同研究に対する助成</w:t>
                                  </w:r>
                                </w:p>
                              </w:txbxContent>
                            </v:textbox>
                          </v:rect>
                        </w:pict>
                      </mc:Fallback>
                    </mc:AlternateContent>
                  </w:r>
                </w:p>
              </w:tc>
              <w:tc>
                <w:tcPr>
                  <w:tcW w:w="1555" w:type="dxa"/>
                  <w:tcBorders>
                    <w:top w:val="single" w:sz="4" w:space="0" w:color="auto"/>
                  </w:tcBorders>
                </w:tcPr>
                <w:p w:rsidR="00BD4357" w:rsidRDefault="00BD4357" w:rsidP="00BD4357">
                  <w:pPr>
                    <w:pStyle w:val="afe"/>
                  </w:pPr>
                </w:p>
              </w:tc>
              <w:tc>
                <w:tcPr>
                  <w:tcW w:w="1843" w:type="dxa"/>
                  <w:vMerge w:val="restart"/>
                  <w:tcBorders>
                    <w:top w:val="single" w:sz="4" w:space="0" w:color="auto"/>
                  </w:tcBorders>
                  <w:vAlign w:val="center"/>
                </w:tcPr>
                <w:p w:rsidR="00BD4357" w:rsidRDefault="00BD4357" w:rsidP="00BD4357">
                  <w:pPr>
                    <w:pStyle w:val="affa"/>
                    <w:jc w:val="left"/>
                  </w:pPr>
                  <w:r w:rsidRPr="003873D7">
                    <w:rPr>
                      <w:rFonts w:hint="eastAsia"/>
                    </w:rPr>
                    <w:t>産学公共同研究</w:t>
                  </w:r>
                </w:p>
                <w:p w:rsidR="00BD4357" w:rsidRPr="003873D7" w:rsidRDefault="00BD4357" w:rsidP="00BD4357">
                  <w:pPr>
                    <w:pStyle w:val="affa"/>
                    <w:jc w:val="left"/>
                  </w:pPr>
                  <w:r w:rsidRPr="003873D7">
                    <w:rPr>
                      <w:rFonts w:hint="eastAsia"/>
                    </w:rPr>
                    <w:t>支援事業</w:t>
                  </w:r>
                </w:p>
                <w:p w:rsidR="00BD4357" w:rsidRPr="003873D7" w:rsidRDefault="00BD4357" w:rsidP="00BD4357">
                  <w:pPr>
                    <w:pStyle w:val="affa"/>
                  </w:pPr>
                  <w:r w:rsidRPr="003873D7">
                    <w:rPr>
                      <w:rFonts w:hint="eastAsia"/>
                    </w:rPr>
                    <w:t>【産業振興課】</w:t>
                  </w:r>
                </w:p>
              </w:tc>
            </w:tr>
            <w:tr w:rsidR="00BD4357" w:rsidTr="00BD4357">
              <w:trPr>
                <w:trHeight w:hRule="exact" w:val="514"/>
              </w:trPr>
              <w:tc>
                <w:tcPr>
                  <w:tcW w:w="3117" w:type="dxa"/>
                  <w:vMerge/>
                  <w:vAlign w:val="center"/>
                </w:tcPr>
                <w:p w:rsidR="00BD4357" w:rsidRPr="003D2FDB" w:rsidRDefault="00BD4357" w:rsidP="00BD4357">
                  <w:pPr>
                    <w:pStyle w:val="afa"/>
                  </w:pPr>
                </w:p>
              </w:tc>
              <w:tc>
                <w:tcPr>
                  <w:tcW w:w="1710" w:type="dxa"/>
                  <w:tcBorders>
                    <w:top w:val="single" w:sz="4" w:space="0" w:color="auto"/>
                  </w:tcBorders>
                </w:tcPr>
                <w:p w:rsidR="00BD4357" w:rsidRPr="001C14D7" w:rsidRDefault="00BD4357" w:rsidP="00BD4357">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c>
                <w:tcPr>
                  <w:tcW w:w="1560" w:type="dxa"/>
                  <w:tcBorders>
                    <w:top w:val="single" w:sz="4" w:space="0" w:color="auto"/>
                  </w:tcBorders>
                </w:tcPr>
                <w:p w:rsidR="00BD4357" w:rsidRDefault="00BD4357" w:rsidP="00BD4357">
                  <w:pPr>
                    <w:pStyle w:val="afe"/>
                  </w:pPr>
                </w:p>
              </w:tc>
              <w:tc>
                <w:tcPr>
                  <w:tcW w:w="1555" w:type="dxa"/>
                  <w:tcBorders>
                    <w:top w:val="single" w:sz="4" w:space="0" w:color="auto"/>
                  </w:tcBorders>
                </w:tcPr>
                <w:p w:rsidR="00BD4357" w:rsidRDefault="00BD4357" w:rsidP="00BD4357">
                  <w:pPr>
                    <w:pStyle w:val="afe"/>
                  </w:pPr>
                </w:p>
              </w:tc>
              <w:tc>
                <w:tcPr>
                  <w:tcW w:w="1843" w:type="dxa"/>
                  <w:vMerge/>
                  <w:vAlign w:val="center"/>
                </w:tcPr>
                <w:p w:rsidR="00BD4357" w:rsidRPr="00D149A1" w:rsidRDefault="00BD4357" w:rsidP="00BD4357">
                  <w:pPr>
                    <w:pStyle w:val="affa"/>
                    <w:jc w:val="left"/>
                  </w:pPr>
                </w:p>
              </w:tc>
            </w:tr>
            <w:tr w:rsidR="00BD4357" w:rsidTr="00786EB1">
              <w:trPr>
                <w:trHeight w:hRule="exact" w:val="567"/>
              </w:trPr>
              <w:tc>
                <w:tcPr>
                  <w:tcW w:w="3117" w:type="dxa"/>
                  <w:tcBorders>
                    <w:top w:val="single" w:sz="4" w:space="0" w:color="auto"/>
                  </w:tcBorders>
                  <w:vAlign w:val="center"/>
                </w:tcPr>
                <w:p w:rsidR="00BD4357" w:rsidRDefault="00BD4357" w:rsidP="00BD4357">
                  <w:pPr>
                    <w:pStyle w:val="afa"/>
                  </w:pPr>
                  <w:r w:rsidRPr="003D2FDB">
                    <w:rPr>
                      <w:rFonts w:hint="eastAsia"/>
                    </w:rPr>
                    <w:t>海外</w:t>
                  </w:r>
                  <w:r w:rsidRPr="003D2FDB">
                    <w:rPr>
                      <w:rStyle w:val="afb"/>
                      <w:rFonts w:hint="eastAsia"/>
                    </w:rPr>
                    <w:t>展開を目指す企</w:t>
                  </w:r>
                  <w:r w:rsidRPr="003D2FDB">
                    <w:rPr>
                      <w:rFonts w:hint="eastAsia"/>
                    </w:rPr>
                    <w:t>業間の</w:t>
                  </w:r>
                </w:p>
                <w:p w:rsidR="00BD4357" w:rsidRPr="003D2FDB" w:rsidRDefault="00BD4357" w:rsidP="00BD4357">
                  <w:pPr>
                    <w:pStyle w:val="afa"/>
                  </w:pPr>
                  <w:r w:rsidRPr="003D2FDB">
                    <w:rPr>
                      <w:rFonts w:hint="eastAsia"/>
                    </w:rPr>
                    <w:t>情報交換や人材育成の支援</w:t>
                  </w:r>
                </w:p>
              </w:tc>
              <w:tc>
                <w:tcPr>
                  <w:tcW w:w="1710" w:type="dxa"/>
                  <w:tcBorders>
                    <w:top w:val="single" w:sz="4" w:space="0" w:color="auto"/>
                  </w:tcBorders>
                </w:tcPr>
                <w:p w:rsidR="00BD4357" w:rsidRDefault="00BD4357" w:rsidP="00BD4357">
                  <w:pPr>
                    <w:pStyle w:val="afe"/>
                  </w:pPr>
                </w:p>
              </w:tc>
              <w:tc>
                <w:tcPr>
                  <w:tcW w:w="1560" w:type="dxa"/>
                  <w:tcBorders>
                    <w:top w:val="single" w:sz="4" w:space="0" w:color="auto"/>
                  </w:tcBorders>
                </w:tcPr>
                <w:p w:rsidR="00BD4357" w:rsidRDefault="00BD4357" w:rsidP="00BD4357">
                  <w:pPr>
                    <w:pStyle w:val="afe"/>
                  </w:pPr>
                </w:p>
              </w:tc>
              <w:tc>
                <w:tcPr>
                  <w:tcW w:w="1555" w:type="dxa"/>
                  <w:tcBorders>
                    <w:top w:val="single" w:sz="4" w:space="0" w:color="auto"/>
                  </w:tcBorders>
                </w:tcPr>
                <w:p w:rsidR="00BD4357" w:rsidRDefault="00BD4357" w:rsidP="00BD4357">
                  <w:pPr>
                    <w:pStyle w:val="afe"/>
                  </w:pPr>
                  <w:r>
                    <w:rPr>
                      <w:rFonts w:asciiTheme="minorEastAsia" w:eastAsiaTheme="minorEastAsia" w:hAnsiTheme="minorEastAsia" w:hint="eastAsia"/>
                      <w:noProof/>
                    </w:rPr>
                    <mc:AlternateContent>
                      <mc:Choice Requires="wps">
                        <w:drawing>
                          <wp:anchor distT="0" distB="0" distL="114300" distR="114300" simplePos="0" relativeHeight="251716096" behindDoc="0" locked="0" layoutInCell="1" allowOverlap="1" wp14:anchorId="4EF487E2" wp14:editId="160DD467">
                            <wp:simplePos x="0" y="0"/>
                            <wp:positionH relativeFrom="column">
                              <wp:posOffset>-2132330</wp:posOffset>
                            </wp:positionH>
                            <wp:positionV relativeFrom="paragraph">
                              <wp:posOffset>8255</wp:posOffset>
                            </wp:positionV>
                            <wp:extent cx="3032760" cy="308344"/>
                            <wp:effectExtent l="0" t="0" r="0" b="0"/>
                            <wp:wrapNone/>
                            <wp:docPr id="238" name="正方形/長方形 238"/>
                            <wp:cNvGraphicFramePr/>
                            <a:graphic xmlns:a="http://schemas.openxmlformats.org/drawingml/2006/main">
                              <a:graphicData uri="http://schemas.microsoft.com/office/word/2010/wordprocessingShape">
                                <wps:wsp>
                                  <wps:cNvSpPr/>
                                  <wps:spPr>
                                    <a:xfrm>
                                      <a:off x="0" y="0"/>
                                      <a:ext cx="3032760" cy="308344"/>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322040" w:rsidRDefault="004D69B2" w:rsidP="00EA34C0">
                                        <w:pPr>
                                          <w:pStyle w:val="af6"/>
                                          <w:rPr>
                                            <w:sz w:val="16"/>
                                            <w:szCs w:val="16"/>
                                          </w:rPr>
                                        </w:pPr>
                                        <w:r w:rsidRPr="00322040">
                                          <w:rPr>
                                            <w:rFonts w:hint="eastAsia"/>
                                            <w:sz w:val="16"/>
                                            <w:szCs w:val="16"/>
                                          </w:rPr>
                                          <w:t>ジェトロ等とのコンソーシアムによる支援</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487E2" id="正方形/長方形 238" o:spid="_x0000_s1036" style="position:absolute;left:0;text-align:left;margin-left:-167.9pt;margin-top:.65pt;width:238.8pt;height:24.3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" fillcolor="#3f3151 [1607]" stroked="f" strokeweight=".5pt">
                            <v:textbox inset="1mm,.1mm,1mm,.1mm">
                              <w:txbxContent>
                                <w:p w:rsidR="004D69B2" w:rsidRPr="00322040" w:rsidRDefault="004D69B2" w:rsidP="00EA34C0">
                                  <w:pPr>
                                    <w:pStyle w:val="af6"/>
                                    <w:rPr>
                                      <w:sz w:val="16"/>
                                      <w:szCs w:val="16"/>
                                    </w:rPr>
                                  </w:pPr>
                                  <w:r w:rsidRPr="00322040">
                                    <w:rPr>
                                      <w:rFonts w:hint="eastAsia"/>
                                      <w:sz w:val="16"/>
                                      <w:szCs w:val="16"/>
                                    </w:rPr>
                                    <w:t>ジェトロ等とのコンソーシアムによる支援</w:t>
                                  </w:r>
                                </w:p>
                              </w:txbxContent>
                            </v:textbox>
                          </v:rect>
                        </w:pict>
                      </mc:Fallback>
                    </mc:AlternateContent>
                  </w:r>
                </w:p>
              </w:tc>
              <w:tc>
                <w:tcPr>
                  <w:tcW w:w="1843" w:type="dxa"/>
                  <w:tcBorders>
                    <w:top w:val="single" w:sz="4" w:space="0" w:color="auto"/>
                  </w:tcBorders>
                  <w:vAlign w:val="center"/>
                </w:tcPr>
                <w:p w:rsidR="00BD4357" w:rsidRPr="004A6BF4" w:rsidRDefault="00BD4357" w:rsidP="00BD4357">
                  <w:pPr>
                    <w:pStyle w:val="affa"/>
                    <w:jc w:val="left"/>
                    <w:rPr>
                      <w:sz w:val="16"/>
                      <w:szCs w:val="16"/>
                    </w:rPr>
                  </w:pPr>
                  <w:r w:rsidRPr="004A6BF4">
                    <w:rPr>
                      <w:rFonts w:hint="eastAsia"/>
                      <w:sz w:val="16"/>
                      <w:szCs w:val="16"/>
                    </w:rPr>
                    <w:t>中小</w:t>
                  </w:r>
                  <w:r w:rsidRPr="004A6BF4">
                    <w:rPr>
                      <w:rStyle w:val="affb"/>
                      <w:rFonts w:hint="eastAsia"/>
                      <w:sz w:val="16"/>
                      <w:szCs w:val="16"/>
                    </w:rPr>
                    <w:t>企業経</w:t>
                  </w:r>
                  <w:r w:rsidRPr="004A6BF4">
                    <w:rPr>
                      <w:rFonts w:hint="eastAsia"/>
                      <w:sz w:val="16"/>
                      <w:szCs w:val="16"/>
                    </w:rPr>
                    <w:t>営支援事業</w:t>
                  </w:r>
                </w:p>
                <w:p w:rsidR="00BD4357" w:rsidRPr="003873D7" w:rsidRDefault="00BD4357" w:rsidP="00BD4357">
                  <w:pPr>
                    <w:pStyle w:val="affa"/>
                  </w:pPr>
                  <w:r w:rsidRPr="003873D7">
                    <w:rPr>
                      <w:rFonts w:hint="eastAsia"/>
                    </w:rPr>
                    <w:t>【産業振興課】</w:t>
                  </w:r>
                </w:p>
              </w:tc>
            </w:tr>
            <w:tr w:rsidR="00BD4357" w:rsidTr="00786EB1">
              <w:trPr>
                <w:trHeight w:hRule="exact" w:val="567"/>
              </w:trPr>
              <w:tc>
                <w:tcPr>
                  <w:tcW w:w="3117" w:type="dxa"/>
                  <w:tcBorders>
                    <w:top w:val="single" w:sz="4" w:space="0" w:color="auto"/>
                  </w:tcBorders>
                  <w:vAlign w:val="center"/>
                </w:tcPr>
                <w:p w:rsidR="00BD4357" w:rsidRDefault="00BD4357" w:rsidP="00BD4357">
                  <w:pPr>
                    <w:pStyle w:val="afa"/>
                    <w:rPr>
                      <w:sz w:val="18"/>
                      <w:szCs w:val="18"/>
                    </w:rPr>
                  </w:pPr>
                  <w:r w:rsidRPr="003705DF">
                    <w:rPr>
                      <w:rFonts w:hint="eastAsia"/>
                      <w:sz w:val="18"/>
                      <w:szCs w:val="18"/>
                    </w:rPr>
                    <w:t>企業等が製造した製品の展示・PRや</w:t>
                  </w:r>
                </w:p>
                <w:p w:rsidR="00BD4357" w:rsidRPr="003D2FDB" w:rsidRDefault="00BD4357" w:rsidP="00BD4357">
                  <w:pPr>
                    <w:pStyle w:val="afa"/>
                  </w:pPr>
                  <w:r w:rsidRPr="003705DF">
                    <w:rPr>
                      <w:rFonts w:hint="eastAsia"/>
                      <w:sz w:val="18"/>
                      <w:szCs w:val="18"/>
                    </w:rPr>
                    <w:t>交流を通じた商取引の促進</w:t>
                  </w:r>
                </w:p>
              </w:tc>
              <w:tc>
                <w:tcPr>
                  <w:tcW w:w="1710" w:type="dxa"/>
                  <w:tcBorders>
                    <w:top w:val="single" w:sz="4" w:space="0" w:color="auto"/>
                  </w:tcBorders>
                </w:tcPr>
                <w:p w:rsidR="00BD4357" w:rsidRDefault="00BD4357" w:rsidP="00BD4357">
                  <w:pPr>
                    <w:pStyle w:val="afe"/>
                  </w:pPr>
                </w:p>
              </w:tc>
              <w:tc>
                <w:tcPr>
                  <w:tcW w:w="1560" w:type="dxa"/>
                  <w:tcBorders>
                    <w:top w:val="single" w:sz="4" w:space="0" w:color="auto"/>
                  </w:tcBorders>
                </w:tcPr>
                <w:p w:rsidR="00BD4357" w:rsidRDefault="00BD4357" w:rsidP="00BD4357">
                  <w:pPr>
                    <w:pStyle w:val="afe"/>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34176" behindDoc="0" locked="0" layoutInCell="1" allowOverlap="1" wp14:anchorId="51A84376" wp14:editId="3F30D72A">
                            <wp:simplePos x="0" y="0"/>
                            <wp:positionH relativeFrom="column">
                              <wp:posOffset>-1141730</wp:posOffset>
                            </wp:positionH>
                            <wp:positionV relativeFrom="paragraph">
                              <wp:posOffset>21590</wp:posOffset>
                            </wp:positionV>
                            <wp:extent cx="3032760" cy="313055"/>
                            <wp:effectExtent l="0" t="0" r="0" b="0"/>
                            <wp:wrapNone/>
                            <wp:docPr id="239" name="正方形/長方形 239"/>
                            <wp:cNvGraphicFramePr/>
                            <a:graphic xmlns:a="http://schemas.openxmlformats.org/drawingml/2006/main">
                              <a:graphicData uri="http://schemas.microsoft.com/office/word/2010/wordprocessingShape">
                                <wps:wsp>
                                  <wps:cNvSpPr/>
                                  <wps:spPr>
                                    <a:xfrm>
                                      <a:off x="0" y="0"/>
                                      <a:ext cx="3032760" cy="313055"/>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322040" w:rsidRDefault="004D69B2" w:rsidP="00EA34C0">
                                        <w:pPr>
                                          <w:pStyle w:val="af6"/>
                                          <w:rPr>
                                            <w:sz w:val="16"/>
                                            <w:szCs w:val="16"/>
                                          </w:rPr>
                                        </w:pPr>
                                        <w:r w:rsidRPr="00322040">
                                          <w:rPr>
                                            <w:rFonts w:hint="eastAsia"/>
                                            <w:sz w:val="16"/>
                                            <w:szCs w:val="16"/>
                                          </w:rPr>
                                          <w:t>テクノフェアの開催</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84376" id="正方形/長方形 239" o:spid="_x0000_s1037" style="position:absolute;left:0;text-align:left;margin-left:-89.9pt;margin-top:1.7pt;width:238.8pt;height:24.6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" fillcolor="#3f3151 [1607]" stroked="f" strokeweight=".5pt">
                            <v:textbox inset="1mm,.1mm,1mm,.1mm">
                              <w:txbxContent>
                                <w:p w:rsidR="004D69B2" w:rsidRPr="00322040" w:rsidRDefault="004D69B2" w:rsidP="00EA34C0">
                                  <w:pPr>
                                    <w:pStyle w:val="af6"/>
                                    <w:rPr>
                                      <w:sz w:val="16"/>
                                      <w:szCs w:val="16"/>
                                    </w:rPr>
                                  </w:pPr>
                                  <w:r w:rsidRPr="00322040">
                                    <w:rPr>
                                      <w:rFonts w:hint="eastAsia"/>
                                      <w:sz w:val="16"/>
                                      <w:szCs w:val="16"/>
                                    </w:rPr>
                                    <w:t>テクノフェアの開催</w:t>
                                  </w:r>
                                </w:p>
                              </w:txbxContent>
                            </v:textbox>
                          </v:rect>
                        </w:pict>
                      </mc:Fallback>
                    </mc:AlternateContent>
                  </w:r>
                </w:p>
              </w:tc>
              <w:tc>
                <w:tcPr>
                  <w:tcW w:w="1555" w:type="dxa"/>
                  <w:tcBorders>
                    <w:top w:val="single" w:sz="4" w:space="0" w:color="auto"/>
                  </w:tcBorders>
                </w:tcPr>
                <w:p w:rsidR="00BD4357" w:rsidRDefault="00BD4357" w:rsidP="00BD4357">
                  <w:pPr>
                    <w:pStyle w:val="afe"/>
                  </w:pPr>
                </w:p>
              </w:tc>
              <w:tc>
                <w:tcPr>
                  <w:tcW w:w="1843" w:type="dxa"/>
                  <w:tcBorders>
                    <w:top w:val="single" w:sz="4" w:space="0" w:color="auto"/>
                  </w:tcBorders>
                  <w:vAlign w:val="center"/>
                </w:tcPr>
                <w:p w:rsidR="00BD4357" w:rsidRPr="000E1D6D" w:rsidRDefault="00BD4357" w:rsidP="00BD4357">
                  <w:pPr>
                    <w:pStyle w:val="affa"/>
                    <w:jc w:val="left"/>
                    <w:rPr>
                      <w:sz w:val="16"/>
                      <w:szCs w:val="16"/>
                    </w:rPr>
                  </w:pPr>
                  <w:r w:rsidRPr="000E1D6D">
                    <w:rPr>
                      <w:rFonts w:hint="eastAsia"/>
                      <w:sz w:val="16"/>
                      <w:szCs w:val="16"/>
                    </w:rPr>
                    <w:t>テクノフェア推進事業</w:t>
                  </w:r>
                </w:p>
                <w:p w:rsidR="00BD4357" w:rsidRPr="003873D7" w:rsidRDefault="00BD4357" w:rsidP="00BD4357">
                  <w:pPr>
                    <w:pStyle w:val="affa"/>
                    <w:rPr>
                      <w:rFonts w:cs="ＭＳ Ｐゴシック"/>
                    </w:rPr>
                  </w:pPr>
                  <w:r w:rsidRPr="003873D7">
                    <w:rPr>
                      <w:rFonts w:hint="eastAsia"/>
                    </w:rPr>
                    <w:t>【産業振興課】</w:t>
                  </w:r>
                </w:p>
              </w:tc>
            </w:tr>
            <w:tr w:rsidR="000F74CB" w:rsidTr="00786EB1">
              <w:trPr>
                <w:trHeight w:hRule="exact" w:val="567"/>
              </w:trPr>
              <w:tc>
                <w:tcPr>
                  <w:tcW w:w="3117" w:type="dxa"/>
                  <w:vMerge w:val="restart"/>
                  <w:tcBorders>
                    <w:top w:val="single" w:sz="4" w:space="0" w:color="auto"/>
                  </w:tcBorders>
                  <w:vAlign w:val="center"/>
                </w:tcPr>
                <w:p w:rsidR="000E414C" w:rsidRDefault="000F74CB" w:rsidP="00EA34C0">
                  <w:pPr>
                    <w:pStyle w:val="afa"/>
                  </w:pPr>
                  <w:r w:rsidRPr="003D2FDB">
                    <w:rPr>
                      <w:rFonts w:hint="eastAsia"/>
                    </w:rPr>
                    <w:t>商業者の経営強化や</w:t>
                  </w:r>
                </w:p>
                <w:p w:rsidR="000F74CB" w:rsidRPr="003D2FDB" w:rsidRDefault="000F74CB" w:rsidP="00EA34C0">
                  <w:pPr>
                    <w:pStyle w:val="afa"/>
                  </w:pPr>
                  <w:r w:rsidRPr="003D2FDB">
                    <w:rPr>
                      <w:rFonts w:hint="eastAsia"/>
                    </w:rPr>
                    <w:t>商店の魅力化のための支援</w:t>
                  </w:r>
                </w:p>
              </w:tc>
              <w:tc>
                <w:tcPr>
                  <w:tcW w:w="1710" w:type="dxa"/>
                  <w:tcBorders>
                    <w:top w:val="single" w:sz="4" w:space="0" w:color="auto"/>
                  </w:tcBorders>
                </w:tcPr>
                <w:p w:rsidR="000F74CB" w:rsidRDefault="000F74CB" w:rsidP="00EA34C0">
                  <w:pPr>
                    <w:pStyle w:val="afe"/>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05504" behindDoc="0" locked="0" layoutInCell="1" allowOverlap="1" wp14:anchorId="56FA71BD" wp14:editId="60EA52E6">
                            <wp:simplePos x="0" y="0"/>
                            <wp:positionH relativeFrom="column">
                              <wp:posOffset>-55880</wp:posOffset>
                            </wp:positionH>
                            <wp:positionV relativeFrom="paragraph">
                              <wp:posOffset>42545</wp:posOffset>
                            </wp:positionV>
                            <wp:extent cx="3032760" cy="266700"/>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3032760" cy="266700"/>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322040" w:rsidRDefault="004D69B2" w:rsidP="00EA34C0">
                                        <w:pPr>
                                          <w:pStyle w:val="af6"/>
                                          <w:rPr>
                                            <w:sz w:val="16"/>
                                            <w:szCs w:val="16"/>
                                          </w:rPr>
                                        </w:pPr>
                                        <w:r w:rsidRPr="00322040">
                                          <w:rPr>
                                            <w:rFonts w:hint="eastAsia"/>
                                            <w:sz w:val="16"/>
                                            <w:szCs w:val="16"/>
                                          </w:rPr>
                                          <w:t>個店アドバイザー派遣、逸品づくり支援、経営セミナー開催</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A71BD" id="正方形/長方形 27" o:spid="_x0000_s1038" style="position:absolute;left:0;text-align:left;margin-left:-4.4pt;margin-top:3.35pt;width:238.8pt;height:21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" fillcolor="#3f3151 [1607]" stroked="f" strokeweight=".5pt">
                            <v:textbox inset="1mm,.1mm,1mm,.1mm">
                              <w:txbxContent>
                                <w:p w:rsidR="004D69B2" w:rsidRPr="00322040" w:rsidRDefault="004D69B2" w:rsidP="00EA34C0">
                                  <w:pPr>
                                    <w:pStyle w:val="af6"/>
                                    <w:rPr>
                                      <w:sz w:val="16"/>
                                      <w:szCs w:val="16"/>
                                    </w:rPr>
                                  </w:pPr>
                                  <w:r w:rsidRPr="00322040">
                                    <w:rPr>
                                      <w:rFonts w:hint="eastAsia"/>
                                      <w:sz w:val="16"/>
                                      <w:szCs w:val="16"/>
                                    </w:rPr>
                                    <w:t>個店アドバイザー派遣、逸品づくり支援、経営セミナー開催</w:t>
                                  </w:r>
                                </w:p>
                              </w:txbxContent>
                            </v:textbox>
                          </v:rect>
                        </w:pict>
                      </mc:Fallback>
                    </mc:AlternateContent>
                  </w:r>
                </w:p>
              </w:tc>
              <w:tc>
                <w:tcPr>
                  <w:tcW w:w="1560" w:type="dxa"/>
                  <w:tcBorders>
                    <w:top w:val="single" w:sz="4" w:space="0" w:color="auto"/>
                  </w:tcBorders>
                </w:tcPr>
                <w:p w:rsidR="000F74CB" w:rsidRDefault="000F74CB" w:rsidP="00EA34C0">
                  <w:pPr>
                    <w:pStyle w:val="afe"/>
                  </w:pPr>
                </w:p>
              </w:tc>
              <w:tc>
                <w:tcPr>
                  <w:tcW w:w="1555" w:type="dxa"/>
                  <w:tcBorders>
                    <w:top w:val="single" w:sz="4" w:space="0" w:color="auto"/>
                  </w:tcBorders>
                </w:tcPr>
                <w:p w:rsidR="000F74CB" w:rsidRDefault="000F74CB" w:rsidP="00EA34C0">
                  <w:pPr>
                    <w:pStyle w:val="afe"/>
                  </w:pPr>
                </w:p>
              </w:tc>
              <w:tc>
                <w:tcPr>
                  <w:tcW w:w="1843" w:type="dxa"/>
                  <w:vMerge w:val="restart"/>
                  <w:tcBorders>
                    <w:top w:val="single" w:sz="4" w:space="0" w:color="auto"/>
                  </w:tcBorders>
                  <w:vAlign w:val="center"/>
                </w:tcPr>
                <w:p w:rsidR="001E5388" w:rsidRDefault="000F74CB" w:rsidP="00EA34C0">
                  <w:pPr>
                    <w:pStyle w:val="affa"/>
                    <w:jc w:val="left"/>
                  </w:pPr>
                  <w:r w:rsidRPr="00D149A1">
                    <w:rPr>
                      <w:rFonts w:hint="eastAsia"/>
                    </w:rPr>
                    <w:t>商店等魅力アップ</w:t>
                  </w:r>
                </w:p>
                <w:p w:rsidR="000F74CB" w:rsidRPr="00D149A1" w:rsidRDefault="000F74CB" w:rsidP="00EA34C0">
                  <w:pPr>
                    <w:pStyle w:val="affa"/>
                    <w:jc w:val="left"/>
                  </w:pPr>
                  <w:r w:rsidRPr="00D149A1">
                    <w:rPr>
                      <w:rFonts w:hint="eastAsia"/>
                    </w:rPr>
                    <w:t>推進事業</w:t>
                  </w:r>
                </w:p>
                <w:p w:rsidR="000F74CB" w:rsidRPr="00FC3601" w:rsidRDefault="000F74CB" w:rsidP="00EA34C0">
                  <w:pPr>
                    <w:pStyle w:val="affa"/>
                    <w:rPr>
                      <w:highlight w:val="cyan"/>
                    </w:rPr>
                  </w:pPr>
                  <w:r w:rsidRPr="00D149A1">
                    <w:rPr>
                      <w:rFonts w:hint="eastAsia"/>
                    </w:rPr>
                    <w:t>【商業観光課】</w:t>
                  </w:r>
                </w:p>
              </w:tc>
            </w:tr>
            <w:tr w:rsidR="000F74CB" w:rsidTr="00786EB1">
              <w:trPr>
                <w:trHeight w:hRule="exact" w:val="567"/>
              </w:trPr>
              <w:tc>
                <w:tcPr>
                  <w:tcW w:w="3117" w:type="dxa"/>
                  <w:vMerge/>
                  <w:vAlign w:val="center"/>
                </w:tcPr>
                <w:p w:rsidR="000F74CB" w:rsidRPr="003D2FDB" w:rsidRDefault="000F74CB" w:rsidP="00EA34C0">
                  <w:pPr>
                    <w:pStyle w:val="afa"/>
                  </w:pPr>
                </w:p>
              </w:tc>
              <w:tc>
                <w:tcPr>
                  <w:tcW w:w="1710" w:type="dxa"/>
                  <w:tcBorders>
                    <w:top w:val="single" w:sz="4" w:space="0" w:color="auto"/>
                  </w:tcBorders>
                </w:tcPr>
                <w:p w:rsidR="000F74CB" w:rsidRDefault="000F74CB" w:rsidP="00EA34C0">
                  <w:pPr>
                    <w:pStyle w:val="afe"/>
                    <w:rPr>
                      <w:rFonts w:asciiTheme="minorEastAsia" w:eastAsiaTheme="minorEastAsia" w:hAnsiTheme="minorEastAsia"/>
                      <w:noProof/>
                    </w:rPr>
                  </w:pPr>
                  <w:r>
                    <w:rPr>
                      <w:rFonts w:asciiTheme="minorEastAsia" w:eastAsiaTheme="minorEastAsia" w:hAnsiTheme="minorEastAsia" w:hint="eastAsia"/>
                      <w:noProof/>
                    </w:rPr>
                    <mc:AlternateContent>
                      <mc:Choice Requires="wps">
                        <w:drawing>
                          <wp:anchor distT="0" distB="0" distL="114300" distR="114300" simplePos="0" relativeHeight="251607552" behindDoc="0" locked="0" layoutInCell="1" allowOverlap="1" wp14:anchorId="187B2955" wp14:editId="47ED6B4F">
                            <wp:simplePos x="0" y="0"/>
                            <wp:positionH relativeFrom="column">
                              <wp:posOffset>-55880</wp:posOffset>
                            </wp:positionH>
                            <wp:positionV relativeFrom="paragraph">
                              <wp:posOffset>17780</wp:posOffset>
                            </wp:positionV>
                            <wp:extent cx="3032760" cy="297711"/>
                            <wp:effectExtent l="0" t="0" r="0" b="7620"/>
                            <wp:wrapNone/>
                            <wp:docPr id="29" name="正方形/長方形 29"/>
                            <wp:cNvGraphicFramePr/>
                            <a:graphic xmlns:a="http://schemas.openxmlformats.org/drawingml/2006/main">
                              <a:graphicData uri="http://schemas.microsoft.com/office/word/2010/wordprocessingShape">
                                <wps:wsp>
                                  <wps:cNvSpPr/>
                                  <wps:spPr>
                                    <a:xfrm>
                                      <a:off x="0" y="0"/>
                                      <a:ext cx="3032760" cy="297711"/>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322040" w:rsidRDefault="004D69B2" w:rsidP="00EA34C0">
                                        <w:pPr>
                                          <w:pStyle w:val="af6"/>
                                          <w:rPr>
                                            <w:color w:val="FFFFFF" w:themeColor="background1"/>
                                            <w:sz w:val="16"/>
                                            <w:szCs w:val="16"/>
                                          </w:rPr>
                                        </w:pPr>
                                        <w:r w:rsidRPr="00322040">
                                          <w:rPr>
                                            <w:rFonts w:hint="eastAsia"/>
                                            <w:color w:val="FFFFFF" w:themeColor="background1"/>
                                            <w:sz w:val="16"/>
                                            <w:szCs w:val="16"/>
                                          </w:rPr>
                                          <w:t>匠の店等によるコト体験の開催支援</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B2955" id="正方形/長方形 29" o:spid="_x0000_s1039" style="position:absolute;left:0;text-align:left;margin-left:-4.4pt;margin-top:1.4pt;width:238.8pt;height:23.4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" fillcolor="#3f3151 [1607]" stroked="f" strokeweight=".5pt">
                            <v:textbox inset="1mm,.1mm,1mm,.1mm">
                              <w:txbxContent>
                                <w:p w:rsidR="004D69B2" w:rsidRPr="00322040" w:rsidRDefault="004D69B2" w:rsidP="00EA34C0">
                                  <w:pPr>
                                    <w:pStyle w:val="af6"/>
                                    <w:rPr>
                                      <w:color w:val="FFFFFF" w:themeColor="background1"/>
                                      <w:sz w:val="16"/>
                                      <w:szCs w:val="16"/>
                                    </w:rPr>
                                  </w:pPr>
                                  <w:r w:rsidRPr="00322040">
                                    <w:rPr>
                                      <w:rFonts w:hint="eastAsia"/>
                                      <w:color w:val="FFFFFF" w:themeColor="background1"/>
                                      <w:sz w:val="16"/>
                                      <w:szCs w:val="16"/>
                                    </w:rPr>
                                    <w:t>匠の店等によるコト体験の開催支援</w:t>
                                  </w:r>
                                </w:p>
                              </w:txbxContent>
                            </v:textbox>
                          </v:rect>
                        </w:pict>
                      </mc:Fallback>
                    </mc:AlternateContent>
                  </w:r>
                </w:p>
              </w:tc>
              <w:tc>
                <w:tcPr>
                  <w:tcW w:w="1560" w:type="dxa"/>
                  <w:tcBorders>
                    <w:top w:val="single" w:sz="4" w:space="0" w:color="auto"/>
                  </w:tcBorders>
                </w:tcPr>
                <w:p w:rsidR="000F74CB" w:rsidRDefault="000F74CB" w:rsidP="00EA34C0">
                  <w:pPr>
                    <w:pStyle w:val="afe"/>
                    <w:rPr>
                      <w:rFonts w:asciiTheme="minorEastAsia" w:eastAsiaTheme="minorEastAsia" w:hAnsiTheme="minorEastAsia"/>
                      <w:noProof/>
                    </w:rPr>
                  </w:pPr>
                </w:p>
              </w:tc>
              <w:tc>
                <w:tcPr>
                  <w:tcW w:w="1555" w:type="dxa"/>
                  <w:tcBorders>
                    <w:top w:val="single" w:sz="4" w:space="0" w:color="auto"/>
                  </w:tcBorders>
                </w:tcPr>
                <w:p w:rsidR="000F74CB" w:rsidRDefault="000F74CB" w:rsidP="00EA34C0">
                  <w:pPr>
                    <w:pStyle w:val="afe"/>
                    <w:rPr>
                      <w:rFonts w:asciiTheme="minorEastAsia" w:eastAsiaTheme="minorEastAsia" w:hAnsiTheme="minorEastAsia"/>
                      <w:noProof/>
                    </w:rPr>
                  </w:pPr>
                </w:p>
              </w:tc>
              <w:tc>
                <w:tcPr>
                  <w:tcW w:w="1843" w:type="dxa"/>
                  <w:vMerge/>
                  <w:vAlign w:val="center"/>
                </w:tcPr>
                <w:p w:rsidR="000F74CB" w:rsidRPr="00FC3601" w:rsidRDefault="000F74CB" w:rsidP="00EA34C0">
                  <w:pPr>
                    <w:pStyle w:val="affa"/>
                    <w:rPr>
                      <w:highlight w:val="cyan"/>
                    </w:rPr>
                  </w:pPr>
                </w:p>
              </w:tc>
            </w:tr>
            <w:tr w:rsidR="000F74CB" w:rsidTr="00786EB1">
              <w:trPr>
                <w:trHeight w:hRule="exact" w:val="567"/>
              </w:trPr>
              <w:tc>
                <w:tcPr>
                  <w:tcW w:w="3117" w:type="dxa"/>
                  <w:vMerge w:val="restart"/>
                  <w:vAlign w:val="center"/>
                </w:tcPr>
                <w:p w:rsidR="001E5388" w:rsidRPr="003705DF" w:rsidRDefault="000F74CB" w:rsidP="00EA34C0">
                  <w:pPr>
                    <w:pStyle w:val="afa"/>
                    <w:rPr>
                      <w:sz w:val="20"/>
                      <w:szCs w:val="20"/>
                    </w:rPr>
                  </w:pPr>
                  <w:r w:rsidRPr="003705DF">
                    <w:rPr>
                      <w:rFonts w:hint="eastAsia"/>
                      <w:sz w:val="20"/>
                      <w:szCs w:val="20"/>
                    </w:rPr>
                    <w:t>各商店会の特色を活かした集客</w:t>
                  </w:r>
                </w:p>
                <w:p w:rsidR="000F74CB" w:rsidRPr="00015155" w:rsidRDefault="000F74CB" w:rsidP="003705DF">
                  <w:pPr>
                    <w:pStyle w:val="afa"/>
                  </w:pPr>
                  <w:r w:rsidRPr="003705DF">
                    <w:rPr>
                      <w:rFonts w:hint="eastAsia"/>
                      <w:sz w:val="20"/>
                      <w:szCs w:val="20"/>
                    </w:rPr>
                    <w:t>や交流の場づくりの取組への支援</w:t>
                  </w:r>
                </w:p>
              </w:tc>
              <w:tc>
                <w:tcPr>
                  <w:tcW w:w="1710" w:type="dxa"/>
                </w:tcPr>
                <w:p w:rsidR="000F74CB" w:rsidRDefault="000F74CB" w:rsidP="00EA34C0">
                  <w:pPr>
                    <w:pStyle w:val="afe"/>
                  </w:pPr>
                  <w:r>
                    <w:rPr>
                      <w:rFonts w:asciiTheme="minorEastAsia" w:eastAsiaTheme="minorEastAsia" w:hAnsiTheme="minorEastAsia" w:hint="eastAsia"/>
                      <w:noProof/>
                    </w:rPr>
                    <mc:AlternateContent>
                      <mc:Choice Requires="wps">
                        <w:drawing>
                          <wp:anchor distT="0" distB="0" distL="114300" distR="114300" simplePos="0" relativeHeight="251624960" behindDoc="0" locked="0" layoutInCell="1" allowOverlap="1" wp14:anchorId="7A3A8FD6" wp14:editId="33ACF24A">
                            <wp:simplePos x="0" y="0"/>
                            <wp:positionH relativeFrom="column">
                              <wp:posOffset>-55880</wp:posOffset>
                            </wp:positionH>
                            <wp:positionV relativeFrom="paragraph">
                              <wp:posOffset>15875</wp:posOffset>
                            </wp:positionV>
                            <wp:extent cx="3032760" cy="287079"/>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3032760" cy="287079"/>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322040" w:rsidRDefault="004D69B2" w:rsidP="00EA34C0">
                                        <w:pPr>
                                          <w:pStyle w:val="af6"/>
                                          <w:rPr>
                                            <w:color w:val="FFFFFF" w:themeColor="background1"/>
                                            <w:sz w:val="16"/>
                                            <w:szCs w:val="16"/>
                                          </w:rPr>
                                        </w:pPr>
                                        <w:r w:rsidRPr="00322040">
                                          <w:rPr>
                                            <w:rFonts w:hint="eastAsia"/>
                                            <w:color w:val="FFFFFF" w:themeColor="background1"/>
                                            <w:sz w:val="16"/>
                                            <w:szCs w:val="16"/>
                                          </w:rPr>
                                          <w:t>店舗改装への支援</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A8FD6" id="正方形/長方形 31" o:spid="_x0000_s1040" style="position:absolute;left:0;text-align:left;margin-left:-4.4pt;margin-top:1.25pt;width:238.8pt;height:22.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" fillcolor="#3f3151 [1607]" stroked="f" strokeweight=".5pt">
                            <v:textbox inset="1mm,.1mm,1mm,.1mm">
                              <w:txbxContent>
                                <w:p w:rsidR="004D69B2" w:rsidRPr="00322040" w:rsidRDefault="004D69B2" w:rsidP="00EA34C0">
                                  <w:pPr>
                                    <w:pStyle w:val="af6"/>
                                    <w:rPr>
                                      <w:color w:val="FFFFFF" w:themeColor="background1"/>
                                      <w:sz w:val="16"/>
                                      <w:szCs w:val="16"/>
                                    </w:rPr>
                                  </w:pPr>
                                  <w:r w:rsidRPr="00322040">
                                    <w:rPr>
                                      <w:rFonts w:hint="eastAsia"/>
                                      <w:color w:val="FFFFFF" w:themeColor="background1"/>
                                      <w:sz w:val="16"/>
                                      <w:szCs w:val="16"/>
                                    </w:rPr>
                                    <w:t>店舗改装への支援</w:t>
                                  </w:r>
                                </w:p>
                              </w:txbxContent>
                            </v:textbox>
                          </v:rect>
                        </w:pict>
                      </mc:Fallback>
                    </mc:AlternateContent>
                  </w:r>
                </w:p>
              </w:tc>
              <w:tc>
                <w:tcPr>
                  <w:tcW w:w="1560" w:type="dxa"/>
                </w:tcPr>
                <w:p w:rsidR="000F74CB" w:rsidRDefault="000F74CB" w:rsidP="00EA34C0">
                  <w:pPr>
                    <w:pStyle w:val="afe"/>
                  </w:pPr>
                </w:p>
              </w:tc>
              <w:tc>
                <w:tcPr>
                  <w:tcW w:w="1555" w:type="dxa"/>
                </w:tcPr>
                <w:p w:rsidR="000F74CB" w:rsidRDefault="000F74CB" w:rsidP="00EA34C0">
                  <w:pPr>
                    <w:pStyle w:val="afe"/>
                  </w:pPr>
                </w:p>
              </w:tc>
              <w:tc>
                <w:tcPr>
                  <w:tcW w:w="1843" w:type="dxa"/>
                  <w:vMerge w:val="restart"/>
                  <w:vAlign w:val="center"/>
                </w:tcPr>
                <w:p w:rsidR="000F74CB" w:rsidRPr="00D149A1" w:rsidRDefault="00D443E7" w:rsidP="00EA34C0">
                  <w:pPr>
                    <w:pStyle w:val="affa"/>
                    <w:jc w:val="left"/>
                  </w:pPr>
                  <w:r w:rsidRPr="00667D7A">
                    <w:rPr>
                      <w:rFonts w:hint="eastAsia"/>
                      <w:spacing w:val="2"/>
                      <w:w w:val="81"/>
                      <w:kern w:val="0"/>
                      <w:fitText w:val="1530" w:id="-2114195456"/>
                    </w:rPr>
                    <w:t>商店街にぎわい創出事</w:t>
                  </w:r>
                  <w:r w:rsidRPr="00667D7A">
                    <w:rPr>
                      <w:rFonts w:hint="eastAsia"/>
                      <w:spacing w:val="-7"/>
                      <w:w w:val="81"/>
                      <w:kern w:val="0"/>
                      <w:fitText w:val="1530" w:id="-2114195456"/>
                    </w:rPr>
                    <w:t>業</w:t>
                  </w:r>
                </w:p>
                <w:p w:rsidR="000F74CB" w:rsidRPr="00FC3601" w:rsidRDefault="000F74CB" w:rsidP="00EA34C0">
                  <w:pPr>
                    <w:pStyle w:val="affa"/>
                    <w:rPr>
                      <w:highlight w:val="cyan"/>
                    </w:rPr>
                  </w:pPr>
                  <w:r w:rsidRPr="00D149A1">
                    <w:rPr>
                      <w:rFonts w:hint="eastAsia"/>
                    </w:rPr>
                    <w:t>【商業観光課】</w:t>
                  </w:r>
                </w:p>
              </w:tc>
            </w:tr>
            <w:tr w:rsidR="000F74CB" w:rsidTr="00786EB1">
              <w:trPr>
                <w:trHeight w:hRule="exact" w:val="567"/>
              </w:trPr>
              <w:tc>
                <w:tcPr>
                  <w:tcW w:w="3117" w:type="dxa"/>
                  <w:vMerge/>
                  <w:vAlign w:val="center"/>
                </w:tcPr>
                <w:p w:rsidR="000F74CB" w:rsidRPr="00015155" w:rsidRDefault="000F74CB" w:rsidP="00EA34C0">
                  <w:pPr>
                    <w:pStyle w:val="afa"/>
                    <w:rPr>
                      <w:rFonts w:ascii="ＭＳ ゴシック" w:eastAsia="ＭＳ ゴシック" w:hAnsi="ＭＳ ゴシック"/>
                    </w:rPr>
                  </w:pPr>
                </w:p>
              </w:tc>
              <w:tc>
                <w:tcPr>
                  <w:tcW w:w="1710" w:type="dxa"/>
                </w:tcPr>
                <w:p w:rsidR="000F74CB" w:rsidRDefault="000F74CB" w:rsidP="00EA34C0">
                  <w:pPr>
                    <w:pStyle w:val="afe"/>
                  </w:pPr>
                  <w:r>
                    <w:rPr>
                      <w:rFonts w:asciiTheme="minorEastAsia" w:eastAsiaTheme="minorEastAsia" w:hAnsiTheme="minorEastAsia" w:hint="eastAsia"/>
                      <w:noProof/>
                    </w:rPr>
                    <mc:AlternateContent>
                      <mc:Choice Requires="wps">
                        <w:drawing>
                          <wp:anchor distT="0" distB="0" distL="114300" distR="114300" simplePos="0" relativeHeight="251618816" behindDoc="0" locked="0" layoutInCell="1" allowOverlap="1" wp14:anchorId="0CD7C9F1" wp14:editId="4D6AD9D9">
                            <wp:simplePos x="0" y="0"/>
                            <wp:positionH relativeFrom="column">
                              <wp:posOffset>-55880</wp:posOffset>
                            </wp:positionH>
                            <wp:positionV relativeFrom="paragraph">
                              <wp:posOffset>29210</wp:posOffset>
                            </wp:positionV>
                            <wp:extent cx="3032760" cy="297712"/>
                            <wp:effectExtent l="0" t="0" r="0" b="7620"/>
                            <wp:wrapNone/>
                            <wp:docPr id="8" name="正方形/長方形 8"/>
                            <wp:cNvGraphicFramePr/>
                            <a:graphic xmlns:a="http://schemas.openxmlformats.org/drawingml/2006/main">
                              <a:graphicData uri="http://schemas.microsoft.com/office/word/2010/wordprocessingShape">
                                <wps:wsp>
                                  <wps:cNvSpPr/>
                                  <wps:spPr>
                                    <a:xfrm>
                                      <a:off x="0" y="0"/>
                                      <a:ext cx="3032760" cy="297712"/>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322040" w:rsidRDefault="004D69B2" w:rsidP="00EA34C0">
                                        <w:pPr>
                                          <w:pStyle w:val="af6"/>
                                          <w:rPr>
                                            <w:sz w:val="16"/>
                                            <w:szCs w:val="16"/>
                                          </w:rPr>
                                        </w:pPr>
                                        <w:r w:rsidRPr="00322040">
                                          <w:rPr>
                                            <w:rFonts w:hint="eastAsia"/>
                                            <w:sz w:val="16"/>
                                            <w:szCs w:val="16"/>
                                          </w:rPr>
                                          <w:t>空き店舗への出店促進</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7C9F1" id="正方形/長方形 8" o:spid="_x0000_s1041" style="position:absolute;left:0;text-align:left;margin-left:-4.4pt;margin-top:2.3pt;width:238.8pt;height:23.4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" fillcolor="#3f3151 [1607]" stroked="f" strokeweight=".5pt">
                            <v:textbox inset="1mm,.1mm,1mm,.1mm">
                              <w:txbxContent>
                                <w:p w:rsidR="004D69B2" w:rsidRPr="00322040" w:rsidRDefault="004D69B2" w:rsidP="00EA34C0">
                                  <w:pPr>
                                    <w:pStyle w:val="af6"/>
                                    <w:rPr>
                                      <w:sz w:val="16"/>
                                      <w:szCs w:val="16"/>
                                    </w:rPr>
                                  </w:pPr>
                                  <w:r w:rsidRPr="00322040">
                                    <w:rPr>
                                      <w:rFonts w:hint="eastAsia"/>
                                      <w:sz w:val="16"/>
                                      <w:szCs w:val="16"/>
                                    </w:rPr>
                                    <w:t>空き店舗への出店促進</w:t>
                                  </w:r>
                                </w:p>
                              </w:txbxContent>
                            </v:textbox>
                          </v:rect>
                        </w:pict>
                      </mc:Fallback>
                    </mc:AlternateContent>
                  </w:r>
                </w:p>
              </w:tc>
              <w:tc>
                <w:tcPr>
                  <w:tcW w:w="1560" w:type="dxa"/>
                </w:tcPr>
                <w:p w:rsidR="000F74CB" w:rsidRDefault="000F74CB" w:rsidP="00EA34C0">
                  <w:pPr>
                    <w:pStyle w:val="afe"/>
                  </w:pPr>
                </w:p>
              </w:tc>
              <w:tc>
                <w:tcPr>
                  <w:tcW w:w="1555" w:type="dxa"/>
                </w:tcPr>
                <w:p w:rsidR="000F74CB" w:rsidRDefault="000F74CB" w:rsidP="00EA34C0">
                  <w:pPr>
                    <w:pStyle w:val="afe"/>
                  </w:pPr>
                </w:p>
              </w:tc>
              <w:tc>
                <w:tcPr>
                  <w:tcW w:w="1843" w:type="dxa"/>
                  <w:vMerge/>
                </w:tcPr>
                <w:p w:rsidR="000F74CB" w:rsidRPr="00FC3601" w:rsidRDefault="000F74CB" w:rsidP="00EA34C0">
                  <w:pPr>
                    <w:pStyle w:val="afe"/>
                    <w:rPr>
                      <w:highlight w:val="cyan"/>
                    </w:rPr>
                  </w:pPr>
                </w:p>
              </w:tc>
            </w:tr>
            <w:tr w:rsidR="000F74CB" w:rsidTr="00786EB1">
              <w:trPr>
                <w:trHeight w:hRule="exact" w:val="579"/>
              </w:trPr>
              <w:tc>
                <w:tcPr>
                  <w:tcW w:w="3117" w:type="dxa"/>
                  <w:vMerge/>
                  <w:vAlign w:val="center"/>
                </w:tcPr>
                <w:p w:rsidR="000F74CB" w:rsidRPr="00F56557" w:rsidRDefault="000F74CB" w:rsidP="00EA34C0">
                  <w:pPr>
                    <w:pStyle w:val="afa"/>
                  </w:pPr>
                </w:p>
              </w:tc>
              <w:tc>
                <w:tcPr>
                  <w:tcW w:w="1710" w:type="dxa"/>
                </w:tcPr>
                <w:p w:rsidR="000F74CB" w:rsidRPr="001C14D7" w:rsidRDefault="000F74CB" w:rsidP="00EA34C0">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inorEastAsia" w:eastAsiaTheme="minorEastAsia" w:hAnsiTheme="minorEastAsia" w:hint="eastAsia"/>
                      <w:noProof/>
                    </w:rPr>
                    <mc:AlternateContent>
                      <mc:Choice Requires="wps">
                        <w:drawing>
                          <wp:anchor distT="0" distB="0" distL="114300" distR="114300" simplePos="0" relativeHeight="251611648" behindDoc="0" locked="0" layoutInCell="1" allowOverlap="1" wp14:anchorId="1734359F" wp14:editId="48F9DBCB">
                            <wp:simplePos x="0" y="0"/>
                            <wp:positionH relativeFrom="column">
                              <wp:posOffset>-55880</wp:posOffset>
                            </wp:positionH>
                            <wp:positionV relativeFrom="paragraph">
                              <wp:posOffset>27305</wp:posOffset>
                            </wp:positionV>
                            <wp:extent cx="3032760" cy="313200"/>
                            <wp:effectExtent l="0" t="0" r="0" b="0"/>
                            <wp:wrapNone/>
                            <wp:docPr id="127" name="正方形/長方形 127"/>
                            <wp:cNvGraphicFramePr/>
                            <a:graphic xmlns:a="http://schemas.openxmlformats.org/drawingml/2006/main">
                              <a:graphicData uri="http://schemas.microsoft.com/office/word/2010/wordprocessingShape">
                                <wps:wsp>
                                  <wps:cNvSpPr/>
                                  <wps:spPr>
                                    <a:xfrm>
                                      <a:off x="0" y="0"/>
                                      <a:ext cx="3032760" cy="313200"/>
                                    </a:xfrm>
                                    <a:prstGeom prst="rect">
                                      <a:avLst/>
                                    </a:prstGeom>
                                    <a:solidFill>
                                      <a:srgbClr val="8064A2">
                                        <a:lumMod val="50000"/>
                                      </a:srgbClr>
                                    </a:solidFill>
                                    <a:ln w="6350" cap="flat" cmpd="sng" algn="ctr">
                                      <a:noFill/>
                                      <a:prstDash val="solid"/>
                                    </a:ln>
                                    <a:effectLst/>
                                  </wps:spPr>
                                  <wps:txbx>
                                    <w:txbxContent>
                                      <w:p w:rsidR="004D69B2" w:rsidRPr="00322040" w:rsidRDefault="004D69B2" w:rsidP="00EA34C0">
                                        <w:pPr>
                                          <w:pStyle w:val="af6"/>
                                          <w:rPr>
                                            <w:color w:val="FFFFFF" w:themeColor="background1"/>
                                            <w:sz w:val="16"/>
                                            <w:szCs w:val="16"/>
                                          </w:rPr>
                                        </w:pPr>
                                        <w:r w:rsidRPr="00322040">
                                          <w:rPr>
                                            <w:rFonts w:hint="eastAsia"/>
                                            <w:color w:val="FFFFFF" w:themeColor="background1"/>
                                            <w:sz w:val="16"/>
                                            <w:szCs w:val="16"/>
                                          </w:rPr>
                                          <w:t>まちゼミ等の開催支援</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4359F" id="正方形/長方形 127" o:spid="_x0000_s1042" style="position:absolute;left:0;text-align:left;margin-left:-4.4pt;margin-top:2.15pt;width:238.8pt;height:24.6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" fillcolor="#403152" stroked="f" strokeweight=".5pt">
                            <v:textbox inset="1mm,.1mm,1mm,.1mm">
                              <w:txbxContent>
                                <w:p w:rsidR="004D69B2" w:rsidRPr="00322040" w:rsidRDefault="004D69B2" w:rsidP="00EA34C0">
                                  <w:pPr>
                                    <w:pStyle w:val="af6"/>
                                    <w:rPr>
                                      <w:color w:val="FFFFFF" w:themeColor="background1"/>
                                      <w:sz w:val="16"/>
                                      <w:szCs w:val="16"/>
                                    </w:rPr>
                                  </w:pPr>
                                  <w:r w:rsidRPr="00322040">
                                    <w:rPr>
                                      <w:rFonts w:hint="eastAsia"/>
                                      <w:color w:val="FFFFFF" w:themeColor="background1"/>
                                      <w:sz w:val="16"/>
                                      <w:szCs w:val="16"/>
                                    </w:rPr>
                                    <w:t>まちゼミ等の開催支援</w:t>
                                  </w:r>
                                </w:p>
                              </w:txbxContent>
                            </v:textbox>
                          </v:rect>
                        </w:pict>
                      </mc:Fallback>
                    </mc:AlternateContent>
                  </w:r>
                </w:p>
              </w:tc>
              <w:tc>
                <w:tcPr>
                  <w:tcW w:w="1560" w:type="dxa"/>
                </w:tcPr>
                <w:p w:rsidR="000F74CB" w:rsidRDefault="000F74CB" w:rsidP="00EA34C0">
                  <w:pPr>
                    <w:pStyle w:val="afe"/>
                  </w:pPr>
                </w:p>
              </w:tc>
              <w:tc>
                <w:tcPr>
                  <w:tcW w:w="1555" w:type="dxa"/>
                </w:tcPr>
                <w:p w:rsidR="000F74CB" w:rsidRDefault="000F74CB" w:rsidP="00EA34C0">
                  <w:pPr>
                    <w:pStyle w:val="afe"/>
                  </w:pPr>
                </w:p>
              </w:tc>
              <w:tc>
                <w:tcPr>
                  <w:tcW w:w="1843" w:type="dxa"/>
                  <w:vMerge/>
                  <w:vAlign w:val="center"/>
                </w:tcPr>
                <w:p w:rsidR="000F74CB" w:rsidRPr="00FC3601" w:rsidRDefault="000F74CB" w:rsidP="00EA34C0">
                  <w:pPr>
                    <w:pStyle w:val="affa"/>
                    <w:rPr>
                      <w:highlight w:val="cyan"/>
                    </w:rPr>
                  </w:pPr>
                </w:p>
              </w:tc>
            </w:tr>
            <w:tr w:rsidR="00044F8E" w:rsidTr="00044F8E">
              <w:trPr>
                <w:trHeight w:hRule="exact" w:val="420"/>
              </w:trPr>
              <w:tc>
                <w:tcPr>
                  <w:tcW w:w="3117" w:type="dxa"/>
                  <w:vMerge w:val="restart"/>
                  <w:vAlign w:val="center"/>
                </w:tcPr>
                <w:p w:rsidR="00044F8E" w:rsidRPr="00F56557" w:rsidRDefault="00044F8E" w:rsidP="00EA34C0">
                  <w:pPr>
                    <w:pStyle w:val="afa"/>
                  </w:pPr>
                  <w:r>
                    <w:rPr>
                      <w:rFonts w:hint="eastAsia"/>
                    </w:rPr>
                    <w:t>中心市街地の活性化支援</w:t>
                  </w:r>
                </w:p>
              </w:tc>
              <w:tc>
                <w:tcPr>
                  <w:tcW w:w="1710" w:type="dxa"/>
                </w:tcPr>
                <w:p w:rsidR="00044F8E" w:rsidRPr="00AD2447" w:rsidRDefault="00044F8E" w:rsidP="00EA34C0">
                  <w:pPr>
                    <w:pStyle w:val="afe"/>
                    <w:rPr>
                      <w:rFonts w:asciiTheme="minorEastAsia" w:eastAsiaTheme="minorEastAsia" w:hAnsiTheme="minorEastAsia"/>
                      <w:caps/>
                      <w:noProof/>
                      <w:u w:val="none"/>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F42CB">
                    <w:rPr>
                      <w:rFonts w:asciiTheme="minorEastAsia" w:eastAsiaTheme="minorEastAsia" w:hAnsiTheme="minorEastAsia" w:hint="eastAsia"/>
                      <w:b w:val="0"/>
                      <w:noProof/>
                      <w:szCs w:val="22"/>
                      <w:u w:val="none"/>
                    </w:rPr>
                    <mc:AlternateContent>
                      <mc:Choice Requires="wps">
                        <w:drawing>
                          <wp:anchor distT="0" distB="0" distL="114300" distR="114300" simplePos="0" relativeHeight="251718144" behindDoc="0" locked="0" layoutInCell="1" allowOverlap="1" wp14:anchorId="425749A4" wp14:editId="29B0EF7F">
                            <wp:simplePos x="0" y="0"/>
                            <wp:positionH relativeFrom="column">
                              <wp:posOffset>-55880</wp:posOffset>
                            </wp:positionH>
                            <wp:positionV relativeFrom="paragraph">
                              <wp:posOffset>10160</wp:posOffset>
                            </wp:positionV>
                            <wp:extent cx="3032760" cy="236220"/>
                            <wp:effectExtent l="0" t="0" r="0" b="0"/>
                            <wp:wrapNone/>
                            <wp:docPr id="161" name="正方形/長方形 161"/>
                            <wp:cNvGraphicFramePr/>
                            <a:graphic xmlns:a="http://schemas.openxmlformats.org/drawingml/2006/main">
                              <a:graphicData uri="http://schemas.microsoft.com/office/word/2010/wordprocessingShape">
                                <wps:wsp>
                                  <wps:cNvSpPr/>
                                  <wps:spPr>
                                    <a:xfrm>
                                      <a:off x="0" y="0"/>
                                      <a:ext cx="3032760" cy="236220"/>
                                    </a:xfrm>
                                    <a:prstGeom prst="rect">
                                      <a:avLst/>
                                    </a:prstGeom>
                                    <a:solidFill>
                                      <a:srgbClr val="8064A2">
                                        <a:lumMod val="50000"/>
                                      </a:srgbClr>
                                    </a:solidFill>
                                    <a:ln w="6350" cap="flat" cmpd="sng" algn="ctr">
                                      <a:noFill/>
                                      <a:prstDash val="solid"/>
                                    </a:ln>
                                    <a:effectLst/>
                                  </wps:spPr>
                                  <wps:txbx>
                                    <w:txbxContent>
                                      <w:p w:rsidR="004D69B2" w:rsidRPr="00205CC8" w:rsidRDefault="004D69B2" w:rsidP="00EA34C0">
                                        <w:pPr>
                                          <w:pStyle w:val="af6"/>
                                          <w:rPr>
                                            <w:sz w:val="15"/>
                                            <w:szCs w:val="15"/>
                                          </w:rPr>
                                        </w:pPr>
                                        <w:r w:rsidRPr="00205CC8">
                                          <w:rPr>
                                            <w:rFonts w:hint="eastAsia"/>
                                            <w:sz w:val="15"/>
                                            <w:szCs w:val="15"/>
                                          </w:rPr>
                                          <w:t>商業者等との意見交換、にぎわいの創出に向けた事業の検討・実施</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749A4" id="正方形/長方形 161" o:spid="_x0000_s1043" style="position:absolute;left:0;text-align:left;margin-left:-4.4pt;margin-top:.8pt;width:238.8pt;height:18.6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" fillcolor="#403152" stroked="f" strokeweight=".5pt">
                            <v:textbox inset="1mm,.1mm,1mm,.1mm">
                              <w:txbxContent>
                                <w:p w:rsidR="004D69B2" w:rsidRPr="00205CC8" w:rsidRDefault="004D69B2" w:rsidP="00EA34C0">
                                  <w:pPr>
                                    <w:pStyle w:val="af6"/>
                                    <w:rPr>
                                      <w:sz w:val="15"/>
                                      <w:szCs w:val="15"/>
                                    </w:rPr>
                                  </w:pPr>
                                  <w:r w:rsidRPr="00205CC8">
                                    <w:rPr>
                                      <w:rFonts w:hint="eastAsia"/>
                                      <w:sz w:val="15"/>
                                      <w:szCs w:val="15"/>
                                    </w:rPr>
                                    <w:t>商業者等との意見交換、にぎわいの創出に向けた事業の検討・実施</w:t>
                                  </w:r>
                                </w:p>
                              </w:txbxContent>
                            </v:textbox>
                          </v:rect>
                        </w:pict>
                      </mc:Fallback>
                    </mc:AlternateContent>
                  </w:r>
                </w:p>
              </w:tc>
              <w:tc>
                <w:tcPr>
                  <w:tcW w:w="1560" w:type="dxa"/>
                </w:tcPr>
                <w:p w:rsidR="00044F8E" w:rsidRDefault="00044F8E" w:rsidP="00EA34C0">
                  <w:pPr>
                    <w:pStyle w:val="afe"/>
                  </w:pPr>
                </w:p>
              </w:tc>
              <w:tc>
                <w:tcPr>
                  <w:tcW w:w="1555" w:type="dxa"/>
                </w:tcPr>
                <w:p w:rsidR="00044F8E" w:rsidRDefault="00044F8E" w:rsidP="00EA34C0">
                  <w:pPr>
                    <w:pStyle w:val="afe"/>
                  </w:pPr>
                </w:p>
              </w:tc>
              <w:tc>
                <w:tcPr>
                  <w:tcW w:w="1843" w:type="dxa"/>
                  <w:vMerge w:val="restart"/>
                  <w:vAlign w:val="center"/>
                </w:tcPr>
                <w:p w:rsidR="00044F8E" w:rsidRPr="00D149A1" w:rsidRDefault="00044F8E" w:rsidP="00EA34C0">
                  <w:pPr>
                    <w:pStyle w:val="affa"/>
                    <w:jc w:val="left"/>
                    <w:rPr>
                      <w:rFonts w:cs="ＭＳ Ｐゴシック"/>
                    </w:rPr>
                  </w:pPr>
                  <w:r w:rsidRPr="00282844">
                    <w:rPr>
                      <w:rFonts w:hint="eastAsia"/>
                      <w:spacing w:val="2"/>
                      <w:w w:val="81"/>
                      <w:kern w:val="0"/>
                      <w:fitText w:val="1530" w:id="-2114195456"/>
                    </w:rPr>
                    <w:t>商店街にぎわい創出事</w:t>
                  </w:r>
                  <w:r w:rsidRPr="00282844">
                    <w:rPr>
                      <w:rFonts w:hint="eastAsia"/>
                      <w:spacing w:val="-7"/>
                      <w:w w:val="81"/>
                      <w:kern w:val="0"/>
                      <w:fitText w:val="1530" w:id="-2114195456"/>
                    </w:rPr>
                    <w:t>業</w:t>
                  </w:r>
                </w:p>
                <w:p w:rsidR="00044F8E" w:rsidRPr="00D149A1" w:rsidRDefault="00044F8E" w:rsidP="00EA34C0">
                  <w:pPr>
                    <w:pStyle w:val="affa"/>
                    <w:jc w:val="left"/>
                    <w:rPr>
                      <w:rFonts w:cs="ＭＳ Ｐゴシック"/>
                    </w:rPr>
                  </w:pPr>
                  <w:r w:rsidRPr="00D149A1">
                    <w:rPr>
                      <w:rFonts w:cs="ＭＳ Ｐゴシック" w:hint="eastAsia"/>
                    </w:rPr>
                    <w:t>【商業観光課】</w:t>
                  </w:r>
                </w:p>
                <w:p w:rsidR="00044F8E" w:rsidRPr="00D149A1" w:rsidRDefault="00044F8E" w:rsidP="00EA34C0">
                  <w:pPr>
                    <w:pStyle w:val="affa"/>
                    <w:jc w:val="left"/>
                  </w:pPr>
                  <w:r w:rsidRPr="009F554A">
                    <w:rPr>
                      <w:rFonts w:hint="eastAsia"/>
                      <w:spacing w:val="1"/>
                      <w:w w:val="75"/>
                      <w:kern w:val="0"/>
                      <w:fitText w:val="1530" w:id="-2114195455"/>
                    </w:rPr>
                    <w:t>中心市街地活性化推進事</w:t>
                  </w:r>
                  <w:r w:rsidRPr="009F554A">
                    <w:rPr>
                      <w:rFonts w:hint="eastAsia"/>
                      <w:spacing w:val="-2"/>
                      <w:w w:val="75"/>
                      <w:kern w:val="0"/>
                      <w:fitText w:val="1530" w:id="-2114195455"/>
                    </w:rPr>
                    <w:t>業</w:t>
                  </w:r>
                </w:p>
                <w:p w:rsidR="00044F8E" w:rsidRPr="00FC3601" w:rsidRDefault="00044F8E" w:rsidP="00EA34C0">
                  <w:pPr>
                    <w:pStyle w:val="affa"/>
                    <w:jc w:val="left"/>
                    <w:rPr>
                      <w:highlight w:val="cyan"/>
                    </w:rPr>
                  </w:pPr>
                  <w:r w:rsidRPr="00D149A1">
                    <w:rPr>
                      <w:rFonts w:hint="eastAsia"/>
                    </w:rPr>
                    <w:t>【都市整備課】</w:t>
                  </w:r>
                </w:p>
              </w:tc>
            </w:tr>
            <w:tr w:rsidR="00044F8E" w:rsidTr="00D443E7">
              <w:trPr>
                <w:trHeight w:hRule="exact" w:val="369"/>
              </w:trPr>
              <w:tc>
                <w:tcPr>
                  <w:tcW w:w="3117" w:type="dxa"/>
                  <w:vMerge/>
                  <w:vAlign w:val="center"/>
                </w:tcPr>
                <w:p w:rsidR="00044F8E" w:rsidRDefault="00044F8E" w:rsidP="00EA34C0">
                  <w:pPr>
                    <w:pStyle w:val="afa"/>
                  </w:pPr>
                </w:p>
              </w:tc>
              <w:tc>
                <w:tcPr>
                  <w:tcW w:w="1710" w:type="dxa"/>
                </w:tcPr>
                <w:p w:rsidR="00044F8E" w:rsidRPr="000F42CB" w:rsidRDefault="00044F8E" w:rsidP="00EA34C0">
                  <w:pPr>
                    <w:pStyle w:val="afe"/>
                    <w:rPr>
                      <w:rFonts w:asciiTheme="minorEastAsia" w:eastAsiaTheme="minorEastAsia" w:hAnsiTheme="minorEastAsia"/>
                      <w:b w:val="0"/>
                      <w:noProof/>
                      <w:szCs w:val="22"/>
                      <w:u w:val="none"/>
                    </w:rPr>
                  </w:pPr>
                  <w:r w:rsidRPr="000F42CB">
                    <w:rPr>
                      <w:rFonts w:asciiTheme="minorEastAsia" w:eastAsiaTheme="minorEastAsia" w:hAnsiTheme="minorEastAsia" w:hint="eastAsia"/>
                      <w:b w:val="0"/>
                      <w:noProof/>
                      <w:szCs w:val="22"/>
                      <w:u w:val="none"/>
                    </w:rPr>
                    <mc:AlternateContent>
                      <mc:Choice Requires="wps">
                        <w:drawing>
                          <wp:anchor distT="0" distB="0" distL="114300" distR="114300" simplePos="0" relativeHeight="251720192" behindDoc="0" locked="0" layoutInCell="1" allowOverlap="1" wp14:anchorId="64D40237" wp14:editId="3465D98A">
                            <wp:simplePos x="0" y="0"/>
                            <wp:positionH relativeFrom="column">
                              <wp:posOffset>-55880</wp:posOffset>
                            </wp:positionH>
                            <wp:positionV relativeFrom="paragraph">
                              <wp:posOffset>10160</wp:posOffset>
                            </wp:positionV>
                            <wp:extent cx="3019425" cy="1905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3019425" cy="190500"/>
                                    </a:xfrm>
                                    <a:prstGeom prst="rect">
                                      <a:avLst/>
                                    </a:prstGeom>
                                    <a:solidFill>
                                      <a:schemeClr val="accent1">
                                        <a:lumMod val="60000"/>
                                        <a:lumOff val="40000"/>
                                      </a:schemeClr>
                                    </a:solidFill>
                                    <a:ln w="6350" cap="flat" cmpd="sng" algn="ctr">
                                      <a:solidFill>
                                        <a:schemeClr val="tx1"/>
                                      </a:solidFill>
                                      <a:prstDash val="solid"/>
                                    </a:ln>
                                    <a:effectLst/>
                                  </wps:spPr>
                                  <wps:txbx>
                                    <w:txbxContent>
                                      <w:p w:rsidR="004D69B2" w:rsidRPr="00322040" w:rsidRDefault="004D69B2" w:rsidP="00392D68">
                                        <w:pPr>
                                          <w:pStyle w:val="af6"/>
                                          <w:rPr>
                                            <w:sz w:val="16"/>
                                            <w:szCs w:val="16"/>
                                          </w:rPr>
                                        </w:pPr>
                                        <w:r>
                                          <w:rPr>
                                            <w:rFonts w:hint="eastAsia"/>
                                            <w:sz w:val="16"/>
                                            <w:szCs w:val="16"/>
                                          </w:rPr>
                                          <w:t>●</w:t>
                                        </w:r>
                                        <w:r w:rsidRPr="00322040">
                                          <w:rPr>
                                            <w:rFonts w:hint="eastAsia"/>
                                            <w:sz w:val="16"/>
                                            <w:szCs w:val="16"/>
                                          </w:rPr>
                                          <w:t>活動</w:t>
                                        </w:r>
                                        <w:r w:rsidRPr="00322040">
                                          <w:rPr>
                                            <w:sz w:val="16"/>
                                            <w:szCs w:val="16"/>
                                          </w:rPr>
                                          <w:t>拠点</w:t>
                                        </w:r>
                                        <w:r w:rsidRPr="00322040">
                                          <w:rPr>
                                            <w:rFonts w:hint="eastAsia"/>
                                            <w:sz w:val="16"/>
                                            <w:szCs w:val="16"/>
                                          </w:rPr>
                                          <w:t>の運営</w:t>
                                        </w:r>
                                        <w:r w:rsidRPr="00322040">
                                          <w:rPr>
                                            <w:sz w:val="16"/>
                                            <w:szCs w:val="16"/>
                                          </w:rPr>
                                          <w:t>支援</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40237" id="正方形/長方形 2" o:spid="_x0000_s1044" style="position:absolute;left:0;text-align:left;margin-left:-4.4pt;margin-top:.8pt;width:237.75pt;height:1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" fillcolor="#95b3d7 [1940]" strokecolor="black [3213]" strokeweight=".5pt">
                            <v:textbox inset="1mm,.1mm,1mm,.1mm">
                              <w:txbxContent>
                                <w:p w:rsidR="004D69B2" w:rsidRPr="00322040" w:rsidRDefault="004D69B2" w:rsidP="00392D68">
                                  <w:pPr>
                                    <w:pStyle w:val="af6"/>
                                    <w:rPr>
                                      <w:sz w:val="16"/>
                                      <w:szCs w:val="16"/>
                                    </w:rPr>
                                  </w:pPr>
                                  <w:r>
                                    <w:rPr>
                                      <w:rFonts w:hint="eastAsia"/>
                                      <w:sz w:val="16"/>
                                      <w:szCs w:val="16"/>
                                    </w:rPr>
                                    <w:t>●</w:t>
                                  </w:r>
                                  <w:r w:rsidRPr="00322040">
                                    <w:rPr>
                                      <w:rFonts w:hint="eastAsia"/>
                                      <w:sz w:val="16"/>
                                      <w:szCs w:val="16"/>
                                    </w:rPr>
                                    <w:t>活動</w:t>
                                  </w:r>
                                  <w:r w:rsidRPr="00322040">
                                    <w:rPr>
                                      <w:sz w:val="16"/>
                                      <w:szCs w:val="16"/>
                                    </w:rPr>
                                    <w:t>拠点</w:t>
                                  </w:r>
                                  <w:r w:rsidRPr="00322040">
                                    <w:rPr>
                                      <w:rFonts w:hint="eastAsia"/>
                                      <w:sz w:val="16"/>
                                      <w:szCs w:val="16"/>
                                    </w:rPr>
                                    <w:t>の運営</w:t>
                                  </w:r>
                                  <w:r w:rsidRPr="00322040">
                                    <w:rPr>
                                      <w:sz w:val="16"/>
                                      <w:szCs w:val="16"/>
                                    </w:rPr>
                                    <w:t>支援</w:t>
                                  </w:r>
                                </w:p>
                              </w:txbxContent>
                            </v:textbox>
                          </v:rect>
                        </w:pict>
                      </mc:Fallback>
                    </mc:AlternateContent>
                  </w:r>
                </w:p>
              </w:tc>
              <w:tc>
                <w:tcPr>
                  <w:tcW w:w="1560" w:type="dxa"/>
                </w:tcPr>
                <w:p w:rsidR="00044F8E" w:rsidRDefault="00044F8E" w:rsidP="00EA34C0">
                  <w:pPr>
                    <w:pStyle w:val="afe"/>
                  </w:pPr>
                </w:p>
              </w:tc>
              <w:tc>
                <w:tcPr>
                  <w:tcW w:w="1555" w:type="dxa"/>
                </w:tcPr>
                <w:p w:rsidR="00044F8E" w:rsidRDefault="00044F8E" w:rsidP="00EA34C0">
                  <w:pPr>
                    <w:pStyle w:val="afe"/>
                  </w:pPr>
                </w:p>
              </w:tc>
              <w:tc>
                <w:tcPr>
                  <w:tcW w:w="1843" w:type="dxa"/>
                  <w:vMerge/>
                  <w:vAlign w:val="center"/>
                </w:tcPr>
                <w:p w:rsidR="00044F8E" w:rsidRPr="00282844" w:rsidRDefault="00044F8E" w:rsidP="00EA34C0">
                  <w:pPr>
                    <w:pStyle w:val="affa"/>
                    <w:jc w:val="left"/>
                    <w:rPr>
                      <w:kern w:val="0"/>
                    </w:rPr>
                  </w:pPr>
                </w:p>
              </w:tc>
            </w:tr>
            <w:tr w:rsidR="00343425" w:rsidTr="00786EB1">
              <w:trPr>
                <w:trHeight w:hRule="exact" w:val="624"/>
              </w:trPr>
              <w:tc>
                <w:tcPr>
                  <w:tcW w:w="3117" w:type="dxa"/>
                  <w:vMerge w:val="restart"/>
                  <w:vAlign w:val="center"/>
                </w:tcPr>
                <w:p w:rsidR="00343425" w:rsidRPr="003D2FDB" w:rsidRDefault="00343425" w:rsidP="00EA34C0">
                  <w:pPr>
                    <w:pStyle w:val="afa"/>
                  </w:pPr>
                  <w:r w:rsidRPr="003D2FDB">
                    <w:rPr>
                      <w:rFonts w:hint="eastAsia"/>
                    </w:rPr>
                    <w:t>ツインシティ整備の推進</w:t>
                  </w:r>
                </w:p>
              </w:tc>
              <w:tc>
                <w:tcPr>
                  <w:tcW w:w="1710" w:type="dxa"/>
                </w:tcPr>
                <w:p w:rsidR="00343425" w:rsidRDefault="00343425" w:rsidP="00EA34C0">
                  <w:pPr>
                    <w:pStyle w:val="afe"/>
                  </w:pPr>
                  <w:r w:rsidRPr="00942DB6">
                    <w:rPr>
                      <w:rFonts w:asciiTheme="minorEastAsia" w:eastAsiaTheme="minorEastAsia" w:hAnsiTheme="minorEastAsia" w:hint="eastAsia"/>
                      <w:b w:val="0"/>
                      <w:caps/>
                      <w:noProof/>
                      <w:szCs w:val="22"/>
                      <w:u w:val="none"/>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598336" behindDoc="0" locked="0" layoutInCell="1" allowOverlap="1" wp14:anchorId="5EFC6D28" wp14:editId="14F4757F">
                            <wp:simplePos x="0" y="0"/>
                            <wp:positionH relativeFrom="column">
                              <wp:posOffset>-48895</wp:posOffset>
                            </wp:positionH>
                            <wp:positionV relativeFrom="paragraph">
                              <wp:posOffset>43180</wp:posOffset>
                            </wp:positionV>
                            <wp:extent cx="1038040" cy="313200"/>
                            <wp:effectExtent l="0" t="0" r="0" b="0"/>
                            <wp:wrapNone/>
                            <wp:docPr id="144" name="正方形/長方形 144"/>
                            <wp:cNvGraphicFramePr/>
                            <a:graphic xmlns:a="http://schemas.openxmlformats.org/drawingml/2006/main">
                              <a:graphicData uri="http://schemas.microsoft.com/office/word/2010/wordprocessingShape">
                                <wps:wsp>
                                  <wps:cNvSpPr/>
                                  <wps:spPr>
                                    <a:xfrm>
                                      <a:off x="0" y="0"/>
                                      <a:ext cx="1038040" cy="313200"/>
                                    </a:xfrm>
                                    <a:prstGeom prst="rect">
                                      <a:avLst/>
                                    </a:prstGeom>
                                    <a:solidFill>
                                      <a:srgbClr val="8064A2">
                                        <a:lumMod val="50000"/>
                                      </a:srgbClr>
                                    </a:solidFill>
                                    <a:ln w="6350" cap="flat" cmpd="sng" algn="ctr">
                                      <a:noFill/>
                                      <a:prstDash val="solid"/>
                                    </a:ln>
                                    <a:effectLst/>
                                  </wps:spPr>
                                  <wps:txbx>
                                    <w:txbxContent>
                                      <w:p w:rsidR="004D69B2" w:rsidRPr="00322040" w:rsidRDefault="004D69B2" w:rsidP="00EA34C0">
                                        <w:pPr>
                                          <w:pStyle w:val="af6"/>
                                          <w:rPr>
                                            <w:sz w:val="16"/>
                                            <w:szCs w:val="16"/>
                                          </w:rPr>
                                        </w:pPr>
                                        <w:r w:rsidRPr="00322040">
                                          <w:rPr>
                                            <w:rFonts w:hint="eastAsia"/>
                                            <w:sz w:val="16"/>
                                            <w:szCs w:val="16"/>
                                          </w:rPr>
                                          <w:t>まちびらき</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C6D28" id="正方形/長方形 144" o:spid="_x0000_s1045" style="position:absolute;left:0;text-align:left;margin-left:-3.85pt;margin-top:3.4pt;width:81.75pt;height:24.6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" fillcolor="#403152" stroked="f" strokeweight=".5pt">
                            <v:textbox inset="1mm,.1mm,1mm,.1mm">
                              <w:txbxContent>
                                <w:p w:rsidR="004D69B2" w:rsidRPr="00322040" w:rsidRDefault="004D69B2" w:rsidP="00EA34C0">
                                  <w:pPr>
                                    <w:pStyle w:val="af6"/>
                                    <w:rPr>
                                      <w:sz w:val="16"/>
                                      <w:szCs w:val="16"/>
                                    </w:rPr>
                                  </w:pPr>
                                  <w:r w:rsidRPr="00322040">
                                    <w:rPr>
                                      <w:rFonts w:hint="eastAsia"/>
                                      <w:sz w:val="16"/>
                                      <w:szCs w:val="16"/>
                                    </w:rPr>
                                    <w:t>まちびらき</w:t>
                                  </w:r>
                                </w:p>
                              </w:txbxContent>
                            </v:textbox>
                          </v:rect>
                        </w:pict>
                      </mc:Fallback>
                    </mc:AlternateContent>
                  </w:r>
                </w:p>
              </w:tc>
              <w:tc>
                <w:tcPr>
                  <w:tcW w:w="1560" w:type="dxa"/>
                </w:tcPr>
                <w:p w:rsidR="00343425" w:rsidRDefault="00343425" w:rsidP="00EA34C0">
                  <w:pPr>
                    <w:pStyle w:val="afe"/>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596288" behindDoc="0" locked="0" layoutInCell="1" allowOverlap="1" wp14:anchorId="014C3413" wp14:editId="63767373">
                            <wp:simplePos x="0" y="0"/>
                            <wp:positionH relativeFrom="column">
                              <wp:posOffset>-52070</wp:posOffset>
                            </wp:positionH>
                            <wp:positionV relativeFrom="paragraph">
                              <wp:posOffset>42545</wp:posOffset>
                            </wp:positionV>
                            <wp:extent cx="1943100" cy="313200"/>
                            <wp:effectExtent l="0" t="0" r="0" b="0"/>
                            <wp:wrapNone/>
                            <wp:docPr id="177" name="正方形/長方形 177"/>
                            <wp:cNvGraphicFramePr/>
                            <a:graphic xmlns:a="http://schemas.openxmlformats.org/drawingml/2006/main">
                              <a:graphicData uri="http://schemas.microsoft.com/office/word/2010/wordprocessingShape">
                                <wps:wsp>
                                  <wps:cNvSpPr/>
                                  <wps:spPr>
                                    <a:xfrm>
                                      <a:off x="0" y="0"/>
                                      <a:ext cx="1943100" cy="313200"/>
                                    </a:xfrm>
                                    <a:prstGeom prst="rect">
                                      <a:avLst/>
                                    </a:prstGeom>
                                    <a:solidFill>
                                      <a:srgbClr val="8064A2">
                                        <a:lumMod val="50000"/>
                                      </a:srgbClr>
                                    </a:solidFill>
                                    <a:ln w="6350" cap="flat" cmpd="sng" algn="ctr">
                                      <a:noFill/>
                                      <a:prstDash val="solid"/>
                                    </a:ln>
                                    <a:effectLst/>
                                  </wps:spPr>
                                  <wps:txbx>
                                    <w:txbxContent>
                                      <w:p w:rsidR="004D69B2" w:rsidRPr="00322040" w:rsidRDefault="004D69B2" w:rsidP="00EA34C0">
                                        <w:pPr>
                                          <w:pStyle w:val="af6"/>
                                          <w:rPr>
                                            <w:sz w:val="16"/>
                                            <w:szCs w:val="16"/>
                                          </w:rPr>
                                        </w:pPr>
                                        <w:r w:rsidRPr="00322040">
                                          <w:rPr>
                                            <w:rFonts w:hint="eastAsia"/>
                                            <w:sz w:val="16"/>
                                            <w:szCs w:val="16"/>
                                          </w:rPr>
                                          <w:t>雇用機会の創出</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C3413" id="正方形/長方形 177" o:spid="_x0000_s1046" style="position:absolute;left:0;text-align:left;margin-left:-4.1pt;margin-top:3.35pt;width:153pt;height:24.6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" fillcolor="#403152" stroked="f" strokeweight=".5pt">
                            <v:textbox inset="1mm,.1mm,1mm,.1mm">
                              <w:txbxContent>
                                <w:p w:rsidR="004D69B2" w:rsidRPr="00322040" w:rsidRDefault="004D69B2" w:rsidP="00EA34C0">
                                  <w:pPr>
                                    <w:pStyle w:val="af6"/>
                                    <w:rPr>
                                      <w:sz w:val="16"/>
                                      <w:szCs w:val="16"/>
                                    </w:rPr>
                                  </w:pPr>
                                  <w:r w:rsidRPr="00322040">
                                    <w:rPr>
                                      <w:rFonts w:hint="eastAsia"/>
                                      <w:sz w:val="16"/>
                                      <w:szCs w:val="16"/>
                                    </w:rPr>
                                    <w:t>雇用機会の創出</w:t>
                                  </w:r>
                                </w:p>
                              </w:txbxContent>
                            </v:textbox>
                          </v:rect>
                        </w:pict>
                      </mc:Fallback>
                    </mc:AlternateContent>
                  </w:r>
                </w:p>
              </w:tc>
              <w:tc>
                <w:tcPr>
                  <w:tcW w:w="1555" w:type="dxa"/>
                </w:tcPr>
                <w:p w:rsidR="00343425" w:rsidRDefault="00343425" w:rsidP="00EA34C0">
                  <w:pPr>
                    <w:pStyle w:val="afe"/>
                  </w:pPr>
                </w:p>
              </w:tc>
              <w:tc>
                <w:tcPr>
                  <w:tcW w:w="1843" w:type="dxa"/>
                  <w:vAlign w:val="center"/>
                </w:tcPr>
                <w:p w:rsidR="004A6BF4" w:rsidRDefault="00343425" w:rsidP="00EA34C0">
                  <w:pPr>
                    <w:pStyle w:val="affa"/>
                    <w:jc w:val="left"/>
                  </w:pPr>
                  <w:r w:rsidRPr="00942DB6">
                    <w:rPr>
                      <w:rFonts w:hint="eastAsia"/>
                    </w:rPr>
                    <w:t>ツインシティ</w:t>
                  </w:r>
                </w:p>
                <w:p w:rsidR="00343425" w:rsidRPr="00942DB6" w:rsidRDefault="00343425" w:rsidP="00EA34C0">
                  <w:pPr>
                    <w:pStyle w:val="affa"/>
                    <w:jc w:val="left"/>
                  </w:pPr>
                  <w:r w:rsidRPr="00942DB6">
                    <w:rPr>
                      <w:rFonts w:hint="eastAsia"/>
                    </w:rPr>
                    <w:t>整備推進事業</w:t>
                  </w:r>
                </w:p>
                <w:p w:rsidR="00343425" w:rsidRPr="00FC3601" w:rsidRDefault="00343425" w:rsidP="00EA34C0">
                  <w:pPr>
                    <w:pStyle w:val="affa"/>
                    <w:rPr>
                      <w:highlight w:val="cyan"/>
                    </w:rPr>
                  </w:pPr>
                  <w:r w:rsidRPr="00942DB6">
                    <w:rPr>
                      <w:rFonts w:hint="eastAsia"/>
                    </w:rPr>
                    <w:t>【都市整備課】</w:t>
                  </w:r>
                </w:p>
              </w:tc>
            </w:tr>
            <w:tr w:rsidR="00343425" w:rsidTr="00786EB1">
              <w:trPr>
                <w:trHeight w:hRule="exact" w:val="794"/>
              </w:trPr>
              <w:tc>
                <w:tcPr>
                  <w:tcW w:w="3117" w:type="dxa"/>
                  <w:vMerge/>
                  <w:vAlign w:val="center"/>
                </w:tcPr>
                <w:p w:rsidR="00343425" w:rsidRPr="003D2FDB" w:rsidRDefault="00343425" w:rsidP="00EA34C0">
                  <w:pPr>
                    <w:pStyle w:val="afa"/>
                  </w:pPr>
                </w:p>
              </w:tc>
              <w:tc>
                <w:tcPr>
                  <w:tcW w:w="1710" w:type="dxa"/>
                </w:tcPr>
                <w:p w:rsidR="00343425" w:rsidRPr="001C14D7" w:rsidRDefault="00343425" w:rsidP="00EA34C0">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c>
                <w:tcPr>
                  <w:tcW w:w="1560" w:type="dxa"/>
                </w:tcPr>
                <w:p w:rsidR="00343425" w:rsidRDefault="00637266" w:rsidP="00EA34C0">
                  <w:pPr>
                    <w:pStyle w:val="afe"/>
                  </w:pPr>
                  <w:r w:rsidRPr="00942DB6">
                    <w:rPr>
                      <w:rFonts w:asciiTheme="minorEastAsia" w:eastAsiaTheme="minorEastAsia" w:hAnsiTheme="minorEastAsia" w:hint="eastAsia"/>
                      <w:b w:val="0"/>
                      <w:caps/>
                      <w:noProof/>
                      <w:szCs w:val="22"/>
                      <w:u w:val="none"/>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02432" behindDoc="0" locked="0" layoutInCell="1" allowOverlap="1" wp14:anchorId="39CEE8CA" wp14:editId="51C55EAE">
                            <wp:simplePos x="0" y="0"/>
                            <wp:positionH relativeFrom="column">
                              <wp:posOffset>-1142838</wp:posOffset>
                            </wp:positionH>
                            <wp:positionV relativeFrom="paragraph">
                              <wp:posOffset>60178</wp:posOffset>
                            </wp:positionV>
                            <wp:extent cx="2026920" cy="372110"/>
                            <wp:effectExtent l="0" t="0" r="0" b="8890"/>
                            <wp:wrapNone/>
                            <wp:docPr id="117" name="正方形/長方形 117"/>
                            <wp:cNvGraphicFramePr/>
                            <a:graphic xmlns:a="http://schemas.openxmlformats.org/drawingml/2006/main">
                              <a:graphicData uri="http://schemas.microsoft.com/office/word/2010/wordprocessingShape">
                                <wps:wsp>
                                  <wps:cNvSpPr/>
                                  <wps:spPr>
                                    <a:xfrm>
                                      <a:off x="0" y="0"/>
                                      <a:ext cx="2026920" cy="372110"/>
                                    </a:xfrm>
                                    <a:prstGeom prst="rect">
                                      <a:avLst/>
                                    </a:prstGeom>
                                    <a:solidFill>
                                      <a:srgbClr val="8064A2">
                                        <a:lumMod val="50000"/>
                                      </a:srgbClr>
                                    </a:solidFill>
                                    <a:ln w="6350" cap="flat" cmpd="sng" algn="ctr">
                                      <a:noFill/>
                                      <a:prstDash val="solid"/>
                                    </a:ln>
                                    <a:effectLst/>
                                  </wps:spPr>
                                  <wps:txbx>
                                    <w:txbxContent>
                                      <w:p w:rsidR="004D69B2" w:rsidRPr="00205CC8" w:rsidRDefault="004D69B2" w:rsidP="002B684D">
                                        <w:pPr>
                                          <w:pStyle w:val="af6"/>
                                          <w:rPr>
                                            <w:sz w:val="15"/>
                                            <w:szCs w:val="15"/>
                                          </w:rPr>
                                        </w:pPr>
                                        <w:r w:rsidRPr="00205CC8">
                                          <w:rPr>
                                            <w:rFonts w:hint="eastAsia"/>
                                            <w:sz w:val="15"/>
                                            <w:szCs w:val="15"/>
                                          </w:rPr>
                                          <w:t>南北都市軸における新しい公共交通の導入に</w:t>
                                        </w:r>
                                      </w:p>
                                      <w:p w:rsidR="004D69B2" w:rsidRPr="002D7AC5" w:rsidRDefault="004D69B2" w:rsidP="002B684D">
                                        <w:pPr>
                                          <w:pStyle w:val="af6"/>
                                          <w:rPr>
                                            <w:color w:val="B2A1C7" w:themeColor="accent4" w:themeTint="99"/>
                                            <w:sz w:val="15"/>
                                            <w:szCs w:val="15"/>
                                          </w:rPr>
                                        </w:pPr>
                                        <w:r w:rsidRPr="00205CC8">
                                          <w:rPr>
                                            <w:rFonts w:hint="eastAsia"/>
                                            <w:sz w:val="15"/>
                                            <w:szCs w:val="15"/>
                                          </w:rPr>
                                          <w:t>向けた</w:t>
                                        </w:r>
                                        <w:r w:rsidRPr="00205CC8">
                                          <w:rPr>
                                            <w:sz w:val="15"/>
                                            <w:szCs w:val="15"/>
                                          </w:rPr>
                                          <w:t>関係者協議</w:t>
                                        </w:r>
                                        <w:r w:rsidRPr="00530E91">
                                          <w:rPr>
                                            <w:rFonts w:hint="eastAsia"/>
                                            <w:sz w:val="15"/>
                                            <w:szCs w:val="15"/>
                                          </w:rPr>
                                          <w:t>、既存バス路線の</w:t>
                                        </w:r>
                                        <w:r w:rsidRPr="00530E91">
                                          <w:rPr>
                                            <w:sz w:val="15"/>
                                            <w:szCs w:val="15"/>
                                          </w:rPr>
                                          <w:t>拡充</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EE8CA" id="正方形/長方形 117" o:spid="_x0000_s1047" style="position:absolute;left:0;text-align:left;margin-left:-90pt;margin-top:4.75pt;width:159.6pt;height:29.3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" fillcolor="#403152" stroked="f" strokeweight=".5pt">
                            <v:textbox inset="1mm,.1mm,1mm,.1mm">
                              <w:txbxContent>
                                <w:p w:rsidR="004D69B2" w:rsidRPr="00205CC8" w:rsidRDefault="004D69B2" w:rsidP="002B684D">
                                  <w:pPr>
                                    <w:pStyle w:val="af6"/>
                                    <w:rPr>
                                      <w:sz w:val="15"/>
                                      <w:szCs w:val="15"/>
                                    </w:rPr>
                                  </w:pPr>
                                  <w:r w:rsidRPr="00205CC8">
                                    <w:rPr>
                                      <w:rFonts w:hint="eastAsia"/>
                                      <w:sz w:val="15"/>
                                      <w:szCs w:val="15"/>
                                    </w:rPr>
                                    <w:t>南北都市軸における新しい公共交通の導入に</w:t>
                                  </w:r>
                                </w:p>
                                <w:p w:rsidR="004D69B2" w:rsidRPr="002D7AC5" w:rsidRDefault="004D69B2" w:rsidP="002B684D">
                                  <w:pPr>
                                    <w:pStyle w:val="af6"/>
                                    <w:rPr>
                                      <w:color w:val="B2A1C7" w:themeColor="accent4" w:themeTint="99"/>
                                      <w:sz w:val="15"/>
                                      <w:szCs w:val="15"/>
                                    </w:rPr>
                                  </w:pPr>
                                  <w:r w:rsidRPr="00205CC8">
                                    <w:rPr>
                                      <w:rFonts w:hint="eastAsia"/>
                                      <w:sz w:val="15"/>
                                      <w:szCs w:val="15"/>
                                    </w:rPr>
                                    <w:t>向けた</w:t>
                                  </w:r>
                                  <w:r w:rsidRPr="00205CC8">
                                    <w:rPr>
                                      <w:sz w:val="15"/>
                                      <w:szCs w:val="15"/>
                                    </w:rPr>
                                    <w:t>関係者協議</w:t>
                                  </w:r>
                                  <w:r w:rsidRPr="00530E91">
                                    <w:rPr>
                                      <w:rFonts w:hint="eastAsia"/>
                                      <w:sz w:val="15"/>
                                      <w:szCs w:val="15"/>
                                    </w:rPr>
                                    <w:t>、既存バス路線の</w:t>
                                  </w:r>
                                  <w:r w:rsidRPr="00530E91">
                                    <w:rPr>
                                      <w:sz w:val="15"/>
                                      <w:szCs w:val="15"/>
                                    </w:rPr>
                                    <w:t>拡充</w:t>
                                  </w:r>
                                </w:p>
                              </w:txbxContent>
                            </v:textbox>
                          </v:rect>
                        </w:pict>
                      </mc:Fallback>
                    </mc:AlternateContent>
                  </w:r>
                </w:p>
              </w:tc>
              <w:tc>
                <w:tcPr>
                  <w:tcW w:w="1555" w:type="dxa"/>
                </w:tcPr>
                <w:p w:rsidR="00343425" w:rsidRDefault="00B1356E" w:rsidP="00EA34C0">
                  <w:pPr>
                    <w:pStyle w:val="afe"/>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592192" behindDoc="0" locked="0" layoutInCell="1" allowOverlap="1" wp14:anchorId="5237E59C" wp14:editId="45706704">
                            <wp:simplePos x="0" y="0"/>
                            <wp:positionH relativeFrom="column">
                              <wp:posOffset>-67310</wp:posOffset>
                            </wp:positionH>
                            <wp:positionV relativeFrom="paragraph">
                              <wp:posOffset>73025</wp:posOffset>
                            </wp:positionV>
                            <wp:extent cx="967740" cy="361507"/>
                            <wp:effectExtent l="0" t="0" r="3810" b="635"/>
                            <wp:wrapNone/>
                            <wp:docPr id="150" name="正方形/長方形 150"/>
                            <wp:cNvGraphicFramePr/>
                            <a:graphic xmlns:a="http://schemas.openxmlformats.org/drawingml/2006/main">
                              <a:graphicData uri="http://schemas.microsoft.com/office/word/2010/wordprocessingShape">
                                <wps:wsp>
                                  <wps:cNvSpPr/>
                                  <wps:spPr>
                                    <a:xfrm>
                                      <a:off x="0" y="0"/>
                                      <a:ext cx="967740" cy="361507"/>
                                    </a:xfrm>
                                    <a:prstGeom prst="rect">
                                      <a:avLst/>
                                    </a:prstGeom>
                                    <a:solidFill>
                                      <a:srgbClr val="8064A2">
                                        <a:lumMod val="50000"/>
                                      </a:srgbClr>
                                    </a:solidFill>
                                    <a:ln w="6350" cap="flat" cmpd="sng" algn="ctr">
                                      <a:noFill/>
                                      <a:prstDash val="solid"/>
                                    </a:ln>
                                    <a:effectLst/>
                                  </wps:spPr>
                                  <wps:txbx>
                                    <w:txbxContent>
                                      <w:p w:rsidR="004D69B2" w:rsidRDefault="004D69B2" w:rsidP="00EA34C0">
                                        <w:pPr>
                                          <w:pStyle w:val="af6"/>
                                        </w:pPr>
                                        <w:r>
                                          <w:rPr>
                                            <w:rFonts w:hint="eastAsia"/>
                                          </w:rPr>
                                          <w:t>南北都市軸における</w:t>
                                        </w:r>
                                      </w:p>
                                      <w:p w:rsidR="004D69B2" w:rsidRPr="00630F5D" w:rsidRDefault="004D69B2" w:rsidP="00EA34C0">
                                        <w:pPr>
                                          <w:pStyle w:val="af6"/>
                                        </w:pPr>
                                        <w:r>
                                          <w:rPr>
                                            <w:rFonts w:hint="eastAsia"/>
                                          </w:rPr>
                                          <w:t>新しい公共交通の導入</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7E59C" id="正方形/長方形 150" o:spid="_x0000_s1048" style="position:absolute;left:0;text-align:left;margin-left:-5.3pt;margin-top:5.75pt;width:76.2pt;height:28.4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" fillcolor="#403152" stroked="f" strokeweight=".5pt">
                            <v:textbox inset="1mm,.1mm,1mm,.1mm">
                              <w:txbxContent>
                                <w:p w:rsidR="004D69B2" w:rsidRDefault="004D69B2" w:rsidP="00EA34C0">
                                  <w:pPr>
                                    <w:pStyle w:val="af6"/>
                                  </w:pPr>
                                  <w:r>
                                    <w:rPr>
                                      <w:rFonts w:hint="eastAsia"/>
                                    </w:rPr>
                                    <w:t>南北都市軸における</w:t>
                                  </w:r>
                                </w:p>
                                <w:p w:rsidR="004D69B2" w:rsidRPr="00630F5D" w:rsidRDefault="004D69B2" w:rsidP="00EA34C0">
                                  <w:pPr>
                                    <w:pStyle w:val="af6"/>
                                  </w:pPr>
                                  <w:r>
                                    <w:rPr>
                                      <w:rFonts w:hint="eastAsia"/>
                                    </w:rPr>
                                    <w:t>新しい公共交通の導入</w:t>
                                  </w:r>
                                </w:p>
                              </w:txbxContent>
                            </v:textbox>
                          </v:rect>
                        </w:pict>
                      </mc:Fallback>
                    </mc:AlternateContent>
                  </w:r>
                </w:p>
              </w:tc>
              <w:tc>
                <w:tcPr>
                  <w:tcW w:w="1843" w:type="dxa"/>
                  <w:vAlign w:val="center"/>
                </w:tcPr>
                <w:p w:rsidR="00343425" w:rsidRPr="00FC3601" w:rsidRDefault="00343425" w:rsidP="00EA34C0">
                  <w:pPr>
                    <w:pStyle w:val="affa"/>
                    <w:jc w:val="left"/>
                  </w:pPr>
                  <w:r w:rsidRPr="00FC3601">
                    <w:rPr>
                      <w:rFonts w:hint="eastAsia"/>
                    </w:rPr>
                    <w:t>南北都市軸への</w:t>
                  </w:r>
                </w:p>
                <w:p w:rsidR="00343425" w:rsidRPr="00FC3601" w:rsidRDefault="00343425" w:rsidP="00EA34C0">
                  <w:pPr>
                    <w:pStyle w:val="affa"/>
                    <w:jc w:val="left"/>
                  </w:pPr>
                  <w:r w:rsidRPr="00FC3601">
                    <w:rPr>
                      <w:rFonts w:hint="eastAsia"/>
                    </w:rPr>
                    <w:t>新しい公共交通</w:t>
                  </w:r>
                </w:p>
                <w:p w:rsidR="00343425" w:rsidRDefault="00343425" w:rsidP="00EA34C0">
                  <w:pPr>
                    <w:pStyle w:val="affa"/>
                    <w:jc w:val="left"/>
                  </w:pPr>
                  <w:r w:rsidRPr="00FC3601">
                    <w:rPr>
                      <w:rFonts w:hint="eastAsia"/>
                    </w:rPr>
                    <w:t>導入事業</w:t>
                  </w:r>
                </w:p>
                <w:p w:rsidR="00343425" w:rsidRDefault="00343425" w:rsidP="00EA34C0">
                  <w:pPr>
                    <w:pStyle w:val="affa"/>
                    <w:jc w:val="left"/>
                  </w:pPr>
                  <w:r>
                    <w:rPr>
                      <w:rFonts w:hint="eastAsia"/>
                    </w:rPr>
                    <w:t>【交通政策課】</w:t>
                  </w:r>
                </w:p>
                <w:p w:rsidR="00343425" w:rsidRPr="00F20678" w:rsidRDefault="00343425" w:rsidP="00EA34C0">
                  <w:pPr>
                    <w:pStyle w:val="affa"/>
                    <w:jc w:val="left"/>
                  </w:pPr>
                </w:p>
              </w:tc>
            </w:tr>
            <w:tr w:rsidR="00343425" w:rsidTr="00BD5A8E">
              <w:trPr>
                <w:trHeight w:hRule="exact" w:val="481"/>
              </w:trPr>
              <w:tc>
                <w:tcPr>
                  <w:tcW w:w="3117" w:type="dxa"/>
                  <w:vMerge/>
                  <w:vAlign w:val="center"/>
                </w:tcPr>
                <w:p w:rsidR="00343425" w:rsidRPr="003D2FDB" w:rsidRDefault="00343425" w:rsidP="00EA34C0">
                  <w:pPr>
                    <w:pStyle w:val="afa"/>
                  </w:pPr>
                </w:p>
              </w:tc>
              <w:tc>
                <w:tcPr>
                  <w:tcW w:w="1710" w:type="dxa"/>
                </w:tcPr>
                <w:p w:rsidR="00343425" w:rsidRPr="001C14D7" w:rsidRDefault="00343425" w:rsidP="00EA34C0">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c>
                <w:tcPr>
                  <w:tcW w:w="1560" w:type="dxa"/>
                </w:tcPr>
                <w:p w:rsidR="00343425" w:rsidRPr="001C14D7" w:rsidRDefault="00BD5A8E" w:rsidP="00EA34C0">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09600" behindDoc="0" locked="0" layoutInCell="1" allowOverlap="1" wp14:anchorId="0A180FDC" wp14:editId="582523CB">
                            <wp:simplePos x="0" y="0"/>
                            <wp:positionH relativeFrom="column">
                              <wp:posOffset>-1141730</wp:posOffset>
                            </wp:positionH>
                            <wp:positionV relativeFrom="paragraph">
                              <wp:posOffset>33655</wp:posOffset>
                            </wp:positionV>
                            <wp:extent cx="3019425" cy="236220"/>
                            <wp:effectExtent l="0" t="0" r="28575" b="11430"/>
                            <wp:wrapNone/>
                            <wp:docPr id="121" name="正方形/長方形 121"/>
                            <wp:cNvGraphicFramePr/>
                            <a:graphic xmlns:a="http://schemas.openxmlformats.org/drawingml/2006/main">
                              <a:graphicData uri="http://schemas.microsoft.com/office/word/2010/wordprocessingShape">
                                <wps:wsp>
                                  <wps:cNvSpPr/>
                                  <wps:spPr>
                                    <a:xfrm>
                                      <a:off x="0" y="0"/>
                                      <a:ext cx="3019425" cy="236220"/>
                                    </a:xfrm>
                                    <a:prstGeom prst="rect">
                                      <a:avLst/>
                                    </a:prstGeom>
                                    <a:solidFill>
                                      <a:schemeClr val="accent1">
                                        <a:lumMod val="60000"/>
                                        <a:lumOff val="40000"/>
                                      </a:schemeClr>
                                    </a:solidFill>
                                    <a:ln w="6350" cap="flat" cmpd="sng" algn="ctr">
                                      <a:solidFill>
                                        <a:schemeClr val="tx1"/>
                                      </a:solidFill>
                                      <a:prstDash val="solid"/>
                                    </a:ln>
                                    <a:effectLst/>
                                  </wps:spPr>
                                  <wps:txbx>
                                    <w:txbxContent>
                                      <w:p w:rsidR="004D69B2" w:rsidRPr="00322040" w:rsidRDefault="004D69B2" w:rsidP="008B145A">
                                        <w:pPr>
                                          <w:pStyle w:val="af6"/>
                                          <w:rPr>
                                            <w:sz w:val="16"/>
                                            <w:szCs w:val="16"/>
                                          </w:rPr>
                                        </w:pPr>
                                        <w:r>
                                          <w:rPr>
                                            <w:rFonts w:ascii="Segoe UI Symbol" w:hAnsi="Segoe UI Symbol" w:hint="eastAsia"/>
                                            <w:sz w:val="16"/>
                                            <w:szCs w:val="16"/>
                                          </w:rPr>
                                          <w:t>●</w:t>
                                        </w:r>
                                        <w:r w:rsidRPr="00322040">
                                          <w:rPr>
                                            <w:rFonts w:hint="eastAsia"/>
                                            <w:sz w:val="16"/>
                                            <w:szCs w:val="16"/>
                                          </w:rPr>
                                          <w:t>立地企業に対する太陽光発電等の誘導</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80FDC" id="正方形/長方形 121" o:spid="_x0000_s1049" style="position:absolute;left:0;text-align:left;margin-left:-89.9pt;margin-top:2.65pt;width:237.75pt;height:18.6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" fillcolor="#95b3d7 [1940]" strokecolor="black [3213]" strokeweight=".5pt">
                            <v:textbox inset="1mm,.1mm,1mm,.1mm">
                              <w:txbxContent>
                                <w:p w:rsidR="004D69B2" w:rsidRPr="00322040" w:rsidRDefault="004D69B2" w:rsidP="008B145A">
                                  <w:pPr>
                                    <w:pStyle w:val="af6"/>
                                    <w:rPr>
                                      <w:sz w:val="16"/>
                                      <w:szCs w:val="16"/>
                                    </w:rPr>
                                  </w:pPr>
                                  <w:r>
                                    <w:rPr>
                                      <w:rFonts w:ascii="Segoe UI Symbol" w:hAnsi="Segoe UI Symbol" w:hint="eastAsia"/>
                                      <w:sz w:val="16"/>
                                      <w:szCs w:val="16"/>
                                    </w:rPr>
                                    <w:t>●</w:t>
                                  </w:r>
                                  <w:r w:rsidRPr="00322040">
                                    <w:rPr>
                                      <w:rFonts w:hint="eastAsia"/>
                                      <w:sz w:val="16"/>
                                      <w:szCs w:val="16"/>
                                    </w:rPr>
                                    <w:t>立地企業に対する太陽光発電等の誘導</w:t>
                                  </w:r>
                                </w:p>
                              </w:txbxContent>
                            </v:textbox>
                          </v:rect>
                        </w:pict>
                      </mc:Fallback>
                    </mc:AlternateContent>
                  </w:r>
                </w:p>
              </w:tc>
              <w:tc>
                <w:tcPr>
                  <w:tcW w:w="1555" w:type="dxa"/>
                </w:tcPr>
                <w:p w:rsidR="00343425" w:rsidRDefault="00343425" w:rsidP="00EA34C0">
                  <w:pPr>
                    <w:pStyle w:val="afe"/>
                  </w:pPr>
                </w:p>
              </w:tc>
              <w:tc>
                <w:tcPr>
                  <w:tcW w:w="1843" w:type="dxa"/>
                  <w:vMerge w:val="restart"/>
                  <w:vAlign w:val="center"/>
                </w:tcPr>
                <w:p w:rsidR="004A6BF4" w:rsidRDefault="00343425" w:rsidP="00EA34C0">
                  <w:pPr>
                    <w:pStyle w:val="affa"/>
                    <w:jc w:val="left"/>
                  </w:pPr>
                  <w:r w:rsidRPr="008B145A">
                    <w:rPr>
                      <w:rFonts w:hint="eastAsia"/>
                    </w:rPr>
                    <w:t>地球温暖化対策</w:t>
                  </w:r>
                </w:p>
                <w:p w:rsidR="00343425" w:rsidRDefault="00343425" w:rsidP="00EA34C0">
                  <w:pPr>
                    <w:pStyle w:val="affa"/>
                    <w:jc w:val="left"/>
                  </w:pPr>
                  <w:r w:rsidRPr="008B145A">
                    <w:rPr>
                      <w:rFonts w:hint="eastAsia"/>
                    </w:rPr>
                    <w:t>推進事業</w:t>
                  </w:r>
                </w:p>
                <w:p w:rsidR="00343425" w:rsidRPr="00FC3601" w:rsidRDefault="00343425" w:rsidP="00EA34C0">
                  <w:pPr>
                    <w:pStyle w:val="affa"/>
                    <w:jc w:val="left"/>
                  </w:pPr>
                  <w:r>
                    <w:rPr>
                      <w:rFonts w:hint="eastAsia"/>
                    </w:rPr>
                    <w:t>【環境政策課</w:t>
                  </w:r>
                  <w:r w:rsidRPr="003873D7">
                    <w:rPr>
                      <w:rFonts w:hint="eastAsia"/>
                    </w:rPr>
                    <w:t>】</w:t>
                  </w:r>
                </w:p>
              </w:tc>
            </w:tr>
            <w:tr w:rsidR="00343425" w:rsidTr="00786EB1">
              <w:trPr>
                <w:trHeight w:hRule="exact" w:val="610"/>
              </w:trPr>
              <w:tc>
                <w:tcPr>
                  <w:tcW w:w="3117" w:type="dxa"/>
                  <w:vMerge/>
                  <w:vAlign w:val="center"/>
                </w:tcPr>
                <w:p w:rsidR="00343425" w:rsidRPr="003D2FDB" w:rsidRDefault="00343425" w:rsidP="00EA34C0">
                  <w:pPr>
                    <w:pStyle w:val="afa"/>
                  </w:pPr>
                </w:p>
              </w:tc>
              <w:tc>
                <w:tcPr>
                  <w:tcW w:w="1710" w:type="dxa"/>
                </w:tcPr>
                <w:p w:rsidR="00343425" w:rsidRPr="001C14D7" w:rsidRDefault="00343425" w:rsidP="00EA34C0">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42DB6">
                    <w:rPr>
                      <w:rFonts w:asciiTheme="minorEastAsia" w:eastAsiaTheme="minorEastAsia" w:hAnsiTheme="minorEastAsia" w:hint="eastAsia"/>
                      <w:b w:val="0"/>
                      <w:caps/>
                      <w:noProof/>
                      <w:szCs w:val="22"/>
                      <w:u w:val="none"/>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586048" behindDoc="0" locked="0" layoutInCell="1" allowOverlap="1" wp14:anchorId="522F1231" wp14:editId="72D9BC89">
                            <wp:simplePos x="0" y="0"/>
                            <wp:positionH relativeFrom="column">
                              <wp:posOffset>-54583</wp:posOffset>
                            </wp:positionH>
                            <wp:positionV relativeFrom="paragraph">
                              <wp:posOffset>35182</wp:posOffset>
                            </wp:positionV>
                            <wp:extent cx="1047318" cy="321012"/>
                            <wp:effectExtent l="0" t="0" r="19685" b="22225"/>
                            <wp:wrapNone/>
                            <wp:docPr id="130" name="正方形/長方形 130"/>
                            <wp:cNvGraphicFramePr/>
                            <a:graphic xmlns:a="http://schemas.openxmlformats.org/drawingml/2006/main">
                              <a:graphicData uri="http://schemas.microsoft.com/office/word/2010/wordprocessingShape">
                                <wps:wsp>
                                  <wps:cNvSpPr/>
                                  <wps:spPr>
                                    <a:xfrm>
                                      <a:off x="0" y="0"/>
                                      <a:ext cx="1047318" cy="321012"/>
                                    </a:xfrm>
                                    <a:prstGeom prst="rect">
                                      <a:avLst/>
                                    </a:prstGeom>
                                    <a:solidFill>
                                      <a:schemeClr val="accent1">
                                        <a:lumMod val="60000"/>
                                        <a:lumOff val="40000"/>
                                      </a:schemeClr>
                                    </a:solidFill>
                                    <a:ln w="6350" cap="flat" cmpd="sng" algn="ctr">
                                      <a:solidFill>
                                        <a:schemeClr val="tx1"/>
                                      </a:solidFill>
                                      <a:prstDash val="solid"/>
                                    </a:ln>
                                    <a:effectLst/>
                                  </wps:spPr>
                                  <wps:txbx>
                                    <w:txbxContent>
                                      <w:p w:rsidR="004D69B2" w:rsidRPr="00630F5D" w:rsidRDefault="004D69B2" w:rsidP="00A5667B">
                                        <w:pPr>
                                          <w:pStyle w:val="af6"/>
                                          <w:ind w:left="80" w:hangingChars="50" w:hanging="80"/>
                                        </w:pPr>
                                        <w:r w:rsidRPr="00F1465B">
                                          <w:rPr>
                                            <w:rFonts w:hint="eastAsia"/>
                                            <w:sz w:val="16"/>
                                            <w:szCs w:val="16"/>
                                          </w:rPr>
                                          <w:t>●</w:t>
                                        </w:r>
                                        <w:r w:rsidRPr="00343425">
                                          <w:rPr>
                                            <w:rFonts w:hint="eastAsia"/>
                                          </w:rPr>
                                          <w:t>環境共生モデル住宅（ＺＥＨ）の導入補助</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F1231" id="正方形/長方形 130" o:spid="_x0000_s1050" style="position:absolute;left:0;text-align:left;margin-left:-4.3pt;margin-top:2.75pt;width:82.45pt;height:25.3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" fillcolor="#95b3d7 [1940]" strokecolor="black [3213]" strokeweight=".5pt">
                            <v:textbox inset="1mm,.1mm,1mm,.1mm">
                              <w:txbxContent>
                                <w:p w:rsidR="004D69B2" w:rsidRPr="00630F5D" w:rsidRDefault="004D69B2" w:rsidP="00A5667B">
                                  <w:pPr>
                                    <w:pStyle w:val="af6"/>
                                    <w:ind w:left="80" w:hangingChars="50" w:hanging="80"/>
                                  </w:pPr>
                                  <w:r w:rsidRPr="00F1465B">
                                    <w:rPr>
                                      <w:rFonts w:hint="eastAsia"/>
                                      <w:sz w:val="16"/>
                                      <w:szCs w:val="16"/>
                                    </w:rPr>
                                    <w:t>●</w:t>
                                  </w:r>
                                  <w:r w:rsidRPr="00343425">
                                    <w:rPr>
                                      <w:rFonts w:hint="eastAsia"/>
                                    </w:rPr>
                                    <w:t>環境共生モデル住宅（ＺＥＨ）の導入補助</w:t>
                                  </w:r>
                                </w:p>
                              </w:txbxContent>
                            </v:textbox>
                          </v:rect>
                        </w:pict>
                      </mc:Fallback>
                    </mc:AlternateContent>
                  </w:r>
                </w:p>
              </w:tc>
              <w:tc>
                <w:tcPr>
                  <w:tcW w:w="1560" w:type="dxa"/>
                </w:tcPr>
                <w:p w:rsidR="00343425" w:rsidRPr="001C14D7" w:rsidRDefault="00343425" w:rsidP="00EA34C0">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c>
                <w:tcPr>
                  <w:tcW w:w="1555" w:type="dxa"/>
                </w:tcPr>
                <w:p w:rsidR="00343425" w:rsidRDefault="00343425" w:rsidP="00EA34C0">
                  <w:pPr>
                    <w:pStyle w:val="afe"/>
                  </w:pPr>
                </w:p>
              </w:tc>
              <w:tc>
                <w:tcPr>
                  <w:tcW w:w="1843" w:type="dxa"/>
                  <w:vMerge/>
                  <w:vAlign w:val="center"/>
                </w:tcPr>
                <w:p w:rsidR="00343425" w:rsidRPr="008B145A" w:rsidRDefault="00343425" w:rsidP="00EA34C0">
                  <w:pPr>
                    <w:pStyle w:val="affa"/>
                    <w:jc w:val="left"/>
                  </w:pPr>
                </w:p>
              </w:tc>
            </w:tr>
          </w:tbl>
          <w:p w:rsidR="00877F32" w:rsidRPr="00E03642" w:rsidRDefault="005F272C" w:rsidP="00E03642">
            <w:pPr>
              <w:spacing w:line="240" w:lineRule="exact"/>
              <w:ind w:right="1580" w:firstLineChars="200" w:firstLine="320"/>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F91534">
              <w:rPr>
                <w:rFonts w:asciiTheme="minorEastAsia" w:eastAsiaTheme="minorEastAsia" w:hAnsiTheme="minorEastAsia" w:hint="eastAsia"/>
                <w:sz w:val="16"/>
                <w:szCs w:val="16"/>
              </w:rPr>
              <w:t>：2020</w:t>
            </w:r>
            <w:r w:rsidR="00343425" w:rsidRPr="00343425">
              <w:rPr>
                <w:rFonts w:asciiTheme="minorEastAsia" w:eastAsiaTheme="minorEastAsia" w:hAnsiTheme="minorEastAsia"/>
                <w:sz w:val="16"/>
                <w:szCs w:val="16"/>
              </w:rPr>
              <w:t>年度から</w:t>
            </w:r>
            <w:r w:rsidR="00343425" w:rsidRPr="00343425">
              <w:rPr>
                <w:rFonts w:asciiTheme="minorEastAsia" w:eastAsiaTheme="minorEastAsia" w:hAnsiTheme="minorEastAsia" w:hint="eastAsia"/>
                <w:sz w:val="16"/>
                <w:szCs w:val="16"/>
              </w:rPr>
              <w:t>新たに位置付けた取組</w:t>
            </w:r>
          </w:p>
        </w:tc>
      </w:tr>
      <w:tr w:rsidR="00FC0B19" w:rsidRPr="000341DC" w:rsidTr="00FC0B19">
        <w:trPr>
          <w:trHeight w:val="15371"/>
        </w:trPr>
        <w:tc>
          <w:tcPr>
            <w:tcW w:w="10206" w:type="dxa"/>
            <w:gridSpan w:val="4"/>
            <w:tcBorders>
              <w:top w:val="single" w:sz="24" w:space="0" w:color="auto"/>
            </w:tcBorders>
          </w:tcPr>
          <w:p w:rsidR="00FC0B19" w:rsidRDefault="00FC0B19" w:rsidP="00FC0B19">
            <w:pPr>
              <w:ind w:firstLineChars="100" w:firstLine="210"/>
            </w:pPr>
          </w:p>
          <w:p w:rsidR="00E03642" w:rsidRDefault="00E03642" w:rsidP="00FC0B19">
            <w:pPr>
              <w:ind w:firstLineChars="100" w:firstLine="210"/>
            </w:pPr>
          </w:p>
          <w:p w:rsidR="00FC0B19" w:rsidRPr="00AD2447" w:rsidRDefault="00FC0B19" w:rsidP="00FC0B19">
            <w:pPr>
              <w:ind w:firstLineChars="100" w:firstLine="210"/>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7095B">
              <w:rPr>
                <w:rFonts w:hint="eastAsia"/>
              </w:rPr>
              <w:t>■</w:t>
            </w:r>
            <w:r>
              <w:rPr>
                <w:rFonts w:hint="eastAsia"/>
              </w:rPr>
              <w:t>計画事業費（参考）</w:t>
            </w:r>
          </w:p>
          <w:tbl>
            <w:tblPr>
              <w:tblStyle w:val="af5"/>
              <w:tblW w:w="9406" w:type="dxa"/>
              <w:tblInd w:w="171" w:type="dxa"/>
              <w:tblLayout w:type="fixed"/>
              <w:tblLook w:val="04A0" w:firstRow="1" w:lastRow="0" w:firstColumn="1" w:lastColumn="0" w:noHBand="0" w:noVBand="1"/>
            </w:tblPr>
            <w:tblGrid>
              <w:gridCol w:w="3877"/>
              <w:gridCol w:w="1843"/>
              <w:gridCol w:w="1843"/>
              <w:gridCol w:w="1843"/>
            </w:tblGrid>
            <w:tr w:rsidR="00FC0B19" w:rsidTr="00AD2447">
              <w:trPr>
                <w:trHeight w:val="567"/>
              </w:trPr>
              <w:tc>
                <w:tcPr>
                  <w:tcW w:w="3877" w:type="dxa"/>
                  <w:tcBorders>
                    <w:bottom w:val="double" w:sz="4" w:space="0" w:color="auto"/>
                  </w:tcBorders>
                  <w:shd w:val="clear" w:color="auto" w:fill="DBE5F1" w:themeFill="accent1" w:themeFillTint="33"/>
                  <w:vAlign w:val="center"/>
                </w:tcPr>
                <w:p w:rsidR="00FC0B19" w:rsidRPr="00015155" w:rsidRDefault="00FC0B19" w:rsidP="00AD2447">
                  <w:pPr>
                    <w:jc w:val="center"/>
                    <w:rPr>
                      <w:rFonts w:ascii="ＭＳ ゴシック" w:eastAsia="ＭＳ ゴシック" w:hAnsi="ＭＳ ゴシック"/>
                      <w:b/>
                      <w:szCs w:val="21"/>
                    </w:rPr>
                  </w:pPr>
                  <w:r>
                    <w:rPr>
                      <w:rFonts w:ascii="ＭＳ ゴシック" w:eastAsia="ＭＳ ゴシック" w:hAnsi="ＭＳ ゴシック" w:hint="eastAsia"/>
                      <w:b/>
                      <w:szCs w:val="21"/>
                    </w:rPr>
                    <w:t>具体的な取組</w:t>
                  </w:r>
                </w:p>
              </w:tc>
              <w:tc>
                <w:tcPr>
                  <w:tcW w:w="1843" w:type="dxa"/>
                  <w:tcBorders>
                    <w:bottom w:val="double" w:sz="4" w:space="0" w:color="auto"/>
                  </w:tcBorders>
                  <w:shd w:val="clear" w:color="auto" w:fill="DBE5F1" w:themeFill="accent1" w:themeFillTint="33"/>
                  <w:vAlign w:val="center"/>
                </w:tcPr>
                <w:p w:rsidR="00FC0B19" w:rsidRPr="00015155" w:rsidRDefault="00FC0B19" w:rsidP="00E96B30">
                  <w:pPr>
                    <w:ind w:firstLineChars="200" w:firstLine="422"/>
                    <w:rPr>
                      <w:rFonts w:asciiTheme="majorEastAsia" w:eastAsiaTheme="majorEastAsia" w:hAnsiTheme="majorEastAsia"/>
                      <w:b/>
                      <w:szCs w:val="21"/>
                    </w:rPr>
                  </w:pPr>
                  <w:r>
                    <w:rPr>
                      <w:rFonts w:asciiTheme="majorEastAsia" w:eastAsiaTheme="majorEastAsia" w:hAnsiTheme="majorEastAsia" w:hint="eastAsia"/>
                      <w:b/>
                      <w:szCs w:val="21"/>
                    </w:rPr>
                    <w:t>2020年度</w:t>
                  </w:r>
                </w:p>
              </w:tc>
              <w:tc>
                <w:tcPr>
                  <w:tcW w:w="1843" w:type="dxa"/>
                  <w:tcBorders>
                    <w:bottom w:val="double" w:sz="4" w:space="0" w:color="auto"/>
                  </w:tcBorders>
                  <w:shd w:val="clear" w:color="auto" w:fill="DBE5F1" w:themeFill="accent1" w:themeFillTint="33"/>
                  <w:vAlign w:val="center"/>
                </w:tcPr>
                <w:p w:rsidR="00FC0B19" w:rsidRPr="00015155" w:rsidRDefault="00FC0B19" w:rsidP="00AD2447">
                  <w:pPr>
                    <w:jc w:val="center"/>
                    <w:rPr>
                      <w:rFonts w:asciiTheme="majorEastAsia" w:eastAsiaTheme="majorEastAsia" w:hAnsiTheme="majorEastAsia"/>
                      <w:b/>
                      <w:szCs w:val="21"/>
                    </w:rPr>
                  </w:pPr>
                  <w:r>
                    <w:rPr>
                      <w:rFonts w:asciiTheme="majorEastAsia" w:eastAsiaTheme="majorEastAsia" w:hAnsiTheme="majorEastAsia" w:hint="eastAsia"/>
                      <w:b/>
                      <w:szCs w:val="21"/>
                    </w:rPr>
                    <w:t>2021年度</w:t>
                  </w:r>
                </w:p>
              </w:tc>
              <w:tc>
                <w:tcPr>
                  <w:tcW w:w="1843" w:type="dxa"/>
                  <w:tcBorders>
                    <w:bottom w:val="double" w:sz="4" w:space="0" w:color="auto"/>
                  </w:tcBorders>
                  <w:shd w:val="clear" w:color="auto" w:fill="DBE5F1" w:themeFill="accent1" w:themeFillTint="33"/>
                  <w:vAlign w:val="center"/>
                </w:tcPr>
                <w:p w:rsidR="00FC0B19" w:rsidRPr="00015155" w:rsidRDefault="00FC0B19" w:rsidP="00E96B30">
                  <w:pPr>
                    <w:ind w:firstLineChars="200" w:firstLine="422"/>
                    <w:rPr>
                      <w:rFonts w:asciiTheme="majorEastAsia" w:eastAsiaTheme="majorEastAsia" w:hAnsiTheme="majorEastAsia"/>
                      <w:b/>
                      <w:szCs w:val="21"/>
                    </w:rPr>
                  </w:pPr>
                  <w:r>
                    <w:rPr>
                      <w:rFonts w:asciiTheme="majorEastAsia" w:eastAsiaTheme="majorEastAsia" w:hAnsiTheme="majorEastAsia" w:hint="eastAsia"/>
                      <w:b/>
                      <w:szCs w:val="21"/>
                    </w:rPr>
                    <w:t>2022年度</w:t>
                  </w:r>
                </w:p>
              </w:tc>
            </w:tr>
            <w:tr w:rsidR="00FC0B19" w:rsidTr="00AD2447">
              <w:trPr>
                <w:trHeight w:val="720"/>
              </w:trPr>
              <w:tc>
                <w:tcPr>
                  <w:tcW w:w="3877" w:type="dxa"/>
                  <w:tcBorders>
                    <w:top w:val="double" w:sz="4" w:space="0" w:color="auto"/>
                  </w:tcBorders>
                  <w:vAlign w:val="center"/>
                </w:tcPr>
                <w:p w:rsidR="00176E3D" w:rsidRDefault="00FC0B19" w:rsidP="00176E3D">
                  <w:pPr>
                    <w:pStyle w:val="afa"/>
                    <w:rPr>
                      <w:szCs w:val="21"/>
                    </w:rPr>
                  </w:pPr>
                  <w:r>
                    <w:rPr>
                      <w:rFonts w:hint="eastAsia"/>
                      <w:szCs w:val="21"/>
                    </w:rPr>
                    <w:t>企業の施設整備や新規雇用に対する</w:t>
                  </w:r>
                </w:p>
                <w:p w:rsidR="00FC0B19" w:rsidRPr="001B2C63" w:rsidRDefault="00FC0B19" w:rsidP="00176E3D">
                  <w:pPr>
                    <w:pStyle w:val="afa"/>
                    <w:rPr>
                      <w:szCs w:val="21"/>
                    </w:rPr>
                  </w:pPr>
                  <w:r>
                    <w:rPr>
                      <w:rFonts w:hint="eastAsia"/>
                      <w:szCs w:val="21"/>
                    </w:rPr>
                    <w:t>支援</w:t>
                  </w:r>
                </w:p>
              </w:tc>
              <w:tc>
                <w:tcPr>
                  <w:tcW w:w="1843" w:type="dxa"/>
                  <w:tcBorders>
                    <w:top w:val="double" w:sz="4" w:space="0" w:color="auto"/>
                  </w:tcBorders>
                  <w:vAlign w:val="center"/>
                </w:tcPr>
                <w:p w:rsidR="00FC0B19" w:rsidRPr="005879BB" w:rsidRDefault="00741CFD" w:rsidP="00BC0660">
                  <w:pPr>
                    <w:jc w:val="right"/>
                    <w:rPr>
                      <w:rFonts w:asciiTheme="minorEastAsia" w:eastAsiaTheme="minorEastAsia" w:hAnsiTheme="minorEastAsia"/>
                      <w:color w:val="FF0000"/>
                    </w:rPr>
                  </w:pPr>
                  <w:r>
                    <w:rPr>
                      <w:rFonts w:asciiTheme="minorEastAsia" w:eastAsiaTheme="minorEastAsia" w:hAnsiTheme="minorEastAsia" w:hint="eastAsia"/>
                    </w:rPr>
                    <w:t>1,702,013</w:t>
                  </w:r>
                  <w:r w:rsidR="00FC0B19" w:rsidRPr="00C87F45">
                    <w:rPr>
                      <w:rFonts w:asciiTheme="minorEastAsia" w:eastAsiaTheme="minorEastAsia" w:hAnsiTheme="minorEastAsia" w:hint="eastAsia"/>
                    </w:rPr>
                    <w:t>千円</w:t>
                  </w:r>
                  <w:r w:rsidR="00FC0B19" w:rsidRPr="005879BB">
                    <w:rPr>
                      <w:rFonts w:asciiTheme="minorEastAsia" w:eastAsiaTheme="minorEastAsia" w:hAnsiTheme="minorEastAsia"/>
                      <w:color w:val="FF0000"/>
                    </w:rPr>
                    <w:t xml:space="preserve"> </w:t>
                  </w:r>
                </w:p>
              </w:tc>
              <w:tc>
                <w:tcPr>
                  <w:tcW w:w="1843" w:type="dxa"/>
                  <w:tcBorders>
                    <w:top w:val="double" w:sz="4" w:space="0" w:color="auto"/>
                  </w:tcBorders>
                  <w:vAlign w:val="center"/>
                </w:tcPr>
                <w:p w:rsidR="00FC0B19" w:rsidRPr="005879BB" w:rsidRDefault="00741CFD" w:rsidP="00BC0660">
                  <w:pPr>
                    <w:jc w:val="right"/>
                    <w:rPr>
                      <w:rFonts w:asciiTheme="minorEastAsia" w:eastAsiaTheme="minorEastAsia" w:hAnsiTheme="minorEastAsia"/>
                      <w:color w:val="FF0000"/>
                    </w:rPr>
                  </w:pPr>
                  <w:r>
                    <w:rPr>
                      <w:rFonts w:asciiTheme="minorEastAsia" w:eastAsiaTheme="minorEastAsia" w:hAnsiTheme="minorEastAsia" w:hint="eastAsia"/>
                    </w:rPr>
                    <w:t>1,702,013</w:t>
                  </w:r>
                  <w:r w:rsidR="00FC0B19" w:rsidRPr="00C87F45">
                    <w:rPr>
                      <w:rFonts w:asciiTheme="minorEastAsia" w:eastAsiaTheme="minorEastAsia" w:hAnsiTheme="minorEastAsia" w:hint="eastAsia"/>
                    </w:rPr>
                    <w:t>千円</w:t>
                  </w:r>
                </w:p>
              </w:tc>
              <w:tc>
                <w:tcPr>
                  <w:tcW w:w="1843" w:type="dxa"/>
                  <w:tcBorders>
                    <w:top w:val="double" w:sz="4" w:space="0" w:color="auto"/>
                  </w:tcBorders>
                  <w:vAlign w:val="center"/>
                </w:tcPr>
                <w:p w:rsidR="00FC0B19" w:rsidRPr="005879BB" w:rsidRDefault="00741CFD" w:rsidP="00BC0660">
                  <w:pPr>
                    <w:jc w:val="right"/>
                    <w:rPr>
                      <w:rFonts w:asciiTheme="minorEastAsia" w:eastAsiaTheme="minorEastAsia" w:hAnsiTheme="minorEastAsia"/>
                      <w:color w:val="FF0000"/>
                    </w:rPr>
                  </w:pPr>
                  <w:r>
                    <w:rPr>
                      <w:rFonts w:asciiTheme="minorEastAsia" w:eastAsiaTheme="minorEastAsia" w:hAnsiTheme="minorEastAsia" w:hint="eastAsia"/>
                    </w:rPr>
                    <w:t>1,702,013</w:t>
                  </w:r>
                  <w:r w:rsidR="00FC0B19" w:rsidRPr="00C87F45">
                    <w:rPr>
                      <w:rFonts w:asciiTheme="minorEastAsia" w:eastAsiaTheme="minorEastAsia" w:hAnsiTheme="minorEastAsia" w:hint="eastAsia"/>
                    </w:rPr>
                    <w:t>千円</w:t>
                  </w:r>
                </w:p>
              </w:tc>
            </w:tr>
            <w:tr w:rsidR="00FC0B19" w:rsidTr="00AD2447">
              <w:trPr>
                <w:trHeight w:val="720"/>
              </w:trPr>
              <w:tc>
                <w:tcPr>
                  <w:tcW w:w="3877" w:type="dxa"/>
                  <w:vAlign w:val="center"/>
                </w:tcPr>
                <w:p w:rsidR="00176E3D" w:rsidRDefault="00FC0B19" w:rsidP="00176E3D">
                  <w:pPr>
                    <w:pStyle w:val="afa"/>
                    <w:rPr>
                      <w:szCs w:val="21"/>
                    </w:rPr>
                  </w:pPr>
                  <w:r w:rsidRPr="00BC0660">
                    <w:rPr>
                      <w:rFonts w:hint="eastAsia"/>
                      <w:szCs w:val="21"/>
                    </w:rPr>
                    <w:t>産学公の共同研究による新製品や</w:t>
                  </w:r>
                </w:p>
                <w:p w:rsidR="00FC0B19" w:rsidRPr="00BC0660" w:rsidRDefault="00FC0B19" w:rsidP="00176E3D">
                  <w:pPr>
                    <w:pStyle w:val="afa"/>
                    <w:rPr>
                      <w:szCs w:val="21"/>
                    </w:rPr>
                  </w:pPr>
                  <w:r w:rsidRPr="00BC0660">
                    <w:rPr>
                      <w:rFonts w:hint="eastAsia"/>
                      <w:szCs w:val="21"/>
                    </w:rPr>
                    <w:t>新技術開発等の事業化の支援</w:t>
                  </w:r>
                </w:p>
              </w:tc>
              <w:tc>
                <w:tcPr>
                  <w:tcW w:w="1843" w:type="dxa"/>
                  <w:vAlign w:val="center"/>
                </w:tcPr>
                <w:p w:rsidR="00FC0B19" w:rsidRPr="00C87F45" w:rsidRDefault="00741CFD" w:rsidP="00BC0660">
                  <w:pPr>
                    <w:jc w:val="right"/>
                    <w:rPr>
                      <w:rFonts w:asciiTheme="minorEastAsia" w:eastAsiaTheme="minorEastAsia" w:hAnsiTheme="minorEastAsia"/>
                    </w:rPr>
                  </w:pPr>
                  <w:r>
                    <w:rPr>
                      <w:rFonts w:asciiTheme="minorEastAsia" w:eastAsiaTheme="minorEastAsia" w:hAnsiTheme="minorEastAsia" w:hint="eastAsia"/>
                    </w:rPr>
                    <w:t>1,680</w:t>
                  </w:r>
                  <w:r w:rsidR="00FC0B19" w:rsidRPr="00C87F45">
                    <w:rPr>
                      <w:rFonts w:asciiTheme="minorEastAsia" w:eastAsiaTheme="minorEastAsia" w:hAnsiTheme="minorEastAsia" w:hint="eastAsia"/>
                    </w:rPr>
                    <w:t>千円</w:t>
                  </w:r>
                </w:p>
              </w:tc>
              <w:tc>
                <w:tcPr>
                  <w:tcW w:w="1843" w:type="dxa"/>
                  <w:vAlign w:val="center"/>
                </w:tcPr>
                <w:p w:rsidR="00FC0B19" w:rsidRPr="00C87F45" w:rsidRDefault="00741CFD" w:rsidP="00BC0660">
                  <w:pPr>
                    <w:jc w:val="right"/>
                    <w:rPr>
                      <w:rFonts w:asciiTheme="minorEastAsia" w:eastAsiaTheme="minorEastAsia" w:hAnsiTheme="minorEastAsia"/>
                    </w:rPr>
                  </w:pPr>
                  <w:r>
                    <w:rPr>
                      <w:rFonts w:asciiTheme="minorEastAsia" w:eastAsiaTheme="minorEastAsia" w:hAnsiTheme="minorEastAsia" w:hint="eastAsia"/>
                    </w:rPr>
                    <w:t>1,680</w:t>
                  </w:r>
                  <w:r w:rsidR="00FC0B19" w:rsidRPr="00C87F45">
                    <w:rPr>
                      <w:rFonts w:asciiTheme="minorEastAsia" w:eastAsiaTheme="minorEastAsia" w:hAnsiTheme="minorEastAsia" w:hint="eastAsia"/>
                    </w:rPr>
                    <w:t>千円</w:t>
                  </w:r>
                </w:p>
              </w:tc>
              <w:tc>
                <w:tcPr>
                  <w:tcW w:w="1843" w:type="dxa"/>
                  <w:vAlign w:val="center"/>
                </w:tcPr>
                <w:p w:rsidR="00FC0B19" w:rsidRPr="00C87F45" w:rsidRDefault="00741CFD" w:rsidP="00BC0660">
                  <w:pPr>
                    <w:jc w:val="right"/>
                    <w:rPr>
                      <w:rFonts w:asciiTheme="minorEastAsia" w:eastAsiaTheme="minorEastAsia" w:hAnsiTheme="minorEastAsia"/>
                    </w:rPr>
                  </w:pPr>
                  <w:r>
                    <w:rPr>
                      <w:rFonts w:asciiTheme="minorEastAsia" w:eastAsiaTheme="minorEastAsia" w:hAnsiTheme="minorEastAsia" w:hint="eastAsia"/>
                    </w:rPr>
                    <w:t>1,680</w:t>
                  </w:r>
                  <w:r w:rsidR="00FC0B19" w:rsidRPr="00C87F45">
                    <w:rPr>
                      <w:rFonts w:asciiTheme="minorEastAsia" w:eastAsiaTheme="minorEastAsia" w:hAnsiTheme="minorEastAsia" w:hint="eastAsia"/>
                    </w:rPr>
                    <w:t>千円</w:t>
                  </w:r>
                </w:p>
              </w:tc>
            </w:tr>
            <w:tr w:rsidR="00741CFD" w:rsidTr="00AD2447">
              <w:trPr>
                <w:trHeight w:val="720"/>
              </w:trPr>
              <w:tc>
                <w:tcPr>
                  <w:tcW w:w="3877" w:type="dxa"/>
                  <w:vAlign w:val="center"/>
                </w:tcPr>
                <w:p w:rsidR="00176E3D" w:rsidRDefault="00741CFD" w:rsidP="00176E3D">
                  <w:pPr>
                    <w:pStyle w:val="afa"/>
                  </w:pPr>
                  <w:r w:rsidRPr="003D2FDB">
                    <w:rPr>
                      <w:rFonts w:hint="eastAsia"/>
                    </w:rPr>
                    <w:t>海外</w:t>
                  </w:r>
                  <w:r w:rsidRPr="003D2FDB">
                    <w:rPr>
                      <w:rStyle w:val="afb"/>
                      <w:rFonts w:hint="eastAsia"/>
                    </w:rPr>
                    <w:t>展開を目指す企</w:t>
                  </w:r>
                  <w:r w:rsidRPr="003D2FDB">
                    <w:rPr>
                      <w:rFonts w:hint="eastAsia"/>
                    </w:rPr>
                    <w:t>業間の情報交換や</w:t>
                  </w:r>
                </w:p>
                <w:p w:rsidR="00741CFD" w:rsidRPr="003D2FDB" w:rsidRDefault="00741CFD" w:rsidP="00176E3D">
                  <w:pPr>
                    <w:pStyle w:val="afa"/>
                  </w:pPr>
                  <w:r w:rsidRPr="003D2FDB">
                    <w:rPr>
                      <w:rFonts w:hint="eastAsia"/>
                    </w:rPr>
                    <w:t>人材育成の支援</w:t>
                  </w:r>
                </w:p>
              </w:tc>
              <w:tc>
                <w:tcPr>
                  <w:tcW w:w="1843" w:type="dxa"/>
                  <w:vAlign w:val="center"/>
                </w:tcPr>
                <w:p w:rsidR="00741CFD" w:rsidRPr="00C87F45" w:rsidRDefault="00741CFD" w:rsidP="00741CFD">
                  <w:pPr>
                    <w:jc w:val="right"/>
                    <w:rPr>
                      <w:rFonts w:asciiTheme="minorEastAsia" w:eastAsiaTheme="minorEastAsia" w:hAnsiTheme="minorEastAsia"/>
                    </w:rPr>
                  </w:pPr>
                  <w:r>
                    <w:rPr>
                      <w:rFonts w:asciiTheme="minorEastAsia" w:eastAsiaTheme="minorEastAsia" w:hAnsiTheme="minorEastAsia" w:hint="eastAsia"/>
                    </w:rPr>
                    <w:t>5,058</w:t>
                  </w:r>
                  <w:r w:rsidRPr="00C87F45">
                    <w:rPr>
                      <w:rFonts w:asciiTheme="minorEastAsia" w:eastAsiaTheme="minorEastAsia" w:hAnsiTheme="minorEastAsia" w:hint="eastAsia"/>
                    </w:rPr>
                    <w:t>千円</w:t>
                  </w:r>
                </w:p>
              </w:tc>
              <w:tc>
                <w:tcPr>
                  <w:tcW w:w="1843" w:type="dxa"/>
                  <w:vAlign w:val="center"/>
                </w:tcPr>
                <w:p w:rsidR="00741CFD" w:rsidRPr="00C87F45" w:rsidRDefault="00741CFD" w:rsidP="00741CFD">
                  <w:pPr>
                    <w:jc w:val="right"/>
                    <w:rPr>
                      <w:rFonts w:asciiTheme="minorEastAsia" w:eastAsiaTheme="minorEastAsia" w:hAnsiTheme="minorEastAsia"/>
                    </w:rPr>
                  </w:pPr>
                  <w:r>
                    <w:rPr>
                      <w:rFonts w:asciiTheme="minorEastAsia" w:eastAsiaTheme="minorEastAsia" w:hAnsiTheme="minorEastAsia" w:hint="eastAsia"/>
                    </w:rPr>
                    <w:t>5,058</w:t>
                  </w:r>
                  <w:r w:rsidRPr="00C87F45">
                    <w:rPr>
                      <w:rFonts w:asciiTheme="minorEastAsia" w:eastAsiaTheme="minorEastAsia" w:hAnsiTheme="minorEastAsia" w:hint="eastAsia"/>
                    </w:rPr>
                    <w:t>千円</w:t>
                  </w:r>
                </w:p>
              </w:tc>
              <w:tc>
                <w:tcPr>
                  <w:tcW w:w="1843" w:type="dxa"/>
                  <w:vAlign w:val="center"/>
                </w:tcPr>
                <w:p w:rsidR="00741CFD" w:rsidRPr="00C87F45" w:rsidRDefault="00741CFD" w:rsidP="00741CFD">
                  <w:pPr>
                    <w:jc w:val="right"/>
                    <w:rPr>
                      <w:rFonts w:asciiTheme="minorEastAsia" w:eastAsiaTheme="minorEastAsia" w:hAnsiTheme="minorEastAsia"/>
                    </w:rPr>
                  </w:pPr>
                  <w:r>
                    <w:rPr>
                      <w:rFonts w:asciiTheme="minorEastAsia" w:eastAsiaTheme="minorEastAsia" w:hAnsiTheme="minorEastAsia" w:hint="eastAsia"/>
                    </w:rPr>
                    <w:t>5,058</w:t>
                  </w:r>
                  <w:r w:rsidRPr="00C87F45">
                    <w:rPr>
                      <w:rFonts w:asciiTheme="minorEastAsia" w:eastAsiaTheme="minorEastAsia" w:hAnsiTheme="minorEastAsia" w:hint="eastAsia"/>
                    </w:rPr>
                    <w:t>千円</w:t>
                  </w:r>
                </w:p>
              </w:tc>
            </w:tr>
            <w:tr w:rsidR="00FC0B19" w:rsidTr="00AD2447">
              <w:trPr>
                <w:trHeight w:val="720"/>
              </w:trPr>
              <w:tc>
                <w:tcPr>
                  <w:tcW w:w="3877" w:type="dxa"/>
                  <w:vAlign w:val="center"/>
                </w:tcPr>
                <w:p w:rsidR="00FC0B19" w:rsidRPr="00BC0660" w:rsidRDefault="00FC0B19" w:rsidP="00BC0660">
                  <w:pPr>
                    <w:pStyle w:val="afa"/>
                    <w:rPr>
                      <w:szCs w:val="18"/>
                    </w:rPr>
                  </w:pPr>
                  <w:r w:rsidRPr="00BC0660">
                    <w:rPr>
                      <w:rFonts w:hint="eastAsia"/>
                      <w:szCs w:val="18"/>
                    </w:rPr>
                    <w:t>企業等が製造した製品の展示・PRや</w:t>
                  </w:r>
                </w:p>
                <w:p w:rsidR="00FC0B19" w:rsidRPr="003D2FDB" w:rsidRDefault="00FC0B19" w:rsidP="00BC0660">
                  <w:pPr>
                    <w:pStyle w:val="afa"/>
                  </w:pPr>
                  <w:r w:rsidRPr="00BC0660">
                    <w:rPr>
                      <w:rFonts w:hint="eastAsia"/>
                      <w:szCs w:val="18"/>
                    </w:rPr>
                    <w:t>交流を通じた商取引の促進</w:t>
                  </w:r>
                </w:p>
              </w:tc>
              <w:tc>
                <w:tcPr>
                  <w:tcW w:w="1843" w:type="dxa"/>
                  <w:vAlign w:val="center"/>
                </w:tcPr>
                <w:p w:rsidR="00FC0B19" w:rsidRPr="00C87F45" w:rsidRDefault="00741CFD" w:rsidP="00BC0660">
                  <w:pPr>
                    <w:jc w:val="right"/>
                    <w:rPr>
                      <w:rFonts w:asciiTheme="minorEastAsia" w:eastAsiaTheme="minorEastAsia" w:hAnsiTheme="minorEastAsia"/>
                    </w:rPr>
                  </w:pPr>
                  <w:r>
                    <w:rPr>
                      <w:rFonts w:asciiTheme="minorEastAsia" w:eastAsiaTheme="minorEastAsia" w:hAnsiTheme="minorEastAsia" w:hint="eastAsia"/>
                    </w:rPr>
                    <w:t>2,700</w:t>
                  </w:r>
                  <w:r w:rsidR="00FC0B19" w:rsidRPr="00C87F45">
                    <w:rPr>
                      <w:rFonts w:asciiTheme="minorEastAsia" w:eastAsiaTheme="minorEastAsia" w:hAnsiTheme="minorEastAsia" w:hint="eastAsia"/>
                    </w:rPr>
                    <w:t>千円</w:t>
                  </w:r>
                </w:p>
              </w:tc>
              <w:tc>
                <w:tcPr>
                  <w:tcW w:w="1843" w:type="dxa"/>
                  <w:vAlign w:val="center"/>
                </w:tcPr>
                <w:p w:rsidR="00FC0B19" w:rsidRPr="00C87F45" w:rsidRDefault="00741CFD" w:rsidP="00BC0660">
                  <w:pPr>
                    <w:jc w:val="right"/>
                    <w:rPr>
                      <w:rFonts w:asciiTheme="minorEastAsia" w:eastAsiaTheme="minorEastAsia" w:hAnsiTheme="minorEastAsia"/>
                    </w:rPr>
                  </w:pPr>
                  <w:r>
                    <w:rPr>
                      <w:rFonts w:asciiTheme="minorEastAsia" w:eastAsiaTheme="minorEastAsia" w:hAnsiTheme="minorEastAsia" w:hint="eastAsia"/>
                    </w:rPr>
                    <w:t>2,700</w:t>
                  </w:r>
                  <w:r w:rsidR="00FC0B19" w:rsidRPr="00C87F45">
                    <w:rPr>
                      <w:rFonts w:asciiTheme="minorEastAsia" w:eastAsiaTheme="minorEastAsia" w:hAnsiTheme="minorEastAsia" w:hint="eastAsia"/>
                    </w:rPr>
                    <w:t>千円</w:t>
                  </w:r>
                </w:p>
              </w:tc>
              <w:tc>
                <w:tcPr>
                  <w:tcW w:w="1843" w:type="dxa"/>
                  <w:vAlign w:val="center"/>
                </w:tcPr>
                <w:p w:rsidR="00FC0B19" w:rsidRPr="00C87F45" w:rsidRDefault="00741CFD" w:rsidP="00BC0660">
                  <w:pPr>
                    <w:jc w:val="right"/>
                    <w:rPr>
                      <w:rFonts w:asciiTheme="minorEastAsia" w:eastAsiaTheme="minorEastAsia" w:hAnsiTheme="minorEastAsia"/>
                    </w:rPr>
                  </w:pPr>
                  <w:r>
                    <w:rPr>
                      <w:rFonts w:asciiTheme="minorEastAsia" w:eastAsiaTheme="minorEastAsia" w:hAnsiTheme="minorEastAsia" w:hint="eastAsia"/>
                    </w:rPr>
                    <w:t>2,700</w:t>
                  </w:r>
                  <w:r w:rsidR="00FC0B19" w:rsidRPr="00C87F45">
                    <w:rPr>
                      <w:rFonts w:asciiTheme="minorEastAsia" w:eastAsiaTheme="minorEastAsia" w:hAnsiTheme="minorEastAsia" w:hint="eastAsia"/>
                    </w:rPr>
                    <w:t>千円</w:t>
                  </w:r>
                </w:p>
              </w:tc>
            </w:tr>
            <w:tr w:rsidR="00FC0B19" w:rsidTr="00AD2447">
              <w:trPr>
                <w:trHeight w:val="720"/>
              </w:trPr>
              <w:tc>
                <w:tcPr>
                  <w:tcW w:w="3877" w:type="dxa"/>
                  <w:vAlign w:val="center"/>
                </w:tcPr>
                <w:p w:rsidR="00176E3D" w:rsidRDefault="00FC0B19" w:rsidP="00176E3D">
                  <w:pPr>
                    <w:pStyle w:val="afa"/>
                  </w:pPr>
                  <w:r w:rsidRPr="003D2FDB">
                    <w:rPr>
                      <w:rFonts w:hint="eastAsia"/>
                    </w:rPr>
                    <w:t>商業者の経営強化や商店の魅力化の</w:t>
                  </w:r>
                </w:p>
                <w:p w:rsidR="00FC0B19" w:rsidRPr="003D2FDB" w:rsidRDefault="00FC0B19" w:rsidP="00176E3D">
                  <w:pPr>
                    <w:pStyle w:val="afa"/>
                  </w:pPr>
                  <w:r w:rsidRPr="003D2FDB">
                    <w:rPr>
                      <w:rFonts w:hint="eastAsia"/>
                    </w:rPr>
                    <w:t>ための支援</w:t>
                  </w:r>
                </w:p>
              </w:tc>
              <w:tc>
                <w:tcPr>
                  <w:tcW w:w="1843" w:type="dxa"/>
                  <w:vAlign w:val="center"/>
                </w:tcPr>
                <w:p w:rsidR="00FC0B19" w:rsidRPr="00C87F45" w:rsidRDefault="00741CFD" w:rsidP="00BC0660">
                  <w:pPr>
                    <w:jc w:val="right"/>
                    <w:rPr>
                      <w:rFonts w:asciiTheme="minorEastAsia" w:eastAsiaTheme="minorEastAsia" w:hAnsiTheme="minorEastAsia"/>
                    </w:rPr>
                  </w:pPr>
                  <w:r>
                    <w:rPr>
                      <w:rFonts w:asciiTheme="minorEastAsia" w:eastAsiaTheme="minorEastAsia" w:hAnsiTheme="minorEastAsia" w:hint="eastAsia"/>
                    </w:rPr>
                    <w:t>1,525</w:t>
                  </w:r>
                  <w:r w:rsidR="00FC0B19" w:rsidRPr="00C87F45">
                    <w:rPr>
                      <w:rFonts w:asciiTheme="minorEastAsia" w:eastAsiaTheme="minorEastAsia" w:hAnsiTheme="minorEastAsia" w:hint="eastAsia"/>
                    </w:rPr>
                    <w:t>千円</w:t>
                  </w:r>
                </w:p>
              </w:tc>
              <w:tc>
                <w:tcPr>
                  <w:tcW w:w="1843" w:type="dxa"/>
                  <w:vAlign w:val="center"/>
                </w:tcPr>
                <w:p w:rsidR="00FC0B19" w:rsidRPr="00C87F45" w:rsidRDefault="00741CFD" w:rsidP="00BC0660">
                  <w:pPr>
                    <w:jc w:val="right"/>
                    <w:rPr>
                      <w:rFonts w:asciiTheme="minorEastAsia" w:eastAsiaTheme="minorEastAsia" w:hAnsiTheme="minorEastAsia"/>
                    </w:rPr>
                  </w:pPr>
                  <w:r>
                    <w:rPr>
                      <w:rFonts w:asciiTheme="minorEastAsia" w:eastAsiaTheme="minorEastAsia" w:hAnsiTheme="minorEastAsia" w:hint="eastAsia"/>
                    </w:rPr>
                    <w:t>1,482</w:t>
                  </w:r>
                  <w:r w:rsidR="00FC0B19" w:rsidRPr="00C87F45">
                    <w:rPr>
                      <w:rFonts w:asciiTheme="minorEastAsia" w:eastAsiaTheme="minorEastAsia" w:hAnsiTheme="minorEastAsia" w:hint="eastAsia"/>
                    </w:rPr>
                    <w:t>千円</w:t>
                  </w:r>
                </w:p>
              </w:tc>
              <w:tc>
                <w:tcPr>
                  <w:tcW w:w="1843" w:type="dxa"/>
                  <w:vAlign w:val="center"/>
                </w:tcPr>
                <w:p w:rsidR="00FC0B19" w:rsidRPr="00C87F45" w:rsidRDefault="00741CFD" w:rsidP="00BC0660">
                  <w:pPr>
                    <w:jc w:val="right"/>
                    <w:rPr>
                      <w:rFonts w:asciiTheme="minorEastAsia" w:eastAsiaTheme="minorEastAsia" w:hAnsiTheme="minorEastAsia"/>
                    </w:rPr>
                  </w:pPr>
                  <w:r>
                    <w:rPr>
                      <w:rFonts w:asciiTheme="minorEastAsia" w:eastAsiaTheme="minorEastAsia" w:hAnsiTheme="minorEastAsia" w:hint="eastAsia"/>
                    </w:rPr>
                    <w:t>1,525</w:t>
                  </w:r>
                  <w:r w:rsidR="00FC0B19" w:rsidRPr="00C87F45">
                    <w:rPr>
                      <w:rFonts w:asciiTheme="minorEastAsia" w:eastAsiaTheme="minorEastAsia" w:hAnsiTheme="minorEastAsia" w:hint="eastAsia"/>
                    </w:rPr>
                    <w:t>千円</w:t>
                  </w:r>
                </w:p>
              </w:tc>
            </w:tr>
            <w:tr w:rsidR="00FC0B19" w:rsidTr="00AD2447">
              <w:trPr>
                <w:trHeight w:val="720"/>
              </w:trPr>
              <w:tc>
                <w:tcPr>
                  <w:tcW w:w="3877" w:type="dxa"/>
                  <w:vAlign w:val="center"/>
                </w:tcPr>
                <w:p w:rsidR="00176E3D" w:rsidRDefault="00FC0B19" w:rsidP="00176E3D">
                  <w:pPr>
                    <w:pStyle w:val="afa"/>
                    <w:rPr>
                      <w:sz w:val="20"/>
                      <w:szCs w:val="20"/>
                    </w:rPr>
                  </w:pPr>
                  <w:r w:rsidRPr="003705DF">
                    <w:rPr>
                      <w:rFonts w:hint="eastAsia"/>
                      <w:sz w:val="20"/>
                      <w:szCs w:val="20"/>
                    </w:rPr>
                    <w:t>各商店会の特色を活かした集客や</w:t>
                  </w:r>
                </w:p>
                <w:p w:rsidR="00FC0B19" w:rsidRPr="00015155" w:rsidRDefault="00FC0B19" w:rsidP="00176E3D">
                  <w:pPr>
                    <w:pStyle w:val="afa"/>
                  </w:pPr>
                  <w:r w:rsidRPr="003705DF">
                    <w:rPr>
                      <w:rFonts w:hint="eastAsia"/>
                      <w:sz w:val="20"/>
                      <w:szCs w:val="20"/>
                    </w:rPr>
                    <w:t>交流の場づくりの取組への支援</w:t>
                  </w:r>
                </w:p>
              </w:tc>
              <w:tc>
                <w:tcPr>
                  <w:tcW w:w="1843" w:type="dxa"/>
                  <w:vAlign w:val="center"/>
                </w:tcPr>
                <w:p w:rsidR="00FC0B19" w:rsidRPr="00C87F45" w:rsidRDefault="00741CFD" w:rsidP="00BC0660">
                  <w:pPr>
                    <w:jc w:val="right"/>
                    <w:rPr>
                      <w:rFonts w:asciiTheme="minorEastAsia" w:eastAsiaTheme="minorEastAsia" w:hAnsiTheme="minorEastAsia"/>
                    </w:rPr>
                  </w:pPr>
                  <w:r>
                    <w:rPr>
                      <w:rFonts w:asciiTheme="minorEastAsia" w:eastAsiaTheme="minorEastAsia" w:hAnsiTheme="minorEastAsia" w:hint="eastAsia"/>
                    </w:rPr>
                    <w:t>6,590</w:t>
                  </w:r>
                  <w:r w:rsidR="00FC0B19" w:rsidRPr="00C87F45">
                    <w:rPr>
                      <w:rFonts w:asciiTheme="minorEastAsia" w:eastAsiaTheme="minorEastAsia" w:hAnsiTheme="minorEastAsia" w:hint="eastAsia"/>
                    </w:rPr>
                    <w:t>千円</w:t>
                  </w:r>
                </w:p>
              </w:tc>
              <w:tc>
                <w:tcPr>
                  <w:tcW w:w="1843" w:type="dxa"/>
                  <w:vAlign w:val="center"/>
                </w:tcPr>
                <w:p w:rsidR="00FC0B19" w:rsidRPr="00C87F45" w:rsidRDefault="00741CFD" w:rsidP="00BC0660">
                  <w:pPr>
                    <w:jc w:val="right"/>
                    <w:rPr>
                      <w:rFonts w:asciiTheme="minorEastAsia" w:eastAsiaTheme="minorEastAsia" w:hAnsiTheme="minorEastAsia"/>
                    </w:rPr>
                  </w:pPr>
                  <w:r>
                    <w:rPr>
                      <w:rFonts w:asciiTheme="minorEastAsia" w:eastAsiaTheme="minorEastAsia" w:hAnsiTheme="minorEastAsia" w:hint="eastAsia"/>
                    </w:rPr>
                    <w:t>6,590</w:t>
                  </w:r>
                  <w:r w:rsidR="00FC0B19" w:rsidRPr="00C87F45">
                    <w:rPr>
                      <w:rFonts w:asciiTheme="minorEastAsia" w:eastAsiaTheme="minorEastAsia" w:hAnsiTheme="minorEastAsia" w:hint="eastAsia"/>
                    </w:rPr>
                    <w:t>千円</w:t>
                  </w:r>
                </w:p>
              </w:tc>
              <w:tc>
                <w:tcPr>
                  <w:tcW w:w="1843" w:type="dxa"/>
                  <w:vAlign w:val="center"/>
                </w:tcPr>
                <w:p w:rsidR="00FC0B19" w:rsidRPr="00C87F45" w:rsidRDefault="00741CFD" w:rsidP="00BC0660">
                  <w:pPr>
                    <w:jc w:val="right"/>
                    <w:rPr>
                      <w:rFonts w:asciiTheme="minorEastAsia" w:eastAsiaTheme="minorEastAsia" w:hAnsiTheme="minorEastAsia"/>
                    </w:rPr>
                  </w:pPr>
                  <w:r>
                    <w:rPr>
                      <w:rFonts w:asciiTheme="minorEastAsia" w:eastAsiaTheme="minorEastAsia" w:hAnsiTheme="minorEastAsia" w:hint="eastAsia"/>
                    </w:rPr>
                    <w:t>6,590</w:t>
                  </w:r>
                  <w:r w:rsidR="00FC0B19" w:rsidRPr="00C87F45">
                    <w:rPr>
                      <w:rFonts w:asciiTheme="minorEastAsia" w:eastAsiaTheme="minorEastAsia" w:hAnsiTheme="minorEastAsia" w:hint="eastAsia"/>
                    </w:rPr>
                    <w:t>千円</w:t>
                  </w:r>
                </w:p>
              </w:tc>
            </w:tr>
            <w:tr w:rsidR="00FC0B19" w:rsidTr="00AD2447">
              <w:trPr>
                <w:trHeight w:val="720"/>
              </w:trPr>
              <w:tc>
                <w:tcPr>
                  <w:tcW w:w="3877" w:type="dxa"/>
                  <w:tcBorders>
                    <w:bottom w:val="single" w:sz="4" w:space="0" w:color="auto"/>
                  </w:tcBorders>
                  <w:vAlign w:val="center"/>
                </w:tcPr>
                <w:p w:rsidR="00FC0B19" w:rsidRPr="00F56557" w:rsidRDefault="00FC0B19" w:rsidP="00BC0660">
                  <w:pPr>
                    <w:pStyle w:val="afa"/>
                  </w:pPr>
                  <w:r>
                    <w:rPr>
                      <w:rFonts w:hint="eastAsia"/>
                    </w:rPr>
                    <w:t>中心市街地の活性化支援</w:t>
                  </w:r>
                </w:p>
              </w:tc>
              <w:tc>
                <w:tcPr>
                  <w:tcW w:w="1843" w:type="dxa"/>
                  <w:tcBorders>
                    <w:bottom w:val="single" w:sz="4" w:space="0" w:color="auto"/>
                  </w:tcBorders>
                  <w:vAlign w:val="center"/>
                </w:tcPr>
                <w:p w:rsidR="00FC0B19" w:rsidRPr="00C87F45" w:rsidRDefault="00FC0B19" w:rsidP="00BC0660">
                  <w:pPr>
                    <w:jc w:val="right"/>
                    <w:rPr>
                      <w:rFonts w:asciiTheme="minorEastAsia" w:eastAsiaTheme="minorEastAsia" w:hAnsiTheme="minorEastAsia"/>
                    </w:rPr>
                  </w:pPr>
                  <w:r w:rsidRPr="00C87F45">
                    <w:rPr>
                      <w:rFonts w:asciiTheme="minorEastAsia" w:eastAsiaTheme="minorEastAsia" w:hAnsiTheme="minorEastAsia" w:hint="eastAsia"/>
                    </w:rPr>
                    <w:t>【一部再掲】</w:t>
                  </w:r>
                </w:p>
                <w:p w:rsidR="00FC0B19" w:rsidRPr="005879BB" w:rsidRDefault="00741CFD" w:rsidP="00BC0660">
                  <w:pPr>
                    <w:jc w:val="right"/>
                    <w:rPr>
                      <w:rFonts w:asciiTheme="minorEastAsia" w:eastAsiaTheme="minorEastAsia" w:hAnsiTheme="minorEastAsia"/>
                      <w:color w:val="FF0000"/>
                    </w:rPr>
                  </w:pPr>
                  <w:r>
                    <w:rPr>
                      <w:rFonts w:asciiTheme="minorEastAsia" w:eastAsiaTheme="minorEastAsia" w:hAnsiTheme="minorEastAsia" w:hint="eastAsia"/>
                    </w:rPr>
                    <w:t>47,833</w:t>
                  </w:r>
                  <w:r w:rsidR="00FC0B19" w:rsidRPr="00C87F45">
                    <w:rPr>
                      <w:rFonts w:asciiTheme="minorEastAsia" w:eastAsiaTheme="minorEastAsia" w:hAnsiTheme="minorEastAsia" w:hint="eastAsia"/>
                    </w:rPr>
                    <w:t>千円</w:t>
                  </w:r>
                </w:p>
              </w:tc>
              <w:tc>
                <w:tcPr>
                  <w:tcW w:w="1843" w:type="dxa"/>
                  <w:tcBorders>
                    <w:bottom w:val="single" w:sz="4" w:space="0" w:color="auto"/>
                  </w:tcBorders>
                  <w:vAlign w:val="center"/>
                </w:tcPr>
                <w:p w:rsidR="00FC0B19" w:rsidRPr="00C87F45" w:rsidRDefault="00FC0B19" w:rsidP="00BC0660">
                  <w:pPr>
                    <w:jc w:val="right"/>
                    <w:rPr>
                      <w:rFonts w:asciiTheme="minorEastAsia" w:eastAsiaTheme="minorEastAsia" w:hAnsiTheme="minorEastAsia"/>
                    </w:rPr>
                  </w:pPr>
                  <w:r w:rsidRPr="00C87F45">
                    <w:rPr>
                      <w:rFonts w:asciiTheme="minorEastAsia" w:eastAsiaTheme="minorEastAsia" w:hAnsiTheme="minorEastAsia" w:hint="eastAsia"/>
                    </w:rPr>
                    <w:t>【再掲】</w:t>
                  </w:r>
                </w:p>
                <w:p w:rsidR="00FC0B19" w:rsidRPr="00C87F45" w:rsidRDefault="00741CFD" w:rsidP="00BC0660">
                  <w:pPr>
                    <w:jc w:val="right"/>
                    <w:rPr>
                      <w:rFonts w:asciiTheme="minorEastAsia" w:eastAsiaTheme="minorEastAsia" w:hAnsiTheme="minorEastAsia"/>
                    </w:rPr>
                  </w:pPr>
                  <w:r>
                    <w:rPr>
                      <w:rFonts w:asciiTheme="minorEastAsia" w:eastAsiaTheme="minorEastAsia" w:hAnsiTheme="minorEastAsia" w:hint="eastAsia"/>
                    </w:rPr>
                    <w:t>6,590</w:t>
                  </w:r>
                  <w:r w:rsidR="00FC0B19" w:rsidRPr="00C87F45">
                    <w:rPr>
                      <w:rFonts w:asciiTheme="minorEastAsia" w:eastAsiaTheme="minorEastAsia" w:hAnsiTheme="minorEastAsia" w:hint="eastAsia"/>
                    </w:rPr>
                    <w:t>千円</w:t>
                  </w:r>
                </w:p>
              </w:tc>
              <w:tc>
                <w:tcPr>
                  <w:tcW w:w="1843" w:type="dxa"/>
                  <w:tcBorders>
                    <w:bottom w:val="single" w:sz="4" w:space="0" w:color="auto"/>
                  </w:tcBorders>
                  <w:vAlign w:val="center"/>
                </w:tcPr>
                <w:p w:rsidR="00FC0B19" w:rsidRPr="00C87F45" w:rsidRDefault="00FC0B19" w:rsidP="00BC0660">
                  <w:pPr>
                    <w:jc w:val="right"/>
                    <w:rPr>
                      <w:rFonts w:asciiTheme="minorEastAsia" w:eastAsiaTheme="minorEastAsia" w:hAnsiTheme="minorEastAsia"/>
                    </w:rPr>
                  </w:pPr>
                  <w:r w:rsidRPr="00C87F45">
                    <w:rPr>
                      <w:rFonts w:asciiTheme="minorEastAsia" w:eastAsiaTheme="minorEastAsia" w:hAnsiTheme="minorEastAsia" w:hint="eastAsia"/>
                    </w:rPr>
                    <w:t>【再掲】</w:t>
                  </w:r>
                </w:p>
                <w:p w:rsidR="00FC0B19" w:rsidRPr="00C87F45" w:rsidRDefault="00741CFD" w:rsidP="00BC0660">
                  <w:pPr>
                    <w:jc w:val="right"/>
                    <w:rPr>
                      <w:rFonts w:asciiTheme="minorEastAsia" w:eastAsiaTheme="minorEastAsia" w:hAnsiTheme="minorEastAsia"/>
                    </w:rPr>
                  </w:pPr>
                  <w:r>
                    <w:rPr>
                      <w:rFonts w:asciiTheme="minorEastAsia" w:eastAsiaTheme="minorEastAsia" w:hAnsiTheme="minorEastAsia" w:hint="eastAsia"/>
                    </w:rPr>
                    <w:t>6,590</w:t>
                  </w:r>
                  <w:r w:rsidR="00FC0B19" w:rsidRPr="00C87F45">
                    <w:rPr>
                      <w:rFonts w:asciiTheme="minorEastAsia" w:eastAsiaTheme="minorEastAsia" w:hAnsiTheme="minorEastAsia" w:hint="eastAsia"/>
                    </w:rPr>
                    <w:t>千円</w:t>
                  </w:r>
                </w:p>
              </w:tc>
            </w:tr>
            <w:tr w:rsidR="00FC0B19" w:rsidTr="00AD2447">
              <w:trPr>
                <w:trHeight w:val="720"/>
              </w:trPr>
              <w:tc>
                <w:tcPr>
                  <w:tcW w:w="3877" w:type="dxa"/>
                  <w:tcBorders>
                    <w:bottom w:val="double" w:sz="4" w:space="0" w:color="auto"/>
                  </w:tcBorders>
                  <w:vAlign w:val="center"/>
                </w:tcPr>
                <w:p w:rsidR="00FC0B19" w:rsidRPr="00095F03" w:rsidRDefault="00FC0B19" w:rsidP="00AD2447">
                  <w:pPr>
                    <w:pStyle w:val="afa"/>
                    <w:jc w:val="left"/>
                  </w:pPr>
                  <w:r w:rsidRPr="00095F03">
                    <w:rPr>
                      <w:rFonts w:hint="eastAsia"/>
                    </w:rPr>
                    <w:t>ツインシティ整備の推進</w:t>
                  </w:r>
                </w:p>
              </w:tc>
              <w:tc>
                <w:tcPr>
                  <w:tcW w:w="1843" w:type="dxa"/>
                  <w:tcBorders>
                    <w:bottom w:val="double" w:sz="4" w:space="0" w:color="auto"/>
                  </w:tcBorders>
                  <w:vAlign w:val="center"/>
                </w:tcPr>
                <w:p w:rsidR="00FC0B19" w:rsidRPr="00650C92" w:rsidRDefault="002E5C6F" w:rsidP="00AD2447">
                  <w:pPr>
                    <w:jc w:val="right"/>
                    <w:rPr>
                      <w:rFonts w:asciiTheme="minorEastAsia" w:eastAsiaTheme="minorEastAsia" w:hAnsiTheme="minorEastAsia"/>
                    </w:rPr>
                  </w:pPr>
                  <w:r>
                    <w:rPr>
                      <w:rFonts w:asciiTheme="minorEastAsia" w:eastAsiaTheme="minorEastAsia" w:hAnsiTheme="minorEastAsia" w:hint="eastAsia"/>
                    </w:rPr>
                    <w:t>268,882</w:t>
                  </w:r>
                  <w:r w:rsidR="00FC0B19" w:rsidRPr="00650C92">
                    <w:rPr>
                      <w:rFonts w:asciiTheme="minorEastAsia" w:eastAsiaTheme="minorEastAsia" w:hAnsiTheme="minorEastAsia" w:hint="eastAsia"/>
                    </w:rPr>
                    <w:t>千円</w:t>
                  </w:r>
                </w:p>
              </w:tc>
              <w:tc>
                <w:tcPr>
                  <w:tcW w:w="1843" w:type="dxa"/>
                  <w:tcBorders>
                    <w:bottom w:val="double" w:sz="4" w:space="0" w:color="auto"/>
                  </w:tcBorders>
                  <w:vAlign w:val="center"/>
                </w:tcPr>
                <w:p w:rsidR="00FC0B19" w:rsidRPr="00650C92" w:rsidRDefault="002E5C6F" w:rsidP="00AD2447">
                  <w:pPr>
                    <w:jc w:val="right"/>
                    <w:rPr>
                      <w:rFonts w:asciiTheme="minorEastAsia" w:eastAsiaTheme="minorEastAsia" w:hAnsiTheme="minorEastAsia"/>
                    </w:rPr>
                  </w:pPr>
                  <w:r>
                    <w:rPr>
                      <w:rFonts w:asciiTheme="minorEastAsia" w:eastAsiaTheme="minorEastAsia" w:hAnsiTheme="minorEastAsia" w:hint="eastAsia"/>
                    </w:rPr>
                    <w:t>311,638</w:t>
                  </w:r>
                  <w:r w:rsidR="00FC0B19" w:rsidRPr="00650C92">
                    <w:rPr>
                      <w:rFonts w:asciiTheme="minorEastAsia" w:eastAsiaTheme="minorEastAsia" w:hAnsiTheme="minorEastAsia" w:hint="eastAsia"/>
                    </w:rPr>
                    <w:t>千円</w:t>
                  </w:r>
                </w:p>
              </w:tc>
              <w:tc>
                <w:tcPr>
                  <w:tcW w:w="1843" w:type="dxa"/>
                  <w:tcBorders>
                    <w:bottom w:val="double" w:sz="4" w:space="0" w:color="auto"/>
                  </w:tcBorders>
                  <w:vAlign w:val="center"/>
                </w:tcPr>
                <w:p w:rsidR="00FC0B19" w:rsidRPr="00650C92" w:rsidRDefault="002E5C6F" w:rsidP="00AD2447">
                  <w:pPr>
                    <w:jc w:val="right"/>
                    <w:rPr>
                      <w:rFonts w:asciiTheme="minorEastAsia" w:eastAsiaTheme="minorEastAsia" w:hAnsiTheme="minorEastAsia"/>
                    </w:rPr>
                  </w:pPr>
                  <w:r>
                    <w:rPr>
                      <w:rFonts w:asciiTheme="minorEastAsia" w:eastAsiaTheme="minorEastAsia" w:hAnsiTheme="minorEastAsia" w:hint="eastAsia"/>
                    </w:rPr>
                    <w:t>369,182</w:t>
                  </w:r>
                  <w:r w:rsidR="00FC0B19" w:rsidRPr="00650C92">
                    <w:rPr>
                      <w:rFonts w:asciiTheme="minorEastAsia" w:eastAsiaTheme="minorEastAsia" w:hAnsiTheme="minorEastAsia" w:hint="eastAsia"/>
                    </w:rPr>
                    <w:t>千円</w:t>
                  </w:r>
                </w:p>
              </w:tc>
            </w:tr>
            <w:tr w:rsidR="00FC0B19" w:rsidTr="00AD2447">
              <w:trPr>
                <w:trHeight w:val="720"/>
              </w:trPr>
              <w:tc>
                <w:tcPr>
                  <w:tcW w:w="3877" w:type="dxa"/>
                  <w:tcBorders>
                    <w:top w:val="double" w:sz="4" w:space="0" w:color="auto"/>
                    <w:bottom w:val="single" w:sz="4" w:space="0" w:color="auto"/>
                  </w:tcBorders>
                  <w:vAlign w:val="center"/>
                </w:tcPr>
                <w:p w:rsidR="00FC0B19" w:rsidRPr="000870D1" w:rsidRDefault="00FC0B19" w:rsidP="00AD2447">
                  <w:pPr>
                    <w:pStyle w:val="afa"/>
                    <w:rPr>
                      <w:rFonts w:asciiTheme="minorEastAsia" w:eastAsiaTheme="minorEastAsia" w:hAnsiTheme="minorEastAsia"/>
                    </w:rPr>
                  </w:pPr>
                  <w:r w:rsidRPr="000870D1">
                    <w:rPr>
                      <w:rFonts w:asciiTheme="minorEastAsia" w:eastAsiaTheme="minorEastAsia" w:hAnsiTheme="minorEastAsia" w:hint="eastAsia"/>
                    </w:rPr>
                    <w:t>合計</w:t>
                  </w:r>
                </w:p>
              </w:tc>
              <w:tc>
                <w:tcPr>
                  <w:tcW w:w="1843" w:type="dxa"/>
                  <w:tcBorders>
                    <w:top w:val="double" w:sz="4" w:space="0" w:color="auto"/>
                    <w:bottom w:val="single" w:sz="4" w:space="0" w:color="auto"/>
                  </w:tcBorders>
                  <w:vAlign w:val="center"/>
                </w:tcPr>
                <w:p w:rsidR="00FC0B19" w:rsidRPr="005879BB" w:rsidRDefault="002E5C6F" w:rsidP="00AD2447">
                  <w:pPr>
                    <w:jc w:val="right"/>
                    <w:rPr>
                      <w:rFonts w:asciiTheme="minorEastAsia" w:eastAsiaTheme="minorEastAsia" w:hAnsiTheme="minorEastAsia"/>
                      <w:color w:val="FF0000"/>
                    </w:rPr>
                  </w:pPr>
                  <w:r>
                    <w:rPr>
                      <w:rFonts w:asciiTheme="minorEastAsia" w:eastAsiaTheme="minorEastAsia" w:hAnsiTheme="minorEastAsia" w:hint="eastAsia"/>
                    </w:rPr>
                    <w:t>2,029,691</w:t>
                  </w:r>
                  <w:r w:rsidR="00FC0B19" w:rsidRPr="00C87F45">
                    <w:rPr>
                      <w:rFonts w:asciiTheme="minorEastAsia" w:eastAsiaTheme="minorEastAsia" w:hAnsiTheme="minorEastAsia" w:hint="eastAsia"/>
                    </w:rPr>
                    <w:t>千円</w:t>
                  </w:r>
                </w:p>
              </w:tc>
              <w:tc>
                <w:tcPr>
                  <w:tcW w:w="1843" w:type="dxa"/>
                  <w:tcBorders>
                    <w:top w:val="double" w:sz="4" w:space="0" w:color="auto"/>
                    <w:bottom w:val="single" w:sz="4" w:space="0" w:color="auto"/>
                  </w:tcBorders>
                  <w:vAlign w:val="center"/>
                </w:tcPr>
                <w:p w:rsidR="00FC0B19" w:rsidRPr="005879BB" w:rsidRDefault="00515710" w:rsidP="00AD2447">
                  <w:pPr>
                    <w:jc w:val="right"/>
                    <w:rPr>
                      <w:rFonts w:asciiTheme="minorEastAsia" w:eastAsiaTheme="minorEastAsia" w:hAnsiTheme="minorEastAsia"/>
                      <w:color w:val="FF0000"/>
                    </w:rPr>
                  </w:pPr>
                  <w:r>
                    <w:rPr>
                      <w:rFonts w:asciiTheme="minorEastAsia" w:eastAsiaTheme="minorEastAsia" w:hAnsiTheme="minorEastAsia" w:hint="eastAsia"/>
                    </w:rPr>
                    <w:t>2</w:t>
                  </w:r>
                  <w:r>
                    <w:rPr>
                      <w:rFonts w:asciiTheme="minorEastAsia" w:eastAsiaTheme="minorEastAsia" w:hAnsiTheme="minorEastAsia"/>
                    </w:rPr>
                    <w:t>,</w:t>
                  </w:r>
                  <w:r w:rsidR="002E5C6F">
                    <w:rPr>
                      <w:rFonts w:asciiTheme="minorEastAsia" w:eastAsiaTheme="minorEastAsia" w:hAnsiTheme="minorEastAsia" w:hint="eastAsia"/>
                    </w:rPr>
                    <w:t>031,161</w:t>
                  </w:r>
                  <w:r w:rsidR="00FC0B19" w:rsidRPr="0059567E">
                    <w:rPr>
                      <w:rFonts w:asciiTheme="minorEastAsia" w:eastAsiaTheme="minorEastAsia" w:hAnsiTheme="minorEastAsia" w:hint="eastAsia"/>
                    </w:rPr>
                    <w:t>千円</w:t>
                  </w:r>
                </w:p>
              </w:tc>
              <w:tc>
                <w:tcPr>
                  <w:tcW w:w="1843" w:type="dxa"/>
                  <w:tcBorders>
                    <w:top w:val="double" w:sz="4" w:space="0" w:color="auto"/>
                    <w:bottom w:val="single" w:sz="4" w:space="0" w:color="auto"/>
                  </w:tcBorders>
                  <w:vAlign w:val="center"/>
                </w:tcPr>
                <w:p w:rsidR="00FC0B19" w:rsidRPr="005879BB" w:rsidRDefault="002E5C6F" w:rsidP="00AD2447">
                  <w:pPr>
                    <w:jc w:val="right"/>
                    <w:rPr>
                      <w:rFonts w:asciiTheme="minorEastAsia" w:eastAsiaTheme="minorEastAsia" w:hAnsiTheme="minorEastAsia"/>
                      <w:color w:val="FF0000"/>
                      <w:highlight w:val="yellow"/>
                    </w:rPr>
                  </w:pPr>
                  <w:r>
                    <w:rPr>
                      <w:rFonts w:asciiTheme="minorEastAsia" w:eastAsiaTheme="minorEastAsia" w:hAnsiTheme="minorEastAsia" w:hint="eastAsia"/>
                    </w:rPr>
                    <w:t>2,088,748</w:t>
                  </w:r>
                  <w:r w:rsidR="00FC0B19" w:rsidRPr="0059567E">
                    <w:rPr>
                      <w:rFonts w:asciiTheme="minorEastAsia" w:eastAsiaTheme="minorEastAsia" w:hAnsiTheme="minorEastAsia" w:hint="eastAsia"/>
                    </w:rPr>
                    <w:t>千円</w:t>
                  </w:r>
                </w:p>
              </w:tc>
            </w:tr>
          </w:tbl>
          <w:p w:rsidR="00515710" w:rsidRDefault="00FC0B19" w:rsidP="007C4849">
            <w:pPr>
              <w:spacing w:line="240" w:lineRule="exact"/>
              <w:ind w:leftChars="200" w:left="960" w:hangingChars="300" w:hanging="540"/>
              <w:rPr>
                <w:rFonts w:ascii="ＭＳ 明朝" w:hAnsi="ＭＳ 明朝"/>
                <w:sz w:val="18"/>
                <w:szCs w:val="18"/>
              </w:rPr>
            </w:pPr>
            <w:r w:rsidRPr="00C95B7F">
              <w:rPr>
                <w:rFonts w:ascii="ＭＳ 明朝" w:hAnsi="ＭＳ 明朝" w:hint="eastAsia"/>
                <w:sz w:val="18"/>
                <w:szCs w:val="18"/>
              </w:rPr>
              <w:t>※注：事業費の合計について、一つの事業が複数の「具体的な取組」に該当する場合があるため、「具体的な取組」</w:t>
            </w:r>
          </w:p>
          <w:p w:rsidR="00FC0B19" w:rsidRPr="00515710" w:rsidRDefault="00FC0B19" w:rsidP="007C4849">
            <w:pPr>
              <w:spacing w:line="240" w:lineRule="exact"/>
              <w:ind w:leftChars="450" w:left="1035" w:hangingChars="50" w:hanging="90"/>
              <w:rPr>
                <w:rFonts w:ascii="ＭＳ 明朝" w:hAnsi="ＭＳ 明朝"/>
                <w:sz w:val="18"/>
                <w:szCs w:val="18"/>
              </w:rPr>
            </w:pPr>
            <w:r w:rsidRPr="00C95B7F">
              <w:rPr>
                <w:rFonts w:ascii="ＭＳ 明朝" w:hAnsi="ＭＳ 明朝" w:hint="eastAsia"/>
                <w:sz w:val="18"/>
                <w:szCs w:val="18"/>
              </w:rPr>
              <w:t>の事業費合計は、各個別事業の事業費を積み上げた合計金額と異なります。</w:t>
            </w:r>
          </w:p>
          <w:p w:rsidR="00FC0B19" w:rsidRPr="00515710" w:rsidRDefault="00515710" w:rsidP="00FC0B19">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inorEastAsia" w:eastAsiaTheme="minorEastAsia" w:hAnsiTheme="minorEastAsia" w:hint="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FC0B19" w:rsidRDefault="00FC0B19" w:rsidP="00FC0B19">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C0B19" w:rsidRDefault="00FC0B19" w:rsidP="00FC0B19">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C0B19" w:rsidRDefault="00FC0B19" w:rsidP="00FC0B19">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C0B19" w:rsidRDefault="00FC0B19" w:rsidP="00FC0B19">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C0B19" w:rsidRDefault="00FC0B19" w:rsidP="00FC0B19">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C0B19" w:rsidRDefault="00FC0B19" w:rsidP="00FC0B19">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C0B19" w:rsidRDefault="00FC0B19" w:rsidP="00FC0B19">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C0B19" w:rsidRDefault="00FC0B19" w:rsidP="00FC0B19">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C0B19" w:rsidRDefault="00FC0B19" w:rsidP="00FC0B19">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C0B19" w:rsidRDefault="00FC0B19" w:rsidP="00FC0B19">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C0B19" w:rsidRDefault="00FC0B19" w:rsidP="00FC0B19">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C0B19" w:rsidRDefault="00FC0B19" w:rsidP="00FC0B19">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C0B19" w:rsidRDefault="00FC0B19" w:rsidP="00FC0B19">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C0B19" w:rsidRDefault="00FC0B19" w:rsidP="00FC0B19">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C0B19" w:rsidRDefault="00FC0B19" w:rsidP="00FC0B19">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C0B19" w:rsidRDefault="00FC0B19" w:rsidP="00F5688E"/>
        </w:tc>
      </w:tr>
      <w:tr w:rsidR="005D0A90" w:rsidTr="00E323A0">
        <w:tc>
          <w:tcPr>
            <w:tcW w:w="1560" w:type="dxa"/>
            <w:vMerge w:val="restart"/>
          </w:tcPr>
          <w:p w:rsidR="008F7F7E" w:rsidRPr="00F5688E" w:rsidRDefault="008F7F7E" w:rsidP="007F795B">
            <w:pPr>
              <w:jc w:val="center"/>
              <w:rPr>
                <w:sz w:val="100"/>
                <w:szCs w:val="100"/>
              </w:rPr>
            </w:pPr>
            <w:r w:rsidRPr="00FC62F3">
              <w:rPr>
                <w:rFonts w:asciiTheme="majorEastAsia" w:eastAsiaTheme="majorEastAsia" w:hAnsiTheme="majorEastAsia" w:hint="eastAsia"/>
                <w:sz w:val="110"/>
                <w:szCs w:val="110"/>
              </w:rPr>
              <w:lastRenderedPageBreak/>
              <w:t>Ⅰ</w:t>
            </w:r>
          </w:p>
        </w:tc>
        <w:tc>
          <w:tcPr>
            <w:tcW w:w="8646" w:type="dxa"/>
            <w:gridSpan w:val="3"/>
          </w:tcPr>
          <w:p w:rsidR="008F7F7E" w:rsidRPr="00FC62F3" w:rsidRDefault="008F7F7E" w:rsidP="007F795B">
            <w:pPr>
              <w:rPr>
                <w:rFonts w:ascii="HGP創英角ｺﾞｼｯｸUB" w:eastAsia="HGP創英角ｺﾞｼｯｸUB" w:hAnsi="HGP創英角ｺﾞｼｯｸUB"/>
              </w:rPr>
            </w:pPr>
            <w:r w:rsidRPr="00FC62F3">
              <w:rPr>
                <w:rFonts w:asciiTheme="majorEastAsia" w:eastAsiaTheme="majorEastAsia" w:hAnsiTheme="majorEastAsia" w:hint="eastAsia"/>
                <w:b/>
                <w:sz w:val="24"/>
              </w:rPr>
              <w:t>重点施策Ⅰ：強みを活かしたしごとづくり</w:t>
            </w:r>
          </w:p>
        </w:tc>
      </w:tr>
      <w:tr w:rsidR="005D0A90" w:rsidTr="00E323A0">
        <w:trPr>
          <w:trHeight w:val="932"/>
        </w:trPr>
        <w:tc>
          <w:tcPr>
            <w:tcW w:w="1560" w:type="dxa"/>
            <w:vMerge/>
          </w:tcPr>
          <w:p w:rsidR="008F7F7E" w:rsidRDefault="008F7F7E" w:rsidP="007F795B"/>
        </w:tc>
        <w:tc>
          <w:tcPr>
            <w:tcW w:w="1417" w:type="dxa"/>
            <w:shd w:val="clear" w:color="auto" w:fill="000000" w:themeFill="text1"/>
          </w:tcPr>
          <w:p w:rsidR="008F7F7E" w:rsidRPr="00FC62F3" w:rsidRDefault="008F7F7E" w:rsidP="007F795B">
            <w:pPr>
              <w:jc w:val="center"/>
              <w:rPr>
                <w:rFonts w:asciiTheme="majorEastAsia" w:eastAsiaTheme="majorEastAsia" w:hAnsiTheme="majorEastAsia"/>
                <w:sz w:val="56"/>
              </w:rPr>
            </w:pPr>
            <w:r w:rsidRPr="00FC62F3">
              <w:rPr>
                <w:rFonts w:asciiTheme="majorEastAsia" w:eastAsiaTheme="majorEastAsia" w:hAnsiTheme="majorEastAsia" w:hint="eastAsia"/>
                <w:sz w:val="56"/>
              </w:rPr>
              <w:t>(２)</w:t>
            </w:r>
          </w:p>
        </w:tc>
        <w:tc>
          <w:tcPr>
            <w:tcW w:w="7229" w:type="dxa"/>
            <w:gridSpan w:val="2"/>
            <w:vAlign w:val="center"/>
          </w:tcPr>
          <w:p w:rsidR="008F7F7E" w:rsidRPr="005D0A90" w:rsidRDefault="008F7F7E" w:rsidP="00FC62F3">
            <w:pPr>
              <w:pStyle w:val="aff2"/>
              <w:rPr>
                <w:sz w:val="40"/>
                <w:szCs w:val="40"/>
                <w14:reflection w14:blurRad="0" w14:stA="0" w14:stPos="0" w14:endA="0" w14:endPos="0" w14:dist="0" w14:dir="0" w14:fadeDir="0" w14:sx="0" w14:sy="0" w14:kx="0" w14:ky="0" w14:algn="none"/>
              </w:rPr>
            </w:pPr>
            <w:r w:rsidRPr="005D0A90">
              <w:rPr>
                <w:rFonts w:hint="eastAsia"/>
                <w:sz w:val="40"/>
                <w:szCs w:val="40"/>
                <w14:reflection w14:blurRad="0" w14:stA="0" w14:stPos="0" w14:endA="0" w14:endPos="0" w14:dist="0" w14:dir="0" w14:fadeDir="0" w14:sx="0" w14:sy="0" w14:kx="0" w14:ky="0" w14:algn="none"/>
              </w:rPr>
              <w:t>多様な担い手が活躍する機会をつくる</w:t>
            </w:r>
          </w:p>
        </w:tc>
      </w:tr>
      <w:tr w:rsidR="005D0A90" w:rsidRPr="000F2652" w:rsidTr="00E41CA4">
        <w:trPr>
          <w:trHeight w:val="2428"/>
        </w:trPr>
        <w:tc>
          <w:tcPr>
            <w:tcW w:w="4962" w:type="dxa"/>
            <w:gridSpan w:val="3"/>
            <w:tcBorders>
              <w:bottom w:val="nil"/>
              <w:right w:val="nil"/>
            </w:tcBorders>
          </w:tcPr>
          <w:p w:rsidR="00873E8A" w:rsidRPr="00E7095B" w:rsidRDefault="00873E8A" w:rsidP="00E665F0">
            <w:pPr>
              <w:pStyle w:val="afe"/>
              <w:ind w:firstLineChars="100" w:firstLine="211"/>
            </w:pPr>
            <w:r w:rsidRPr="00E7095B">
              <w:rPr>
                <w:rFonts w:hint="eastAsia"/>
              </w:rPr>
              <w:t>■基本的な方向性</w:t>
            </w:r>
            <w:r w:rsidR="00DA5D6F" w:rsidRPr="008E1167">
              <w:rPr>
                <w:rFonts w:hint="eastAsia"/>
                <w:u w:val="none"/>
              </w:rPr>
              <w:t>（</w:t>
            </w:r>
            <w:r w:rsidR="00AE56D6">
              <w:rPr>
                <w:rFonts w:hint="eastAsia"/>
                <w:u w:val="none"/>
              </w:rPr>
              <w:t>改訂</w:t>
            </w:r>
            <w:r w:rsidR="00DA5D6F" w:rsidRPr="008E1167">
              <w:rPr>
                <w:rFonts w:hint="eastAsia"/>
                <w:u w:val="none"/>
              </w:rPr>
              <w:t>基本計画から転載）</w:t>
            </w:r>
          </w:p>
          <w:p w:rsidR="00873E8A" w:rsidRPr="00DE4203" w:rsidRDefault="00AC3017" w:rsidP="00DE4203">
            <w:pPr>
              <w:spacing w:line="200" w:lineRule="exact"/>
              <w:ind w:leftChars="100" w:left="210" w:firstLineChars="100" w:firstLine="200"/>
              <w:rPr>
                <w:rFonts w:ascii="ＭＳ 明朝" w:hAnsi="ＭＳ 明朝"/>
                <w:color w:val="000000" w:themeColor="text1"/>
                <w:sz w:val="20"/>
                <w:szCs w:val="20"/>
              </w:rPr>
            </w:pPr>
            <w:r w:rsidRPr="00DE4203">
              <w:rPr>
                <w:rFonts w:ascii="ＭＳ 明朝" w:hAnsi="ＭＳ 明朝" w:hint="eastAsia"/>
                <w:color w:val="000000" w:themeColor="text1"/>
                <w:sz w:val="20"/>
                <w:szCs w:val="20"/>
              </w:rPr>
              <w:t>起業家に対して、創業から経営安定に至る一連の取組を充実させます。また、各産業の担い手に対して、</w:t>
            </w:r>
            <w:r w:rsidRPr="00DE4203">
              <w:rPr>
                <w:rFonts w:ascii="ＭＳ 明朝" w:hAnsi="ＭＳ 明朝" w:hint="eastAsia"/>
                <w:sz w:val="20"/>
                <w:szCs w:val="20"/>
              </w:rPr>
              <w:t>本市の持つネットワークを活かし関係機関と連携の充実を図りながら、中小企業の販路拡大や経営革新、事業承継などの様々な経営課題への支援や先端技術を活用した取組等を進めることで事業展開ができる環境を拡充します。さらに、新規成長分野に取り組む事業者に対して、知的交流を通じたイノベーション等の誘発を図ることで、地域経済の活性化につなげるほか、多様な就労</w:t>
            </w:r>
            <w:r w:rsidRPr="00DE4203">
              <w:rPr>
                <w:rFonts w:ascii="ＭＳ 明朝" w:hAnsi="ＭＳ 明朝"/>
                <w:sz w:val="20"/>
                <w:szCs w:val="20"/>
              </w:rPr>
              <w:t>機会の拡充を</w:t>
            </w:r>
            <w:r w:rsidRPr="00DE4203">
              <w:rPr>
                <w:rFonts w:ascii="ＭＳ 明朝" w:hAnsi="ＭＳ 明朝" w:hint="eastAsia"/>
                <w:sz w:val="20"/>
                <w:szCs w:val="20"/>
              </w:rPr>
              <w:t>図ります。</w:t>
            </w:r>
          </w:p>
        </w:tc>
        <w:tc>
          <w:tcPr>
            <w:tcW w:w="5244" w:type="dxa"/>
            <w:tcBorders>
              <w:left w:val="nil"/>
              <w:bottom w:val="nil"/>
            </w:tcBorders>
          </w:tcPr>
          <w:p w:rsidR="00873E8A" w:rsidRDefault="00873E8A" w:rsidP="00AC4220">
            <w:pPr>
              <w:pStyle w:val="afe"/>
              <w:rPr>
                <w:u w:val="none"/>
              </w:rPr>
            </w:pPr>
            <w:r w:rsidRPr="00E7095B">
              <w:rPr>
                <w:rFonts w:hint="eastAsia"/>
              </w:rPr>
              <w:t>■重要業績評価指標</w:t>
            </w:r>
            <w:r w:rsidRPr="00E7095B">
              <w:rPr>
                <w:rFonts w:hint="eastAsia"/>
              </w:rPr>
              <w:t>(KPI)</w:t>
            </w:r>
            <w:r w:rsidR="00DA5D6F" w:rsidRPr="008E1167">
              <w:rPr>
                <w:rFonts w:hint="eastAsia"/>
                <w:u w:val="none"/>
              </w:rPr>
              <w:t xml:space="preserve"> </w:t>
            </w:r>
          </w:p>
          <w:tbl>
            <w:tblPr>
              <w:tblStyle w:val="af5"/>
              <w:tblW w:w="0" w:type="auto"/>
              <w:tblLayout w:type="fixed"/>
              <w:tblLook w:val="04A0" w:firstRow="1" w:lastRow="0" w:firstColumn="1" w:lastColumn="0" w:noHBand="0" w:noVBand="1"/>
            </w:tblPr>
            <w:tblGrid>
              <w:gridCol w:w="2290"/>
              <w:gridCol w:w="851"/>
              <w:gridCol w:w="850"/>
              <w:gridCol w:w="851"/>
            </w:tblGrid>
            <w:tr w:rsidR="00AE56D6" w:rsidRPr="00015155" w:rsidTr="007B5249">
              <w:tc>
                <w:tcPr>
                  <w:tcW w:w="2290" w:type="dxa"/>
                  <w:vMerge w:val="restart"/>
                  <w:shd w:val="clear" w:color="auto" w:fill="DBE5F1" w:themeFill="accent1" w:themeFillTint="33"/>
                  <w:vAlign w:val="center"/>
                </w:tcPr>
                <w:p w:rsidR="00AE56D6" w:rsidRPr="00015155" w:rsidRDefault="00AE56D6" w:rsidP="00AE56D6">
                  <w:pPr>
                    <w:spacing w:line="240" w:lineRule="exact"/>
                    <w:rPr>
                      <w:rFonts w:asciiTheme="majorEastAsia" w:eastAsiaTheme="majorEastAsia" w:hAnsiTheme="majorEastAsia"/>
                      <w:b/>
                      <w:sz w:val="19"/>
                      <w:szCs w:val="19"/>
                    </w:rPr>
                  </w:pPr>
                  <w:r w:rsidRPr="00015155">
                    <w:rPr>
                      <w:rFonts w:asciiTheme="majorEastAsia" w:eastAsiaTheme="majorEastAsia" w:hAnsiTheme="majorEastAsia" w:hint="eastAsia"/>
                      <w:b/>
                      <w:sz w:val="19"/>
                      <w:szCs w:val="19"/>
                    </w:rPr>
                    <w:t>重要業績評価指標(KPI)</w:t>
                  </w:r>
                </w:p>
              </w:tc>
              <w:tc>
                <w:tcPr>
                  <w:tcW w:w="1701" w:type="dxa"/>
                  <w:gridSpan w:val="2"/>
                  <w:tcBorders>
                    <w:left w:val="nil"/>
                  </w:tcBorders>
                  <w:shd w:val="clear" w:color="auto" w:fill="DBE5F1" w:themeFill="accent1" w:themeFillTint="33"/>
                  <w:vAlign w:val="center"/>
                </w:tcPr>
                <w:p w:rsidR="00AE56D6" w:rsidRPr="00015155" w:rsidRDefault="00AE56D6" w:rsidP="00AE56D6">
                  <w:pPr>
                    <w:spacing w:line="240" w:lineRule="exact"/>
                    <w:ind w:firstLineChars="250" w:firstLine="477"/>
                    <w:rPr>
                      <w:rFonts w:asciiTheme="majorEastAsia" w:eastAsiaTheme="majorEastAsia" w:hAnsiTheme="majorEastAsia"/>
                      <w:b/>
                      <w:sz w:val="19"/>
                      <w:szCs w:val="19"/>
                    </w:rPr>
                  </w:pPr>
                  <w:r>
                    <w:rPr>
                      <w:rFonts w:asciiTheme="majorEastAsia" w:eastAsiaTheme="majorEastAsia" w:hAnsiTheme="majorEastAsia" w:hint="eastAsia"/>
                      <w:b/>
                      <w:sz w:val="19"/>
                      <w:szCs w:val="19"/>
                    </w:rPr>
                    <w:t>実績値</w:t>
                  </w:r>
                </w:p>
              </w:tc>
              <w:tc>
                <w:tcPr>
                  <w:tcW w:w="851" w:type="dxa"/>
                  <w:shd w:val="clear" w:color="auto" w:fill="DBE5F1" w:themeFill="accent1" w:themeFillTint="33"/>
                  <w:vAlign w:val="center"/>
                </w:tcPr>
                <w:p w:rsidR="00AE56D6" w:rsidRPr="006B5C74" w:rsidRDefault="00AE56D6" w:rsidP="00AE56D6">
                  <w:pPr>
                    <w:spacing w:line="240" w:lineRule="exact"/>
                    <w:jc w:val="center"/>
                    <w:rPr>
                      <w:rFonts w:asciiTheme="majorEastAsia" w:eastAsiaTheme="majorEastAsia" w:hAnsiTheme="majorEastAsia"/>
                      <w:b/>
                      <w:sz w:val="19"/>
                      <w:szCs w:val="19"/>
                      <w:u w:val="single"/>
                    </w:rPr>
                  </w:pPr>
                  <w:r w:rsidRPr="00015155">
                    <w:rPr>
                      <w:rFonts w:asciiTheme="majorEastAsia" w:eastAsiaTheme="majorEastAsia" w:hAnsiTheme="majorEastAsia" w:hint="eastAsia"/>
                      <w:b/>
                      <w:sz w:val="19"/>
                      <w:szCs w:val="19"/>
                    </w:rPr>
                    <w:t>目標値</w:t>
                  </w:r>
                </w:p>
              </w:tc>
            </w:tr>
            <w:tr w:rsidR="007B5249" w:rsidRPr="00015155" w:rsidTr="007B5249">
              <w:tc>
                <w:tcPr>
                  <w:tcW w:w="2290" w:type="dxa"/>
                  <w:vMerge/>
                  <w:tcBorders>
                    <w:bottom w:val="double" w:sz="4" w:space="0" w:color="auto"/>
                  </w:tcBorders>
                  <w:shd w:val="clear" w:color="auto" w:fill="DBE5F1" w:themeFill="accent1" w:themeFillTint="33"/>
                  <w:vAlign w:val="center"/>
                </w:tcPr>
                <w:p w:rsidR="007B5249" w:rsidRPr="00015155" w:rsidRDefault="007B5249" w:rsidP="007B5249">
                  <w:pPr>
                    <w:spacing w:line="240" w:lineRule="exact"/>
                    <w:rPr>
                      <w:rFonts w:asciiTheme="majorEastAsia" w:eastAsiaTheme="majorEastAsia" w:hAnsiTheme="majorEastAsia"/>
                      <w:b/>
                      <w:sz w:val="19"/>
                      <w:szCs w:val="19"/>
                    </w:rPr>
                  </w:pPr>
                </w:p>
              </w:tc>
              <w:tc>
                <w:tcPr>
                  <w:tcW w:w="851" w:type="dxa"/>
                  <w:tcBorders>
                    <w:left w:val="nil"/>
                    <w:bottom w:val="double" w:sz="4" w:space="0" w:color="auto"/>
                  </w:tcBorders>
                  <w:shd w:val="clear" w:color="auto" w:fill="DBE5F1" w:themeFill="accent1" w:themeFillTint="33"/>
                  <w:vAlign w:val="center"/>
                </w:tcPr>
                <w:p w:rsidR="007B5249" w:rsidRPr="00015155" w:rsidRDefault="007B5249" w:rsidP="007B5249">
                  <w:pPr>
                    <w:spacing w:line="240" w:lineRule="exact"/>
                    <w:ind w:left="123"/>
                    <w:rPr>
                      <w:rFonts w:asciiTheme="majorEastAsia" w:eastAsiaTheme="majorEastAsia" w:hAnsiTheme="majorEastAsia"/>
                      <w:b/>
                      <w:sz w:val="19"/>
                      <w:szCs w:val="19"/>
                    </w:rPr>
                  </w:pPr>
                  <w:r>
                    <w:rPr>
                      <w:rFonts w:asciiTheme="majorEastAsia" w:eastAsiaTheme="majorEastAsia" w:hAnsiTheme="majorEastAsia" w:hint="eastAsia"/>
                      <w:b/>
                      <w:sz w:val="19"/>
                      <w:szCs w:val="19"/>
                    </w:rPr>
                    <w:t>2014</w:t>
                  </w:r>
                </w:p>
              </w:tc>
              <w:tc>
                <w:tcPr>
                  <w:tcW w:w="850" w:type="dxa"/>
                  <w:tcBorders>
                    <w:left w:val="nil"/>
                    <w:bottom w:val="double" w:sz="4" w:space="0" w:color="auto"/>
                  </w:tcBorders>
                  <w:shd w:val="clear" w:color="auto" w:fill="DBE5F1" w:themeFill="accent1" w:themeFillTint="33"/>
                  <w:vAlign w:val="center"/>
                </w:tcPr>
                <w:p w:rsidR="007B5249" w:rsidRPr="00015155" w:rsidRDefault="007B5249" w:rsidP="007B5249">
                  <w:pPr>
                    <w:spacing w:line="240" w:lineRule="exact"/>
                    <w:ind w:left="123"/>
                    <w:rPr>
                      <w:rFonts w:asciiTheme="majorEastAsia" w:eastAsiaTheme="majorEastAsia" w:hAnsiTheme="majorEastAsia"/>
                      <w:b/>
                      <w:sz w:val="19"/>
                      <w:szCs w:val="19"/>
                    </w:rPr>
                  </w:pPr>
                  <w:r>
                    <w:rPr>
                      <w:rFonts w:asciiTheme="majorEastAsia" w:eastAsiaTheme="majorEastAsia" w:hAnsiTheme="majorEastAsia" w:hint="eastAsia"/>
                      <w:b/>
                      <w:sz w:val="19"/>
                      <w:szCs w:val="19"/>
                    </w:rPr>
                    <w:t>2018</w:t>
                  </w:r>
                </w:p>
              </w:tc>
              <w:tc>
                <w:tcPr>
                  <w:tcW w:w="851" w:type="dxa"/>
                  <w:tcBorders>
                    <w:bottom w:val="double" w:sz="4" w:space="0" w:color="auto"/>
                  </w:tcBorders>
                  <w:shd w:val="clear" w:color="auto" w:fill="DBE5F1" w:themeFill="accent1" w:themeFillTint="33"/>
                  <w:vAlign w:val="center"/>
                </w:tcPr>
                <w:p w:rsidR="007B5249" w:rsidRPr="00015155" w:rsidRDefault="007B5249" w:rsidP="007B5249">
                  <w:pPr>
                    <w:spacing w:line="240" w:lineRule="exact"/>
                    <w:jc w:val="center"/>
                    <w:rPr>
                      <w:rFonts w:asciiTheme="majorEastAsia" w:eastAsiaTheme="majorEastAsia" w:hAnsiTheme="majorEastAsia"/>
                      <w:b/>
                      <w:sz w:val="19"/>
                      <w:szCs w:val="19"/>
                    </w:rPr>
                  </w:pPr>
                  <w:r>
                    <w:rPr>
                      <w:rFonts w:asciiTheme="majorEastAsia" w:eastAsiaTheme="majorEastAsia" w:hAnsiTheme="majorEastAsia"/>
                      <w:b/>
                      <w:sz w:val="19"/>
                      <w:szCs w:val="19"/>
                    </w:rPr>
                    <w:t>2023</w:t>
                  </w:r>
                </w:p>
              </w:tc>
            </w:tr>
            <w:tr w:rsidR="00AE56D6" w:rsidRPr="001C0B2A" w:rsidTr="007B5249">
              <w:trPr>
                <w:trHeight w:val="567"/>
              </w:trPr>
              <w:tc>
                <w:tcPr>
                  <w:tcW w:w="2290" w:type="dxa"/>
                  <w:tcBorders>
                    <w:top w:val="double" w:sz="4" w:space="0" w:color="auto"/>
                  </w:tcBorders>
                  <w:vAlign w:val="center"/>
                </w:tcPr>
                <w:p w:rsidR="00AE56D6" w:rsidRPr="001A1366" w:rsidRDefault="00AE56D6" w:rsidP="00AE56D6">
                  <w:pPr>
                    <w:spacing w:line="220" w:lineRule="exact"/>
                    <w:rPr>
                      <w:sz w:val="20"/>
                      <w:szCs w:val="20"/>
                    </w:rPr>
                  </w:pPr>
                  <w:r w:rsidRPr="001A1366">
                    <w:rPr>
                      <w:rFonts w:hint="eastAsia"/>
                      <w:sz w:val="20"/>
                      <w:szCs w:val="20"/>
                    </w:rPr>
                    <w:t>創業支援件数</w:t>
                  </w:r>
                </w:p>
                <w:p w:rsidR="00AE56D6" w:rsidRPr="001C0B2A" w:rsidRDefault="00AE56D6" w:rsidP="00AE56D6">
                  <w:pPr>
                    <w:spacing w:line="220" w:lineRule="exact"/>
                    <w:rPr>
                      <w:sz w:val="19"/>
                      <w:szCs w:val="19"/>
                    </w:rPr>
                  </w:pPr>
                  <w:r w:rsidRPr="001A1366">
                    <w:rPr>
                      <w:rFonts w:hint="eastAsia"/>
                      <w:sz w:val="20"/>
                      <w:szCs w:val="20"/>
                    </w:rPr>
                    <w:t>【年間】</w:t>
                  </w:r>
                </w:p>
              </w:tc>
              <w:tc>
                <w:tcPr>
                  <w:tcW w:w="851" w:type="dxa"/>
                  <w:tcBorders>
                    <w:top w:val="double" w:sz="4" w:space="0" w:color="auto"/>
                  </w:tcBorders>
                  <w:vAlign w:val="center"/>
                </w:tcPr>
                <w:p w:rsidR="00AE56D6" w:rsidRPr="001C0B2A" w:rsidRDefault="00AE56D6" w:rsidP="00AE56D6">
                  <w:pPr>
                    <w:spacing w:line="220" w:lineRule="exact"/>
                    <w:jc w:val="center"/>
                    <w:rPr>
                      <w:sz w:val="19"/>
                      <w:szCs w:val="19"/>
                    </w:rPr>
                  </w:pPr>
                  <w:r w:rsidRPr="001C0B2A">
                    <w:rPr>
                      <w:rFonts w:hint="eastAsia"/>
                      <w:sz w:val="19"/>
                      <w:szCs w:val="19"/>
                    </w:rPr>
                    <w:t>93</w:t>
                  </w:r>
                  <w:r w:rsidRPr="001C0B2A">
                    <w:rPr>
                      <w:rFonts w:hint="eastAsia"/>
                      <w:sz w:val="19"/>
                      <w:szCs w:val="19"/>
                    </w:rPr>
                    <w:t>件</w:t>
                  </w:r>
                </w:p>
              </w:tc>
              <w:tc>
                <w:tcPr>
                  <w:tcW w:w="850" w:type="dxa"/>
                  <w:tcBorders>
                    <w:top w:val="double" w:sz="4" w:space="0" w:color="auto"/>
                  </w:tcBorders>
                  <w:vAlign w:val="center"/>
                </w:tcPr>
                <w:p w:rsidR="00AE56D6" w:rsidRPr="001C0B2A" w:rsidRDefault="00AE56D6" w:rsidP="00AE56D6">
                  <w:pPr>
                    <w:spacing w:line="220" w:lineRule="exact"/>
                    <w:jc w:val="center"/>
                    <w:rPr>
                      <w:sz w:val="19"/>
                      <w:szCs w:val="19"/>
                    </w:rPr>
                  </w:pPr>
                  <w:r>
                    <w:rPr>
                      <w:rFonts w:hint="eastAsia"/>
                      <w:sz w:val="19"/>
                      <w:szCs w:val="19"/>
                    </w:rPr>
                    <w:t>206</w:t>
                  </w:r>
                  <w:r w:rsidRPr="001C0B2A">
                    <w:rPr>
                      <w:rFonts w:hint="eastAsia"/>
                      <w:sz w:val="19"/>
                      <w:szCs w:val="19"/>
                    </w:rPr>
                    <w:t>件</w:t>
                  </w:r>
                </w:p>
              </w:tc>
              <w:tc>
                <w:tcPr>
                  <w:tcW w:w="851" w:type="dxa"/>
                  <w:tcBorders>
                    <w:top w:val="double" w:sz="4" w:space="0" w:color="auto"/>
                  </w:tcBorders>
                  <w:vAlign w:val="center"/>
                </w:tcPr>
                <w:p w:rsidR="00AE56D6" w:rsidRPr="001C0B2A" w:rsidRDefault="00AE56D6" w:rsidP="00AE56D6">
                  <w:pPr>
                    <w:spacing w:line="220" w:lineRule="exact"/>
                    <w:jc w:val="center"/>
                    <w:rPr>
                      <w:sz w:val="19"/>
                      <w:szCs w:val="19"/>
                    </w:rPr>
                  </w:pPr>
                  <w:r>
                    <w:rPr>
                      <w:rFonts w:hint="eastAsia"/>
                      <w:sz w:val="19"/>
                      <w:szCs w:val="19"/>
                    </w:rPr>
                    <w:t>2</w:t>
                  </w:r>
                  <w:r>
                    <w:rPr>
                      <w:sz w:val="19"/>
                      <w:szCs w:val="19"/>
                    </w:rPr>
                    <w:t>12</w:t>
                  </w:r>
                  <w:r w:rsidRPr="001C0B2A">
                    <w:rPr>
                      <w:rFonts w:hint="eastAsia"/>
                      <w:sz w:val="19"/>
                      <w:szCs w:val="19"/>
                    </w:rPr>
                    <w:t>件</w:t>
                  </w:r>
                </w:p>
              </w:tc>
            </w:tr>
            <w:tr w:rsidR="00AE56D6" w:rsidRPr="001C0B2A" w:rsidTr="007B5249">
              <w:trPr>
                <w:trHeight w:val="567"/>
              </w:trPr>
              <w:tc>
                <w:tcPr>
                  <w:tcW w:w="2290" w:type="dxa"/>
                  <w:vAlign w:val="center"/>
                </w:tcPr>
                <w:p w:rsidR="00D30139" w:rsidRDefault="00AE56D6" w:rsidP="00AE56D6">
                  <w:pPr>
                    <w:spacing w:line="220" w:lineRule="exact"/>
                    <w:rPr>
                      <w:sz w:val="18"/>
                      <w:szCs w:val="18"/>
                    </w:rPr>
                  </w:pPr>
                  <w:r w:rsidRPr="00D30139">
                    <w:rPr>
                      <w:rFonts w:hint="eastAsia"/>
                      <w:sz w:val="18"/>
                      <w:szCs w:val="18"/>
                    </w:rPr>
                    <w:t>新たな農の担い手数</w:t>
                  </w:r>
                </w:p>
                <w:p w:rsidR="00AE56D6" w:rsidRPr="00D30139" w:rsidRDefault="00AE56D6" w:rsidP="00AE56D6">
                  <w:pPr>
                    <w:spacing w:line="220" w:lineRule="exact"/>
                    <w:rPr>
                      <w:sz w:val="18"/>
                      <w:szCs w:val="18"/>
                    </w:rPr>
                  </w:pPr>
                  <w:r w:rsidRPr="00D30139">
                    <w:rPr>
                      <w:rFonts w:hint="eastAsia"/>
                      <w:sz w:val="18"/>
                      <w:szCs w:val="18"/>
                    </w:rPr>
                    <w:t>【累計】</w:t>
                  </w:r>
                </w:p>
              </w:tc>
              <w:tc>
                <w:tcPr>
                  <w:tcW w:w="851" w:type="dxa"/>
                  <w:vAlign w:val="center"/>
                </w:tcPr>
                <w:p w:rsidR="00AE56D6" w:rsidRPr="001C0B2A" w:rsidRDefault="00AE56D6" w:rsidP="00AE56D6">
                  <w:pPr>
                    <w:spacing w:line="220" w:lineRule="exact"/>
                    <w:jc w:val="center"/>
                    <w:rPr>
                      <w:sz w:val="19"/>
                      <w:szCs w:val="19"/>
                    </w:rPr>
                  </w:pPr>
                  <w:r w:rsidRPr="001C0B2A">
                    <w:rPr>
                      <w:rFonts w:hint="eastAsia"/>
                      <w:sz w:val="19"/>
                      <w:szCs w:val="19"/>
                    </w:rPr>
                    <w:t>8</w:t>
                  </w:r>
                  <w:r w:rsidRPr="001C0B2A">
                    <w:rPr>
                      <w:rFonts w:hint="eastAsia"/>
                      <w:sz w:val="19"/>
                      <w:szCs w:val="19"/>
                    </w:rPr>
                    <w:t>人</w:t>
                  </w:r>
                </w:p>
              </w:tc>
              <w:tc>
                <w:tcPr>
                  <w:tcW w:w="850" w:type="dxa"/>
                  <w:vAlign w:val="center"/>
                </w:tcPr>
                <w:p w:rsidR="00AE56D6" w:rsidRPr="001C0B2A" w:rsidRDefault="00AE56D6" w:rsidP="00AE56D6">
                  <w:pPr>
                    <w:spacing w:line="220" w:lineRule="exact"/>
                    <w:jc w:val="center"/>
                    <w:rPr>
                      <w:sz w:val="19"/>
                      <w:szCs w:val="19"/>
                    </w:rPr>
                  </w:pPr>
                  <w:r>
                    <w:rPr>
                      <w:rFonts w:hint="eastAsia"/>
                      <w:sz w:val="19"/>
                      <w:szCs w:val="19"/>
                    </w:rPr>
                    <w:t>49</w:t>
                  </w:r>
                  <w:r w:rsidRPr="001C0B2A">
                    <w:rPr>
                      <w:rFonts w:hint="eastAsia"/>
                      <w:sz w:val="19"/>
                      <w:szCs w:val="19"/>
                    </w:rPr>
                    <w:t>人</w:t>
                  </w:r>
                </w:p>
              </w:tc>
              <w:tc>
                <w:tcPr>
                  <w:tcW w:w="851" w:type="dxa"/>
                  <w:vAlign w:val="center"/>
                </w:tcPr>
                <w:p w:rsidR="00AE56D6" w:rsidRPr="001C0B2A" w:rsidRDefault="00AE56D6" w:rsidP="00AE56D6">
                  <w:pPr>
                    <w:spacing w:line="220" w:lineRule="exact"/>
                    <w:jc w:val="center"/>
                    <w:rPr>
                      <w:sz w:val="19"/>
                      <w:szCs w:val="19"/>
                    </w:rPr>
                  </w:pPr>
                  <w:r>
                    <w:rPr>
                      <w:rFonts w:hint="eastAsia"/>
                      <w:sz w:val="19"/>
                      <w:szCs w:val="19"/>
                    </w:rPr>
                    <w:t>89</w:t>
                  </w:r>
                  <w:r w:rsidRPr="001C0B2A">
                    <w:rPr>
                      <w:rFonts w:hint="eastAsia"/>
                      <w:sz w:val="19"/>
                      <w:szCs w:val="19"/>
                    </w:rPr>
                    <w:t>人</w:t>
                  </w:r>
                </w:p>
              </w:tc>
            </w:tr>
          </w:tbl>
          <w:p w:rsidR="00AE56D6" w:rsidRPr="00AE56D6" w:rsidRDefault="00AE56D6" w:rsidP="00AC4220">
            <w:pPr>
              <w:pStyle w:val="afe"/>
            </w:pPr>
          </w:p>
        </w:tc>
      </w:tr>
      <w:tr w:rsidR="008F7F7E" w:rsidRPr="000F2652" w:rsidTr="00E323A0">
        <w:trPr>
          <w:trHeight w:val="11096"/>
        </w:trPr>
        <w:tc>
          <w:tcPr>
            <w:tcW w:w="10206" w:type="dxa"/>
            <w:gridSpan w:val="4"/>
            <w:tcBorders>
              <w:top w:val="nil"/>
            </w:tcBorders>
          </w:tcPr>
          <w:p w:rsidR="00873E8A" w:rsidRDefault="001448B8" w:rsidP="00E323A0">
            <w:pPr>
              <w:pStyle w:val="afe"/>
              <w:ind w:firstLineChars="100" w:firstLine="211"/>
            </w:pPr>
            <w:r>
              <w:rPr>
                <w:rFonts w:hint="eastAsia"/>
              </w:rPr>
              <w:t>■施策推進のための取組</w:t>
            </w:r>
          </w:p>
          <w:tbl>
            <w:tblPr>
              <w:tblStyle w:val="af5"/>
              <w:tblW w:w="9638" w:type="dxa"/>
              <w:tblInd w:w="171" w:type="dxa"/>
              <w:tblLayout w:type="fixed"/>
              <w:tblLook w:val="04A0" w:firstRow="1" w:lastRow="0" w:firstColumn="1" w:lastColumn="0" w:noHBand="0" w:noVBand="1"/>
            </w:tblPr>
            <w:tblGrid>
              <w:gridCol w:w="2976"/>
              <w:gridCol w:w="1842"/>
              <w:gridCol w:w="1418"/>
              <w:gridCol w:w="1559"/>
              <w:gridCol w:w="1843"/>
            </w:tblGrid>
            <w:tr w:rsidR="00AE56D6" w:rsidTr="007D2C5F">
              <w:trPr>
                <w:trHeight w:val="570"/>
              </w:trPr>
              <w:tc>
                <w:tcPr>
                  <w:tcW w:w="2976" w:type="dxa"/>
                  <w:tcBorders>
                    <w:bottom w:val="double" w:sz="4" w:space="0" w:color="auto"/>
                  </w:tcBorders>
                  <w:shd w:val="clear" w:color="auto" w:fill="DBE5F1" w:themeFill="accent1" w:themeFillTint="33"/>
                  <w:vAlign w:val="center"/>
                </w:tcPr>
                <w:p w:rsidR="00AE56D6" w:rsidRPr="00015155" w:rsidRDefault="00AE56D6" w:rsidP="00AE36A4">
                  <w:pPr>
                    <w:jc w:val="center"/>
                    <w:rPr>
                      <w:rFonts w:ascii="ＭＳ ゴシック" w:eastAsia="ＭＳ ゴシック" w:hAnsi="ＭＳ ゴシック"/>
                      <w:b/>
                      <w:szCs w:val="21"/>
                    </w:rPr>
                  </w:pPr>
                  <w:r>
                    <w:rPr>
                      <w:rFonts w:ascii="ＭＳ ゴシック" w:eastAsia="ＭＳ ゴシック" w:hAnsi="ＭＳ ゴシック" w:hint="eastAsia"/>
                      <w:b/>
                      <w:szCs w:val="21"/>
                    </w:rPr>
                    <w:t>具体的な取組</w:t>
                  </w:r>
                </w:p>
              </w:tc>
              <w:tc>
                <w:tcPr>
                  <w:tcW w:w="1842" w:type="dxa"/>
                  <w:tcBorders>
                    <w:bottom w:val="double" w:sz="4" w:space="0" w:color="auto"/>
                  </w:tcBorders>
                  <w:shd w:val="clear" w:color="auto" w:fill="DBE5F1" w:themeFill="accent1" w:themeFillTint="33"/>
                  <w:vAlign w:val="center"/>
                </w:tcPr>
                <w:p w:rsidR="00AE56D6" w:rsidRPr="00015155" w:rsidRDefault="005E401B" w:rsidP="007D2C5F">
                  <w:pPr>
                    <w:ind w:firstLineChars="200" w:firstLine="422"/>
                    <w:rPr>
                      <w:rFonts w:asciiTheme="majorEastAsia" w:eastAsiaTheme="majorEastAsia" w:hAnsiTheme="majorEastAsia"/>
                      <w:b/>
                      <w:szCs w:val="21"/>
                    </w:rPr>
                  </w:pPr>
                  <w:r>
                    <w:rPr>
                      <w:rFonts w:asciiTheme="majorEastAsia" w:eastAsiaTheme="majorEastAsia" w:hAnsiTheme="majorEastAsia" w:hint="eastAsia"/>
                      <w:b/>
                      <w:szCs w:val="21"/>
                    </w:rPr>
                    <w:t>2020</w:t>
                  </w:r>
                  <w:r w:rsidR="007D2C5F">
                    <w:rPr>
                      <w:rFonts w:asciiTheme="majorEastAsia" w:eastAsiaTheme="majorEastAsia" w:hAnsiTheme="majorEastAsia" w:hint="eastAsia"/>
                      <w:b/>
                      <w:szCs w:val="21"/>
                    </w:rPr>
                    <w:t>年度</w:t>
                  </w:r>
                </w:p>
              </w:tc>
              <w:tc>
                <w:tcPr>
                  <w:tcW w:w="1418" w:type="dxa"/>
                  <w:tcBorders>
                    <w:bottom w:val="double" w:sz="4" w:space="0" w:color="auto"/>
                  </w:tcBorders>
                  <w:shd w:val="clear" w:color="auto" w:fill="DBE5F1" w:themeFill="accent1" w:themeFillTint="33"/>
                  <w:vAlign w:val="center"/>
                </w:tcPr>
                <w:p w:rsidR="00AE56D6" w:rsidRPr="00015155" w:rsidRDefault="008A6D9D" w:rsidP="00AE36A4">
                  <w:pPr>
                    <w:jc w:val="center"/>
                    <w:rPr>
                      <w:rFonts w:asciiTheme="majorEastAsia" w:eastAsiaTheme="majorEastAsia" w:hAnsiTheme="majorEastAsia"/>
                      <w:b/>
                      <w:szCs w:val="21"/>
                    </w:rPr>
                  </w:pPr>
                  <w:r>
                    <w:rPr>
                      <w:rFonts w:asciiTheme="majorEastAsia" w:eastAsiaTheme="majorEastAsia" w:hAnsiTheme="majorEastAsia" w:hint="eastAsia"/>
                      <w:b/>
                      <w:szCs w:val="21"/>
                    </w:rPr>
                    <w:t>2021</w:t>
                  </w:r>
                  <w:r w:rsidR="007D2C5F">
                    <w:rPr>
                      <w:rFonts w:asciiTheme="majorEastAsia" w:eastAsiaTheme="majorEastAsia" w:hAnsiTheme="majorEastAsia" w:hint="eastAsia"/>
                      <w:b/>
                      <w:szCs w:val="21"/>
                    </w:rPr>
                    <w:t>年度</w:t>
                  </w:r>
                </w:p>
              </w:tc>
              <w:tc>
                <w:tcPr>
                  <w:tcW w:w="1559" w:type="dxa"/>
                  <w:tcBorders>
                    <w:bottom w:val="double" w:sz="4" w:space="0" w:color="auto"/>
                  </w:tcBorders>
                  <w:shd w:val="clear" w:color="auto" w:fill="DBE5F1" w:themeFill="accent1" w:themeFillTint="33"/>
                  <w:vAlign w:val="center"/>
                </w:tcPr>
                <w:p w:rsidR="00AE56D6" w:rsidRPr="00015155" w:rsidRDefault="00605C01" w:rsidP="007D2C5F">
                  <w:pPr>
                    <w:ind w:firstLineChars="100" w:firstLine="211"/>
                    <w:rPr>
                      <w:rFonts w:asciiTheme="majorEastAsia" w:eastAsiaTheme="majorEastAsia" w:hAnsiTheme="majorEastAsia"/>
                      <w:b/>
                      <w:szCs w:val="21"/>
                    </w:rPr>
                  </w:pPr>
                  <w:r>
                    <w:rPr>
                      <w:rFonts w:asciiTheme="majorEastAsia" w:eastAsiaTheme="majorEastAsia" w:hAnsiTheme="majorEastAsia" w:hint="eastAsia"/>
                      <w:b/>
                      <w:szCs w:val="21"/>
                    </w:rPr>
                    <w:t>2022</w:t>
                  </w:r>
                  <w:r w:rsidR="007D2C5F">
                    <w:rPr>
                      <w:rFonts w:asciiTheme="majorEastAsia" w:eastAsiaTheme="majorEastAsia" w:hAnsiTheme="majorEastAsia" w:hint="eastAsia"/>
                      <w:b/>
                      <w:szCs w:val="21"/>
                    </w:rPr>
                    <w:t>年度</w:t>
                  </w:r>
                </w:p>
              </w:tc>
              <w:tc>
                <w:tcPr>
                  <w:tcW w:w="1843" w:type="dxa"/>
                  <w:tcBorders>
                    <w:bottom w:val="double" w:sz="4" w:space="0" w:color="auto"/>
                  </w:tcBorders>
                  <w:shd w:val="clear" w:color="auto" w:fill="DBE5F1" w:themeFill="accent1" w:themeFillTint="33"/>
                  <w:vAlign w:val="center"/>
                </w:tcPr>
                <w:p w:rsidR="00AE56D6" w:rsidRPr="00015155" w:rsidRDefault="00AE56D6" w:rsidP="00AE36A4">
                  <w:pPr>
                    <w:jc w:val="center"/>
                    <w:rPr>
                      <w:rFonts w:ascii="ＭＳ ゴシック" w:eastAsia="ＭＳ ゴシック" w:hAnsi="ＭＳ ゴシック"/>
                      <w:b/>
                      <w:szCs w:val="21"/>
                    </w:rPr>
                  </w:pPr>
                  <w:r w:rsidRPr="00015155">
                    <w:rPr>
                      <w:rFonts w:ascii="ＭＳ ゴシック" w:eastAsia="ＭＳ ゴシック" w:hAnsi="ＭＳ ゴシック" w:hint="eastAsia"/>
                      <w:b/>
                      <w:szCs w:val="21"/>
                    </w:rPr>
                    <w:t>関連事業名</w:t>
                  </w:r>
                </w:p>
              </w:tc>
            </w:tr>
            <w:tr w:rsidR="00AE56D6" w:rsidTr="00AE56D6">
              <w:trPr>
                <w:trHeight w:val="624"/>
              </w:trPr>
              <w:tc>
                <w:tcPr>
                  <w:tcW w:w="2976" w:type="dxa"/>
                  <w:vMerge w:val="restart"/>
                  <w:tcBorders>
                    <w:top w:val="double" w:sz="4" w:space="0" w:color="auto"/>
                  </w:tcBorders>
                  <w:vAlign w:val="center"/>
                </w:tcPr>
                <w:p w:rsidR="00AE56D6" w:rsidRPr="00095F03" w:rsidRDefault="00AE56D6" w:rsidP="00AE36A4">
                  <w:pPr>
                    <w:pStyle w:val="afa"/>
                    <w:jc w:val="left"/>
                  </w:pPr>
                  <w:r w:rsidRPr="004E0F0C">
                    <w:rPr>
                      <w:rFonts w:hint="eastAsia"/>
                    </w:rPr>
                    <w:t>次世代の産業の担い手となる起業家の育成</w:t>
                  </w:r>
                </w:p>
              </w:tc>
              <w:tc>
                <w:tcPr>
                  <w:tcW w:w="1842" w:type="dxa"/>
                  <w:tcBorders>
                    <w:top w:val="double" w:sz="4" w:space="0" w:color="auto"/>
                  </w:tcBorders>
                </w:tcPr>
                <w:p w:rsidR="00AE56D6" w:rsidRDefault="00B21616" w:rsidP="00AE36A4">
                  <w:pPr>
                    <w:pStyle w:val="afe"/>
                  </w:pPr>
                  <w:r>
                    <w:rPr>
                      <w:rFonts w:asciiTheme="minorEastAsia" w:eastAsiaTheme="minorEastAsia" w:hAnsiTheme="minorEastAsia" w:hint="eastAsia"/>
                      <w:noProof/>
                    </w:rPr>
                    <mc:AlternateContent>
                      <mc:Choice Requires="wps">
                        <w:drawing>
                          <wp:anchor distT="0" distB="0" distL="114300" distR="114300" simplePos="0" relativeHeight="251685376" behindDoc="0" locked="0" layoutInCell="1" allowOverlap="1" wp14:anchorId="3E693675" wp14:editId="655AE9CA">
                            <wp:simplePos x="0" y="0"/>
                            <wp:positionH relativeFrom="column">
                              <wp:posOffset>-50165</wp:posOffset>
                            </wp:positionH>
                            <wp:positionV relativeFrom="paragraph">
                              <wp:posOffset>47625</wp:posOffset>
                            </wp:positionV>
                            <wp:extent cx="3008630" cy="324000"/>
                            <wp:effectExtent l="0" t="0" r="1270" b="0"/>
                            <wp:wrapNone/>
                            <wp:docPr id="65" name="正方形/長方形 65"/>
                            <wp:cNvGraphicFramePr/>
                            <a:graphic xmlns:a="http://schemas.openxmlformats.org/drawingml/2006/main">
                              <a:graphicData uri="http://schemas.microsoft.com/office/word/2010/wordprocessingShape">
                                <wps:wsp>
                                  <wps:cNvSpPr/>
                                  <wps:spPr>
                                    <a:xfrm>
                                      <a:off x="0" y="0"/>
                                      <a:ext cx="3008630" cy="324000"/>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0341DC" w:rsidRDefault="004D69B2" w:rsidP="00AE36A4">
                                        <w:pPr>
                                          <w:pStyle w:val="af6"/>
                                          <w:rPr>
                                            <w:color w:val="FFFFFF" w:themeColor="background1"/>
                                            <w:sz w:val="16"/>
                                            <w:szCs w:val="16"/>
                                          </w:rPr>
                                        </w:pPr>
                                        <w:r w:rsidRPr="000341DC">
                                          <w:rPr>
                                            <w:rFonts w:hint="eastAsia"/>
                                            <w:color w:val="FFFFFF" w:themeColor="background1"/>
                                            <w:sz w:val="16"/>
                                            <w:szCs w:val="16"/>
                                          </w:rPr>
                                          <w:t>起業関連情報の提供や事業計画の作成支援</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93675" id="正方形/長方形 65" o:spid="_x0000_s1051" style="position:absolute;left:0;text-align:left;margin-left:-3.95pt;margin-top:3.75pt;width:236.9pt;height:2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" fillcolor="#3f3151 [1607]" stroked="f" strokeweight=".5pt">
                            <v:textbox inset="1mm,.1mm,1mm,.1mm">
                              <w:txbxContent>
                                <w:p w:rsidR="004D69B2" w:rsidRPr="000341DC" w:rsidRDefault="004D69B2" w:rsidP="00AE36A4">
                                  <w:pPr>
                                    <w:pStyle w:val="af6"/>
                                    <w:rPr>
                                      <w:color w:val="FFFFFF" w:themeColor="background1"/>
                                      <w:sz w:val="16"/>
                                      <w:szCs w:val="16"/>
                                    </w:rPr>
                                  </w:pPr>
                                  <w:r w:rsidRPr="000341DC">
                                    <w:rPr>
                                      <w:rFonts w:hint="eastAsia"/>
                                      <w:color w:val="FFFFFF" w:themeColor="background1"/>
                                      <w:sz w:val="16"/>
                                      <w:szCs w:val="16"/>
                                    </w:rPr>
                                    <w:t>起業関連情報の提供や事業計画の作成支援</w:t>
                                  </w:r>
                                </w:p>
                              </w:txbxContent>
                            </v:textbox>
                          </v:rect>
                        </w:pict>
                      </mc:Fallback>
                    </mc:AlternateContent>
                  </w:r>
                </w:p>
              </w:tc>
              <w:tc>
                <w:tcPr>
                  <w:tcW w:w="1418" w:type="dxa"/>
                  <w:tcBorders>
                    <w:top w:val="double" w:sz="4" w:space="0" w:color="auto"/>
                  </w:tcBorders>
                </w:tcPr>
                <w:p w:rsidR="00AE56D6" w:rsidRDefault="00AE56D6" w:rsidP="00AE36A4">
                  <w:pPr>
                    <w:pStyle w:val="afe"/>
                  </w:pPr>
                </w:p>
              </w:tc>
              <w:tc>
                <w:tcPr>
                  <w:tcW w:w="1559" w:type="dxa"/>
                  <w:tcBorders>
                    <w:top w:val="double" w:sz="4" w:space="0" w:color="auto"/>
                  </w:tcBorders>
                </w:tcPr>
                <w:p w:rsidR="00AE56D6" w:rsidRDefault="00AE56D6" w:rsidP="00AE36A4">
                  <w:pPr>
                    <w:pStyle w:val="afe"/>
                  </w:pPr>
                </w:p>
              </w:tc>
              <w:tc>
                <w:tcPr>
                  <w:tcW w:w="1843" w:type="dxa"/>
                  <w:vMerge w:val="restart"/>
                  <w:tcBorders>
                    <w:top w:val="double" w:sz="4" w:space="0" w:color="auto"/>
                  </w:tcBorders>
                  <w:vAlign w:val="center"/>
                </w:tcPr>
                <w:p w:rsidR="00AE56D6" w:rsidRPr="003873D7" w:rsidRDefault="00AE56D6" w:rsidP="00AE36A4">
                  <w:pPr>
                    <w:pStyle w:val="affa"/>
                    <w:jc w:val="left"/>
                  </w:pPr>
                  <w:r w:rsidRPr="003873D7">
                    <w:rPr>
                      <w:rFonts w:hint="eastAsia"/>
                    </w:rPr>
                    <w:t>起業家支援事業</w:t>
                  </w:r>
                </w:p>
                <w:p w:rsidR="00AE56D6" w:rsidRPr="003873D7" w:rsidRDefault="00AE56D6" w:rsidP="00AE36A4">
                  <w:pPr>
                    <w:pStyle w:val="affa"/>
                  </w:pPr>
                  <w:r w:rsidRPr="003873D7">
                    <w:rPr>
                      <w:rFonts w:hint="eastAsia"/>
                    </w:rPr>
                    <w:t>【産業振興課】</w:t>
                  </w:r>
                </w:p>
              </w:tc>
            </w:tr>
            <w:tr w:rsidR="00AE56D6" w:rsidTr="000E1D6D">
              <w:trPr>
                <w:trHeight w:hRule="exact" w:val="454"/>
              </w:trPr>
              <w:tc>
                <w:tcPr>
                  <w:tcW w:w="2976" w:type="dxa"/>
                  <w:vMerge/>
                </w:tcPr>
                <w:p w:rsidR="00AE56D6" w:rsidRDefault="00AE56D6" w:rsidP="00AE36A4">
                  <w:pPr>
                    <w:pStyle w:val="afa"/>
                  </w:pPr>
                </w:p>
              </w:tc>
              <w:tc>
                <w:tcPr>
                  <w:tcW w:w="1842" w:type="dxa"/>
                </w:tcPr>
                <w:p w:rsidR="00AE56D6" w:rsidRDefault="00322040" w:rsidP="00AE36A4">
                  <w:pPr>
                    <w:pStyle w:val="afe"/>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712000" behindDoc="0" locked="0" layoutInCell="1" allowOverlap="1" wp14:anchorId="6BC7C891" wp14:editId="6A6648E0">
                            <wp:simplePos x="0" y="0"/>
                            <wp:positionH relativeFrom="column">
                              <wp:posOffset>-49530</wp:posOffset>
                            </wp:positionH>
                            <wp:positionV relativeFrom="paragraph">
                              <wp:posOffset>24130</wp:posOffset>
                            </wp:positionV>
                            <wp:extent cx="3006725" cy="237490"/>
                            <wp:effectExtent l="0" t="0" r="3175" b="0"/>
                            <wp:wrapNone/>
                            <wp:docPr id="71" name="正方形/長方形 71"/>
                            <wp:cNvGraphicFramePr/>
                            <a:graphic xmlns:a="http://schemas.openxmlformats.org/drawingml/2006/main">
                              <a:graphicData uri="http://schemas.microsoft.com/office/word/2010/wordprocessingShape">
                                <wps:wsp>
                                  <wps:cNvSpPr/>
                                  <wps:spPr>
                                    <a:xfrm>
                                      <a:off x="0" y="0"/>
                                      <a:ext cx="3006725" cy="237490"/>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0341DC" w:rsidRDefault="004D69B2" w:rsidP="00AE36A4">
                                        <w:pPr>
                                          <w:pStyle w:val="af6"/>
                                          <w:rPr>
                                            <w:color w:val="FFFFFF" w:themeColor="background1"/>
                                            <w:sz w:val="16"/>
                                            <w:szCs w:val="16"/>
                                          </w:rPr>
                                        </w:pPr>
                                        <w:r w:rsidRPr="000341DC">
                                          <w:rPr>
                                            <w:rFonts w:hint="eastAsia"/>
                                            <w:sz w:val="16"/>
                                            <w:szCs w:val="16"/>
                                          </w:rPr>
                                          <w:t>起業家を育成するためのセミナーの開催</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7C891" id="正方形/長方形 71" o:spid="_x0000_s1052" style="position:absolute;left:0;text-align:left;margin-left:-3.9pt;margin-top:1.9pt;width:236.75pt;height:18.7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" fillcolor="#3f3151 [1607]" stroked="f" strokeweight=".5pt">
                            <v:textbox inset="1mm,.1mm,1mm,.1mm">
                              <w:txbxContent>
                                <w:p w:rsidR="004D69B2" w:rsidRPr="000341DC" w:rsidRDefault="004D69B2" w:rsidP="00AE36A4">
                                  <w:pPr>
                                    <w:pStyle w:val="af6"/>
                                    <w:rPr>
                                      <w:color w:val="FFFFFF" w:themeColor="background1"/>
                                      <w:sz w:val="16"/>
                                      <w:szCs w:val="16"/>
                                    </w:rPr>
                                  </w:pPr>
                                  <w:r w:rsidRPr="000341DC">
                                    <w:rPr>
                                      <w:rFonts w:hint="eastAsia"/>
                                      <w:sz w:val="16"/>
                                      <w:szCs w:val="16"/>
                                    </w:rPr>
                                    <w:t>起業家を育成するためのセミナーの開催</w:t>
                                  </w:r>
                                </w:p>
                              </w:txbxContent>
                            </v:textbox>
                          </v:rect>
                        </w:pict>
                      </mc:Fallback>
                    </mc:AlternateContent>
                  </w:r>
                </w:p>
              </w:tc>
              <w:tc>
                <w:tcPr>
                  <w:tcW w:w="1418" w:type="dxa"/>
                </w:tcPr>
                <w:p w:rsidR="00AE56D6" w:rsidRDefault="00AE56D6" w:rsidP="00AE36A4">
                  <w:pPr>
                    <w:pStyle w:val="afe"/>
                  </w:pPr>
                </w:p>
              </w:tc>
              <w:tc>
                <w:tcPr>
                  <w:tcW w:w="1559" w:type="dxa"/>
                </w:tcPr>
                <w:p w:rsidR="00AE56D6" w:rsidRDefault="00AE56D6" w:rsidP="00AE36A4">
                  <w:pPr>
                    <w:pStyle w:val="afe"/>
                  </w:pPr>
                </w:p>
              </w:tc>
              <w:tc>
                <w:tcPr>
                  <w:tcW w:w="1843" w:type="dxa"/>
                  <w:vMerge/>
                </w:tcPr>
                <w:p w:rsidR="00AE56D6" w:rsidRPr="00AE36A4" w:rsidRDefault="00AE56D6" w:rsidP="00AE36A4">
                  <w:pPr>
                    <w:pStyle w:val="affa"/>
                  </w:pPr>
                </w:p>
              </w:tc>
            </w:tr>
            <w:tr w:rsidR="007D0B98" w:rsidTr="000E1D6D">
              <w:trPr>
                <w:trHeight w:hRule="exact" w:val="418"/>
              </w:trPr>
              <w:tc>
                <w:tcPr>
                  <w:tcW w:w="2976" w:type="dxa"/>
                  <w:vMerge/>
                </w:tcPr>
                <w:p w:rsidR="007D0B98" w:rsidRDefault="007D0B98" w:rsidP="00AE36A4">
                  <w:pPr>
                    <w:pStyle w:val="afa"/>
                  </w:pPr>
                </w:p>
              </w:tc>
              <w:tc>
                <w:tcPr>
                  <w:tcW w:w="1842" w:type="dxa"/>
                </w:tcPr>
                <w:p w:rsidR="007D0B98" w:rsidRPr="001C14D7" w:rsidRDefault="00044F8E" w:rsidP="00AE36A4">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96640" behindDoc="0" locked="0" layoutInCell="1" allowOverlap="1" wp14:anchorId="7106B049" wp14:editId="28A5C47A">
                            <wp:simplePos x="0" y="0"/>
                            <wp:positionH relativeFrom="column">
                              <wp:posOffset>-50165</wp:posOffset>
                            </wp:positionH>
                            <wp:positionV relativeFrom="paragraph">
                              <wp:posOffset>13970</wp:posOffset>
                            </wp:positionV>
                            <wp:extent cx="3008630" cy="219075"/>
                            <wp:effectExtent l="0" t="0" r="1270" b="9525"/>
                            <wp:wrapNone/>
                            <wp:docPr id="159" name="正方形/長方形 159"/>
                            <wp:cNvGraphicFramePr/>
                            <a:graphic xmlns:a="http://schemas.openxmlformats.org/drawingml/2006/main">
                              <a:graphicData uri="http://schemas.microsoft.com/office/word/2010/wordprocessingShape">
                                <wps:wsp>
                                  <wps:cNvSpPr/>
                                  <wps:spPr>
                                    <a:xfrm>
                                      <a:off x="0" y="0"/>
                                      <a:ext cx="3008630" cy="219075"/>
                                    </a:xfrm>
                                    <a:prstGeom prst="rect">
                                      <a:avLst/>
                                    </a:prstGeom>
                                    <a:solidFill>
                                      <a:srgbClr val="8064A2">
                                        <a:lumMod val="50000"/>
                                      </a:srgbClr>
                                    </a:solidFill>
                                    <a:ln w="6350" cap="flat" cmpd="sng" algn="ctr">
                                      <a:noFill/>
                                      <a:prstDash val="solid"/>
                                    </a:ln>
                                    <a:effectLst/>
                                  </wps:spPr>
                                  <wps:txbx>
                                    <w:txbxContent>
                                      <w:p w:rsidR="004D69B2" w:rsidRPr="000341DC" w:rsidRDefault="004D69B2" w:rsidP="00AE36A4">
                                        <w:pPr>
                                          <w:pStyle w:val="af6"/>
                                          <w:rPr>
                                            <w:sz w:val="16"/>
                                            <w:szCs w:val="16"/>
                                          </w:rPr>
                                        </w:pPr>
                                        <w:r w:rsidRPr="000341DC">
                                          <w:rPr>
                                            <w:rFonts w:hint="eastAsia"/>
                                            <w:sz w:val="16"/>
                                            <w:szCs w:val="16"/>
                                          </w:rPr>
                                          <w:t>関係機関と連携した、市内事業者による創業者の支援</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6B049" id="正方形/長方形 159" o:spid="_x0000_s1053" style="position:absolute;left:0;text-align:left;margin-left:-3.95pt;margin-top:1.1pt;width:236.9pt;height:17.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" fillcolor="#403152" stroked="f" strokeweight=".5pt">
                            <v:textbox inset="1mm,.1mm,1mm,.1mm">
                              <w:txbxContent>
                                <w:p w:rsidR="004D69B2" w:rsidRPr="000341DC" w:rsidRDefault="004D69B2" w:rsidP="00AE36A4">
                                  <w:pPr>
                                    <w:pStyle w:val="af6"/>
                                    <w:rPr>
                                      <w:sz w:val="16"/>
                                      <w:szCs w:val="16"/>
                                    </w:rPr>
                                  </w:pPr>
                                  <w:r w:rsidRPr="000341DC">
                                    <w:rPr>
                                      <w:rFonts w:hint="eastAsia"/>
                                      <w:sz w:val="16"/>
                                      <w:szCs w:val="16"/>
                                    </w:rPr>
                                    <w:t>関係機関と連携した、市内事業者による創業者の支援</w:t>
                                  </w:r>
                                </w:p>
                              </w:txbxContent>
                            </v:textbox>
                          </v:rect>
                        </w:pict>
                      </mc:Fallback>
                    </mc:AlternateContent>
                  </w:r>
                </w:p>
              </w:tc>
              <w:tc>
                <w:tcPr>
                  <w:tcW w:w="1418" w:type="dxa"/>
                </w:tcPr>
                <w:p w:rsidR="007D0B98" w:rsidRDefault="007D0B98" w:rsidP="00AE36A4">
                  <w:pPr>
                    <w:pStyle w:val="afe"/>
                  </w:pPr>
                </w:p>
              </w:tc>
              <w:tc>
                <w:tcPr>
                  <w:tcW w:w="1559" w:type="dxa"/>
                </w:tcPr>
                <w:p w:rsidR="007D0B98" w:rsidRDefault="007D0B98" w:rsidP="00AE36A4">
                  <w:pPr>
                    <w:pStyle w:val="afe"/>
                  </w:pPr>
                </w:p>
              </w:tc>
              <w:tc>
                <w:tcPr>
                  <w:tcW w:w="1843" w:type="dxa"/>
                  <w:vMerge/>
                </w:tcPr>
                <w:p w:rsidR="007D0B98" w:rsidRPr="00AE36A4" w:rsidRDefault="007D0B98" w:rsidP="00AE36A4">
                  <w:pPr>
                    <w:pStyle w:val="affa"/>
                  </w:pPr>
                </w:p>
              </w:tc>
            </w:tr>
            <w:tr w:rsidR="00AE56D6" w:rsidTr="000E1D6D">
              <w:trPr>
                <w:trHeight w:hRule="exact" w:val="440"/>
              </w:trPr>
              <w:tc>
                <w:tcPr>
                  <w:tcW w:w="2976" w:type="dxa"/>
                  <w:vMerge/>
                </w:tcPr>
                <w:p w:rsidR="00AE56D6" w:rsidRDefault="00AE56D6" w:rsidP="00AE36A4">
                  <w:pPr>
                    <w:pStyle w:val="afa"/>
                  </w:pPr>
                </w:p>
              </w:tc>
              <w:tc>
                <w:tcPr>
                  <w:tcW w:w="1842" w:type="dxa"/>
                </w:tcPr>
                <w:p w:rsidR="00AE56D6" w:rsidRPr="001C14D7" w:rsidRDefault="00AE56D6" w:rsidP="00AE36A4">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c>
                <w:tcPr>
                  <w:tcW w:w="1418" w:type="dxa"/>
                </w:tcPr>
                <w:p w:rsidR="00AE56D6" w:rsidRDefault="00095F1A" w:rsidP="00AE36A4">
                  <w:pPr>
                    <w:pStyle w:val="afe"/>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99712" behindDoc="0" locked="0" layoutInCell="1" allowOverlap="1" wp14:anchorId="2B970506" wp14:editId="5BA86F73">
                            <wp:simplePos x="0" y="0"/>
                            <wp:positionH relativeFrom="column">
                              <wp:posOffset>-1219835</wp:posOffset>
                            </wp:positionH>
                            <wp:positionV relativeFrom="paragraph">
                              <wp:posOffset>30480</wp:posOffset>
                            </wp:positionV>
                            <wp:extent cx="3009900" cy="220980"/>
                            <wp:effectExtent l="0" t="0" r="19050" b="26670"/>
                            <wp:wrapNone/>
                            <wp:docPr id="21" name="正方形/長方形 21"/>
                            <wp:cNvGraphicFramePr/>
                            <a:graphic xmlns:a="http://schemas.openxmlformats.org/drawingml/2006/main">
                              <a:graphicData uri="http://schemas.microsoft.com/office/word/2010/wordprocessingShape">
                                <wps:wsp>
                                  <wps:cNvSpPr/>
                                  <wps:spPr>
                                    <a:xfrm>
                                      <a:off x="0" y="0"/>
                                      <a:ext cx="3009900" cy="220980"/>
                                    </a:xfrm>
                                    <a:prstGeom prst="rect">
                                      <a:avLst/>
                                    </a:prstGeom>
                                    <a:solidFill>
                                      <a:schemeClr val="accent1">
                                        <a:lumMod val="60000"/>
                                        <a:lumOff val="40000"/>
                                      </a:schemeClr>
                                    </a:solidFill>
                                    <a:ln w="6350" cap="flat" cmpd="sng" algn="ctr">
                                      <a:solidFill>
                                        <a:schemeClr val="tx1"/>
                                      </a:solidFill>
                                      <a:prstDash val="solid"/>
                                    </a:ln>
                                    <a:effectLst/>
                                  </wps:spPr>
                                  <wps:txbx>
                                    <w:txbxContent>
                                      <w:p w:rsidR="004D69B2" w:rsidRPr="000341DC" w:rsidRDefault="004D69B2" w:rsidP="007D0B98">
                                        <w:pPr>
                                          <w:pStyle w:val="af6"/>
                                          <w:rPr>
                                            <w:sz w:val="16"/>
                                            <w:szCs w:val="16"/>
                                          </w:rPr>
                                        </w:pPr>
                                        <w:r w:rsidRPr="00F1465B">
                                          <w:rPr>
                                            <w:rFonts w:hint="eastAsia"/>
                                            <w:sz w:val="16"/>
                                            <w:szCs w:val="16"/>
                                          </w:rPr>
                                          <w:t>●</w:t>
                                        </w:r>
                                        <w:r w:rsidRPr="000341DC">
                                          <w:rPr>
                                            <w:rFonts w:hint="eastAsia"/>
                                            <w:sz w:val="16"/>
                                            <w:szCs w:val="16"/>
                                          </w:rPr>
                                          <w:t>創業前後の様々な課題の解決を図るための専門家派遣</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70506" id="正方形/長方形 21" o:spid="_x0000_s1054" style="position:absolute;left:0;text-align:left;margin-left:-96.05pt;margin-top:2.4pt;width:237pt;height:17.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" fillcolor="#95b3d7 [1940]" strokecolor="black [3213]" strokeweight=".5pt">
                            <v:textbox inset="1mm,.1mm,1mm,.1mm">
                              <w:txbxContent>
                                <w:p w:rsidR="004D69B2" w:rsidRPr="000341DC" w:rsidRDefault="004D69B2" w:rsidP="007D0B98">
                                  <w:pPr>
                                    <w:pStyle w:val="af6"/>
                                    <w:rPr>
                                      <w:sz w:val="16"/>
                                      <w:szCs w:val="16"/>
                                    </w:rPr>
                                  </w:pPr>
                                  <w:r w:rsidRPr="00F1465B">
                                    <w:rPr>
                                      <w:rFonts w:hint="eastAsia"/>
                                      <w:sz w:val="16"/>
                                      <w:szCs w:val="16"/>
                                    </w:rPr>
                                    <w:t>●</w:t>
                                  </w:r>
                                  <w:r w:rsidRPr="000341DC">
                                    <w:rPr>
                                      <w:rFonts w:hint="eastAsia"/>
                                      <w:sz w:val="16"/>
                                      <w:szCs w:val="16"/>
                                    </w:rPr>
                                    <w:t>創業前後の様々な課題の解決を図るための専門家派遣</w:t>
                                  </w:r>
                                </w:p>
                              </w:txbxContent>
                            </v:textbox>
                          </v:rect>
                        </w:pict>
                      </mc:Fallback>
                    </mc:AlternateContent>
                  </w:r>
                </w:p>
              </w:tc>
              <w:tc>
                <w:tcPr>
                  <w:tcW w:w="1559" w:type="dxa"/>
                </w:tcPr>
                <w:p w:rsidR="00AE56D6" w:rsidRDefault="00095F1A" w:rsidP="00AE36A4">
                  <w:pPr>
                    <w:pStyle w:val="afe"/>
                  </w:pPr>
                  <w:r>
                    <w:rPr>
                      <w:rFonts w:asciiTheme="minorEastAsia" w:eastAsiaTheme="minorEastAsia" w:hAnsiTheme="minorEastAsia" w:hint="eastAsia"/>
                      <w:noProof/>
                    </w:rPr>
                    <mc:AlternateContent>
                      <mc:Choice Requires="wps">
                        <w:drawing>
                          <wp:anchor distT="0" distB="0" distL="114300" distR="114300" simplePos="0" relativeHeight="251672064" behindDoc="0" locked="0" layoutInCell="1" allowOverlap="1" wp14:anchorId="7A6F3BC8" wp14:editId="18556218">
                            <wp:simplePos x="0" y="0"/>
                            <wp:positionH relativeFrom="column">
                              <wp:posOffset>-2120265</wp:posOffset>
                            </wp:positionH>
                            <wp:positionV relativeFrom="paragraph">
                              <wp:posOffset>297180</wp:posOffset>
                            </wp:positionV>
                            <wp:extent cx="3017520" cy="243840"/>
                            <wp:effectExtent l="0" t="0" r="0" b="3810"/>
                            <wp:wrapNone/>
                            <wp:docPr id="69" name="正方形/長方形 69"/>
                            <wp:cNvGraphicFramePr/>
                            <a:graphic xmlns:a="http://schemas.openxmlformats.org/drawingml/2006/main">
                              <a:graphicData uri="http://schemas.microsoft.com/office/word/2010/wordprocessingShape">
                                <wps:wsp>
                                  <wps:cNvSpPr/>
                                  <wps:spPr>
                                    <a:xfrm>
                                      <a:off x="0" y="0"/>
                                      <a:ext cx="3017520" cy="243840"/>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0341DC" w:rsidRDefault="004D69B2" w:rsidP="00AE36A4">
                                        <w:pPr>
                                          <w:pStyle w:val="af6"/>
                                          <w:rPr>
                                            <w:color w:val="FFFFFF" w:themeColor="background1"/>
                                            <w:sz w:val="16"/>
                                            <w:szCs w:val="16"/>
                                          </w:rPr>
                                        </w:pPr>
                                        <w:r w:rsidRPr="000341DC">
                                          <w:rPr>
                                            <w:rFonts w:hint="eastAsia"/>
                                            <w:color w:val="FFFFFF" w:themeColor="background1"/>
                                            <w:sz w:val="16"/>
                                            <w:szCs w:val="16"/>
                                          </w:rPr>
                                          <w:t>創業関連融資による支援</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F3BC8" id="正方形/長方形 69" o:spid="_x0000_s1055" style="position:absolute;left:0;text-align:left;margin-left:-166.95pt;margin-top:23.4pt;width:237.6pt;height:19.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" fillcolor="#3f3151 [1607]" stroked="f" strokeweight=".5pt">
                            <v:textbox inset="1mm,.1mm,1mm,.1mm">
                              <w:txbxContent>
                                <w:p w:rsidR="004D69B2" w:rsidRPr="000341DC" w:rsidRDefault="004D69B2" w:rsidP="00AE36A4">
                                  <w:pPr>
                                    <w:pStyle w:val="af6"/>
                                    <w:rPr>
                                      <w:color w:val="FFFFFF" w:themeColor="background1"/>
                                      <w:sz w:val="16"/>
                                      <w:szCs w:val="16"/>
                                    </w:rPr>
                                  </w:pPr>
                                  <w:r w:rsidRPr="000341DC">
                                    <w:rPr>
                                      <w:rFonts w:hint="eastAsia"/>
                                      <w:color w:val="FFFFFF" w:themeColor="background1"/>
                                      <w:sz w:val="16"/>
                                      <w:szCs w:val="16"/>
                                    </w:rPr>
                                    <w:t>創業関連融資による支援</w:t>
                                  </w:r>
                                </w:p>
                              </w:txbxContent>
                            </v:textbox>
                          </v:rect>
                        </w:pict>
                      </mc:Fallback>
                    </mc:AlternateContent>
                  </w:r>
                </w:p>
              </w:tc>
              <w:tc>
                <w:tcPr>
                  <w:tcW w:w="1843" w:type="dxa"/>
                  <w:vMerge/>
                </w:tcPr>
                <w:p w:rsidR="00AE56D6" w:rsidRPr="003873D7" w:rsidRDefault="00AE56D6" w:rsidP="00AE36A4">
                  <w:pPr>
                    <w:pStyle w:val="affa"/>
                  </w:pPr>
                </w:p>
              </w:tc>
            </w:tr>
            <w:tr w:rsidR="00AE56D6" w:rsidTr="000E1D6D">
              <w:trPr>
                <w:trHeight w:hRule="exact" w:val="446"/>
              </w:trPr>
              <w:tc>
                <w:tcPr>
                  <w:tcW w:w="2976" w:type="dxa"/>
                  <w:vMerge/>
                </w:tcPr>
                <w:p w:rsidR="00AE56D6" w:rsidRDefault="00AE56D6" w:rsidP="00AE36A4">
                  <w:pPr>
                    <w:pStyle w:val="afa"/>
                  </w:pPr>
                </w:p>
              </w:tc>
              <w:tc>
                <w:tcPr>
                  <w:tcW w:w="1842" w:type="dxa"/>
                </w:tcPr>
                <w:p w:rsidR="00AE56D6" w:rsidRDefault="00AE56D6" w:rsidP="00AE36A4">
                  <w:pPr>
                    <w:pStyle w:val="afe"/>
                  </w:pPr>
                </w:p>
              </w:tc>
              <w:tc>
                <w:tcPr>
                  <w:tcW w:w="1418" w:type="dxa"/>
                </w:tcPr>
                <w:p w:rsidR="00AE56D6" w:rsidRDefault="00AE56D6" w:rsidP="00AE36A4">
                  <w:pPr>
                    <w:pStyle w:val="afe"/>
                  </w:pPr>
                </w:p>
              </w:tc>
              <w:tc>
                <w:tcPr>
                  <w:tcW w:w="1559" w:type="dxa"/>
                </w:tcPr>
                <w:p w:rsidR="00AE56D6" w:rsidRDefault="00AE56D6" w:rsidP="00AE36A4">
                  <w:pPr>
                    <w:pStyle w:val="afe"/>
                  </w:pPr>
                </w:p>
              </w:tc>
              <w:tc>
                <w:tcPr>
                  <w:tcW w:w="1843" w:type="dxa"/>
                  <w:vAlign w:val="center"/>
                </w:tcPr>
                <w:p w:rsidR="00AE56D6" w:rsidRPr="004F62CE" w:rsidRDefault="00AE56D6" w:rsidP="00AE36A4">
                  <w:pPr>
                    <w:pStyle w:val="affa"/>
                    <w:jc w:val="left"/>
                    <w:rPr>
                      <w:sz w:val="16"/>
                      <w:szCs w:val="16"/>
                    </w:rPr>
                  </w:pPr>
                  <w:r w:rsidRPr="004F62CE">
                    <w:rPr>
                      <w:rFonts w:hint="eastAsia"/>
                      <w:sz w:val="16"/>
                      <w:szCs w:val="16"/>
                    </w:rPr>
                    <w:t>中小企業</w:t>
                  </w:r>
                  <w:r w:rsidR="00D329E3">
                    <w:rPr>
                      <w:rFonts w:hint="eastAsia"/>
                      <w:sz w:val="16"/>
                      <w:szCs w:val="16"/>
                    </w:rPr>
                    <w:t>金融</w:t>
                  </w:r>
                  <w:r w:rsidRPr="004F62CE">
                    <w:rPr>
                      <w:rFonts w:hint="eastAsia"/>
                      <w:sz w:val="16"/>
                      <w:szCs w:val="16"/>
                    </w:rPr>
                    <w:t>支援事業</w:t>
                  </w:r>
                </w:p>
                <w:p w:rsidR="00AE56D6" w:rsidRPr="003873D7" w:rsidRDefault="00AE56D6" w:rsidP="00AE36A4">
                  <w:pPr>
                    <w:pStyle w:val="affa"/>
                  </w:pPr>
                  <w:r w:rsidRPr="003873D7">
                    <w:rPr>
                      <w:rFonts w:hint="eastAsia"/>
                    </w:rPr>
                    <w:t>【産業振興課】</w:t>
                  </w:r>
                </w:p>
              </w:tc>
            </w:tr>
            <w:tr w:rsidR="00095F1A" w:rsidTr="00D312A2">
              <w:trPr>
                <w:trHeight w:hRule="exact" w:val="446"/>
              </w:trPr>
              <w:tc>
                <w:tcPr>
                  <w:tcW w:w="2976" w:type="dxa"/>
                  <w:vMerge w:val="restart"/>
                  <w:vAlign w:val="center"/>
                </w:tcPr>
                <w:p w:rsidR="00095F1A" w:rsidRDefault="00095F1A" w:rsidP="00095F1A">
                  <w:pPr>
                    <w:pStyle w:val="afa"/>
                    <w:jc w:val="left"/>
                    <w:rPr>
                      <w:sz w:val="18"/>
                      <w:szCs w:val="18"/>
                    </w:rPr>
                  </w:pPr>
                  <w:r w:rsidRPr="001D7BDB">
                    <w:rPr>
                      <w:rFonts w:hint="eastAsia"/>
                      <w:sz w:val="18"/>
                      <w:szCs w:val="18"/>
                    </w:rPr>
                    <w:t>農業の多様な担い手の育成支援や</w:t>
                  </w:r>
                </w:p>
                <w:p w:rsidR="00095F1A" w:rsidRPr="001D7BDB" w:rsidRDefault="00095F1A" w:rsidP="00095F1A">
                  <w:pPr>
                    <w:pStyle w:val="afa"/>
                    <w:jc w:val="left"/>
                    <w:rPr>
                      <w:sz w:val="18"/>
                      <w:szCs w:val="18"/>
                    </w:rPr>
                  </w:pPr>
                  <w:r w:rsidRPr="001D7BDB">
                    <w:rPr>
                      <w:rFonts w:hint="eastAsia"/>
                      <w:sz w:val="18"/>
                      <w:szCs w:val="18"/>
                    </w:rPr>
                    <w:t>地域農業の活性化支援</w:t>
                  </w:r>
                </w:p>
              </w:tc>
              <w:tc>
                <w:tcPr>
                  <w:tcW w:w="1842" w:type="dxa"/>
                </w:tcPr>
                <w:p w:rsidR="00095F1A" w:rsidRDefault="00751E9A" w:rsidP="00095F1A">
                  <w:pPr>
                    <w:pStyle w:val="afe"/>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92544" behindDoc="0" locked="0" layoutInCell="1" allowOverlap="1" wp14:anchorId="6F9B2508" wp14:editId="2DE8A0F7">
                            <wp:simplePos x="0" y="0"/>
                            <wp:positionH relativeFrom="column">
                              <wp:posOffset>-50165</wp:posOffset>
                            </wp:positionH>
                            <wp:positionV relativeFrom="paragraph">
                              <wp:posOffset>24130</wp:posOffset>
                            </wp:positionV>
                            <wp:extent cx="3009900" cy="236220"/>
                            <wp:effectExtent l="0" t="0" r="0" b="0"/>
                            <wp:wrapNone/>
                            <wp:docPr id="74" name="正方形/長方形 74"/>
                            <wp:cNvGraphicFramePr/>
                            <a:graphic xmlns:a="http://schemas.openxmlformats.org/drawingml/2006/main">
                              <a:graphicData uri="http://schemas.microsoft.com/office/word/2010/wordprocessingShape">
                                <wps:wsp>
                                  <wps:cNvSpPr/>
                                  <wps:spPr>
                                    <a:xfrm>
                                      <a:off x="0" y="0"/>
                                      <a:ext cx="3009900" cy="236220"/>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0341DC" w:rsidRDefault="004D69B2" w:rsidP="00AE36A4">
                                        <w:pPr>
                                          <w:pStyle w:val="af6"/>
                                          <w:rPr>
                                            <w:color w:val="FFFFFF" w:themeColor="background1"/>
                                            <w:sz w:val="16"/>
                                            <w:szCs w:val="16"/>
                                          </w:rPr>
                                        </w:pPr>
                                        <w:r w:rsidRPr="000341DC">
                                          <w:rPr>
                                            <w:rFonts w:hint="eastAsia"/>
                                            <w:color w:val="FFFFFF" w:themeColor="background1"/>
                                            <w:sz w:val="16"/>
                                            <w:szCs w:val="16"/>
                                          </w:rPr>
                                          <w:t>人・農地プラン策定地域への支援及び他地域への普及促進</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B2508" id="正方形/長方形 74" o:spid="_x0000_s1056" style="position:absolute;left:0;text-align:left;margin-left:-3.95pt;margin-top:1.9pt;width:237pt;height:18.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" fillcolor="#3f3151 [1607]" stroked="f" strokeweight=".5pt">
                            <v:textbox inset="1mm,.1mm,1mm,.1mm">
                              <w:txbxContent>
                                <w:p w:rsidR="004D69B2" w:rsidRPr="000341DC" w:rsidRDefault="004D69B2" w:rsidP="00AE36A4">
                                  <w:pPr>
                                    <w:pStyle w:val="af6"/>
                                    <w:rPr>
                                      <w:color w:val="FFFFFF" w:themeColor="background1"/>
                                      <w:sz w:val="16"/>
                                      <w:szCs w:val="16"/>
                                    </w:rPr>
                                  </w:pPr>
                                  <w:r w:rsidRPr="000341DC">
                                    <w:rPr>
                                      <w:rFonts w:hint="eastAsia"/>
                                      <w:color w:val="FFFFFF" w:themeColor="background1"/>
                                      <w:sz w:val="16"/>
                                      <w:szCs w:val="16"/>
                                    </w:rPr>
                                    <w:t>人・農地プラン策定地域への支援及び他地域への普及促進</w:t>
                                  </w:r>
                                </w:p>
                              </w:txbxContent>
                            </v:textbox>
                          </v:rect>
                        </w:pict>
                      </mc:Fallback>
                    </mc:AlternateContent>
                  </w:r>
                </w:p>
              </w:tc>
              <w:tc>
                <w:tcPr>
                  <w:tcW w:w="1418" w:type="dxa"/>
                </w:tcPr>
                <w:p w:rsidR="00095F1A" w:rsidRDefault="00095F1A" w:rsidP="00095F1A">
                  <w:pPr>
                    <w:pStyle w:val="afe"/>
                  </w:pPr>
                </w:p>
              </w:tc>
              <w:tc>
                <w:tcPr>
                  <w:tcW w:w="1559" w:type="dxa"/>
                </w:tcPr>
                <w:p w:rsidR="00095F1A" w:rsidRDefault="00095F1A" w:rsidP="00095F1A">
                  <w:pPr>
                    <w:pStyle w:val="afe"/>
                  </w:pPr>
                </w:p>
              </w:tc>
              <w:tc>
                <w:tcPr>
                  <w:tcW w:w="1843" w:type="dxa"/>
                  <w:vMerge w:val="restart"/>
                  <w:vAlign w:val="center"/>
                </w:tcPr>
                <w:p w:rsidR="00095F1A" w:rsidRPr="00F20678" w:rsidRDefault="00095F1A" w:rsidP="00095F1A">
                  <w:pPr>
                    <w:pStyle w:val="affa"/>
                    <w:jc w:val="left"/>
                    <w:rPr>
                      <w:rFonts w:cs="ＭＳ Ｐゴシック"/>
                    </w:rPr>
                  </w:pPr>
                  <w:r w:rsidRPr="00FC3601">
                    <w:rPr>
                      <w:rFonts w:cs="ＭＳ Ｐゴシック" w:hint="eastAsia"/>
                    </w:rPr>
                    <w:t>担い手総合対策事業</w:t>
                  </w:r>
                </w:p>
                <w:p w:rsidR="00095F1A" w:rsidRPr="00F20678" w:rsidRDefault="00095F1A" w:rsidP="00095F1A">
                  <w:pPr>
                    <w:pStyle w:val="affa"/>
                    <w:rPr>
                      <w:rFonts w:cs="ＭＳ Ｐゴシック"/>
                    </w:rPr>
                  </w:pPr>
                  <w:r w:rsidRPr="00F20678">
                    <w:rPr>
                      <w:rFonts w:cs="ＭＳ Ｐゴシック" w:hint="eastAsia"/>
                    </w:rPr>
                    <w:t>【農水産課】</w:t>
                  </w:r>
                </w:p>
              </w:tc>
            </w:tr>
            <w:tr w:rsidR="00095F1A" w:rsidTr="000E1D6D">
              <w:trPr>
                <w:trHeight w:hRule="exact" w:val="446"/>
              </w:trPr>
              <w:tc>
                <w:tcPr>
                  <w:tcW w:w="2976" w:type="dxa"/>
                  <w:vMerge/>
                </w:tcPr>
                <w:p w:rsidR="00095F1A" w:rsidRDefault="00095F1A" w:rsidP="00AE36A4">
                  <w:pPr>
                    <w:pStyle w:val="afa"/>
                  </w:pPr>
                </w:p>
              </w:tc>
              <w:tc>
                <w:tcPr>
                  <w:tcW w:w="1842" w:type="dxa"/>
                </w:tcPr>
                <w:p w:rsidR="00095F1A" w:rsidRDefault="00751E9A" w:rsidP="00AE36A4">
                  <w:pPr>
                    <w:pStyle w:val="afe"/>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89472" behindDoc="0" locked="0" layoutInCell="1" allowOverlap="1" wp14:anchorId="5073DD5A" wp14:editId="07FF9353">
                            <wp:simplePos x="0" y="0"/>
                            <wp:positionH relativeFrom="column">
                              <wp:posOffset>-50165</wp:posOffset>
                            </wp:positionH>
                            <wp:positionV relativeFrom="paragraph">
                              <wp:posOffset>15240</wp:posOffset>
                            </wp:positionV>
                            <wp:extent cx="3009900" cy="247650"/>
                            <wp:effectExtent l="0" t="0" r="0" b="0"/>
                            <wp:wrapNone/>
                            <wp:docPr id="77" name="正方形/長方形 77"/>
                            <wp:cNvGraphicFramePr/>
                            <a:graphic xmlns:a="http://schemas.openxmlformats.org/drawingml/2006/main">
                              <a:graphicData uri="http://schemas.microsoft.com/office/word/2010/wordprocessingShape">
                                <wps:wsp>
                                  <wps:cNvSpPr/>
                                  <wps:spPr>
                                    <a:xfrm>
                                      <a:off x="0" y="0"/>
                                      <a:ext cx="3009900" cy="247650"/>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0341DC" w:rsidRDefault="004D69B2" w:rsidP="00AE36A4">
                                        <w:pPr>
                                          <w:pStyle w:val="af6"/>
                                          <w:rPr>
                                            <w:color w:val="FFFFFF" w:themeColor="background1"/>
                                            <w:sz w:val="16"/>
                                            <w:szCs w:val="16"/>
                                          </w:rPr>
                                        </w:pPr>
                                        <w:r w:rsidRPr="000341DC">
                                          <w:rPr>
                                            <w:rFonts w:hint="eastAsia"/>
                                            <w:color w:val="FFFFFF" w:themeColor="background1"/>
                                            <w:sz w:val="16"/>
                                            <w:szCs w:val="16"/>
                                          </w:rPr>
                                          <w:t>担い手の確保・育成支援、農作業受託組織の拡充・支援</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3DD5A" id="正方形/長方形 77" o:spid="_x0000_s1057" style="position:absolute;left:0;text-align:left;margin-left:-3.95pt;margin-top:1.2pt;width:237pt;height:1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" fillcolor="#3f3151 [1607]" stroked="f" strokeweight=".5pt">
                            <v:textbox inset="1mm,.1mm,1mm,.1mm">
                              <w:txbxContent>
                                <w:p w:rsidR="004D69B2" w:rsidRPr="000341DC" w:rsidRDefault="004D69B2" w:rsidP="00AE36A4">
                                  <w:pPr>
                                    <w:pStyle w:val="af6"/>
                                    <w:rPr>
                                      <w:color w:val="FFFFFF" w:themeColor="background1"/>
                                      <w:sz w:val="16"/>
                                      <w:szCs w:val="16"/>
                                    </w:rPr>
                                  </w:pPr>
                                  <w:r w:rsidRPr="000341DC">
                                    <w:rPr>
                                      <w:rFonts w:hint="eastAsia"/>
                                      <w:color w:val="FFFFFF" w:themeColor="background1"/>
                                      <w:sz w:val="16"/>
                                      <w:szCs w:val="16"/>
                                    </w:rPr>
                                    <w:t>担い手の確保・育成支援、農作業受託組織の拡充・支援</w:t>
                                  </w:r>
                                </w:p>
                              </w:txbxContent>
                            </v:textbox>
                          </v:rect>
                        </w:pict>
                      </mc:Fallback>
                    </mc:AlternateContent>
                  </w:r>
                </w:p>
              </w:tc>
              <w:tc>
                <w:tcPr>
                  <w:tcW w:w="1418" w:type="dxa"/>
                </w:tcPr>
                <w:p w:rsidR="00095F1A" w:rsidRDefault="00095F1A" w:rsidP="00AE36A4">
                  <w:pPr>
                    <w:pStyle w:val="afe"/>
                  </w:pPr>
                </w:p>
              </w:tc>
              <w:tc>
                <w:tcPr>
                  <w:tcW w:w="1559" w:type="dxa"/>
                </w:tcPr>
                <w:p w:rsidR="00095F1A" w:rsidRDefault="00095F1A" w:rsidP="00AE36A4">
                  <w:pPr>
                    <w:pStyle w:val="afe"/>
                  </w:pPr>
                </w:p>
              </w:tc>
              <w:tc>
                <w:tcPr>
                  <w:tcW w:w="1843" w:type="dxa"/>
                  <w:vMerge/>
                  <w:vAlign w:val="center"/>
                </w:tcPr>
                <w:p w:rsidR="00095F1A" w:rsidRPr="004F62CE" w:rsidRDefault="00095F1A" w:rsidP="00AE36A4">
                  <w:pPr>
                    <w:pStyle w:val="affa"/>
                    <w:jc w:val="left"/>
                    <w:rPr>
                      <w:sz w:val="16"/>
                      <w:szCs w:val="16"/>
                    </w:rPr>
                  </w:pPr>
                </w:p>
              </w:tc>
            </w:tr>
            <w:tr w:rsidR="00B21616" w:rsidTr="00002EAF">
              <w:trPr>
                <w:trHeight w:hRule="exact" w:val="873"/>
              </w:trPr>
              <w:tc>
                <w:tcPr>
                  <w:tcW w:w="2976" w:type="dxa"/>
                  <w:vAlign w:val="center"/>
                </w:tcPr>
                <w:p w:rsidR="00B21616" w:rsidRPr="00D30139" w:rsidRDefault="00B21616" w:rsidP="00B21616">
                  <w:pPr>
                    <w:pStyle w:val="afa"/>
                    <w:jc w:val="left"/>
                  </w:pPr>
                  <w:r w:rsidRPr="004E0F0C">
                    <w:rPr>
                      <w:rFonts w:hint="eastAsia"/>
                    </w:rPr>
                    <w:t>中心市街地の活性化のための担い手の育成支援</w:t>
                  </w:r>
                </w:p>
              </w:tc>
              <w:tc>
                <w:tcPr>
                  <w:tcW w:w="1842" w:type="dxa"/>
                </w:tcPr>
                <w:p w:rsidR="00B21616" w:rsidRPr="0086091D" w:rsidRDefault="00B21616" w:rsidP="00B21616">
                  <w:pPr>
                    <w:pStyle w:val="afe"/>
                    <w:rPr>
                      <w:rFonts w:asciiTheme="minorEastAsia" w:eastAsiaTheme="minorEastAsia" w:hAnsiTheme="minorEastAsia"/>
                      <w:noProof/>
                    </w:rPr>
                  </w:pPr>
                </w:p>
              </w:tc>
              <w:tc>
                <w:tcPr>
                  <w:tcW w:w="1418" w:type="dxa"/>
                </w:tcPr>
                <w:p w:rsidR="00B21616" w:rsidRPr="0086091D" w:rsidRDefault="00002EAF" w:rsidP="00B21616">
                  <w:pPr>
                    <w:pStyle w:val="afe"/>
                  </w:pPr>
                  <w:r w:rsidRPr="003303DA">
                    <w:rPr>
                      <w:rFonts w:asciiTheme="minorEastAsia" w:eastAsiaTheme="minorEastAsia" w:hAnsiTheme="minorEastAsia" w:hint="eastAsia"/>
                      <w:b w:val="0"/>
                      <w:noProof/>
                      <w:szCs w:val="22"/>
                      <w:u w:val="none"/>
                    </w:rPr>
                    <mc:AlternateContent>
                      <mc:Choice Requires="wps">
                        <w:drawing>
                          <wp:anchor distT="0" distB="0" distL="114300" distR="114300" simplePos="0" relativeHeight="251710976" behindDoc="0" locked="0" layoutInCell="1" allowOverlap="1" wp14:anchorId="5EB9C21D" wp14:editId="1758ABC7">
                            <wp:simplePos x="0" y="0"/>
                            <wp:positionH relativeFrom="column">
                              <wp:posOffset>-1219835</wp:posOffset>
                            </wp:positionH>
                            <wp:positionV relativeFrom="paragraph">
                              <wp:posOffset>105410</wp:posOffset>
                            </wp:positionV>
                            <wp:extent cx="3009900" cy="335265"/>
                            <wp:effectExtent l="0" t="0" r="0" b="8255"/>
                            <wp:wrapNone/>
                            <wp:docPr id="234" name="正方形/長方形 234"/>
                            <wp:cNvGraphicFramePr/>
                            <a:graphic xmlns:a="http://schemas.openxmlformats.org/drawingml/2006/main">
                              <a:graphicData uri="http://schemas.microsoft.com/office/word/2010/wordprocessingShape">
                                <wps:wsp>
                                  <wps:cNvSpPr/>
                                  <wps:spPr>
                                    <a:xfrm>
                                      <a:off x="0" y="0"/>
                                      <a:ext cx="3009900" cy="335265"/>
                                    </a:xfrm>
                                    <a:prstGeom prst="rect">
                                      <a:avLst/>
                                    </a:prstGeom>
                                    <a:solidFill>
                                      <a:srgbClr val="8064A2">
                                        <a:lumMod val="50000"/>
                                      </a:srgbClr>
                                    </a:solidFill>
                                    <a:ln w="6350" cap="flat" cmpd="sng" algn="ctr">
                                      <a:noFill/>
                                      <a:prstDash val="solid"/>
                                    </a:ln>
                                    <a:effectLst/>
                                  </wps:spPr>
                                  <wps:txbx>
                                    <w:txbxContent>
                                      <w:p w:rsidR="004D69B2" w:rsidRPr="00CB586E" w:rsidRDefault="004D69B2" w:rsidP="00AE36A4">
                                        <w:pPr>
                                          <w:spacing w:line="160" w:lineRule="exact"/>
                                          <w:jc w:val="left"/>
                                          <w:rPr>
                                            <w:rFonts w:ascii="HG創英角ｺﾞｼｯｸUB" w:eastAsia="HG創英角ｺﾞｼｯｸUB" w:hAnsi="HG創英角ｺﾞｼｯｸUB"/>
                                            <w:sz w:val="14"/>
                                          </w:rPr>
                                        </w:pPr>
                                        <w:r w:rsidRPr="00CB586E">
                                          <w:rPr>
                                            <w:rFonts w:ascii="HG創英角ｺﾞｼｯｸUB" w:eastAsia="HG創英角ｺﾞｼｯｸUB" w:hAnsi="HG創英角ｺﾞｼｯｸUB" w:hint="eastAsia"/>
                                            <w:sz w:val="14"/>
                                          </w:rPr>
                                          <w:t>商業者等との意見交換、担い手の発掘</w:t>
                                        </w:r>
                                        <w:r w:rsidRPr="005A29DD">
                                          <w:rPr>
                                            <w:rFonts w:ascii="HG創英角ｺﾞｼｯｸUB" w:eastAsia="HG創英角ｺﾞｼｯｸUB" w:hAnsi="HG創英角ｺﾞｼｯｸUB" w:hint="eastAsia"/>
                                            <w:sz w:val="14"/>
                                          </w:rPr>
                                          <w:t>・育成</w:t>
                                        </w:r>
                                        <w:r>
                                          <w:rPr>
                                            <w:rFonts w:ascii="HG創英角ｺﾞｼｯｸUB" w:eastAsia="HG創英角ｺﾞｼｯｸUB" w:hAnsi="HG創英角ｺﾞｼｯｸUB" w:hint="eastAsia"/>
                                            <w:sz w:val="14"/>
                                          </w:rPr>
                                          <w:t>、プラットフォームの検討</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9C21D" id="正方形/長方形 234" o:spid="_x0000_s1058" style="position:absolute;left:0;text-align:left;margin-left:-96.05pt;margin-top:8.3pt;width:237pt;height:26.4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" fillcolor="#403152" stroked="f" strokeweight=".5pt">
                            <v:textbox inset="1mm,.1mm,1mm,.1mm">
                              <w:txbxContent>
                                <w:p w:rsidR="004D69B2" w:rsidRPr="00CB586E" w:rsidRDefault="004D69B2" w:rsidP="00AE36A4">
                                  <w:pPr>
                                    <w:spacing w:line="160" w:lineRule="exact"/>
                                    <w:jc w:val="left"/>
                                    <w:rPr>
                                      <w:rFonts w:ascii="HG創英角ｺﾞｼｯｸUB" w:eastAsia="HG創英角ｺﾞｼｯｸUB" w:hAnsi="HG創英角ｺﾞｼｯｸUB"/>
                                      <w:sz w:val="14"/>
                                    </w:rPr>
                                  </w:pPr>
                                  <w:r w:rsidRPr="00CB586E">
                                    <w:rPr>
                                      <w:rFonts w:ascii="HG創英角ｺﾞｼｯｸUB" w:eastAsia="HG創英角ｺﾞｼｯｸUB" w:hAnsi="HG創英角ｺﾞｼｯｸUB" w:hint="eastAsia"/>
                                      <w:sz w:val="14"/>
                                    </w:rPr>
                                    <w:t>商業者等との意見交換、担い手の発掘</w:t>
                                  </w:r>
                                  <w:r w:rsidRPr="005A29DD">
                                    <w:rPr>
                                      <w:rFonts w:ascii="HG創英角ｺﾞｼｯｸUB" w:eastAsia="HG創英角ｺﾞｼｯｸUB" w:hAnsi="HG創英角ｺﾞｼｯｸUB" w:hint="eastAsia"/>
                                      <w:sz w:val="14"/>
                                    </w:rPr>
                                    <w:t>・育成</w:t>
                                  </w:r>
                                  <w:r>
                                    <w:rPr>
                                      <w:rFonts w:ascii="HG創英角ｺﾞｼｯｸUB" w:eastAsia="HG創英角ｺﾞｼｯｸUB" w:hAnsi="HG創英角ｺﾞｼｯｸUB" w:hint="eastAsia"/>
                                      <w:sz w:val="14"/>
                                    </w:rPr>
                                    <w:t>、プラットフォームの検討</w:t>
                                  </w:r>
                                </w:p>
                              </w:txbxContent>
                            </v:textbox>
                          </v:rect>
                        </w:pict>
                      </mc:Fallback>
                    </mc:AlternateContent>
                  </w:r>
                </w:p>
              </w:tc>
              <w:tc>
                <w:tcPr>
                  <w:tcW w:w="1559" w:type="dxa"/>
                </w:tcPr>
                <w:p w:rsidR="00B21616" w:rsidRDefault="00B21616" w:rsidP="00B21616">
                  <w:pPr>
                    <w:pStyle w:val="afe"/>
                    <w:rPr>
                      <w:rFonts w:asciiTheme="minorEastAsia" w:eastAsiaTheme="minorEastAsia" w:hAnsiTheme="minorEastAsia"/>
                      <w:noProof/>
                    </w:rPr>
                  </w:pPr>
                </w:p>
              </w:tc>
              <w:tc>
                <w:tcPr>
                  <w:tcW w:w="1843" w:type="dxa"/>
                  <w:vAlign w:val="center"/>
                </w:tcPr>
                <w:p w:rsidR="00B21616" w:rsidRPr="00D30139" w:rsidRDefault="00B21616" w:rsidP="00B21616">
                  <w:pPr>
                    <w:pStyle w:val="affa"/>
                    <w:jc w:val="left"/>
                    <w:rPr>
                      <w:rFonts w:cs="ＭＳ Ｐゴシック"/>
                      <w:sz w:val="14"/>
                    </w:rPr>
                  </w:pPr>
                  <w:r w:rsidRPr="00D30139">
                    <w:rPr>
                      <w:rFonts w:cs="ＭＳ Ｐゴシック" w:hint="eastAsia"/>
                      <w:sz w:val="14"/>
                    </w:rPr>
                    <w:t>商店街にぎわい創出事業</w:t>
                  </w:r>
                </w:p>
                <w:p w:rsidR="00B21616" w:rsidRPr="001D7BDB" w:rsidRDefault="00B21616" w:rsidP="00B21616">
                  <w:pPr>
                    <w:pStyle w:val="affa"/>
                    <w:rPr>
                      <w:rFonts w:cs="ＭＳ Ｐゴシック"/>
                    </w:rPr>
                  </w:pPr>
                  <w:r w:rsidRPr="001D7BDB">
                    <w:rPr>
                      <w:rFonts w:cs="ＭＳ Ｐゴシック" w:hint="eastAsia"/>
                    </w:rPr>
                    <w:t>【商業観光課】</w:t>
                  </w:r>
                </w:p>
                <w:p w:rsidR="00B21616" w:rsidRPr="001D7BDB" w:rsidRDefault="00B21616" w:rsidP="00B21616">
                  <w:pPr>
                    <w:pStyle w:val="affa"/>
                    <w:jc w:val="left"/>
                    <w:rPr>
                      <w:rFonts w:cs="ＭＳ Ｐゴシック"/>
                      <w:sz w:val="14"/>
                      <w:szCs w:val="14"/>
                    </w:rPr>
                  </w:pPr>
                  <w:r w:rsidRPr="004D69B2">
                    <w:rPr>
                      <w:rFonts w:cs="ＭＳ Ｐゴシック" w:hint="eastAsia"/>
                      <w:spacing w:val="1"/>
                      <w:w w:val="91"/>
                      <w:kern w:val="0"/>
                      <w:sz w:val="14"/>
                      <w:szCs w:val="14"/>
                      <w:fitText w:val="1540" w:id="-2114185728"/>
                    </w:rPr>
                    <w:t>中心市街地活性化推進事</w:t>
                  </w:r>
                  <w:r w:rsidRPr="004D69B2">
                    <w:rPr>
                      <w:rFonts w:cs="ＭＳ Ｐゴシック" w:hint="eastAsia"/>
                      <w:spacing w:val="-2"/>
                      <w:w w:val="91"/>
                      <w:kern w:val="0"/>
                      <w:sz w:val="14"/>
                      <w:szCs w:val="14"/>
                      <w:fitText w:val="1540" w:id="-2114185728"/>
                    </w:rPr>
                    <w:t>業</w:t>
                  </w:r>
                </w:p>
                <w:p w:rsidR="00B21616" w:rsidRPr="001D7BDB" w:rsidRDefault="00B21616" w:rsidP="00B21616">
                  <w:pPr>
                    <w:pStyle w:val="affa"/>
                    <w:jc w:val="left"/>
                    <w:rPr>
                      <w:rFonts w:cs="ＭＳ Ｐゴシック"/>
                    </w:rPr>
                  </w:pPr>
                  <w:r w:rsidRPr="001D7BDB">
                    <w:rPr>
                      <w:rFonts w:cs="ＭＳ Ｐゴシック" w:hint="eastAsia"/>
                    </w:rPr>
                    <w:t>【都市整備課】</w:t>
                  </w:r>
                </w:p>
              </w:tc>
            </w:tr>
            <w:tr w:rsidR="00044F8E" w:rsidTr="00044F8E">
              <w:trPr>
                <w:trHeight w:hRule="exact" w:val="420"/>
              </w:trPr>
              <w:tc>
                <w:tcPr>
                  <w:tcW w:w="2976" w:type="dxa"/>
                  <w:vMerge w:val="restart"/>
                  <w:vAlign w:val="center"/>
                </w:tcPr>
                <w:p w:rsidR="00044F8E" w:rsidRDefault="00044F8E" w:rsidP="00C5435F">
                  <w:pPr>
                    <w:pStyle w:val="afa"/>
                    <w:jc w:val="left"/>
                    <w:rPr>
                      <w:szCs w:val="20"/>
                    </w:rPr>
                  </w:pPr>
                  <w:r w:rsidRPr="00944441">
                    <w:rPr>
                      <w:rFonts w:hint="eastAsia"/>
                      <w:szCs w:val="20"/>
                    </w:rPr>
                    <w:t>中小企業の経営課題解決の</w:t>
                  </w:r>
                </w:p>
                <w:p w:rsidR="00044F8E" w:rsidRPr="00D30139" w:rsidRDefault="00044F8E" w:rsidP="00C5435F">
                  <w:pPr>
                    <w:pStyle w:val="afa"/>
                    <w:jc w:val="left"/>
                    <w:rPr>
                      <w:sz w:val="20"/>
                      <w:szCs w:val="20"/>
                    </w:rPr>
                  </w:pPr>
                  <w:r w:rsidRPr="00944441">
                    <w:rPr>
                      <w:rFonts w:hint="eastAsia"/>
                      <w:szCs w:val="20"/>
                    </w:rPr>
                    <w:t>支援</w:t>
                  </w:r>
                </w:p>
              </w:tc>
              <w:tc>
                <w:tcPr>
                  <w:tcW w:w="1842" w:type="dxa"/>
                </w:tcPr>
                <w:p w:rsidR="00044F8E" w:rsidRDefault="00044F8E" w:rsidP="00B21616">
                  <w:pPr>
                    <w:pStyle w:val="afe"/>
                  </w:pPr>
                </w:p>
              </w:tc>
              <w:tc>
                <w:tcPr>
                  <w:tcW w:w="1418" w:type="dxa"/>
                </w:tcPr>
                <w:p w:rsidR="00044F8E" w:rsidRDefault="00104DCE" w:rsidP="00B21616">
                  <w:pPr>
                    <w:pStyle w:val="afe"/>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55680" behindDoc="0" locked="0" layoutInCell="1" allowOverlap="1" wp14:anchorId="5699FAB5" wp14:editId="6C33E1FE">
                            <wp:simplePos x="0" y="0"/>
                            <wp:positionH relativeFrom="column">
                              <wp:posOffset>-1219835</wp:posOffset>
                            </wp:positionH>
                            <wp:positionV relativeFrom="paragraph">
                              <wp:posOffset>31115</wp:posOffset>
                            </wp:positionV>
                            <wp:extent cx="3017520" cy="222250"/>
                            <wp:effectExtent l="0" t="0" r="0" b="6350"/>
                            <wp:wrapNone/>
                            <wp:docPr id="236" name="正方形/長方形 236"/>
                            <wp:cNvGraphicFramePr/>
                            <a:graphic xmlns:a="http://schemas.openxmlformats.org/drawingml/2006/main">
                              <a:graphicData uri="http://schemas.microsoft.com/office/word/2010/wordprocessingShape">
                                <wps:wsp>
                                  <wps:cNvSpPr/>
                                  <wps:spPr>
                                    <a:xfrm>
                                      <a:off x="0" y="0"/>
                                      <a:ext cx="3017520" cy="222250"/>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0341DC" w:rsidRDefault="004D69B2" w:rsidP="00AE36A4">
                                        <w:pPr>
                                          <w:pStyle w:val="af6"/>
                                          <w:rPr>
                                            <w:sz w:val="16"/>
                                            <w:szCs w:val="16"/>
                                          </w:rPr>
                                        </w:pPr>
                                        <w:r w:rsidRPr="000341DC">
                                          <w:rPr>
                                            <w:rFonts w:hint="eastAsia"/>
                                            <w:sz w:val="16"/>
                                            <w:szCs w:val="16"/>
                                          </w:rPr>
                                          <w:t>経営課題解決のための専門家派遣やセミナーの開催</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9FAB5" id="正方形/長方形 236" o:spid="_x0000_s1059" style="position:absolute;left:0;text-align:left;margin-left:-96.05pt;margin-top:2.45pt;width:237.6pt;height: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" fillcolor="#3f3151 [1607]" stroked="f" strokeweight=".5pt">
                            <v:textbox inset="1mm,.1mm,1mm,.1mm">
                              <w:txbxContent>
                                <w:p w:rsidR="004D69B2" w:rsidRPr="000341DC" w:rsidRDefault="004D69B2" w:rsidP="00AE36A4">
                                  <w:pPr>
                                    <w:pStyle w:val="af6"/>
                                    <w:rPr>
                                      <w:sz w:val="16"/>
                                      <w:szCs w:val="16"/>
                                    </w:rPr>
                                  </w:pPr>
                                  <w:r w:rsidRPr="000341DC">
                                    <w:rPr>
                                      <w:rFonts w:hint="eastAsia"/>
                                      <w:sz w:val="16"/>
                                      <w:szCs w:val="16"/>
                                    </w:rPr>
                                    <w:t>経営課題解決のための専門家派遣やセミナーの開催</w:t>
                                  </w:r>
                                </w:p>
                              </w:txbxContent>
                            </v:textbox>
                          </v:rect>
                        </w:pict>
                      </mc:Fallback>
                    </mc:AlternateContent>
                  </w:r>
                </w:p>
              </w:tc>
              <w:tc>
                <w:tcPr>
                  <w:tcW w:w="1559" w:type="dxa"/>
                </w:tcPr>
                <w:p w:rsidR="00044F8E" w:rsidRDefault="00044F8E" w:rsidP="00B21616">
                  <w:pPr>
                    <w:pStyle w:val="afe"/>
                  </w:pPr>
                </w:p>
              </w:tc>
              <w:tc>
                <w:tcPr>
                  <w:tcW w:w="1843" w:type="dxa"/>
                  <w:vMerge w:val="restart"/>
                  <w:vAlign w:val="center"/>
                </w:tcPr>
                <w:p w:rsidR="00044F8E" w:rsidRPr="00D30139" w:rsidRDefault="00044F8E" w:rsidP="00B21616">
                  <w:pPr>
                    <w:pStyle w:val="affa"/>
                    <w:jc w:val="left"/>
                    <w:rPr>
                      <w:sz w:val="16"/>
                      <w:szCs w:val="16"/>
                    </w:rPr>
                  </w:pPr>
                  <w:r w:rsidRPr="00D30139">
                    <w:rPr>
                      <w:rFonts w:hint="eastAsia"/>
                      <w:sz w:val="16"/>
                      <w:szCs w:val="16"/>
                    </w:rPr>
                    <w:t>中小企業経営支援事業／産業間連携促進事業</w:t>
                  </w:r>
                </w:p>
                <w:p w:rsidR="00044F8E" w:rsidRPr="003873D7" w:rsidRDefault="00044F8E" w:rsidP="00B21616">
                  <w:pPr>
                    <w:pStyle w:val="affa"/>
                  </w:pPr>
                  <w:r w:rsidRPr="003873D7">
                    <w:rPr>
                      <w:rFonts w:hint="eastAsia"/>
                    </w:rPr>
                    <w:t>【産業振興課】</w:t>
                  </w:r>
                </w:p>
              </w:tc>
            </w:tr>
            <w:tr w:rsidR="00044F8E" w:rsidTr="00044F8E">
              <w:trPr>
                <w:trHeight w:hRule="exact" w:val="435"/>
              </w:trPr>
              <w:tc>
                <w:tcPr>
                  <w:tcW w:w="2976" w:type="dxa"/>
                  <w:vMerge/>
                  <w:vAlign w:val="center"/>
                </w:tcPr>
                <w:p w:rsidR="00044F8E" w:rsidRPr="00944441" w:rsidRDefault="00044F8E" w:rsidP="00C5435F">
                  <w:pPr>
                    <w:pStyle w:val="afa"/>
                    <w:jc w:val="left"/>
                    <w:rPr>
                      <w:szCs w:val="20"/>
                    </w:rPr>
                  </w:pPr>
                </w:p>
              </w:tc>
              <w:tc>
                <w:tcPr>
                  <w:tcW w:w="1842" w:type="dxa"/>
                </w:tcPr>
                <w:p w:rsidR="00044F8E" w:rsidRPr="001C14D7" w:rsidRDefault="00044F8E" w:rsidP="00B21616">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c>
                <w:tcPr>
                  <w:tcW w:w="1418" w:type="dxa"/>
                </w:tcPr>
                <w:p w:rsidR="00044F8E" w:rsidRDefault="00104DCE" w:rsidP="00B21616">
                  <w:pPr>
                    <w:pStyle w:val="afe"/>
                  </w:pPr>
                  <w:r>
                    <w:rPr>
                      <w:rFonts w:asciiTheme="minorEastAsia" w:eastAsiaTheme="minorEastAsia" w:hAnsiTheme="minorEastAsia" w:hint="eastAsia"/>
                      <w:noProof/>
                    </w:rPr>
                    <mc:AlternateContent>
                      <mc:Choice Requires="wps">
                        <w:drawing>
                          <wp:anchor distT="0" distB="0" distL="114300" distR="114300" simplePos="0" relativeHeight="251657728" behindDoc="0" locked="0" layoutInCell="1" allowOverlap="1" wp14:anchorId="1D71D139" wp14:editId="32744C9A">
                            <wp:simplePos x="0" y="0"/>
                            <wp:positionH relativeFrom="column">
                              <wp:posOffset>-1219835</wp:posOffset>
                            </wp:positionH>
                            <wp:positionV relativeFrom="paragraph">
                              <wp:posOffset>38735</wp:posOffset>
                            </wp:positionV>
                            <wp:extent cx="3017520" cy="228600"/>
                            <wp:effectExtent l="0" t="0" r="0" b="0"/>
                            <wp:wrapNone/>
                            <wp:docPr id="237" name="正方形/長方形 237"/>
                            <wp:cNvGraphicFramePr/>
                            <a:graphic xmlns:a="http://schemas.openxmlformats.org/drawingml/2006/main">
                              <a:graphicData uri="http://schemas.microsoft.com/office/word/2010/wordprocessingShape">
                                <wps:wsp>
                                  <wps:cNvSpPr/>
                                  <wps:spPr>
                                    <a:xfrm>
                                      <a:off x="0" y="0"/>
                                      <a:ext cx="3017520" cy="228600"/>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0341DC" w:rsidRDefault="004D69B2" w:rsidP="00AE36A4">
                                        <w:pPr>
                                          <w:pStyle w:val="af6"/>
                                          <w:rPr>
                                            <w:sz w:val="16"/>
                                            <w:szCs w:val="16"/>
                                          </w:rPr>
                                        </w:pPr>
                                        <w:r w:rsidRPr="000341DC">
                                          <w:rPr>
                                            <w:rFonts w:hint="eastAsia"/>
                                            <w:sz w:val="16"/>
                                            <w:szCs w:val="16"/>
                                          </w:rPr>
                                          <w:t>経営課題を解決する総合相談窓口の開設</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1D139" id="正方形/長方形 237" o:spid="_x0000_s1060" style="position:absolute;left:0;text-align:left;margin-left:-96.05pt;margin-top:3.05pt;width:237.6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" fillcolor="#3f3151 [1607]" stroked="f" strokeweight=".5pt">
                            <v:textbox inset="1mm,.1mm,1mm,.1mm">
                              <w:txbxContent>
                                <w:p w:rsidR="004D69B2" w:rsidRPr="000341DC" w:rsidRDefault="004D69B2" w:rsidP="00AE36A4">
                                  <w:pPr>
                                    <w:pStyle w:val="af6"/>
                                    <w:rPr>
                                      <w:sz w:val="16"/>
                                      <w:szCs w:val="16"/>
                                    </w:rPr>
                                  </w:pPr>
                                  <w:r w:rsidRPr="000341DC">
                                    <w:rPr>
                                      <w:rFonts w:hint="eastAsia"/>
                                      <w:sz w:val="16"/>
                                      <w:szCs w:val="16"/>
                                    </w:rPr>
                                    <w:t>経営課題を解決する総合相談窓口の開設</w:t>
                                  </w:r>
                                </w:p>
                              </w:txbxContent>
                            </v:textbox>
                          </v:rect>
                        </w:pict>
                      </mc:Fallback>
                    </mc:AlternateContent>
                  </w:r>
                </w:p>
              </w:tc>
              <w:tc>
                <w:tcPr>
                  <w:tcW w:w="1559" w:type="dxa"/>
                </w:tcPr>
                <w:p w:rsidR="00044F8E" w:rsidRDefault="00044F8E" w:rsidP="00B21616">
                  <w:pPr>
                    <w:pStyle w:val="afe"/>
                  </w:pPr>
                </w:p>
              </w:tc>
              <w:tc>
                <w:tcPr>
                  <w:tcW w:w="1843" w:type="dxa"/>
                  <w:vMerge/>
                  <w:vAlign w:val="center"/>
                </w:tcPr>
                <w:p w:rsidR="00044F8E" w:rsidRPr="00D30139" w:rsidRDefault="00044F8E" w:rsidP="00B21616">
                  <w:pPr>
                    <w:pStyle w:val="affa"/>
                    <w:jc w:val="left"/>
                    <w:rPr>
                      <w:sz w:val="16"/>
                      <w:szCs w:val="16"/>
                    </w:rPr>
                  </w:pPr>
                </w:p>
              </w:tc>
            </w:tr>
            <w:tr w:rsidR="00044F8E" w:rsidTr="00C5435F">
              <w:trPr>
                <w:trHeight w:hRule="exact" w:val="410"/>
              </w:trPr>
              <w:tc>
                <w:tcPr>
                  <w:tcW w:w="2976" w:type="dxa"/>
                  <w:vMerge/>
                  <w:vAlign w:val="center"/>
                </w:tcPr>
                <w:p w:rsidR="00044F8E" w:rsidRPr="00944441" w:rsidRDefault="00044F8E" w:rsidP="00C5435F">
                  <w:pPr>
                    <w:pStyle w:val="afa"/>
                    <w:jc w:val="left"/>
                    <w:rPr>
                      <w:szCs w:val="20"/>
                    </w:rPr>
                  </w:pPr>
                </w:p>
              </w:tc>
              <w:tc>
                <w:tcPr>
                  <w:tcW w:w="1842" w:type="dxa"/>
                </w:tcPr>
                <w:p w:rsidR="00044F8E" w:rsidRPr="001C14D7" w:rsidRDefault="00044F8E" w:rsidP="00B21616">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c>
                <w:tcPr>
                  <w:tcW w:w="1418" w:type="dxa"/>
                </w:tcPr>
                <w:p w:rsidR="00044F8E" w:rsidRDefault="00C8428D" w:rsidP="00B21616">
                  <w:pPr>
                    <w:pStyle w:val="afe"/>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60800" behindDoc="0" locked="0" layoutInCell="1" allowOverlap="1" wp14:anchorId="59C0255C" wp14:editId="3B661755">
                            <wp:simplePos x="0" y="0"/>
                            <wp:positionH relativeFrom="column">
                              <wp:posOffset>-1219835</wp:posOffset>
                            </wp:positionH>
                            <wp:positionV relativeFrom="paragraph">
                              <wp:posOffset>29210</wp:posOffset>
                            </wp:positionV>
                            <wp:extent cx="3017520" cy="214630"/>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3017520" cy="214630"/>
                                    </a:xfrm>
                                    <a:prstGeom prst="rect">
                                      <a:avLst/>
                                    </a:prstGeom>
                                    <a:solidFill>
                                      <a:srgbClr val="8064A2">
                                        <a:lumMod val="50000"/>
                                      </a:srgbClr>
                                    </a:solidFill>
                                    <a:ln w="6350" cap="flat" cmpd="sng" algn="ctr">
                                      <a:noFill/>
                                      <a:prstDash val="solid"/>
                                    </a:ln>
                                    <a:effectLst/>
                                  </wps:spPr>
                                  <wps:txbx>
                                    <w:txbxContent>
                                      <w:p w:rsidR="004D69B2" w:rsidRPr="000341DC" w:rsidRDefault="004D69B2" w:rsidP="00C5435F">
                                        <w:pPr>
                                          <w:pStyle w:val="af6"/>
                                          <w:rPr>
                                            <w:sz w:val="16"/>
                                            <w:szCs w:val="16"/>
                                          </w:rPr>
                                        </w:pPr>
                                        <w:r w:rsidRPr="000341DC">
                                          <w:rPr>
                                            <w:rFonts w:hint="eastAsia"/>
                                            <w:sz w:val="16"/>
                                            <w:szCs w:val="16"/>
                                          </w:rPr>
                                          <w:t>円滑な事業承継を促進</w:t>
                                        </w:r>
                                        <w:r w:rsidRPr="000341DC">
                                          <w:rPr>
                                            <w:sz w:val="16"/>
                                            <w:szCs w:val="16"/>
                                          </w:rPr>
                                          <w:t>するための</w:t>
                                        </w:r>
                                        <w:r w:rsidRPr="000341DC">
                                          <w:rPr>
                                            <w:rFonts w:hint="eastAsia"/>
                                            <w:sz w:val="16"/>
                                            <w:szCs w:val="16"/>
                                          </w:rPr>
                                          <w:t>セミナーの開催</w:t>
                                        </w:r>
                                        <w:r w:rsidRPr="000341DC">
                                          <w:rPr>
                                            <w:sz w:val="16"/>
                                            <w:szCs w:val="16"/>
                                          </w:rPr>
                                          <w:t>等</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0255C" id="正方形/長方形 26" o:spid="_x0000_s1061" style="position:absolute;left:0;text-align:left;margin-left:-96.05pt;margin-top:2.3pt;width:237.6pt;height:16.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" fillcolor="#403152" stroked="f" strokeweight=".5pt">
                            <v:textbox inset="1mm,.1mm,1mm,.1mm">
                              <w:txbxContent>
                                <w:p w:rsidR="004D69B2" w:rsidRPr="000341DC" w:rsidRDefault="004D69B2" w:rsidP="00C5435F">
                                  <w:pPr>
                                    <w:pStyle w:val="af6"/>
                                    <w:rPr>
                                      <w:sz w:val="16"/>
                                      <w:szCs w:val="16"/>
                                    </w:rPr>
                                  </w:pPr>
                                  <w:r w:rsidRPr="000341DC">
                                    <w:rPr>
                                      <w:rFonts w:hint="eastAsia"/>
                                      <w:sz w:val="16"/>
                                      <w:szCs w:val="16"/>
                                    </w:rPr>
                                    <w:t>円滑な事業承継を促進</w:t>
                                  </w:r>
                                  <w:r w:rsidRPr="000341DC">
                                    <w:rPr>
                                      <w:sz w:val="16"/>
                                      <w:szCs w:val="16"/>
                                    </w:rPr>
                                    <w:t>するための</w:t>
                                  </w:r>
                                  <w:r w:rsidRPr="000341DC">
                                    <w:rPr>
                                      <w:rFonts w:hint="eastAsia"/>
                                      <w:sz w:val="16"/>
                                      <w:szCs w:val="16"/>
                                    </w:rPr>
                                    <w:t>セミナーの開催</w:t>
                                  </w:r>
                                  <w:r w:rsidRPr="000341DC">
                                    <w:rPr>
                                      <w:sz w:val="16"/>
                                      <w:szCs w:val="16"/>
                                    </w:rPr>
                                    <w:t>等</w:t>
                                  </w:r>
                                </w:p>
                              </w:txbxContent>
                            </v:textbox>
                          </v:rect>
                        </w:pict>
                      </mc:Fallback>
                    </mc:AlternateContent>
                  </w:r>
                </w:p>
              </w:tc>
              <w:tc>
                <w:tcPr>
                  <w:tcW w:w="1559" w:type="dxa"/>
                </w:tcPr>
                <w:p w:rsidR="00044F8E" w:rsidRDefault="00044F8E" w:rsidP="00B21616">
                  <w:pPr>
                    <w:pStyle w:val="afe"/>
                  </w:pPr>
                </w:p>
              </w:tc>
              <w:tc>
                <w:tcPr>
                  <w:tcW w:w="1843" w:type="dxa"/>
                  <w:vMerge/>
                  <w:vAlign w:val="center"/>
                </w:tcPr>
                <w:p w:rsidR="00044F8E" w:rsidRPr="00D30139" w:rsidRDefault="00044F8E" w:rsidP="00B21616">
                  <w:pPr>
                    <w:pStyle w:val="affa"/>
                    <w:jc w:val="left"/>
                    <w:rPr>
                      <w:sz w:val="16"/>
                      <w:szCs w:val="16"/>
                    </w:rPr>
                  </w:pPr>
                </w:p>
              </w:tc>
            </w:tr>
            <w:tr w:rsidR="00044F8E" w:rsidTr="00044F8E">
              <w:trPr>
                <w:trHeight w:val="435"/>
              </w:trPr>
              <w:tc>
                <w:tcPr>
                  <w:tcW w:w="2976" w:type="dxa"/>
                  <w:vMerge w:val="restart"/>
                  <w:vAlign w:val="center"/>
                </w:tcPr>
                <w:p w:rsidR="00044F8E" w:rsidRPr="004E0F0C" w:rsidRDefault="00044F8E" w:rsidP="00B21616">
                  <w:pPr>
                    <w:pStyle w:val="afa"/>
                    <w:jc w:val="left"/>
                  </w:pPr>
                  <w:r>
                    <w:rPr>
                      <w:rFonts w:hint="eastAsia"/>
                      <w:szCs w:val="20"/>
                    </w:rPr>
                    <w:t>中小企業に対する資金面での支援</w:t>
                  </w:r>
                </w:p>
              </w:tc>
              <w:tc>
                <w:tcPr>
                  <w:tcW w:w="1842" w:type="dxa"/>
                </w:tcPr>
                <w:p w:rsidR="00044F8E" w:rsidRPr="00251A8F" w:rsidRDefault="00044F8E" w:rsidP="00AE36A4">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inorEastAsia" w:eastAsiaTheme="minorEastAsia" w:hAnsiTheme="minorEastAsia" w:hint="eastAsia"/>
                      <w:noProof/>
                    </w:rPr>
                    <mc:AlternateContent>
                      <mc:Choice Requires="wps">
                        <w:drawing>
                          <wp:anchor distT="0" distB="0" distL="114300" distR="114300" simplePos="0" relativeHeight="251727360" behindDoc="0" locked="0" layoutInCell="1" allowOverlap="1" wp14:anchorId="1F7A6C6D" wp14:editId="369E4C6B">
                            <wp:simplePos x="0" y="0"/>
                            <wp:positionH relativeFrom="column">
                              <wp:posOffset>-50165</wp:posOffset>
                            </wp:positionH>
                            <wp:positionV relativeFrom="paragraph">
                              <wp:posOffset>35560</wp:posOffset>
                            </wp:positionV>
                            <wp:extent cx="3009900" cy="220980"/>
                            <wp:effectExtent l="0" t="0" r="0" b="7620"/>
                            <wp:wrapNone/>
                            <wp:docPr id="3" name="正方形/長方形 3"/>
                            <wp:cNvGraphicFramePr/>
                            <a:graphic xmlns:a="http://schemas.openxmlformats.org/drawingml/2006/main">
                              <a:graphicData uri="http://schemas.microsoft.com/office/word/2010/wordprocessingShape">
                                <wps:wsp>
                                  <wps:cNvSpPr/>
                                  <wps:spPr>
                                    <a:xfrm>
                                      <a:off x="0" y="0"/>
                                      <a:ext cx="3009900" cy="220980"/>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0341DC" w:rsidRDefault="004D69B2" w:rsidP="00C5435F">
                                        <w:pPr>
                                          <w:pStyle w:val="af6"/>
                                          <w:rPr>
                                            <w:sz w:val="16"/>
                                            <w:szCs w:val="16"/>
                                          </w:rPr>
                                        </w:pPr>
                                        <w:r w:rsidRPr="000341DC">
                                          <w:rPr>
                                            <w:rFonts w:hint="eastAsia"/>
                                            <w:sz w:val="16"/>
                                            <w:szCs w:val="16"/>
                                          </w:rPr>
                                          <w:t>中小企業融資制度と</w:t>
                                        </w:r>
                                        <w:r w:rsidRPr="000341DC">
                                          <w:rPr>
                                            <w:rFonts w:ascii="ＭＳ 明朝" w:hAnsi="ＭＳ 明朝" w:hint="eastAsia"/>
                                            <w:sz w:val="16"/>
                                            <w:szCs w:val="16"/>
                                          </w:rPr>
                                          <w:t>信用保証料補助及び利子補給の実施</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A6C6D" id="正方形/長方形 3" o:spid="_x0000_s1062" style="position:absolute;left:0;text-align:left;margin-left:-3.95pt;margin-top:2.8pt;width:237pt;height:17.4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" fillcolor="#3f3151 [1607]" stroked="f" strokeweight=".5pt">
                            <v:textbox inset="1mm,.1mm,1mm,.1mm">
                              <w:txbxContent>
                                <w:p w:rsidR="004D69B2" w:rsidRPr="000341DC" w:rsidRDefault="004D69B2" w:rsidP="00C5435F">
                                  <w:pPr>
                                    <w:pStyle w:val="af6"/>
                                    <w:rPr>
                                      <w:sz w:val="16"/>
                                      <w:szCs w:val="16"/>
                                    </w:rPr>
                                  </w:pPr>
                                  <w:r w:rsidRPr="000341DC">
                                    <w:rPr>
                                      <w:rFonts w:hint="eastAsia"/>
                                      <w:sz w:val="16"/>
                                      <w:szCs w:val="16"/>
                                    </w:rPr>
                                    <w:t>中小企業融資制度と</w:t>
                                  </w:r>
                                  <w:r w:rsidRPr="000341DC">
                                    <w:rPr>
                                      <w:rFonts w:ascii="ＭＳ 明朝" w:hAnsi="ＭＳ 明朝" w:hint="eastAsia"/>
                                      <w:sz w:val="16"/>
                                      <w:szCs w:val="16"/>
                                    </w:rPr>
                                    <w:t>信用保証料補助及び利子補給の実施</w:t>
                                  </w:r>
                                </w:p>
                              </w:txbxContent>
                            </v:textbox>
                          </v:rect>
                        </w:pict>
                      </mc:Fallback>
                    </mc:AlternateContent>
                  </w:r>
                </w:p>
              </w:tc>
              <w:tc>
                <w:tcPr>
                  <w:tcW w:w="1418" w:type="dxa"/>
                </w:tcPr>
                <w:p w:rsidR="00044F8E" w:rsidRPr="000E1D6D" w:rsidRDefault="00044F8E" w:rsidP="00B21616">
                  <w:pPr>
                    <w:pStyle w:val="afe"/>
                  </w:pPr>
                </w:p>
              </w:tc>
              <w:tc>
                <w:tcPr>
                  <w:tcW w:w="1559" w:type="dxa"/>
                </w:tcPr>
                <w:p w:rsidR="00044F8E" w:rsidRPr="00251A8F" w:rsidRDefault="00044F8E" w:rsidP="00B21616">
                  <w:pPr>
                    <w:pStyle w:val="afe"/>
                  </w:pPr>
                </w:p>
              </w:tc>
              <w:tc>
                <w:tcPr>
                  <w:tcW w:w="1843" w:type="dxa"/>
                  <w:vMerge w:val="restart"/>
                  <w:vAlign w:val="center"/>
                </w:tcPr>
                <w:p w:rsidR="00044F8E" w:rsidRDefault="00044F8E" w:rsidP="00B21616">
                  <w:pPr>
                    <w:pStyle w:val="affa"/>
                    <w:jc w:val="left"/>
                    <w:rPr>
                      <w:sz w:val="16"/>
                      <w:szCs w:val="16"/>
                    </w:rPr>
                  </w:pPr>
                  <w:r w:rsidRPr="000E1B03">
                    <w:rPr>
                      <w:rFonts w:hint="eastAsia"/>
                      <w:sz w:val="14"/>
                      <w:szCs w:val="16"/>
                    </w:rPr>
                    <w:t>中小企業経営支援事業</w:t>
                  </w:r>
                </w:p>
                <w:p w:rsidR="00044F8E" w:rsidRPr="003873D7" w:rsidRDefault="00044F8E" w:rsidP="000E1B03">
                  <w:pPr>
                    <w:pStyle w:val="affa"/>
                    <w:jc w:val="left"/>
                  </w:pPr>
                  <w:r>
                    <w:rPr>
                      <w:rFonts w:hint="eastAsia"/>
                      <w:sz w:val="16"/>
                      <w:szCs w:val="16"/>
                    </w:rPr>
                    <w:t>／</w:t>
                  </w:r>
                  <w:r w:rsidRPr="00D312A2">
                    <w:rPr>
                      <w:rFonts w:hint="eastAsia"/>
                      <w:sz w:val="14"/>
                      <w:szCs w:val="16"/>
                    </w:rPr>
                    <w:t>中小企業金融支援事業</w:t>
                  </w:r>
                  <w:r w:rsidRPr="003873D7">
                    <w:rPr>
                      <w:rFonts w:hint="eastAsia"/>
                    </w:rPr>
                    <w:t>【産業振興課】</w:t>
                  </w:r>
                </w:p>
              </w:tc>
            </w:tr>
            <w:tr w:rsidR="00044F8E" w:rsidTr="00251A8F">
              <w:trPr>
                <w:trHeight w:val="377"/>
              </w:trPr>
              <w:tc>
                <w:tcPr>
                  <w:tcW w:w="2976" w:type="dxa"/>
                  <w:vMerge/>
                  <w:vAlign w:val="center"/>
                </w:tcPr>
                <w:p w:rsidR="00044F8E" w:rsidRDefault="00044F8E" w:rsidP="00B21616">
                  <w:pPr>
                    <w:pStyle w:val="afa"/>
                    <w:jc w:val="left"/>
                    <w:rPr>
                      <w:szCs w:val="20"/>
                    </w:rPr>
                  </w:pPr>
                </w:p>
              </w:tc>
              <w:tc>
                <w:tcPr>
                  <w:tcW w:w="1842" w:type="dxa"/>
                </w:tcPr>
                <w:p w:rsidR="00044F8E" w:rsidRDefault="00044F8E" w:rsidP="00B21616">
                  <w:pPr>
                    <w:pStyle w:val="afe"/>
                    <w:rPr>
                      <w:rFonts w:asciiTheme="minorEastAsia" w:eastAsiaTheme="minorEastAsia" w:hAnsiTheme="minorEastAsia"/>
                      <w:noProof/>
                    </w:rPr>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722240" behindDoc="0" locked="0" layoutInCell="1" allowOverlap="1" wp14:anchorId="71E66EE6" wp14:editId="30395914">
                            <wp:simplePos x="0" y="0"/>
                            <wp:positionH relativeFrom="column">
                              <wp:posOffset>-57785</wp:posOffset>
                            </wp:positionH>
                            <wp:positionV relativeFrom="paragraph">
                              <wp:posOffset>27305</wp:posOffset>
                            </wp:positionV>
                            <wp:extent cx="3017520" cy="198120"/>
                            <wp:effectExtent l="0" t="0" r="0" b="0"/>
                            <wp:wrapNone/>
                            <wp:docPr id="160" name="正方形/長方形 160"/>
                            <wp:cNvGraphicFramePr/>
                            <a:graphic xmlns:a="http://schemas.openxmlformats.org/drawingml/2006/main">
                              <a:graphicData uri="http://schemas.microsoft.com/office/word/2010/wordprocessingShape">
                                <wps:wsp>
                                  <wps:cNvSpPr/>
                                  <wps:spPr>
                                    <a:xfrm>
                                      <a:off x="0" y="0"/>
                                      <a:ext cx="3017520" cy="198120"/>
                                    </a:xfrm>
                                    <a:prstGeom prst="rect">
                                      <a:avLst/>
                                    </a:prstGeom>
                                    <a:solidFill>
                                      <a:srgbClr val="8064A2">
                                        <a:lumMod val="50000"/>
                                      </a:srgbClr>
                                    </a:solidFill>
                                    <a:ln w="6350" cap="flat" cmpd="sng" algn="ctr">
                                      <a:noFill/>
                                      <a:prstDash val="solid"/>
                                    </a:ln>
                                    <a:effectLst/>
                                  </wps:spPr>
                                  <wps:txbx>
                                    <w:txbxContent>
                                      <w:p w:rsidR="004D69B2" w:rsidRPr="000341DC" w:rsidRDefault="004D69B2" w:rsidP="00AE36A4">
                                        <w:pPr>
                                          <w:pStyle w:val="af6"/>
                                          <w:rPr>
                                            <w:sz w:val="16"/>
                                            <w:szCs w:val="16"/>
                                          </w:rPr>
                                        </w:pPr>
                                        <w:r w:rsidRPr="000341DC">
                                          <w:rPr>
                                            <w:rFonts w:ascii="ＭＳ 明朝" w:hAnsi="ＭＳ 明朝" w:hint="eastAsia"/>
                                            <w:sz w:val="16"/>
                                            <w:szCs w:val="16"/>
                                          </w:rPr>
                                          <w:t>融資実行後の専門家派遣</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66EE6" id="正方形/長方形 160" o:spid="_x0000_s1063" style="position:absolute;left:0;text-align:left;margin-left:-4.55pt;margin-top:2.15pt;width:237.6pt;height:15.6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" fillcolor="#403152" stroked="f" strokeweight=".5pt">
                            <v:textbox inset="1mm,.1mm,1mm,.1mm">
                              <w:txbxContent>
                                <w:p w:rsidR="004D69B2" w:rsidRPr="000341DC" w:rsidRDefault="004D69B2" w:rsidP="00AE36A4">
                                  <w:pPr>
                                    <w:pStyle w:val="af6"/>
                                    <w:rPr>
                                      <w:sz w:val="16"/>
                                      <w:szCs w:val="16"/>
                                    </w:rPr>
                                  </w:pPr>
                                  <w:r w:rsidRPr="000341DC">
                                    <w:rPr>
                                      <w:rFonts w:ascii="ＭＳ 明朝" w:hAnsi="ＭＳ 明朝" w:hint="eastAsia"/>
                                      <w:sz w:val="16"/>
                                      <w:szCs w:val="16"/>
                                    </w:rPr>
                                    <w:t>融資実行後の専門家派遣</w:t>
                                  </w:r>
                                </w:p>
                              </w:txbxContent>
                            </v:textbox>
                          </v:rect>
                        </w:pict>
                      </mc:Fallback>
                    </mc:AlternateContent>
                  </w:r>
                </w:p>
              </w:tc>
              <w:tc>
                <w:tcPr>
                  <w:tcW w:w="1418" w:type="dxa"/>
                </w:tcPr>
                <w:p w:rsidR="00044F8E" w:rsidRPr="000E1D6D" w:rsidRDefault="00044F8E" w:rsidP="00B21616">
                  <w:pPr>
                    <w:pStyle w:val="afe"/>
                  </w:pPr>
                </w:p>
              </w:tc>
              <w:tc>
                <w:tcPr>
                  <w:tcW w:w="1559" w:type="dxa"/>
                </w:tcPr>
                <w:p w:rsidR="00044F8E" w:rsidRPr="00251A8F" w:rsidRDefault="00044F8E" w:rsidP="00B21616">
                  <w:pPr>
                    <w:pStyle w:val="afe"/>
                  </w:pPr>
                </w:p>
              </w:tc>
              <w:tc>
                <w:tcPr>
                  <w:tcW w:w="1843" w:type="dxa"/>
                  <w:vMerge/>
                  <w:vAlign w:val="center"/>
                </w:tcPr>
                <w:p w:rsidR="00044F8E" w:rsidRPr="000E1B03" w:rsidRDefault="00044F8E" w:rsidP="00B21616">
                  <w:pPr>
                    <w:pStyle w:val="affa"/>
                    <w:jc w:val="left"/>
                    <w:rPr>
                      <w:sz w:val="14"/>
                      <w:szCs w:val="16"/>
                    </w:rPr>
                  </w:pPr>
                </w:p>
              </w:tc>
            </w:tr>
            <w:tr w:rsidR="00AE56D6" w:rsidTr="000E1D6D">
              <w:trPr>
                <w:trHeight w:hRule="exact" w:val="516"/>
              </w:trPr>
              <w:tc>
                <w:tcPr>
                  <w:tcW w:w="2976" w:type="dxa"/>
                  <w:vMerge w:val="restart"/>
                  <w:vAlign w:val="center"/>
                </w:tcPr>
                <w:p w:rsidR="00D30139" w:rsidRDefault="00AE56D6" w:rsidP="00AE36A4">
                  <w:pPr>
                    <w:pStyle w:val="afa"/>
                    <w:jc w:val="left"/>
                  </w:pPr>
                  <w:r w:rsidRPr="003D2FDB">
                    <w:rPr>
                      <w:rFonts w:hint="eastAsia"/>
                    </w:rPr>
                    <w:t>企業や大学の有する情報や</w:t>
                  </w:r>
                </w:p>
                <w:p w:rsidR="00D30139" w:rsidRDefault="00AE56D6" w:rsidP="00AE36A4">
                  <w:pPr>
                    <w:pStyle w:val="afa"/>
                    <w:jc w:val="left"/>
                  </w:pPr>
                  <w:r w:rsidRPr="003D2FDB">
                    <w:rPr>
                      <w:rFonts w:hint="eastAsia"/>
                    </w:rPr>
                    <w:t>知識の結合を促すことによる</w:t>
                  </w:r>
                </w:p>
                <w:p w:rsidR="00AE56D6" w:rsidRPr="004E0F0C" w:rsidRDefault="00AE56D6" w:rsidP="00AE36A4">
                  <w:pPr>
                    <w:pStyle w:val="afa"/>
                    <w:jc w:val="left"/>
                  </w:pPr>
                  <w:r w:rsidRPr="003D2FDB">
                    <w:rPr>
                      <w:rFonts w:hint="eastAsia"/>
                    </w:rPr>
                    <w:t>イノベーションの誘発</w:t>
                  </w:r>
                </w:p>
              </w:tc>
              <w:tc>
                <w:tcPr>
                  <w:tcW w:w="1842" w:type="dxa"/>
                </w:tcPr>
                <w:p w:rsidR="00AE56D6" w:rsidRPr="001C14D7" w:rsidRDefault="00AE56D6" w:rsidP="00AE36A4">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inorEastAsia" w:eastAsiaTheme="minorEastAsia" w:hAnsiTheme="minorEastAsia" w:hint="eastAsia"/>
                      <w:noProof/>
                    </w:rPr>
                    <mc:AlternateContent>
                      <mc:Choice Requires="wps">
                        <w:drawing>
                          <wp:anchor distT="0" distB="0" distL="114300" distR="114300" simplePos="0" relativeHeight="251686400" behindDoc="0" locked="0" layoutInCell="1" allowOverlap="1" wp14:anchorId="1EA0DEB4" wp14:editId="1C8C6AC5">
                            <wp:simplePos x="0" y="0"/>
                            <wp:positionH relativeFrom="column">
                              <wp:posOffset>-50165</wp:posOffset>
                            </wp:positionH>
                            <wp:positionV relativeFrom="paragraph">
                              <wp:posOffset>48260</wp:posOffset>
                            </wp:positionV>
                            <wp:extent cx="3009900" cy="243840"/>
                            <wp:effectExtent l="0" t="0" r="0" b="3810"/>
                            <wp:wrapNone/>
                            <wp:docPr id="11" name="正方形/長方形 11"/>
                            <wp:cNvGraphicFramePr/>
                            <a:graphic xmlns:a="http://schemas.openxmlformats.org/drawingml/2006/main">
                              <a:graphicData uri="http://schemas.microsoft.com/office/word/2010/wordprocessingShape">
                                <wps:wsp>
                                  <wps:cNvSpPr/>
                                  <wps:spPr>
                                    <a:xfrm>
                                      <a:off x="0" y="0"/>
                                      <a:ext cx="3009900" cy="243840"/>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0341DC" w:rsidRDefault="004D69B2" w:rsidP="00AE36A4">
                                        <w:pPr>
                                          <w:pStyle w:val="af6"/>
                                          <w:rPr>
                                            <w:color w:val="FFFFFF" w:themeColor="background1"/>
                                            <w:sz w:val="16"/>
                                            <w:szCs w:val="16"/>
                                          </w:rPr>
                                        </w:pPr>
                                        <w:r w:rsidRPr="000341DC">
                                          <w:rPr>
                                            <w:rFonts w:hint="eastAsia"/>
                                            <w:color w:val="FFFFFF" w:themeColor="background1"/>
                                            <w:sz w:val="16"/>
                                            <w:szCs w:val="16"/>
                                          </w:rPr>
                                          <w:t>共同研究に対する助成</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0DEB4" id="正方形/長方形 11" o:spid="_x0000_s1064" style="position:absolute;left:0;text-align:left;margin-left:-3.95pt;margin-top:3.8pt;width:237pt;height:19.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" fillcolor="#3f3151 [1607]" stroked="f" strokeweight=".5pt">
                            <v:textbox inset="1mm,.1mm,1mm,.1mm">
                              <w:txbxContent>
                                <w:p w:rsidR="004D69B2" w:rsidRPr="000341DC" w:rsidRDefault="004D69B2" w:rsidP="00AE36A4">
                                  <w:pPr>
                                    <w:pStyle w:val="af6"/>
                                    <w:rPr>
                                      <w:color w:val="FFFFFF" w:themeColor="background1"/>
                                      <w:sz w:val="16"/>
                                      <w:szCs w:val="16"/>
                                    </w:rPr>
                                  </w:pPr>
                                  <w:r w:rsidRPr="000341DC">
                                    <w:rPr>
                                      <w:rFonts w:hint="eastAsia"/>
                                      <w:color w:val="FFFFFF" w:themeColor="background1"/>
                                      <w:sz w:val="16"/>
                                      <w:szCs w:val="16"/>
                                    </w:rPr>
                                    <w:t>共同研究に対する助成</w:t>
                                  </w:r>
                                </w:p>
                              </w:txbxContent>
                            </v:textbox>
                          </v:rect>
                        </w:pict>
                      </mc:Fallback>
                    </mc:AlternateContent>
                  </w:r>
                </w:p>
              </w:tc>
              <w:tc>
                <w:tcPr>
                  <w:tcW w:w="1418" w:type="dxa"/>
                </w:tcPr>
                <w:p w:rsidR="00AE56D6" w:rsidRDefault="00AE56D6" w:rsidP="00AE36A4">
                  <w:pPr>
                    <w:pStyle w:val="afe"/>
                  </w:pPr>
                </w:p>
              </w:tc>
              <w:tc>
                <w:tcPr>
                  <w:tcW w:w="1559" w:type="dxa"/>
                </w:tcPr>
                <w:p w:rsidR="00AE56D6" w:rsidRDefault="00AE56D6" w:rsidP="00AE36A4">
                  <w:pPr>
                    <w:pStyle w:val="afe"/>
                  </w:pPr>
                </w:p>
              </w:tc>
              <w:tc>
                <w:tcPr>
                  <w:tcW w:w="1843" w:type="dxa"/>
                  <w:vMerge w:val="restart"/>
                  <w:vAlign w:val="center"/>
                </w:tcPr>
                <w:p w:rsidR="00AE56D6" w:rsidRPr="003873D7" w:rsidRDefault="00AE56D6" w:rsidP="00AE36A4">
                  <w:pPr>
                    <w:pStyle w:val="affa"/>
                    <w:jc w:val="left"/>
                  </w:pPr>
                  <w:r w:rsidRPr="003873D7">
                    <w:rPr>
                      <w:rFonts w:hint="eastAsia"/>
                    </w:rPr>
                    <w:t>産学公共同研究</w:t>
                  </w:r>
                </w:p>
                <w:p w:rsidR="00AE56D6" w:rsidRPr="003873D7" w:rsidRDefault="00AE56D6" w:rsidP="00AE36A4">
                  <w:pPr>
                    <w:pStyle w:val="affa"/>
                    <w:jc w:val="left"/>
                  </w:pPr>
                  <w:r w:rsidRPr="003873D7">
                    <w:rPr>
                      <w:rFonts w:hint="eastAsia"/>
                    </w:rPr>
                    <w:t>支援事業</w:t>
                  </w:r>
                </w:p>
                <w:p w:rsidR="00AE56D6" w:rsidRPr="003873D7" w:rsidRDefault="00AE56D6" w:rsidP="00AE36A4">
                  <w:pPr>
                    <w:pStyle w:val="affa"/>
                  </w:pPr>
                  <w:r w:rsidRPr="003873D7">
                    <w:rPr>
                      <w:rFonts w:hint="eastAsia"/>
                    </w:rPr>
                    <w:t>【産業振興課】</w:t>
                  </w:r>
                </w:p>
              </w:tc>
            </w:tr>
            <w:tr w:rsidR="00AE56D6" w:rsidTr="000E1D6D">
              <w:trPr>
                <w:trHeight w:hRule="exact" w:val="423"/>
              </w:trPr>
              <w:tc>
                <w:tcPr>
                  <w:tcW w:w="2976" w:type="dxa"/>
                  <w:vMerge/>
                  <w:vAlign w:val="center"/>
                </w:tcPr>
                <w:p w:rsidR="00AE56D6" w:rsidRPr="003D2FDB" w:rsidRDefault="00AE56D6" w:rsidP="00AE36A4">
                  <w:pPr>
                    <w:pStyle w:val="afa"/>
                  </w:pPr>
                </w:p>
              </w:tc>
              <w:tc>
                <w:tcPr>
                  <w:tcW w:w="1842" w:type="dxa"/>
                </w:tcPr>
                <w:p w:rsidR="00AE56D6" w:rsidRDefault="00AE56D6" w:rsidP="00AE36A4">
                  <w:pPr>
                    <w:pStyle w:val="afe"/>
                    <w:rPr>
                      <w:rFonts w:asciiTheme="minorEastAsia" w:eastAsiaTheme="minorEastAsia" w:hAnsiTheme="minorEastAsia"/>
                      <w:noProof/>
                    </w:rPr>
                  </w:pPr>
                </w:p>
              </w:tc>
              <w:tc>
                <w:tcPr>
                  <w:tcW w:w="1418" w:type="dxa"/>
                </w:tcPr>
                <w:p w:rsidR="00AE56D6" w:rsidRDefault="00AE56D6" w:rsidP="00AE36A4">
                  <w:pPr>
                    <w:pStyle w:val="afe"/>
                  </w:pPr>
                </w:p>
              </w:tc>
              <w:tc>
                <w:tcPr>
                  <w:tcW w:w="1559" w:type="dxa"/>
                </w:tcPr>
                <w:p w:rsidR="00AE56D6" w:rsidRDefault="000E1D6D" w:rsidP="00AE36A4">
                  <w:pPr>
                    <w:pStyle w:val="afe"/>
                  </w:pPr>
                  <w:r w:rsidRPr="00EA3CE4">
                    <w:rPr>
                      <w:rFonts w:asciiTheme="minorEastAsia" w:eastAsiaTheme="minorEastAsia" w:hAnsiTheme="minorEastAsia" w:hint="eastAsia"/>
                      <w:noProof/>
                    </w:rPr>
                    <mc:AlternateContent>
                      <mc:Choice Requires="wps">
                        <w:drawing>
                          <wp:anchor distT="0" distB="0" distL="114300" distR="114300" simplePos="0" relativeHeight="251687424" behindDoc="0" locked="0" layoutInCell="1" allowOverlap="1" wp14:anchorId="51E8D711" wp14:editId="6C8F764C">
                            <wp:simplePos x="0" y="0"/>
                            <wp:positionH relativeFrom="column">
                              <wp:posOffset>-2120265</wp:posOffset>
                            </wp:positionH>
                            <wp:positionV relativeFrom="paragraph">
                              <wp:posOffset>40640</wp:posOffset>
                            </wp:positionV>
                            <wp:extent cx="3009900" cy="205740"/>
                            <wp:effectExtent l="0" t="0" r="0" b="3810"/>
                            <wp:wrapNone/>
                            <wp:docPr id="98" name="正方形/長方形 98"/>
                            <wp:cNvGraphicFramePr/>
                            <a:graphic xmlns:a="http://schemas.openxmlformats.org/drawingml/2006/main">
                              <a:graphicData uri="http://schemas.microsoft.com/office/word/2010/wordprocessingShape">
                                <wps:wsp>
                                  <wps:cNvSpPr/>
                                  <wps:spPr>
                                    <a:xfrm>
                                      <a:off x="0" y="0"/>
                                      <a:ext cx="3009900" cy="205740"/>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0341DC" w:rsidRDefault="004D69B2" w:rsidP="00AE36A4">
                                        <w:pPr>
                                          <w:pStyle w:val="af6"/>
                                          <w:rPr>
                                            <w:color w:val="FFFFFF" w:themeColor="background1"/>
                                            <w:sz w:val="16"/>
                                            <w:szCs w:val="16"/>
                                          </w:rPr>
                                        </w:pPr>
                                        <w:r w:rsidRPr="000341DC">
                                          <w:rPr>
                                            <w:rFonts w:hint="eastAsia"/>
                                            <w:color w:val="FFFFFF" w:themeColor="background1"/>
                                            <w:sz w:val="16"/>
                                            <w:szCs w:val="16"/>
                                          </w:rPr>
                                          <w:t>産学公連携強化セミナーの開催</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8D711" id="正方形/長方形 98" o:spid="_x0000_s1065" style="position:absolute;left:0;text-align:left;margin-left:-166.95pt;margin-top:3.2pt;width:237pt;height:16.2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" fillcolor="#3f3151 [1607]" stroked="f" strokeweight=".5pt">
                            <v:textbox inset="1mm,.1mm,1mm,.1mm">
                              <w:txbxContent>
                                <w:p w:rsidR="004D69B2" w:rsidRPr="000341DC" w:rsidRDefault="004D69B2" w:rsidP="00AE36A4">
                                  <w:pPr>
                                    <w:pStyle w:val="af6"/>
                                    <w:rPr>
                                      <w:color w:val="FFFFFF" w:themeColor="background1"/>
                                      <w:sz w:val="16"/>
                                      <w:szCs w:val="16"/>
                                    </w:rPr>
                                  </w:pPr>
                                  <w:r w:rsidRPr="000341DC">
                                    <w:rPr>
                                      <w:rFonts w:hint="eastAsia"/>
                                      <w:color w:val="FFFFFF" w:themeColor="background1"/>
                                      <w:sz w:val="16"/>
                                      <w:szCs w:val="16"/>
                                    </w:rPr>
                                    <w:t>産学公連携強化セミナーの開催</w:t>
                                  </w:r>
                                </w:p>
                              </w:txbxContent>
                            </v:textbox>
                          </v:rect>
                        </w:pict>
                      </mc:Fallback>
                    </mc:AlternateContent>
                  </w:r>
                </w:p>
              </w:tc>
              <w:tc>
                <w:tcPr>
                  <w:tcW w:w="1843" w:type="dxa"/>
                  <w:vMerge/>
                  <w:vAlign w:val="center"/>
                </w:tcPr>
                <w:p w:rsidR="00AE56D6" w:rsidRPr="003873D7" w:rsidRDefault="00AE56D6" w:rsidP="00AE36A4">
                  <w:pPr>
                    <w:pStyle w:val="affa"/>
                  </w:pPr>
                </w:p>
              </w:tc>
            </w:tr>
            <w:tr w:rsidR="00751E9A" w:rsidTr="0019627A">
              <w:trPr>
                <w:trHeight w:val="952"/>
              </w:trPr>
              <w:tc>
                <w:tcPr>
                  <w:tcW w:w="2976" w:type="dxa"/>
                  <w:vMerge/>
                  <w:vAlign w:val="center"/>
                </w:tcPr>
                <w:p w:rsidR="00751E9A" w:rsidRPr="003D2FDB" w:rsidRDefault="00751E9A" w:rsidP="00AE36A4">
                  <w:pPr>
                    <w:pStyle w:val="afa"/>
                  </w:pPr>
                </w:p>
              </w:tc>
              <w:tc>
                <w:tcPr>
                  <w:tcW w:w="1842" w:type="dxa"/>
                </w:tcPr>
                <w:p w:rsidR="00751E9A" w:rsidRPr="00EA3CE4" w:rsidRDefault="00751E9A" w:rsidP="00AE36A4">
                  <w:pPr>
                    <w:pStyle w:val="afe"/>
                    <w:rPr>
                      <w:rFonts w:asciiTheme="minorEastAsia" w:eastAsiaTheme="minorEastAsia" w:hAnsiTheme="minorEastAsia"/>
                      <w:noProof/>
                    </w:rPr>
                  </w:pPr>
                  <w:r w:rsidRPr="005E318D">
                    <w:rPr>
                      <w:rFonts w:asciiTheme="minorEastAsia" w:eastAsiaTheme="minorEastAsia" w:hAnsiTheme="minorEastAsia" w:hint="eastAsia"/>
                      <w:noProof/>
                    </w:rPr>
                    <mc:AlternateContent>
                      <mc:Choice Requires="wps">
                        <w:drawing>
                          <wp:anchor distT="0" distB="0" distL="114300" distR="114300" simplePos="0" relativeHeight="251724288" behindDoc="0" locked="0" layoutInCell="1" allowOverlap="1" wp14:anchorId="15A6C118" wp14:editId="394A6E97">
                            <wp:simplePos x="0" y="0"/>
                            <wp:positionH relativeFrom="column">
                              <wp:posOffset>-57785</wp:posOffset>
                            </wp:positionH>
                            <wp:positionV relativeFrom="paragraph">
                              <wp:posOffset>23495</wp:posOffset>
                            </wp:positionV>
                            <wp:extent cx="3017520" cy="274320"/>
                            <wp:effectExtent l="0" t="0" r="0" b="0"/>
                            <wp:wrapNone/>
                            <wp:docPr id="137" name="正方形/長方形 137"/>
                            <wp:cNvGraphicFramePr/>
                            <a:graphic xmlns:a="http://schemas.openxmlformats.org/drawingml/2006/main">
                              <a:graphicData uri="http://schemas.microsoft.com/office/word/2010/wordprocessingShape">
                                <wps:wsp>
                                  <wps:cNvSpPr/>
                                  <wps:spPr>
                                    <a:xfrm>
                                      <a:off x="0" y="0"/>
                                      <a:ext cx="3017520" cy="274320"/>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0341DC" w:rsidRDefault="004D69B2" w:rsidP="0086091D">
                                        <w:pPr>
                                          <w:pStyle w:val="af6"/>
                                          <w:rPr>
                                            <w:color w:val="FFFFFF" w:themeColor="background1"/>
                                            <w:sz w:val="15"/>
                                            <w:szCs w:val="15"/>
                                          </w:rPr>
                                        </w:pPr>
                                        <w:r w:rsidRPr="000341DC">
                                          <w:rPr>
                                            <w:rFonts w:hint="eastAsia"/>
                                            <w:color w:val="FFFFFF" w:themeColor="background1"/>
                                            <w:kern w:val="0"/>
                                            <w:sz w:val="15"/>
                                            <w:szCs w:val="15"/>
                                          </w:rPr>
                                          <w:t>新産業の創出に向けた調査研究等、平塚海洋エネルギー研究会の活動推進や</w:t>
                                        </w:r>
                                        <w:r w:rsidRPr="000341DC">
                                          <w:rPr>
                                            <w:rFonts w:hint="eastAsia"/>
                                            <w:color w:val="FFFFFF" w:themeColor="background1"/>
                                            <w:sz w:val="15"/>
                                            <w:szCs w:val="15"/>
                                          </w:rPr>
                                          <w:t>平塚海洋エネルギー研究会を通じた人材育成</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6C118" id="正方形/長方形 137" o:spid="_x0000_s1066" style="position:absolute;left:0;text-align:left;margin-left:-4.55pt;margin-top:1.85pt;width:237.6pt;height:21.6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" fillcolor="#3f3151 [1607]" stroked="f" strokeweight=".5pt">
                            <v:textbox inset="1mm,.1mm,1mm,.1mm">
                              <w:txbxContent>
                                <w:p w:rsidR="004D69B2" w:rsidRPr="000341DC" w:rsidRDefault="004D69B2" w:rsidP="0086091D">
                                  <w:pPr>
                                    <w:pStyle w:val="af6"/>
                                    <w:rPr>
                                      <w:color w:val="FFFFFF" w:themeColor="background1"/>
                                      <w:sz w:val="15"/>
                                      <w:szCs w:val="15"/>
                                    </w:rPr>
                                  </w:pPr>
                                  <w:r w:rsidRPr="000341DC">
                                    <w:rPr>
                                      <w:rFonts w:hint="eastAsia"/>
                                      <w:color w:val="FFFFFF" w:themeColor="background1"/>
                                      <w:kern w:val="0"/>
                                      <w:sz w:val="15"/>
                                      <w:szCs w:val="15"/>
                                    </w:rPr>
                                    <w:t>新産業の創出に向けた調査研究等、平塚海洋エネルギー研究会の活動推進や</w:t>
                                  </w:r>
                                  <w:r w:rsidRPr="000341DC">
                                    <w:rPr>
                                      <w:rFonts w:hint="eastAsia"/>
                                      <w:color w:val="FFFFFF" w:themeColor="background1"/>
                                      <w:sz w:val="15"/>
                                      <w:szCs w:val="15"/>
                                    </w:rPr>
                                    <w:t>平塚海洋エネルギー研究会を通じた人材育成</w:t>
                                  </w:r>
                                </w:p>
                              </w:txbxContent>
                            </v:textbox>
                          </v:rect>
                        </w:pict>
                      </mc:Fallback>
                    </mc:AlternateContent>
                  </w:r>
                </w:p>
              </w:tc>
              <w:tc>
                <w:tcPr>
                  <w:tcW w:w="1418" w:type="dxa"/>
                </w:tcPr>
                <w:p w:rsidR="00751E9A" w:rsidRDefault="00751E9A" w:rsidP="00AE36A4">
                  <w:pPr>
                    <w:pStyle w:val="afe"/>
                  </w:pPr>
                  <w:r w:rsidRPr="005E318D">
                    <w:rPr>
                      <w:rFonts w:asciiTheme="minorEastAsia" w:eastAsiaTheme="minorEastAsia" w:hAnsiTheme="minorEastAsia" w:hint="eastAsia"/>
                      <w:noProof/>
                    </w:rPr>
                    <mc:AlternateContent>
                      <mc:Choice Requires="wps">
                        <w:drawing>
                          <wp:anchor distT="0" distB="0" distL="114300" distR="114300" simplePos="0" relativeHeight="251715072" behindDoc="0" locked="0" layoutInCell="1" allowOverlap="1" wp14:anchorId="2F2480C0" wp14:editId="266C0511">
                            <wp:simplePos x="0" y="0"/>
                            <wp:positionH relativeFrom="column">
                              <wp:posOffset>-1219835</wp:posOffset>
                            </wp:positionH>
                            <wp:positionV relativeFrom="paragraph">
                              <wp:posOffset>351155</wp:posOffset>
                            </wp:positionV>
                            <wp:extent cx="3000375" cy="224790"/>
                            <wp:effectExtent l="0" t="0" r="28575" b="22860"/>
                            <wp:wrapNone/>
                            <wp:docPr id="165" name="正方形/長方形 165"/>
                            <wp:cNvGraphicFramePr/>
                            <a:graphic xmlns:a="http://schemas.openxmlformats.org/drawingml/2006/main">
                              <a:graphicData uri="http://schemas.microsoft.com/office/word/2010/wordprocessingShape">
                                <wps:wsp>
                                  <wps:cNvSpPr/>
                                  <wps:spPr>
                                    <a:xfrm>
                                      <a:off x="0" y="0"/>
                                      <a:ext cx="3000375" cy="224790"/>
                                    </a:xfrm>
                                    <a:prstGeom prst="rect">
                                      <a:avLst/>
                                    </a:prstGeom>
                                    <a:solidFill>
                                      <a:schemeClr val="accent1">
                                        <a:lumMod val="60000"/>
                                        <a:lumOff val="40000"/>
                                      </a:schemeClr>
                                    </a:solidFill>
                                    <a:ln w="6350">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rsidR="004D69B2" w:rsidRPr="00193C14" w:rsidRDefault="004D69B2" w:rsidP="004A6BF4">
                                        <w:pPr>
                                          <w:pStyle w:val="af6"/>
                                          <w:rPr>
                                            <w:rFonts w:ascii="HGP創英角ｺﾞｼｯｸUB" w:eastAsia="HGP創英角ｺﾞｼｯｸUB" w:hAnsi="HGP創英角ｺﾞｼｯｸUB"/>
                                            <w:color w:val="000000" w:themeColor="text1"/>
                                            <w:sz w:val="16"/>
                                            <w:szCs w:val="16"/>
                                          </w:rPr>
                                        </w:pPr>
                                        <w:r w:rsidRPr="00193C14">
                                          <w:rPr>
                                            <w:rFonts w:ascii="HGP創英角ｺﾞｼｯｸUB" w:eastAsia="HGP創英角ｺﾞｼｯｸUB" w:hAnsi="HGP創英角ｺﾞｼｯｸUB" w:hint="eastAsia"/>
                                            <w:color w:val="000000" w:themeColor="text1"/>
                                            <w:sz w:val="16"/>
                                            <w:szCs w:val="16"/>
                                          </w:rPr>
                                          <w:t>●研究開発等の促進による関係人口の創出</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480C0" id="正方形/長方形 165" o:spid="_x0000_s1067" style="position:absolute;left:0;text-align:left;margin-left:-96.05pt;margin-top:27.65pt;width:236.25pt;height:17.7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" fillcolor="#95b3d7 [1940]" strokecolor="black [3213]" strokeweight=".5pt">
                            <v:textbox inset="1mm,.1mm,1mm,.1mm">
                              <w:txbxContent>
                                <w:p w:rsidR="004D69B2" w:rsidRPr="00193C14" w:rsidRDefault="004D69B2" w:rsidP="004A6BF4">
                                  <w:pPr>
                                    <w:pStyle w:val="af6"/>
                                    <w:rPr>
                                      <w:rFonts w:ascii="HGP創英角ｺﾞｼｯｸUB" w:eastAsia="HGP創英角ｺﾞｼｯｸUB" w:hAnsi="HGP創英角ｺﾞｼｯｸUB"/>
                                      <w:color w:val="000000" w:themeColor="text1"/>
                                      <w:sz w:val="16"/>
                                      <w:szCs w:val="16"/>
                                    </w:rPr>
                                  </w:pPr>
                                  <w:r w:rsidRPr="00193C14">
                                    <w:rPr>
                                      <w:rFonts w:ascii="HGP創英角ｺﾞｼｯｸUB" w:eastAsia="HGP創英角ｺﾞｼｯｸUB" w:hAnsi="HGP創英角ｺﾞｼｯｸUB" w:hint="eastAsia"/>
                                      <w:color w:val="000000" w:themeColor="text1"/>
                                      <w:sz w:val="16"/>
                                      <w:szCs w:val="16"/>
                                    </w:rPr>
                                    <w:t>●研究開発等の促進による関係人口の創出</w:t>
                                  </w:r>
                                </w:p>
                              </w:txbxContent>
                            </v:textbox>
                          </v:rect>
                        </w:pict>
                      </mc:Fallback>
                    </mc:AlternateContent>
                  </w:r>
                </w:p>
              </w:tc>
              <w:tc>
                <w:tcPr>
                  <w:tcW w:w="1559" w:type="dxa"/>
                </w:tcPr>
                <w:p w:rsidR="00751E9A" w:rsidRDefault="00751E9A" w:rsidP="00AE36A4">
                  <w:pPr>
                    <w:pStyle w:val="afe"/>
                  </w:pPr>
                </w:p>
              </w:tc>
              <w:tc>
                <w:tcPr>
                  <w:tcW w:w="1843" w:type="dxa"/>
                  <w:vAlign w:val="center"/>
                </w:tcPr>
                <w:p w:rsidR="00751E9A" w:rsidRPr="004A6BF4" w:rsidRDefault="00751E9A" w:rsidP="00AE36A4">
                  <w:pPr>
                    <w:pStyle w:val="affa"/>
                    <w:jc w:val="left"/>
                    <w:rPr>
                      <w:sz w:val="16"/>
                      <w:szCs w:val="16"/>
                    </w:rPr>
                  </w:pPr>
                  <w:r w:rsidRPr="004A6BF4">
                    <w:rPr>
                      <w:rFonts w:hint="eastAsia"/>
                      <w:sz w:val="16"/>
                      <w:szCs w:val="16"/>
                    </w:rPr>
                    <w:t>波力発電関連分野での新産業創出促進事業／</w:t>
                  </w:r>
                  <w:r w:rsidRPr="00D312A2">
                    <w:rPr>
                      <w:rFonts w:hint="eastAsia"/>
                      <w:sz w:val="16"/>
                      <w:szCs w:val="16"/>
                    </w:rPr>
                    <w:t>知的対流推進事業</w:t>
                  </w:r>
                </w:p>
                <w:p w:rsidR="00751E9A" w:rsidRPr="003873D7" w:rsidRDefault="00751E9A" w:rsidP="00AE36A4">
                  <w:pPr>
                    <w:pStyle w:val="affa"/>
                  </w:pPr>
                  <w:r w:rsidRPr="003873D7">
                    <w:rPr>
                      <w:rFonts w:hint="eastAsia"/>
                    </w:rPr>
                    <w:t>【産業振興課】</w:t>
                  </w:r>
                </w:p>
              </w:tc>
            </w:tr>
            <w:tr w:rsidR="00977749" w:rsidTr="001D7BDB">
              <w:trPr>
                <w:trHeight w:hRule="exact" w:val="557"/>
              </w:trPr>
              <w:tc>
                <w:tcPr>
                  <w:tcW w:w="2976" w:type="dxa"/>
                  <w:vMerge w:val="restart"/>
                  <w:vAlign w:val="center"/>
                </w:tcPr>
                <w:p w:rsidR="00977749" w:rsidRPr="004E0F0C" w:rsidRDefault="00977749" w:rsidP="00AE36A4">
                  <w:pPr>
                    <w:pStyle w:val="afa"/>
                    <w:jc w:val="left"/>
                  </w:pPr>
                  <w:r w:rsidRPr="00BA459E">
                    <w:rPr>
                      <w:rFonts w:hint="eastAsia"/>
                      <w:color w:val="000000" w:themeColor="text1"/>
                    </w:rPr>
                    <w:t>多様な</w:t>
                  </w:r>
                  <w:r w:rsidR="001D7BDB" w:rsidRPr="00D312A2">
                    <w:rPr>
                      <w:rFonts w:hint="eastAsia"/>
                    </w:rPr>
                    <w:t>就労機会の支援</w:t>
                  </w:r>
                </w:p>
              </w:tc>
              <w:tc>
                <w:tcPr>
                  <w:tcW w:w="1842" w:type="dxa"/>
                </w:tcPr>
                <w:p w:rsidR="00977749" w:rsidRPr="003303DA" w:rsidRDefault="009C1C6D" w:rsidP="00AE36A4">
                  <w:pPr>
                    <w:pStyle w:val="afe"/>
                    <w:rPr>
                      <w:rFonts w:asciiTheme="minorEastAsia" w:eastAsiaTheme="minorEastAsia" w:hAnsiTheme="minorEastAsia"/>
                      <w:b w:val="0"/>
                      <w:noProof/>
                      <w:szCs w:val="22"/>
                      <w:u w:val="none"/>
                    </w:rPr>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702784" behindDoc="0" locked="0" layoutInCell="1" allowOverlap="1" wp14:anchorId="5C6A8E62" wp14:editId="7EE53D2F">
                            <wp:simplePos x="0" y="0"/>
                            <wp:positionH relativeFrom="column">
                              <wp:posOffset>-50165</wp:posOffset>
                            </wp:positionH>
                            <wp:positionV relativeFrom="paragraph">
                              <wp:posOffset>37465</wp:posOffset>
                            </wp:positionV>
                            <wp:extent cx="3002280" cy="281353"/>
                            <wp:effectExtent l="0" t="0" r="26670" b="23495"/>
                            <wp:wrapNone/>
                            <wp:docPr id="187" name="正方形/長方形 187"/>
                            <wp:cNvGraphicFramePr/>
                            <a:graphic xmlns:a="http://schemas.openxmlformats.org/drawingml/2006/main">
                              <a:graphicData uri="http://schemas.microsoft.com/office/word/2010/wordprocessingShape">
                                <wps:wsp>
                                  <wps:cNvSpPr/>
                                  <wps:spPr>
                                    <a:xfrm>
                                      <a:off x="0" y="0"/>
                                      <a:ext cx="3002280" cy="281353"/>
                                    </a:xfrm>
                                    <a:prstGeom prst="rect">
                                      <a:avLst/>
                                    </a:prstGeom>
                                    <a:solidFill>
                                      <a:schemeClr val="accent1">
                                        <a:lumMod val="60000"/>
                                        <a:lumOff val="40000"/>
                                      </a:schemeClr>
                                    </a:solidFill>
                                    <a:ln w="6350" cap="flat" cmpd="sng" algn="ctr">
                                      <a:solidFill>
                                        <a:schemeClr val="tx1"/>
                                      </a:solidFill>
                                      <a:prstDash val="solid"/>
                                    </a:ln>
                                    <a:effectLst/>
                                  </wps:spPr>
                                  <wps:txbx>
                                    <w:txbxContent>
                                      <w:p w:rsidR="004D69B2" w:rsidRPr="001C6E8A" w:rsidRDefault="004D69B2" w:rsidP="009C1C6D">
                                        <w:pPr>
                                          <w:pStyle w:val="af6"/>
                                          <w:rPr>
                                            <w:rFonts w:ascii="HGP創英角ｺﾞｼｯｸUB" w:eastAsia="HGP創英角ｺﾞｼｯｸUB" w:hAnsi="HGP創英角ｺﾞｼｯｸUB"/>
                                            <w:sz w:val="16"/>
                                            <w:szCs w:val="16"/>
                                          </w:rPr>
                                        </w:pPr>
                                        <w:r w:rsidRPr="001C6E8A">
                                          <w:rPr>
                                            <w:rFonts w:ascii="HGP創英角ｺﾞｼｯｸUB" w:eastAsia="HGP創英角ｺﾞｼｯｸUB" w:hAnsi="HGP創英角ｺﾞｼｯｸUB" w:hint="eastAsia"/>
                                            <w:sz w:val="16"/>
                                            <w:szCs w:val="16"/>
                                          </w:rPr>
                                          <w:t>●合同就職面接会や就労支援セミナー等の開催</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A8E62" id="正方形/長方形 187" o:spid="_x0000_s1068" style="position:absolute;left:0;text-align:left;margin-left:-3.95pt;margin-top:2.95pt;width:236.4pt;height:22.1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" fillcolor="#95b3d7 [1940]" strokecolor="black [3213]" strokeweight=".5pt">
                            <v:textbox inset="1mm,.1mm,1mm,.1mm">
                              <w:txbxContent>
                                <w:p w:rsidR="004D69B2" w:rsidRPr="001C6E8A" w:rsidRDefault="004D69B2" w:rsidP="009C1C6D">
                                  <w:pPr>
                                    <w:pStyle w:val="af6"/>
                                    <w:rPr>
                                      <w:rFonts w:ascii="HGP創英角ｺﾞｼｯｸUB" w:eastAsia="HGP創英角ｺﾞｼｯｸUB" w:hAnsi="HGP創英角ｺﾞｼｯｸUB"/>
                                      <w:sz w:val="16"/>
                                      <w:szCs w:val="16"/>
                                    </w:rPr>
                                  </w:pPr>
                                  <w:r w:rsidRPr="001C6E8A">
                                    <w:rPr>
                                      <w:rFonts w:ascii="HGP創英角ｺﾞｼｯｸUB" w:eastAsia="HGP創英角ｺﾞｼｯｸUB" w:hAnsi="HGP創英角ｺﾞｼｯｸUB" w:hint="eastAsia"/>
                                      <w:sz w:val="16"/>
                                      <w:szCs w:val="16"/>
                                    </w:rPr>
                                    <w:t>●合同就職面接会や就労支援セミナー等の開催</w:t>
                                  </w:r>
                                </w:p>
                              </w:txbxContent>
                            </v:textbox>
                          </v:rect>
                        </w:pict>
                      </mc:Fallback>
                    </mc:AlternateContent>
                  </w:r>
                </w:p>
              </w:tc>
              <w:tc>
                <w:tcPr>
                  <w:tcW w:w="1418" w:type="dxa"/>
                </w:tcPr>
                <w:p w:rsidR="00977749" w:rsidRDefault="00977749" w:rsidP="00AE36A4">
                  <w:pPr>
                    <w:pStyle w:val="afe"/>
                  </w:pPr>
                </w:p>
              </w:tc>
              <w:tc>
                <w:tcPr>
                  <w:tcW w:w="1559" w:type="dxa"/>
                </w:tcPr>
                <w:p w:rsidR="00977749" w:rsidRDefault="00977749" w:rsidP="00AE36A4">
                  <w:pPr>
                    <w:pStyle w:val="afe"/>
                    <w:rPr>
                      <w:rFonts w:asciiTheme="minorEastAsia" w:eastAsiaTheme="minorEastAsia" w:hAnsiTheme="minorEastAsia"/>
                      <w:noProof/>
                    </w:rPr>
                  </w:pPr>
                </w:p>
              </w:tc>
              <w:tc>
                <w:tcPr>
                  <w:tcW w:w="1843" w:type="dxa"/>
                  <w:vAlign w:val="center"/>
                </w:tcPr>
                <w:p w:rsidR="00977749" w:rsidRDefault="00977749" w:rsidP="00AE36A4">
                  <w:pPr>
                    <w:pStyle w:val="affa"/>
                    <w:jc w:val="left"/>
                    <w:rPr>
                      <w:rFonts w:cs="ＭＳ Ｐゴシック"/>
                    </w:rPr>
                  </w:pPr>
                  <w:r>
                    <w:rPr>
                      <w:rFonts w:cs="ＭＳ Ｐゴシック" w:hint="eastAsia"/>
                    </w:rPr>
                    <w:t>就労支援事業</w:t>
                  </w:r>
                </w:p>
                <w:p w:rsidR="00977749" w:rsidRPr="005A29DD" w:rsidRDefault="00977749" w:rsidP="00AE36A4">
                  <w:pPr>
                    <w:pStyle w:val="affa"/>
                    <w:jc w:val="left"/>
                    <w:rPr>
                      <w:rFonts w:cs="ＭＳ Ｐゴシック"/>
                    </w:rPr>
                  </w:pPr>
                  <w:r>
                    <w:rPr>
                      <w:rFonts w:cs="ＭＳ Ｐゴシック" w:hint="eastAsia"/>
                    </w:rPr>
                    <w:t>【産業振興課】</w:t>
                  </w:r>
                </w:p>
              </w:tc>
            </w:tr>
            <w:tr w:rsidR="00977749" w:rsidTr="001D7BDB">
              <w:trPr>
                <w:trHeight w:hRule="exact" w:val="693"/>
              </w:trPr>
              <w:tc>
                <w:tcPr>
                  <w:tcW w:w="2976" w:type="dxa"/>
                  <w:vMerge/>
                  <w:vAlign w:val="center"/>
                </w:tcPr>
                <w:p w:rsidR="00977749" w:rsidRPr="00977749" w:rsidRDefault="00977749" w:rsidP="00AE36A4">
                  <w:pPr>
                    <w:pStyle w:val="afa"/>
                    <w:jc w:val="left"/>
                    <w:rPr>
                      <w:color w:val="FF0000"/>
                    </w:rPr>
                  </w:pPr>
                </w:p>
              </w:tc>
              <w:tc>
                <w:tcPr>
                  <w:tcW w:w="1842" w:type="dxa"/>
                </w:tcPr>
                <w:p w:rsidR="00977749" w:rsidRPr="003303DA" w:rsidRDefault="00B21616" w:rsidP="00AE36A4">
                  <w:pPr>
                    <w:pStyle w:val="afe"/>
                    <w:rPr>
                      <w:rFonts w:asciiTheme="minorEastAsia" w:eastAsiaTheme="minorEastAsia" w:hAnsiTheme="minorEastAsia"/>
                      <w:b w:val="0"/>
                      <w:noProof/>
                      <w:szCs w:val="22"/>
                      <w:u w:val="none"/>
                    </w:rPr>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705856" behindDoc="0" locked="0" layoutInCell="1" allowOverlap="1" wp14:anchorId="5C6A8E62" wp14:editId="7EE53D2F">
                            <wp:simplePos x="0" y="0"/>
                            <wp:positionH relativeFrom="column">
                              <wp:posOffset>-50165</wp:posOffset>
                            </wp:positionH>
                            <wp:positionV relativeFrom="paragraph">
                              <wp:posOffset>80010</wp:posOffset>
                            </wp:positionV>
                            <wp:extent cx="3002280" cy="281354"/>
                            <wp:effectExtent l="0" t="0" r="26670" b="23495"/>
                            <wp:wrapNone/>
                            <wp:docPr id="188" name="正方形/長方形 188"/>
                            <wp:cNvGraphicFramePr/>
                            <a:graphic xmlns:a="http://schemas.openxmlformats.org/drawingml/2006/main">
                              <a:graphicData uri="http://schemas.microsoft.com/office/word/2010/wordprocessingShape">
                                <wps:wsp>
                                  <wps:cNvSpPr/>
                                  <wps:spPr>
                                    <a:xfrm>
                                      <a:off x="0" y="0"/>
                                      <a:ext cx="3002280" cy="281354"/>
                                    </a:xfrm>
                                    <a:prstGeom prst="rect">
                                      <a:avLst/>
                                    </a:prstGeom>
                                    <a:solidFill>
                                      <a:schemeClr val="accent1">
                                        <a:lumMod val="60000"/>
                                        <a:lumOff val="40000"/>
                                      </a:schemeClr>
                                    </a:solidFill>
                                    <a:ln w="6350" cap="flat" cmpd="sng" algn="ctr">
                                      <a:solidFill>
                                        <a:schemeClr val="tx1"/>
                                      </a:solidFill>
                                      <a:prstDash val="solid"/>
                                    </a:ln>
                                    <a:effectLst/>
                                  </wps:spPr>
                                  <wps:txbx>
                                    <w:txbxContent>
                                      <w:p w:rsidR="004D69B2" w:rsidRPr="001C6E8A" w:rsidRDefault="004D69B2" w:rsidP="009C1C6D">
                                        <w:pPr>
                                          <w:pStyle w:val="af6"/>
                                          <w:rPr>
                                            <w:rFonts w:ascii="HGP創英角ｺﾞｼｯｸUB" w:eastAsia="HGP創英角ｺﾞｼｯｸUB" w:hAnsi="HGP創英角ｺﾞｼｯｸUB"/>
                                            <w:sz w:val="16"/>
                                            <w:szCs w:val="16"/>
                                          </w:rPr>
                                        </w:pPr>
                                        <w:r w:rsidRPr="001C6E8A">
                                          <w:rPr>
                                            <w:rFonts w:ascii="HGP創英角ｺﾞｼｯｸUB" w:eastAsia="HGP創英角ｺﾞｼｯｸUB" w:hAnsi="HGP創英角ｺﾞｼｯｸUB" w:hint="eastAsia"/>
                                            <w:sz w:val="16"/>
                                            <w:szCs w:val="16"/>
                                          </w:rPr>
                                          <w:t>●障がい者の市役所や小中学校における働く場</w:t>
                                        </w:r>
                                        <w:r w:rsidRPr="001C6E8A">
                                          <w:rPr>
                                            <w:rFonts w:ascii="HGP創英角ｺﾞｼｯｸUB" w:eastAsia="HGP創英角ｺﾞｼｯｸUB" w:hAnsi="HGP創英角ｺﾞｼｯｸUB"/>
                                            <w:sz w:val="16"/>
                                            <w:szCs w:val="16"/>
                                          </w:rPr>
                                          <w:t>の</w:t>
                                        </w:r>
                                        <w:r w:rsidRPr="001C6E8A">
                                          <w:rPr>
                                            <w:rFonts w:ascii="HGP創英角ｺﾞｼｯｸUB" w:eastAsia="HGP創英角ｺﾞｼｯｸUB" w:hAnsi="HGP創英角ｺﾞｼｯｸUB" w:hint="eastAsia"/>
                                            <w:sz w:val="16"/>
                                            <w:szCs w:val="16"/>
                                          </w:rPr>
                                          <w:t>提供</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A8E62" id="正方形/長方形 188" o:spid="_x0000_s1069" style="position:absolute;left:0;text-align:left;margin-left:-3.95pt;margin-top:6.3pt;width:236.4pt;height:22.1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" fillcolor="#95b3d7 [1940]" strokecolor="black [3213]" strokeweight=".5pt">
                            <v:textbox inset="1mm,.1mm,1mm,.1mm">
                              <w:txbxContent>
                                <w:p w:rsidR="004D69B2" w:rsidRPr="001C6E8A" w:rsidRDefault="004D69B2" w:rsidP="009C1C6D">
                                  <w:pPr>
                                    <w:pStyle w:val="af6"/>
                                    <w:rPr>
                                      <w:rFonts w:ascii="HGP創英角ｺﾞｼｯｸUB" w:eastAsia="HGP創英角ｺﾞｼｯｸUB" w:hAnsi="HGP創英角ｺﾞｼｯｸUB"/>
                                      <w:sz w:val="16"/>
                                      <w:szCs w:val="16"/>
                                    </w:rPr>
                                  </w:pPr>
                                  <w:r w:rsidRPr="001C6E8A">
                                    <w:rPr>
                                      <w:rFonts w:ascii="HGP創英角ｺﾞｼｯｸUB" w:eastAsia="HGP創英角ｺﾞｼｯｸUB" w:hAnsi="HGP創英角ｺﾞｼｯｸUB" w:hint="eastAsia"/>
                                      <w:sz w:val="16"/>
                                      <w:szCs w:val="16"/>
                                    </w:rPr>
                                    <w:t>●障がい者の市役所や小中学校における働く場</w:t>
                                  </w:r>
                                  <w:r w:rsidRPr="001C6E8A">
                                    <w:rPr>
                                      <w:rFonts w:ascii="HGP創英角ｺﾞｼｯｸUB" w:eastAsia="HGP創英角ｺﾞｼｯｸUB" w:hAnsi="HGP創英角ｺﾞｼｯｸUB"/>
                                      <w:sz w:val="16"/>
                                      <w:szCs w:val="16"/>
                                    </w:rPr>
                                    <w:t>の</w:t>
                                  </w:r>
                                  <w:r w:rsidRPr="001C6E8A">
                                    <w:rPr>
                                      <w:rFonts w:ascii="HGP創英角ｺﾞｼｯｸUB" w:eastAsia="HGP創英角ｺﾞｼｯｸUB" w:hAnsi="HGP創英角ｺﾞｼｯｸUB" w:hint="eastAsia"/>
                                      <w:sz w:val="16"/>
                                      <w:szCs w:val="16"/>
                                    </w:rPr>
                                    <w:t>提供</w:t>
                                  </w:r>
                                </w:p>
                              </w:txbxContent>
                            </v:textbox>
                          </v:rect>
                        </w:pict>
                      </mc:Fallback>
                    </mc:AlternateContent>
                  </w:r>
                </w:p>
              </w:tc>
              <w:tc>
                <w:tcPr>
                  <w:tcW w:w="1418" w:type="dxa"/>
                </w:tcPr>
                <w:p w:rsidR="00977749" w:rsidRDefault="00977749" w:rsidP="00AE36A4">
                  <w:pPr>
                    <w:pStyle w:val="afe"/>
                  </w:pPr>
                </w:p>
              </w:tc>
              <w:tc>
                <w:tcPr>
                  <w:tcW w:w="1559" w:type="dxa"/>
                </w:tcPr>
                <w:p w:rsidR="00977749" w:rsidRDefault="00977749" w:rsidP="00AE36A4">
                  <w:pPr>
                    <w:pStyle w:val="afe"/>
                    <w:rPr>
                      <w:rFonts w:asciiTheme="minorEastAsia" w:eastAsiaTheme="minorEastAsia" w:hAnsiTheme="minorEastAsia"/>
                      <w:noProof/>
                    </w:rPr>
                  </w:pPr>
                </w:p>
              </w:tc>
              <w:tc>
                <w:tcPr>
                  <w:tcW w:w="1843" w:type="dxa"/>
                  <w:vAlign w:val="center"/>
                </w:tcPr>
                <w:p w:rsidR="00977749" w:rsidRPr="001D7BDB" w:rsidRDefault="00977749" w:rsidP="00977749">
                  <w:pPr>
                    <w:pStyle w:val="affa"/>
                    <w:jc w:val="left"/>
                    <w:rPr>
                      <w:rFonts w:cs="ＭＳ Ｐゴシック"/>
                      <w:sz w:val="16"/>
                      <w:szCs w:val="16"/>
                    </w:rPr>
                  </w:pPr>
                  <w:r w:rsidRPr="001D7BDB">
                    <w:rPr>
                      <w:rFonts w:cs="ＭＳ Ｐゴシック" w:hint="eastAsia"/>
                      <w:sz w:val="16"/>
                      <w:szCs w:val="16"/>
                    </w:rPr>
                    <w:t>障がい者ワークステーション事業</w:t>
                  </w:r>
                </w:p>
                <w:p w:rsidR="00977749" w:rsidRPr="005A29DD" w:rsidRDefault="00977749" w:rsidP="00977749">
                  <w:pPr>
                    <w:pStyle w:val="affa"/>
                    <w:jc w:val="left"/>
                    <w:rPr>
                      <w:rFonts w:cs="ＭＳ Ｐゴシック"/>
                    </w:rPr>
                  </w:pPr>
                  <w:r>
                    <w:rPr>
                      <w:rFonts w:cs="ＭＳ Ｐゴシック" w:hint="eastAsia"/>
                    </w:rPr>
                    <w:t>【</w:t>
                  </w:r>
                  <w:r w:rsidR="009640E3" w:rsidRPr="009640E3">
                    <w:rPr>
                      <w:rFonts w:cs="ＭＳ Ｐゴシック" w:hint="eastAsia"/>
                    </w:rPr>
                    <w:t>行政総務課</w:t>
                  </w:r>
                  <w:r>
                    <w:rPr>
                      <w:rFonts w:cs="ＭＳ Ｐゴシック" w:hint="eastAsia"/>
                    </w:rPr>
                    <w:t>】</w:t>
                  </w:r>
                </w:p>
              </w:tc>
            </w:tr>
            <w:tr w:rsidR="00977749" w:rsidTr="001D7BDB">
              <w:trPr>
                <w:trHeight w:hRule="exact" w:val="575"/>
              </w:trPr>
              <w:tc>
                <w:tcPr>
                  <w:tcW w:w="2976" w:type="dxa"/>
                  <w:vMerge/>
                  <w:vAlign w:val="center"/>
                </w:tcPr>
                <w:p w:rsidR="00977749" w:rsidRPr="00977749" w:rsidRDefault="00977749" w:rsidP="00AE36A4">
                  <w:pPr>
                    <w:pStyle w:val="afa"/>
                    <w:jc w:val="left"/>
                    <w:rPr>
                      <w:color w:val="FF0000"/>
                    </w:rPr>
                  </w:pPr>
                </w:p>
              </w:tc>
              <w:tc>
                <w:tcPr>
                  <w:tcW w:w="1842" w:type="dxa"/>
                </w:tcPr>
                <w:p w:rsidR="00977749" w:rsidRPr="003303DA" w:rsidRDefault="00977749" w:rsidP="00AE36A4">
                  <w:pPr>
                    <w:pStyle w:val="afe"/>
                    <w:rPr>
                      <w:rFonts w:asciiTheme="minorEastAsia" w:eastAsiaTheme="minorEastAsia" w:hAnsiTheme="minorEastAsia"/>
                      <w:b w:val="0"/>
                      <w:noProof/>
                      <w:szCs w:val="22"/>
                      <w:u w:val="none"/>
                    </w:rPr>
                  </w:pPr>
                </w:p>
              </w:tc>
              <w:tc>
                <w:tcPr>
                  <w:tcW w:w="1418" w:type="dxa"/>
                </w:tcPr>
                <w:p w:rsidR="00977749" w:rsidRDefault="00977749" w:rsidP="00AE36A4">
                  <w:pPr>
                    <w:pStyle w:val="afe"/>
                  </w:pPr>
                </w:p>
              </w:tc>
              <w:tc>
                <w:tcPr>
                  <w:tcW w:w="1559" w:type="dxa"/>
                </w:tcPr>
                <w:p w:rsidR="00977749" w:rsidRDefault="001B3DC5" w:rsidP="00AE36A4">
                  <w:pPr>
                    <w:pStyle w:val="afe"/>
                    <w:rPr>
                      <w:rFonts w:asciiTheme="minorEastAsia" w:eastAsiaTheme="minorEastAsia" w:hAnsiTheme="minorEastAsia"/>
                      <w:noProof/>
                    </w:rPr>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51584" behindDoc="0" locked="0" layoutInCell="1" allowOverlap="1" wp14:anchorId="2E8E0D38" wp14:editId="1A9DF623">
                            <wp:simplePos x="0" y="0"/>
                            <wp:positionH relativeFrom="column">
                              <wp:posOffset>-2120265</wp:posOffset>
                            </wp:positionH>
                            <wp:positionV relativeFrom="paragraph">
                              <wp:posOffset>43815</wp:posOffset>
                            </wp:positionV>
                            <wp:extent cx="3002280" cy="281305"/>
                            <wp:effectExtent l="0" t="0" r="26670" b="23495"/>
                            <wp:wrapNone/>
                            <wp:docPr id="53" name="正方形/長方形 53"/>
                            <wp:cNvGraphicFramePr/>
                            <a:graphic xmlns:a="http://schemas.openxmlformats.org/drawingml/2006/main">
                              <a:graphicData uri="http://schemas.microsoft.com/office/word/2010/wordprocessingShape">
                                <wps:wsp>
                                  <wps:cNvSpPr/>
                                  <wps:spPr>
                                    <a:xfrm>
                                      <a:off x="0" y="0"/>
                                      <a:ext cx="3002280" cy="281305"/>
                                    </a:xfrm>
                                    <a:prstGeom prst="rect">
                                      <a:avLst/>
                                    </a:prstGeom>
                                    <a:solidFill>
                                      <a:schemeClr val="accent1">
                                        <a:lumMod val="60000"/>
                                        <a:lumOff val="40000"/>
                                      </a:schemeClr>
                                    </a:solidFill>
                                    <a:ln w="6350" cap="flat" cmpd="sng" algn="ctr">
                                      <a:solidFill>
                                        <a:schemeClr val="tx1"/>
                                      </a:solidFill>
                                      <a:prstDash val="solid"/>
                                    </a:ln>
                                    <a:effectLst/>
                                  </wps:spPr>
                                  <wps:txbx>
                                    <w:txbxContent>
                                      <w:p w:rsidR="004D69B2" w:rsidRPr="001C6E8A" w:rsidRDefault="004D69B2" w:rsidP="00977749">
                                        <w:pPr>
                                          <w:pStyle w:val="af6"/>
                                          <w:rPr>
                                            <w:rFonts w:ascii="HGP創英角ｺﾞｼｯｸUB" w:eastAsia="HGP創英角ｺﾞｼｯｸUB" w:hAnsi="HGP創英角ｺﾞｼｯｸUB"/>
                                            <w:sz w:val="16"/>
                                            <w:szCs w:val="16"/>
                                          </w:rPr>
                                        </w:pPr>
                                        <w:r w:rsidRPr="001C6E8A">
                                          <w:rPr>
                                            <w:rFonts w:ascii="HGP創英角ｺﾞｼｯｸUB" w:eastAsia="HGP創英角ｺﾞｼｯｸUB" w:hAnsi="HGP創英角ｺﾞｼｯｸUB" w:hint="eastAsia"/>
                                            <w:sz w:val="16"/>
                                            <w:szCs w:val="16"/>
                                          </w:rPr>
                                          <w:t>●障がい者</w:t>
                                        </w:r>
                                        <w:r w:rsidRPr="001C6E8A">
                                          <w:rPr>
                                            <w:rFonts w:ascii="HGP創英角ｺﾞｼｯｸUB" w:eastAsia="HGP創英角ｺﾞｼｯｸUB" w:hAnsi="HGP創英角ｺﾞｼｯｸUB"/>
                                            <w:sz w:val="16"/>
                                            <w:szCs w:val="16"/>
                                          </w:rPr>
                                          <w:t>の就労や職場定着に対する支援</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E0D38" id="正方形/長方形 53" o:spid="_x0000_s1070" style="position:absolute;left:0;text-align:left;margin-left:-166.95pt;margin-top:3.45pt;width:236.4pt;height:22.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" fillcolor="#95b3d7 [1940]" strokecolor="black [3213]" strokeweight=".5pt">
                            <v:textbox inset="1mm,.1mm,1mm,.1mm">
                              <w:txbxContent>
                                <w:p w:rsidR="004D69B2" w:rsidRPr="001C6E8A" w:rsidRDefault="004D69B2" w:rsidP="00977749">
                                  <w:pPr>
                                    <w:pStyle w:val="af6"/>
                                    <w:rPr>
                                      <w:rFonts w:ascii="HGP創英角ｺﾞｼｯｸUB" w:eastAsia="HGP創英角ｺﾞｼｯｸUB" w:hAnsi="HGP創英角ｺﾞｼｯｸUB"/>
                                      <w:sz w:val="16"/>
                                      <w:szCs w:val="16"/>
                                    </w:rPr>
                                  </w:pPr>
                                  <w:r w:rsidRPr="001C6E8A">
                                    <w:rPr>
                                      <w:rFonts w:ascii="HGP創英角ｺﾞｼｯｸUB" w:eastAsia="HGP創英角ｺﾞｼｯｸUB" w:hAnsi="HGP創英角ｺﾞｼｯｸUB" w:hint="eastAsia"/>
                                      <w:sz w:val="16"/>
                                      <w:szCs w:val="16"/>
                                    </w:rPr>
                                    <w:t>●障がい者</w:t>
                                  </w:r>
                                  <w:r w:rsidRPr="001C6E8A">
                                    <w:rPr>
                                      <w:rFonts w:ascii="HGP創英角ｺﾞｼｯｸUB" w:eastAsia="HGP創英角ｺﾞｼｯｸUB" w:hAnsi="HGP創英角ｺﾞｼｯｸUB"/>
                                      <w:sz w:val="16"/>
                                      <w:szCs w:val="16"/>
                                    </w:rPr>
                                    <w:t>の就労や職場定着に対する支援</w:t>
                                  </w:r>
                                </w:p>
                              </w:txbxContent>
                            </v:textbox>
                          </v:rect>
                        </w:pict>
                      </mc:Fallback>
                    </mc:AlternateContent>
                  </w:r>
                </w:p>
              </w:tc>
              <w:tc>
                <w:tcPr>
                  <w:tcW w:w="1843" w:type="dxa"/>
                  <w:vAlign w:val="center"/>
                </w:tcPr>
                <w:p w:rsidR="00977749" w:rsidRPr="001D7BDB" w:rsidRDefault="00977749" w:rsidP="00AE36A4">
                  <w:pPr>
                    <w:pStyle w:val="affa"/>
                    <w:jc w:val="left"/>
                    <w:rPr>
                      <w:rFonts w:cs="ＭＳ Ｐゴシック"/>
                      <w:sz w:val="16"/>
                      <w:szCs w:val="16"/>
                    </w:rPr>
                  </w:pPr>
                  <w:r w:rsidRPr="001D7BDB">
                    <w:rPr>
                      <w:rFonts w:cs="ＭＳ Ｐゴシック" w:hint="eastAsia"/>
                      <w:sz w:val="16"/>
                      <w:szCs w:val="16"/>
                    </w:rPr>
                    <w:t>障がい者就労促進事業</w:t>
                  </w:r>
                </w:p>
                <w:p w:rsidR="00977749" w:rsidRPr="005A29DD" w:rsidRDefault="00977749" w:rsidP="00AE36A4">
                  <w:pPr>
                    <w:pStyle w:val="affa"/>
                    <w:jc w:val="left"/>
                    <w:rPr>
                      <w:rFonts w:cs="ＭＳ Ｐゴシック"/>
                    </w:rPr>
                  </w:pPr>
                  <w:r>
                    <w:rPr>
                      <w:rFonts w:cs="ＭＳ Ｐゴシック" w:hint="eastAsia"/>
                    </w:rPr>
                    <w:t>【障がい福祉課】</w:t>
                  </w:r>
                </w:p>
              </w:tc>
            </w:tr>
          </w:tbl>
          <w:p w:rsidR="008F7F7E" w:rsidRPr="001D7BDB" w:rsidRDefault="006A5228" w:rsidP="001D7BDB">
            <w:pPr>
              <w:spacing w:line="240" w:lineRule="exact"/>
              <w:ind w:right="1580" w:firstLineChars="200" w:firstLine="320"/>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F91534">
              <w:rPr>
                <w:rFonts w:asciiTheme="minorEastAsia" w:eastAsiaTheme="minorEastAsia" w:hAnsiTheme="minorEastAsia" w:hint="eastAsia"/>
                <w:sz w:val="16"/>
                <w:szCs w:val="16"/>
              </w:rPr>
              <w:t>：2020</w:t>
            </w:r>
            <w:r w:rsidR="004F62CE" w:rsidRPr="00343425">
              <w:rPr>
                <w:rFonts w:asciiTheme="minorEastAsia" w:eastAsiaTheme="minorEastAsia" w:hAnsiTheme="minorEastAsia"/>
                <w:sz w:val="16"/>
                <w:szCs w:val="16"/>
              </w:rPr>
              <w:t>年度から</w:t>
            </w:r>
            <w:r w:rsidR="004F62CE" w:rsidRPr="00343425">
              <w:rPr>
                <w:rFonts w:asciiTheme="minorEastAsia" w:eastAsiaTheme="minorEastAsia" w:hAnsiTheme="minorEastAsia" w:hint="eastAsia"/>
                <w:sz w:val="16"/>
                <w:szCs w:val="16"/>
              </w:rPr>
              <w:t>新たに位置付けた取組</w:t>
            </w:r>
          </w:p>
        </w:tc>
      </w:tr>
      <w:tr w:rsidR="008F7F7E" w:rsidRPr="000F2652" w:rsidTr="00E323A0">
        <w:trPr>
          <w:trHeight w:val="15266"/>
        </w:trPr>
        <w:tc>
          <w:tcPr>
            <w:tcW w:w="10206" w:type="dxa"/>
            <w:gridSpan w:val="4"/>
          </w:tcPr>
          <w:p w:rsidR="008F7F7E" w:rsidRDefault="008F7F7E" w:rsidP="007F795B">
            <w:pPr>
              <w:rPr>
                <w:rFonts w:ascii="ＭＳ 明朝" w:hAnsi="ＭＳ 明朝"/>
                <w:sz w:val="18"/>
                <w:szCs w:val="18"/>
              </w:rPr>
            </w:pPr>
          </w:p>
          <w:p w:rsidR="00474E36" w:rsidRPr="009E3C57" w:rsidRDefault="00474E36" w:rsidP="007F795B">
            <w:pPr>
              <w:rPr>
                <w:rFonts w:ascii="ＭＳ 明朝" w:hAnsi="ＭＳ 明朝"/>
                <w:sz w:val="18"/>
                <w:szCs w:val="18"/>
              </w:rPr>
            </w:pPr>
          </w:p>
          <w:p w:rsidR="008F7F7E" w:rsidRPr="00B53E61" w:rsidRDefault="00CB39F1" w:rsidP="00607B45">
            <w:pPr>
              <w:pStyle w:val="afe"/>
              <w:ind w:firstLine="210"/>
              <w:rPr>
                <w:rFonts w:ascii="ＭＳ 明朝" w:hAnsi="ＭＳ 明朝"/>
                <w:sz w:val="24"/>
                <w:szCs w:val="24"/>
              </w:rPr>
            </w:pPr>
            <w:r w:rsidRPr="00E7095B">
              <w:rPr>
                <w:rFonts w:hint="eastAsia"/>
              </w:rPr>
              <w:t>■</w:t>
            </w:r>
            <w:r w:rsidR="000E4C39">
              <w:rPr>
                <w:rFonts w:hint="eastAsia"/>
              </w:rPr>
              <w:t>計画</w:t>
            </w:r>
            <w:r w:rsidRPr="00E7095B">
              <w:rPr>
                <w:rFonts w:hint="eastAsia"/>
              </w:rPr>
              <w:t>事業費</w:t>
            </w:r>
            <w:r w:rsidR="00536890">
              <w:rPr>
                <w:rFonts w:hint="eastAsia"/>
              </w:rPr>
              <w:t>（参考）</w:t>
            </w:r>
          </w:p>
          <w:tbl>
            <w:tblPr>
              <w:tblStyle w:val="af5"/>
              <w:tblW w:w="9406" w:type="dxa"/>
              <w:tblInd w:w="171" w:type="dxa"/>
              <w:tblLayout w:type="fixed"/>
              <w:tblLook w:val="04A0" w:firstRow="1" w:lastRow="0" w:firstColumn="1" w:lastColumn="0" w:noHBand="0" w:noVBand="1"/>
            </w:tblPr>
            <w:tblGrid>
              <w:gridCol w:w="3877"/>
              <w:gridCol w:w="1843"/>
              <w:gridCol w:w="1843"/>
              <w:gridCol w:w="1843"/>
            </w:tblGrid>
            <w:tr w:rsidR="00AE36A4" w:rsidTr="00AE36A4">
              <w:trPr>
                <w:trHeight w:val="567"/>
              </w:trPr>
              <w:tc>
                <w:tcPr>
                  <w:tcW w:w="3877" w:type="dxa"/>
                  <w:tcBorders>
                    <w:bottom w:val="double" w:sz="4" w:space="0" w:color="auto"/>
                  </w:tcBorders>
                  <w:shd w:val="clear" w:color="auto" w:fill="DBE5F1" w:themeFill="accent1" w:themeFillTint="33"/>
                  <w:vAlign w:val="center"/>
                </w:tcPr>
                <w:p w:rsidR="00AE36A4" w:rsidRPr="00015155" w:rsidRDefault="00416AF8" w:rsidP="00AE36A4">
                  <w:pPr>
                    <w:jc w:val="center"/>
                    <w:rPr>
                      <w:rFonts w:ascii="ＭＳ ゴシック" w:eastAsia="ＭＳ ゴシック" w:hAnsi="ＭＳ ゴシック"/>
                      <w:b/>
                      <w:szCs w:val="21"/>
                    </w:rPr>
                  </w:pPr>
                  <w:r>
                    <w:rPr>
                      <w:rFonts w:ascii="ＭＳ ゴシック" w:eastAsia="ＭＳ ゴシック" w:hAnsi="ＭＳ ゴシック" w:hint="eastAsia"/>
                      <w:b/>
                      <w:szCs w:val="21"/>
                    </w:rPr>
                    <w:t>具体的</w:t>
                  </w:r>
                  <w:r w:rsidR="00AE36A4">
                    <w:rPr>
                      <w:rFonts w:ascii="ＭＳ ゴシック" w:eastAsia="ＭＳ ゴシック" w:hAnsi="ＭＳ ゴシック" w:hint="eastAsia"/>
                      <w:b/>
                      <w:szCs w:val="21"/>
                    </w:rPr>
                    <w:t>な取組</w:t>
                  </w:r>
                </w:p>
              </w:tc>
              <w:tc>
                <w:tcPr>
                  <w:tcW w:w="1843" w:type="dxa"/>
                  <w:tcBorders>
                    <w:bottom w:val="double" w:sz="4" w:space="0" w:color="auto"/>
                  </w:tcBorders>
                  <w:shd w:val="clear" w:color="auto" w:fill="DBE5F1" w:themeFill="accent1" w:themeFillTint="33"/>
                  <w:vAlign w:val="center"/>
                </w:tcPr>
                <w:p w:rsidR="00AE36A4" w:rsidRPr="00015155" w:rsidRDefault="005E401B" w:rsidP="00E96B30">
                  <w:pPr>
                    <w:ind w:firstLineChars="200" w:firstLine="422"/>
                    <w:rPr>
                      <w:rFonts w:asciiTheme="majorEastAsia" w:eastAsiaTheme="majorEastAsia" w:hAnsiTheme="majorEastAsia"/>
                      <w:b/>
                      <w:szCs w:val="21"/>
                    </w:rPr>
                  </w:pPr>
                  <w:r>
                    <w:rPr>
                      <w:rFonts w:asciiTheme="majorEastAsia" w:eastAsiaTheme="majorEastAsia" w:hAnsiTheme="majorEastAsia" w:hint="eastAsia"/>
                      <w:b/>
                      <w:szCs w:val="21"/>
                    </w:rPr>
                    <w:t>2020</w:t>
                  </w:r>
                  <w:r w:rsidR="00E96B30">
                    <w:rPr>
                      <w:rFonts w:asciiTheme="majorEastAsia" w:eastAsiaTheme="majorEastAsia" w:hAnsiTheme="majorEastAsia" w:hint="eastAsia"/>
                      <w:b/>
                      <w:szCs w:val="21"/>
                    </w:rPr>
                    <w:t>年度</w:t>
                  </w:r>
                </w:p>
              </w:tc>
              <w:tc>
                <w:tcPr>
                  <w:tcW w:w="1843" w:type="dxa"/>
                  <w:tcBorders>
                    <w:bottom w:val="double" w:sz="4" w:space="0" w:color="auto"/>
                  </w:tcBorders>
                  <w:shd w:val="clear" w:color="auto" w:fill="DBE5F1" w:themeFill="accent1" w:themeFillTint="33"/>
                  <w:vAlign w:val="center"/>
                </w:tcPr>
                <w:p w:rsidR="00AE36A4" w:rsidRPr="00015155" w:rsidRDefault="008A6D9D" w:rsidP="00E96B30">
                  <w:pPr>
                    <w:ind w:firstLineChars="200" w:firstLine="422"/>
                    <w:rPr>
                      <w:rFonts w:asciiTheme="majorEastAsia" w:eastAsiaTheme="majorEastAsia" w:hAnsiTheme="majorEastAsia"/>
                      <w:b/>
                      <w:szCs w:val="21"/>
                    </w:rPr>
                  </w:pPr>
                  <w:r>
                    <w:rPr>
                      <w:rFonts w:asciiTheme="majorEastAsia" w:eastAsiaTheme="majorEastAsia" w:hAnsiTheme="majorEastAsia" w:hint="eastAsia"/>
                      <w:b/>
                      <w:szCs w:val="21"/>
                    </w:rPr>
                    <w:t>2021</w:t>
                  </w:r>
                  <w:r w:rsidR="00E96B30">
                    <w:rPr>
                      <w:rFonts w:asciiTheme="majorEastAsia" w:eastAsiaTheme="majorEastAsia" w:hAnsiTheme="majorEastAsia" w:hint="eastAsia"/>
                      <w:b/>
                      <w:szCs w:val="21"/>
                    </w:rPr>
                    <w:t>年度</w:t>
                  </w:r>
                </w:p>
              </w:tc>
              <w:tc>
                <w:tcPr>
                  <w:tcW w:w="1843" w:type="dxa"/>
                  <w:tcBorders>
                    <w:bottom w:val="double" w:sz="4" w:space="0" w:color="auto"/>
                  </w:tcBorders>
                  <w:shd w:val="clear" w:color="auto" w:fill="DBE5F1" w:themeFill="accent1" w:themeFillTint="33"/>
                  <w:vAlign w:val="center"/>
                </w:tcPr>
                <w:p w:rsidR="00AE36A4" w:rsidRPr="00015155" w:rsidRDefault="00605C01" w:rsidP="00E96B30">
                  <w:pPr>
                    <w:ind w:firstLineChars="200" w:firstLine="422"/>
                    <w:rPr>
                      <w:rFonts w:asciiTheme="majorEastAsia" w:eastAsiaTheme="majorEastAsia" w:hAnsiTheme="majorEastAsia"/>
                      <w:b/>
                      <w:szCs w:val="21"/>
                    </w:rPr>
                  </w:pPr>
                  <w:r>
                    <w:rPr>
                      <w:rFonts w:asciiTheme="majorEastAsia" w:eastAsiaTheme="majorEastAsia" w:hAnsiTheme="majorEastAsia" w:hint="eastAsia"/>
                      <w:b/>
                      <w:szCs w:val="21"/>
                    </w:rPr>
                    <w:t>2022</w:t>
                  </w:r>
                  <w:r w:rsidR="00E96B30">
                    <w:rPr>
                      <w:rFonts w:asciiTheme="majorEastAsia" w:eastAsiaTheme="majorEastAsia" w:hAnsiTheme="majorEastAsia" w:hint="eastAsia"/>
                      <w:b/>
                      <w:szCs w:val="21"/>
                    </w:rPr>
                    <w:t>年度</w:t>
                  </w:r>
                </w:p>
              </w:tc>
            </w:tr>
            <w:tr w:rsidR="005879BB" w:rsidTr="00AE36A4">
              <w:trPr>
                <w:trHeight w:val="709"/>
              </w:trPr>
              <w:tc>
                <w:tcPr>
                  <w:tcW w:w="3877" w:type="dxa"/>
                  <w:tcBorders>
                    <w:top w:val="double" w:sz="4" w:space="0" w:color="auto"/>
                  </w:tcBorders>
                  <w:vAlign w:val="center"/>
                </w:tcPr>
                <w:p w:rsidR="005879BB" w:rsidRPr="00095F03" w:rsidRDefault="005879BB" w:rsidP="00176E3D">
                  <w:pPr>
                    <w:pStyle w:val="afa"/>
                    <w:jc w:val="left"/>
                  </w:pPr>
                  <w:r w:rsidRPr="004E0F0C">
                    <w:rPr>
                      <w:rFonts w:hint="eastAsia"/>
                    </w:rPr>
                    <w:t>次世代の産業の担い手となる起業家の育成</w:t>
                  </w:r>
                </w:p>
              </w:tc>
              <w:tc>
                <w:tcPr>
                  <w:tcW w:w="1843" w:type="dxa"/>
                  <w:tcBorders>
                    <w:top w:val="double" w:sz="4" w:space="0" w:color="auto"/>
                  </w:tcBorders>
                  <w:vAlign w:val="center"/>
                </w:tcPr>
                <w:p w:rsidR="005879BB" w:rsidRPr="005879BB" w:rsidRDefault="0055675C" w:rsidP="0059567E">
                  <w:pPr>
                    <w:jc w:val="right"/>
                    <w:rPr>
                      <w:rFonts w:asciiTheme="minorEastAsia" w:eastAsiaTheme="minorEastAsia" w:hAnsiTheme="minorEastAsia"/>
                      <w:color w:val="FF0000"/>
                    </w:rPr>
                  </w:pPr>
                  <w:r>
                    <w:rPr>
                      <w:rFonts w:asciiTheme="minorEastAsia" w:eastAsiaTheme="minorEastAsia" w:hAnsiTheme="minorEastAsia" w:hint="eastAsia"/>
                    </w:rPr>
                    <w:t>1,554,793</w:t>
                  </w:r>
                  <w:r w:rsidR="005879BB" w:rsidRPr="0059567E">
                    <w:rPr>
                      <w:rFonts w:asciiTheme="minorEastAsia" w:eastAsiaTheme="minorEastAsia" w:hAnsiTheme="minorEastAsia" w:hint="eastAsia"/>
                    </w:rPr>
                    <w:t>千円</w:t>
                  </w:r>
                </w:p>
              </w:tc>
              <w:tc>
                <w:tcPr>
                  <w:tcW w:w="1843" w:type="dxa"/>
                  <w:tcBorders>
                    <w:top w:val="double" w:sz="4" w:space="0" w:color="auto"/>
                  </w:tcBorders>
                  <w:vAlign w:val="center"/>
                </w:tcPr>
                <w:p w:rsidR="005879BB" w:rsidRPr="005879BB" w:rsidRDefault="0055675C" w:rsidP="00650C92">
                  <w:pPr>
                    <w:jc w:val="right"/>
                    <w:rPr>
                      <w:rFonts w:asciiTheme="minorEastAsia" w:eastAsiaTheme="minorEastAsia" w:hAnsiTheme="minorEastAsia"/>
                      <w:color w:val="FF0000"/>
                    </w:rPr>
                  </w:pPr>
                  <w:r>
                    <w:rPr>
                      <w:rFonts w:asciiTheme="minorEastAsia" w:eastAsiaTheme="minorEastAsia" w:hAnsiTheme="minorEastAsia" w:hint="eastAsia"/>
                    </w:rPr>
                    <w:t>1,554,793</w:t>
                  </w:r>
                  <w:r w:rsidR="0059567E" w:rsidRPr="0059567E">
                    <w:rPr>
                      <w:rFonts w:asciiTheme="minorEastAsia" w:eastAsiaTheme="minorEastAsia" w:hAnsiTheme="minorEastAsia" w:hint="eastAsia"/>
                    </w:rPr>
                    <w:t>千円</w:t>
                  </w:r>
                </w:p>
              </w:tc>
              <w:tc>
                <w:tcPr>
                  <w:tcW w:w="1843" w:type="dxa"/>
                  <w:tcBorders>
                    <w:top w:val="double" w:sz="4" w:space="0" w:color="auto"/>
                  </w:tcBorders>
                  <w:vAlign w:val="center"/>
                </w:tcPr>
                <w:p w:rsidR="005879BB" w:rsidRPr="005879BB" w:rsidRDefault="0055675C" w:rsidP="00650C92">
                  <w:pPr>
                    <w:jc w:val="right"/>
                    <w:rPr>
                      <w:rFonts w:asciiTheme="minorEastAsia" w:eastAsiaTheme="minorEastAsia" w:hAnsiTheme="minorEastAsia"/>
                      <w:color w:val="FF0000"/>
                    </w:rPr>
                  </w:pPr>
                  <w:r>
                    <w:rPr>
                      <w:rFonts w:asciiTheme="minorEastAsia" w:eastAsiaTheme="minorEastAsia" w:hAnsiTheme="minorEastAsia" w:hint="eastAsia"/>
                    </w:rPr>
                    <w:t>1,554,793</w:t>
                  </w:r>
                  <w:r w:rsidR="0059567E" w:rsidRPr="0059567E">
                    <w:rPr>
                      <w:rFonts w:asciiTheme="minorEastAsia" w:eastAsiaTheme="minorEastAsia" w:hAnsiTheme="minorEastAsia" w:hint="eastAsia"/>
                    </w:rPr>
                    <w:t>千円</w:t>
                  </w:r>
                </w:p>
              </w:tc>
            </w:tr>
            <w:tr w:rsidR="00F9483B" w:rsidTr="00AE36A4">
              <w:trPr>
                <w:trHeight w:val="720"/>
              </w:trPr>
              <w:tc>
                <w:tcPr>
                  <w:tcW w:w="3877" w:type="dxa"/>
                  <w:vAlign w:val="center"/>
                </w:tcPr>
                <w:p w:rsidR="00F9483B" w:rsidRDefault="00F9483B" w:rsidP="00F9483B">
                  <w:pPr>
                    <w:pStyle w:val="afa"/>
                    <w:jc w:val="left"/>
                  </w:pPr>
                  <w:r w:rsidRPr="004E0F0C">
                    <w:rPr>
                      <w:rFonts w:hint="eastAsia"/>
                    </w:rPr>
                    <w:t>農業の多様な担い手の育成支援や</w:t>
                  </w:r>
                </w:p>
                <w:p w:rsidR="00F9483B" w:rsidRPr="00095F03" w:rsidRDefault="00F9483B" w:rsidP="00F9483B">
                  <w:pPr>
                    <w:pStyle w:val="afa"/>
                    <w:jc w:val="left"/>
                  </w:pPr>
                  <w:r w:rsidRPr="004E0F0C">
                    <w:rPr>
                      <w:rFonts w:hint="eastAsia"/>
                    </w:rPr>
                    <w:t>地域農業の活性化支援</w:t>
                  </w:r>
                </w:p>
              </w:tc>
              <w:tc>
                <w:tcPr>
                  <w:tcW w:w="1843" w:type="dxa"/>
                  <w:vAlign w:val="center"/>
                </w:tcPr>
                <w:p w:rsidR="00F9483B" w:rsidRPr="0059567E" w:rsidRDefault="00C21A44" w:rsidP="00F9483B">
                  <w:pPr>
                    <w:jc w:val="right"/>
                    <w:rPr>
                      <w:rFonts w:asciiTheme="minorEastAsia" w:eastAsiaTheme="minorEastAsia" w:hAnsiTheme="minorEastAsia"/>
                    </w:rPr>
                  </w:pPr>
                  <w:r>
                    <w:rPr>
                      <w:rFonts w:asciiTheme="minorEastAsia" w:eastAsiaTheme="minorEastAsia" w:hAnsiTheme="minorEastAsia" w:hint="eastAsia"/>
                    </w:rPr>
                    <w:t>27,511</w:t>
                  </w:r>
                  <w:r w:rsidR="00F9483B" w:rsidRPr="0059567E">
                    <w:rPr>
                      <w:rFonts w:asciiTheme="minorEastAsia" w:eastAsiaTheme="minorEastAsia" w:hAnsiTheme="minorEastAsia" w:hint="eastAsia"/>
                    </w:rPr>
                    <w:t>千円</w:t>
                  </w:r>
                </w:p>
              </w:tc>
              <w:tc>
                <w:tcPr>
                  <w:tcW w:w="1843" w:type="dxa"/>
                  <w:vAlign w:val="center"/>
                </w:tcPr>
                <w:p w:rsidR="00F9483B" w:rsidRPr="0059567E" w:rsidRDefault="00C21A44" w:rsidP="00F9483B">
                  <w:pPr>
                    <w:jc w:val="right"/>
                    <w:rPr>
                      <w:rFonts w:asciiTheme="minorEastAsia" w:eastAsiaTheme="minorEastAsia" w:hAnsiTheme="minorEastAsia"/>
                    </w:rPr>
                  </w:pPr>
                  <w:r>
                    <w:rPr>
                      <w:rFonts w:asciiTheme="minorEastAsia" w:eastAsiaTheme="minorEastAsia" w:hAnsiTheme="minorEastAsia" w:hint="eastAsia"/>
                    </w:rPr>
                    <w:t>27,511</w:t>
                  </w:r>
                  <w:r w:rsidR="00F9483B" w:rsidRPr="0059567E">
                    <w:rPr>
                      <w:rFonts w:asciiTheme="minorEastAsia" w:eastAsiaTheme="minorEastAsia" w:hAnsiTheme="minorEastAsia" w:hint="eastAsia"/>
                    </w:rPr>
                    <w:t>千円</w:t>
                  </w:r>
                </w:p>
              </w:tc>
              <w:tc>
                <w:tcPr>
                  <w:tcW w:w="1843" w:type="dxa"/>
                  <w:vAlign w:val="center"/>
                </w:tcPr>
                <w:p w:rsidR="00F9483B" w:rsidRPr="0059567E" w:rsidRDefault="00C21A44" w:rsidP="00F9483B">
                  <w:pPr>
                    <w:jc w:val="right"/>
                    <w:rPr>
                      <w:rFonts w:asciiTheme="minorEastAsia" w:eastAsiaTheme="minorEastAsia" w:hAnsiTheme="minorEastAsia"/>
                    </w:rPr>
                  </w:pPr>
                  <w:r>
                    <w:rPr>
                      <w:rFonts w:asciiTheme="minorEastAsia" w:eastAsiaTheme="minorEastAsia" w:hAnsiTheme="minorEastAsia" w:hint="eastAsia"/>
                    </w:rPr>
                    <w:t>27,511</w:t>
                  </w:r>
                  <w:r w:rsidR="00F9483B" w:rsidRPr="0059567E">
                    <w:rPr>
                      <w:rFonts w:asciiTheme="minorEastAsia" w:eastAsiaTheme="minorEastAsia" w:hAnsiTheme="minorEastAsia" w:hint="eastAsia"/>
                    </w:rPr>
                    <w:t>千円</w:t>
                  </w:r>
                </w:p>
              </w:tc>
            </w:tr>
            <w:tr w:rsidR="005862D1" w:rsidTr="00AE36A4">
              <w:trPr>
                <w:trHeight w:val="720"/>
              </w:trPr>
              <w:tc>
                <w:tcPr>
                  <w:tcW w:w="3877" w:type="dxa"/>
                  <w:vAlign w:val="center"/>
                </w:tcPr>
                <w:p w:rsidR="005862D1" w:rsidRPr="00095F03" w:rsidRDefault="005862D1" w:rsidP="00176E3D">
                  <w:pPr>
                    <w:pStyle w:val="afa"/>
                    <w:jc w:val="left"/>
                  </w:pPr>
                  <w:r w:rsidRPr="004E0F0C">
                    <w:rPr>
                      <w:rFonts w:hint="eastAsia"/>
                    </w:rPr>
                    <w:t>中心市街地の活性化のための担い手の育成支援</w:t>
                  </w:r>
                </w:p>
              </w:tc>
              <w:tc>
                <w:tcPr>
                  <w:tcW w:w="1843" w:type="dxa"/>
                  <w:vAlign w:val="center"/>
                </w:tcPr>
                <w:p w:rsidR="005862D1" w:rsidRPr="00F00B77" w:rsidRDefault="00C21A44" w:rsidP="005862D1">
                  <w:pPr>
                    <w:jc w:val="right"/>
                    <w:rPr>
                      <w:rFonts w:asciiTheme="minorEastAsia" w:eastAsiaTheme="minorEastAsia" w:hAnsiTheme="minorEastAsia"/>
                    </w:rPr>
                  </w:pPr>
                  <w:r>
                    <w:rPr>
                      <w:rFonts w:asciiTheme="minorEastAsia" w:eastAsiaTheme="minorEastAsia" w:hAnsiTheme="minorEastAsia" w:hint="eastAsia"/>
                    </w:rPr>
                    <w:t>47,833</w:t>
                  </w:r>
                  <w:r w:rsidR="005862D1" w:rsidRPr="00F00B77">
                    <w:rPr>
                      <w:rFonts w:asciiTheme="minorEastAsia" w:eastAsiaTheme="minorEastAsia" w:hAnsiTheme="minorEastAsia" w:hint="eastAsia"/>
                    </w:rPr>
                    <w:t>千円</w:t>
                  </w:r>
                </w:p>
              </w:tc>
              <w:tc>
                <w:tcPr>
                  <w:tcW w:w="1843" w:type="dxa"/>
                  <w:vAlign w:val="center"/>
                </w:tcPr>
                <w:p w:rsidR="005862D1" w:rsidRPr="00F00B77" w:rsidRDefault="00C21A44" w:rsidP="005862D1">
                  <w:pPr>
                    <w:jc w:val="right"/>
                    <w:rPr>
                      <w:rFonts w:asciiTheme="minorEastAsia" w:eastAsiaTheme="minorEastAsia" w:hAnsiTheme="minorEastAsia"/>
                    </w:rPr>
                  </w:pPr>
                  <w:r>
                    <w:rPr>
                      <w:rFonts w:asciiTheme="minorEastAsia" w:eastAsiaTheme="minorEastAsia" w:hAnsiTheme="minorEastAsia" w:hint="eastAsia"/>
                    </w:rPr>
                    <w:t>6,590</w:t>
                  </w:r>
                  <w:r w:rsidR="005862D1" w:rsidRPr="00F00B77">
                    <w:rPr>
                      <w:rFonts w:asciiTheme="minorEastAsia" w:eastAsiaTheme="minorEastAsia" w:hAnsiTheme="minorEastAsia" w:hint="eastAsia"/>
                    </w:rPr>
                    <w:t>千円</w:t>
                  </w:r>
                </w:p>
              </w:tc>
              <w:tc>
                <w:tcPr>
                  <w:tcW w:w="1843" w:type="dxa"/>
                  <w:vAlign w:val="center"/>
                </w:tcPr>
                <w:p w:rsidR="005862D1" w:rsidRPr="00F00B77" w:rsidRDefault="00C21A44" w:rsidP="005862D1">
                  <w:pPr>
                    <w:jc w:val="right"/>
                    <w:rPr>
                      <w:rFonts w:asciiTheme="minorEastAsia" w:eastAsiaTheme="minorEastAsia" w:hAnsiTheme="minorEastAsia"/>
                    </w:rPr>
                  </w:pPr>
                  <w:r>
                    <w:rPr>
                      <w:rFonts w:asciiTheme="minorEastAsia" w:eastAsiaTheme="minorEastAsia" w:hAnsiTheme="minorEastAsia" w:hint="eastAsia"/>
                    </w:rPr>
                    <w:t>6,590</w:t>
                  </w:r>
                  <w:r w:rsidR="005862D1" w:rsidRPr="00F00B77">
                    <w:rPr>
                      <w:rFonts w:asciiTheme="minorEastAsia" w:eastAsiaTheme="minorEastAsia" w:hAnsiTheme="minorEastAsia" w:hint="eastAsia"/>
                    </w:rPr>
                    <w:t>千円</w:t>
                  </w:r>
                </w:p>
              </w:tc>
            </w:tr>
            <w:tr w:rsidR="00C21A44" w:rsidTr="00AE36A4">
              <w:trPr>
                <w:trHeight w:val="720"/>
              </w:trPr>
              <w:tc>
                <w:tcPr>
                  <w:tcW w:w="3877" w:type="dxa"/>
                  <w:vAlign w:val="center"/>
                </w:tcPr>
                <w:p w:rsidR="00C21A44" w:rsidRPr="00D30139" w:rsidRDefault="00C21A44" w:rsidP="00176E3D">
                  <w:pPr>
                    <w:pStyle w:val="afa"/>
                    <w:jc w:val="left"/>
                    <w:rPr>
                      <w:sz w:val="20"/>
                      <w:szCs w:val="20"/>
                    </w:rPr>
                  </w:pPr>
                  <w:r w:rsidRPr="00944441">
                    <w:rPr>
                      <w:rFonts w:hint="eastAsia"/>
                      <w:szCs w:val="20"/>
                    </w:rPr>
                    <w:t>中小企業の経営課題解決の支援</w:t>
                  </w:r>
                </w:p>
              </w:tc>
              <w:tc>
                <w:tcPr>
                  <w:tcW w:w="1843" w:type="dxa"/>
                  <w:vAlign w:val="center"/>
                </w:tcPr>
                <w:p w:rsidR="00C21A44" w:rsidRPr="005879BB" w:rsidRDefault="00C21A44" w:rsidP="00C21A44">
                  <w:pPr>
                    <w:jc w:val="right"/>
                    <w:rPr>
                      <w:rFonts w:asciiTheme="minorEastAsia" w:eastAsiaTheme="minorEastAsia" w:hAnsiTheme="minorEastAsia"/>
                      <w:color w:val="FF0000"/>
                    </w:rPr>
                  </w:pPr>
                  <w:r>
                    <w:rPr>
                      <w:rFonts w:asciiTheme="minorEastAsia" w:eastAsiaTheme="minorEastAsia" w:hAnsiTheme="minorEastAsia" w:hint="eastAsia"/>
                    </w:rPr>
                    <w:t>7,376</w:t>
                  </w:r>
                  <w:r w:rsidRPr="0059567E">
                    <w:rPr>
                      <w:rFonts w:asciiTheme="minorEastAsia" w:eastAsiaTheme="minorEastAsia" w:hAnsiTheme="minorEastAsia" w:hint="eastAsia"/>
                    </w:rPr>
                    <w:t>千円</w:t>
                  </w:r>
                </w:p>
              </w:tc>
              <w:tc>
                <w:tcPr>
                  <w:tcW w:w="1843" w:type="dxa"/>
                  <w:vAlign w:val="center"/>
                </w:tcPr>
                <w:p w:rsidR="00C21A44" w:rsidRPr="005879BB" w:rsidRDefault="00C21A44" w:rsidP="00C21A44">
                  <w:pPr>
                    <w:jc w:val="right"/>
                    <w:rPr>
                      <w:rFonts w:asciiTheme="minorEastAsia" w:eastAsiaTheme="minorEastAsia" w:hAnsiTheme="minorEastAsia"/>
                      <w:color w:val="FF0000"/>
                    </w:rPr>
                  </w:pPr>
                  <w:r>
                    <w:rPr>
                      <w:rFonts w:asciiTheme="minorEastAsia" w:eastAsiaTheme="minorEastAsia" w:hAnsiTheme="minorEastAsia" w:hint="eastAsia"/>
                    </w:rPr>
                    <w:t>7,376</w:t>
                  </w:r>
                  <w:r w:rsidRPr="0059567E">
                    <w:rPr>
                      <w:rFonts w:asciiTheme="minorEastAsia" w:eastAsiaTheme="minorEastAsia" w:hAnsiTheme="minorEastAsia" w:hint="eastAsia"/>
                    </w:rPr>
                    <w:t>千円</w:t>
                  </w:r>
                </w:p>
              </w:tc>
              <w:tc>
                <w:tcPr>
                  <w:tcW w:w="1843" w:type="dxa"/>
                  <w:vAlign w:val="center"/>
                </w:tcPr>
                <w:p w:rsidR="00C21A44" w:rsidRPr="005879BB" w:rsidRDefault="00C21A44" w:rsidP="00C21A44">
                  <w:pPr>
                    <w:jc w:val="right"/>
                    <w:rPr>
                      <w:rFonts w:asciiTheme="minorEastAsia" w:eastAsiaTheme="minorEastAsia" w:hAnsiTheme="minorEastAsia"/>
                      <w:color w:val="FF0000"/>
                    </w:rPr>
                  </w:pPr>
                  <w:r>
                    <w:rPr>
                      <w:rFonts w:asciiTheme="minorEastAsia" w:eastAsiaTheme="minorEastAsia" w:hAnsiTheme="minorEastAsia" w:hint="eastAsia"/>
                    </w:rPr>
                    <w:t>7,376</w:t>
                  </w:r>
                  <w:r w:rsidRPr="0059567E">
                    <w:rPr>
                      <w:rFonts w:asciiTheme="minorEastAsia" w:eastAsiaTheme="minorEastAsia" w:hAnsiTheme="minorEastAsia" w:hint="eastAsia"/>
                    </w:rPr>
                    <w:t>千円</w:t>
                  </w:r>
                </w:p>
              </w:tc>
            </w:tr>
            <w:tr w:rsidR="005862D1" w:rsidTr="00AE36A4">
              <w:trPr>
                <w:trHeight w:val="720"/>
              </w:trPr>
              <w:tc>
                <w:tcPr>
                  <w:tcW w:w="3877" w:type="dxa"/>
                  <w:tcBorders>
                    <w:bottom w:val="single" w:sz="4" w:space="0" w:color="auto"/>
                  </w:tcBorders>
                  <w:vAlign w:val="center"/>
                </w:tcPr>
                <w:p w:rsidR="005862D1" w:rsidRPr="004E0F0C" w:rsidRDefault="00332039" w:rsidP="000B2ED4">
                  <w:pPr>
                    <w:pStyle w:val="afa"/>
                    <w:jc w:val="left"/>
                  </w:pPr>
                  <w:r>
                    <w:rPr>
                      <w:rFonts w:hint="eastAsia"/>
                      <w:szCs w:val="20"/>
                    </w:rPr>
                    <w:t>中小企業に対する資金面での支援</w:t>
                  </w:r>
                </w:p>
              </w:tc>
              <w:tc>
                <w:tcPr>
                  <w:tcW w:w="1843" w:type="dxa"/>
                  <w:tcBorders>
                    <w:bottom w:val="single" w:sz="4" w:space="0" w:color="auto"/>
                  </w:tcBorders>
                  <w:vAlign w:val="center"/>
                </w:tcPr>
                <w:p w:rsidR="00C21A44" w:rsidRPr="0059567E" w:rsidRDefault="00C21A44" w:rsidP="00C21A44">
                  <w:pPr>
                    <w:jc w:val="right"/>
                    <w:rPr>
                      <w:rFonts w:asciiTheme="minorEastAsia" w:eastAsiaTheme="minorEastAsia" w:hAnsiTheme="minorEastAsia"/>
                    </w:rPr>
                  </w:pPr>
                  <w:r>
                    <w:rPr>
                      <w:rFonts w:asciiTheme="minorEastAsia" w:eastAsiaTheme="minorEastAsia" w:hAnsiTheme="minorEastAsia" w:hint="eastAsia"/>
                    </w:rPr>
                    <w:t>【</w:t>
                  </w:r>
                  <w:r w:rsidRPr="0059567E">
                    <w:rPr>
                      <w:rFonts w:asciiTheme="minorEastAsia" w:eastAsiaTheme="minorEastAsia" w:hAnsiTheme="minorEastAsia" w:hint="eastAsia"/>
                    </w:rPr>
                    <w:t>再掲】</w:t>
                  </w:r>
                </w:p>
                <w:p w:rsidR="005862D1" w:rsidRPr="005879BB" w:rsidRDefault="00C21A44" w:rsidP="005862D1">
                  <w:pPr>
                    <w:jc w:val="right"/>
                    <w:rPr>
                      <w:rFonts w:asciiTheme="minorEastAsia" w:eastAsiaTheme="minorEastAsia" w:hAnsiTheme="minorEastAsia"/>
                      <w:color w:val="FF0000"/>
                    </w:rPr>
                  </w:pPr>
                  <w:r>
                    <w:rPr>
                      <w:rFonts w:asciiTheme="minorEastAsia" w:eastAsiaTheme="minorEastAsia" w:hAnsiTheme="minorEastAsia" w:hint="eastAsia"/>
                    </w:rPr>
                    <w:t>1,558,477</w:t>
                  </w:r>
                  <w:r w:rsidR="005862D1" w:rsidRPr="0059567E">
                    <w:rPr>
                      <w:rFonts w:asciiTheme="minorEastAsia" w:eastAsiaTheme="minorEastAsia" w:hAnsiTheme="minorEastAsia" w:hint="eastAsia"/>
                    </w:rPr>
                    <w:t>千円</w:t>
                  </w:r>
                </w:p>
              </w:tc>
              <w:tc>
                <w:tcPr>
                  <w:tcW w:w="1843" w:type="dxa"/>
                  <w:tcBorders>
                    <w:bottom w:val="single" w:sz="4" w:space="0" w:color="auto"/>
                  </w:tcBorders>
                  <w:vAlign w:val="center"/>
                </w:tcPr>
                <w:p w:rsidR="00C21A44" w:rsidRPr="0059567E" w:rsidRDefault="00C21A44" w:rsidP="00C21A44">
                  <w:pPr>
                    <w:jc w:val="right"/>
                    <w:rPr>
                      <w:rFonts w:asciiTheme="minorEastAsia" w:eastAsiaTheme="minorEastAsia" w:hAnsiTheme="minorEastAsia"/>
                    </w:rPr>
                  </w:pPr>
                  <w:r>
                    <w:rPr>
                      <w:rFonts w:asciiTheme="minorEastAsia" w:eastAsiaTheme="minorEastAsia" w:hAnsiTheme="minorEastAsia" w:hint="eastAsia"/>
                    </w:rPr>
                    <w:t>【</w:t>
                  </w:r>
                  <w:r w:rsidRPr="0059567E">
                    <w:rPr>
                      <w:rFonts w:asciiTheme="minorEastAsia" w:eastAsiaTheme="minorEastAsia" w:hAnsiTheme="minorEastAsia" w:hint="eastAsia"/>
                    </w:rPr>
                    <w:t>再掲】</w:t>
                  </w:r>
                </w:p>
                <w:p w:rsidR="005862D1" w:rsidRPr="005879BB" w:rsidRDefault="00C21A44" w:rsidP="005862D1">
                  <w:pPr>
                    <w:jc w:val="right"/>
                    <w:rPr>
                      <w:rFonts w:asciiTheme="minorEastAsia" w:eastAsiaTheme="minorEastAsia" w:hAnsiTheme="minorEastAsia"/>
                      <w:color w:val="FF0000"/>
                    </w:rPr>
                  </w:pPr>
                  <w:r>
                    <w:rPr>
                      <w:rFonts w:asciiTheme="minorEastAsia" w:eastAsiaTheme="minorEastAsia" w:hAnsiTheme="minorEastAsia" w:hint="eastAsia"/>
                    </w:rPr>
                    <w:t>1,558,477</w:t>
                  </w:r>
                  <w:r w:rsidR="005862D1" w:rsidRPr="0059567E">
                    <w:rPr>
                      <w:rFonts w:asciiTheme="minorEastAsia" w:eastAsiaTheme="minorEastAsia" w:hAnsiTheme="minorEastAsia" w:hint="eastAsia"/>
                    </w:rPr>
                    <w:t>千円</w:t>
                  </w:r>
                </w:p>
              </w:tc>
              <w:tc>
                <w:tcPr>
                  <w:tcW w:w="1843" w:type="dxa"/>
                  <w:tcBorders>
                    <w:bottom w:val="single" w:sz="4" w:space="0" w:color="auto"/>
                  </w:tcBorders>
                  <w:vAlign w:val="center"/>
                </w:tcPr>
                <w:p w:rsidR="005862D1" w:rsidRPr="0059567E" w:rsidRDefault="00C21A44" w:rsidP="00C21A44">
                  <w:pPr>
                    <w:jc w:val="right"/>
                    <w:rPr>
                      <w:rFonts w:asciiTheme="minorEastAsia" w:eastAsiaTheme="minorEastAsia" w:hAnsiTheme="minorEastAsia"/>
                    </w:rPr>
                  </w:pPr>
                  <w:r>
                    <w:rPr>
                      <w:rFonts w:asciiTheme="minorEastAsia" w:eastAsiaTheme="minorEastAsia" w:hAnsiTheme="minorEastAsia" w:hint="eastAsia"/>
                    </w:rPr>
                    <w:t>【</w:t>
                  </w:r>
                  <w:r w:rsidRPr="0059567E">
                    <w:rPr>
                      <w:rFonts w:asciiTheme="minorEastAsia" w:eastAsiaTheme="minorEastAsia" w:hAnsiTheme="minorEastAsia" w:hint="eastAsia"/>
                    </w:rPr>
                    <w:t>再掲】</w:t>
                  </w:r>
                </w:p>
                <w:p w:rsidR="005862D1" w:rsidRPr="005879BB" w:rsidRDefault="00C21A44" w:rsidP="005862D1">
                  <w:pPr>
                    <w:jc w:val="right"/>
                    <w:rPr>
                      <w:rFonts w:asciiTheme="minorEastAsia" w:eastAsiaTheme="minorEastAsia" w:hAnsiTheme="minorEastAsia"/>
                      <w:color w:val="FF0000"/>
                    </w:rPr>
                  </w:pPr>
                  <w:r>
                    <w:rPr>
                      <w:rFonts w:asciiTheme="minorEastAsia" w:eastAsiaTheme="minorEastAsia" w:hAnsiTheme="minorEastAsia" w:hint="eastAsia"/>
                    </w:rPr>
                    <w:t>1,558,477</w:t>
                  </w:r>
                  <w:r w:rsidR="005862D1" w:rsidRPr="0059567E">
                    <w:rPr>
                      <w:rFonts w:asciiTheme="minorEastAsia" w:eastAsiaTheme="minorEastAsia" w:hAnsiTheme="minorEastAsia" w:hint="eastAsia"/>
                    </w:rPr>
                    <w:t>千円</w:t>
                  </w:r>
                </w:p>
              </w:tc>
            </w:tr>
            <w:tr w:rsidR="00F9483B" w:rsidTr="00AE36A4">
              <w:trPr>
                <w:trHeight w:val="720"/>
              </w:trPr>
              <w:tc>
                <w:tcPr>
                  <w:tcW w:w="3877" w:type="dxa"/>
                  <w:tcBorders>
                    <w:bottom w:val="single" w:sz="4" w:space="0" w:color="auto"/>
                  </w:tcBorders>
                  <w:vAlign w:val="center"/>
                </w:tcPr>
                <w:p w:rsidR="00176E3D" w:rsidRDefault="00F9483B" w:rsidP="00F9483B">
                  <w:pPr>
                    <w:pStyle w:val="afa"/>
                    <w:jc w:val="left"/>
                  </w:pPr>
                  <w:r w:rsidRPr="003D2FDB">
                    <w:rPr>
                      <w:rFonts w:hint="eastAsia"/>
                    </w:rPr>
                    <w:t>企業や大学の有する情報や知識の結合</w:t>
                  </w:r>
                </w:p>
                <w:p w:rsidR="00F9483B" w:rsidRPr="004E0F0C" w:rsidRDefault="00F9483B" w:rsidP="00176E3D">
                  <w:pPr>
                    <w:pStyle w:val="afa"/>
                    <w:jc w:val="left"/>
                  </w:pPr>
                  <w:r w:rsidRPr="003D2FDB">
                    <w:rPr>
                      <w:rFonts w:hint="eastAsia"/>
                    </w:rPr>
                    <w:t>を促すことによるイノベーションの誘発</w:t>
                  </w:r>
                </w:p>
              </w:tc>
              <w:tc>
                <w:tcPr>
                  <w:tcW w:w="1843" w:type="dxa"/>
                  <w:tcBorders>
                    <w:bottom w:val="single" w:sz="4" w:space="0" w:color="auto"/>
                  </w:tcBorders>
                  <w:vAlign w:val="center"/>
                </w:tcPr>
                <w:p w:rsidR="00F9483B" w:rsidRPr="00F00B77" w:rsidRDefault="00C21A44" w:rsidP="00F9483B">
                  <w:pPr>
                    <w:jc w:val="right"/>
                    <w:rPr>
                      <w:rFonts w:asciiTheme="minorEastAsia" w:eastAsiaTheme="minorEastAsia" w:hAnsiTheme="minorEastAsia"/>
                    </w:rPr>
                  </w:pPr>
                  <w:r>
                    <w:rPr>
                      <w:rFonts w:asciiTheme="minorEastAsia" w:eastAsiaTheme="minorEastAsia" w:hAnsiTheme="minorEastAsia" w:hint="eastAsia"/>
                    </w:rPr>
                    <w:t>1,805</w:t>
                  </w:r>
                  <w:r w:rsidR="00F9483B" w:rsidRPr="00F00B77">
                    <w:rPr>
                      <w:rFonts w:asciiTheme="minorEastAsia" w:eastAsiaTheme="minorEastAsia" w:hAnsiTheme="minorEastAsia" w:hint="eastAsia"/>
                    </w:rPr>
                    <w:t>千円</w:t>
                  </w:r>
                </w:p>
              </w:tc>
              <w:tc>
                <w:tcPr>
                  <w:tcW w:w="1843" w:type="dxa"/>
                  <w:tcBorders>
                    <w:bottom w:val="single" w:sz="4" w:space="0" w:color="auto"/>
                  </w:tcBorders>
                  <w:vAlign w:val="center"/>
                </w:tcPr>
                <w:p w:rsidR="00F9483B" w:rsidRPr="00F00B77" w:rsidRDefault="00C21A44" w:rsidP="00F9483B">
                  <w:pPr>
                    <w:jc w:val="right"/>
                    <w:rPr>
                      <w:rFonts w:asciiTheme="minorEastAsia" w:eastAsiaTheme="minorEastAsia" w:hAnsiTheme="minorEastAsia"/>
                    </w:rPr>
                  </w:pPr>
                  <w:r>
                    <w:rPr>
                      <w:rFonts w:asciiTheme="minorEastAsia" w:eastAsiaTheme="minorEastAsia" w:hAnsiTheme="minorEastAsia" w:hint="eastAsia"/>
                    </w:rPr>
                    <w:t>1,805</w:t>
                  </w:r>
                  <w:r w:rsidR="00F9483B" w:rsidRPr="00F00B77">
                    <w:rPr>
                      <w:rFonts w:asciiTheme="minorEastAsia" w:eastAsiaTheme="minorEastAsia" w:hAnsiTheme="minorEastAsia" w:hint="eastAsia"/>
                    </w:rPr>
                    <w:t>千円</w:t>
                  </w:r>
                </w:p>
              </w:tc>
              <w:tc>
                <w:tcPr>
                  <w:tcW w:w="1843" w:type="dxa"/>
                  <w:tcBorders>
                    <w:bottom w:val="single" w:sz="4" w:space="0" w:color="auto"/>
                  </w:tcBorders>
                  <w:vAlign w:val="center"/>
                </w:tcPr>
                <w:p w:rsidR="00F9483B" w:rsidRPr="00F00B77" w:rsidRDefault="00C21A44" w:rsidP="00F9483B">
                  <w:pPr>
                    <w:jc w:val="right"/>
                    <w:rPr>
                      <w:rFonts w:asciiTheme="minorEastAsia" w:eastAsiaTheme="minorEastAsia" w:hAnsiTheme="minorEastAsia"/>
                    </w:rPr>
                  </w:pPr>
                  <w:r>
                    <w:rPr>
                      <w:rFonts w:asciiTheme="minorEastAsia" w:eastAsiaTheme="minorEastAsia" w:hAnsiTheme="minorEastAsia" w:hint="eastAsia"/>
                    </w:rPr>
                    <w:t>1,805</w:t>
                  </w:r>
                  <w:r w:rsidR="00F9483B" w:rsidRPr="00F00B77">
                    <w:rPr>
                      <w:rFonts w:asciiTheme="minorEastAsia" w:eastAsiaTheme="minorEastAsia" w:hAnsiTheme="minorEastAsia" w:hint="eastAsia"/>
                    </w:rPr>
                    <w:t>千円</w:t>
                  </w:r>
                </w:p>
              </w:tc>
            </w:tr>
            <w:tr w:rsidR="00BA459E" w:rsidTr="00AE36A4">
              <w:trPr>
                <w:trHeight w:val="720"/>
              </w:trPr>
              <w:tc>
                <w:tcPr>
                  <w:tcW w:w="3877" w:type="dxa"/>
                  <w:tcBorders>
                    <w:bottom w:val="double" w:sz="4" w:space="0" w:color="auto"/>
                  </w:tcBorders>
                  <w:vAlign w:val="center"/>
                </w:tcPr>
                <w:p w:rsidR="00BA459E" w:rsidRPr="00095F03" w:rsidRDefault="00065AC8" w:rsidP="00BA459E">
                  <w:pPr>
                    <w:pStyle w:val="afa"/>
                    <w:jc w:val="left"/>
                  </w:pPr>
                  <w:r w:rsidRPr="00BA459E">
                    <w:rPr>
                      <w:rFonts w:hint="eastAsia"/>
                      <w:color w:val="000000" w:themeColor="text1"/>
                    </w:rPr>
                    <w:t>多様な</w:t>
                  </w:r>
                  <w:r w:rsidRPr="00D312A2">
                    <w:rPr>
                      <w:rFonts w:hint="eastAsia"/>
                    </w:rPr>
                    <w:t>就労機会の支援</w:t>
                  </w:r>
                </w:p>
              </w:tc>
              <w:tc>
                <w:tcPr>
                  <w:tcW w:w="1843" w:type="dxa"/>
                  <w:tcBorders>
                    <w:bottom w:val="double" w:sz="4" w:space="0" w:color="auto"/>
                  </w:tcBorders>
                  <w:vAlign w:val="center"/>
                </w:tcPr>
                <w:p w:rsidR="00BA459E" w:rsidRPr="00F00B77" w:rsidRDefault="00C21A44" w:rsidP="00BA459E">
                  <w:pPr>
                    <w:jc w:val="right"/>
                    <w:rPr>
                      <w:rFonts w:asciiTheme="minorEastAsia" w:eastAsiaTheme="minorEastAsia" w:hAnsiTheme="minorEastAsia"/>
                    </w:rPr>
                  </w:pPr>
                  <w:r>
                    <w:rPr>
                      <w:rFonts w:asciiTheme="minorEastAsia" w:eastAsiaTheme="minorEastAsia" w:hAnsiTheme="minorEastAsia" w:hint="eastAsia"/>
                    </w:rPr>
                    <w:t>31,989</w:t>
                  </w:r>
                  <w:r w:rsidR="00BA459E" w:rsidRPr="00F00B77">
                    <w:rPr>
                      <w:rFonts w:asciiTheme="minorEastAsia" w:eastAsiaTheme="minorEastAsia" w:hAnsiTheme="minorEastAsia" w:hint="eastAsia"/>
                    </w:rPr>
                    <w:t>千円</w:t>
                  </w:r>
                </w:p>
              </w:tc>
              <w:tc>
                <w:tcPr>
                  <w:tcW w:w="1843" w:type="dxa"/>
                  <w:tcBorders>
                    <w:bottom w:val="double" w:sz="4" w:space="0" w:color="auto"/>
                  </w:tcBorders>
                  <w:vAlign w:val="center"/>
                </w:tcPr>
                <w:p w:rsidR="00BA459E" w:rsidRPr="00F00B77" w:rsidRDefault="00C21A44" w:rsidP="00BA459E">
                  <w:pPr>
                    <w:jc w:val="right"/>
                    <w:rPr>
                      <w:rFonts w:asciiTheme="minorEastAsia" w:eastAsiaTheme="minorEastAsia" w:hAnsiTheme="minorEastAsia"/>
                    </w:rPr>
                  </w:pPr>
                  <w:r>
                    <w:rPr>
                      <w:rFonts w:asciiTheme="minorEastAsia" w:eastAsiaTheme="minorEastAsia" w:hAnsiTheme="minorEastAsia" w:hint="eastAsia"/>
                    </w:rPr>
                    <w:t>31,989</w:t>
                  </w:r>
                  <w:r w:rsidR="00BA459E" w:rsidRPr="00F00B77">
                    <w:rPr>
                      <w:rFonts w:asciiTheme="minorEastAsia" w:eastAsiaTheme="minorEastAsia" w:hAnsiTheme="minorEastAsia" w:hint="eastAsia"/>
                    </w:rPr>
                    <w:t>千円</w:t>
                  </w:r>
                </w:p>
              </w:tc>
              <w:tc>
                <w:tcPr>
                  <w:tcW w:w="1843" w:type="dxa"/>
                  <w:tcBorders>
                    <w:bottom w:val="double" w:sz="4" w:space="0" w:color="auto"/>
                  </w:tcBorders>
                  <w:vAlign w:val="center"/>
                </w:tcPr>
                <w:p w:rsidR="00BA459E" w:rsidRPr="00F00B77" w:rsidRDefault="00C21A44" w:rsidP="00BA459E">
                  <w:pPr>
                    <w:jc w:val="right"/>
                    <w:rPr>
                      <w:rFonts w:asciiTheme="minorEastAsia" w:eastAsiaTheme="minorEastAsia" w:hAnsiTheme="minorEastAsia"/>
                    </w:rPr>
                  </w:pPr>
                  <w:r>
                    <w:rPr>
                      <w:rFonts w:asciiTheme="minorEastAsia" w:eastAsiaTheme="minorEastAsia" w:hAnsiTheme="minorEastAsia" w:hint="eastAsia"/>
                    </w:rPr>
                    <w:t>31,989</w:t>
                  </w:r>
                  <w:r w:rsidR="00BA459E" w:rsidRPr="00F00B77">
                    <w:rPr>
                      <w:rFonts w:asciiTheme="minorEastAsia" w:eastAsiaTheme="minorEastAsia" w:hAnsiTheme="minorEastAsia" w:hint="eastAsia"/>
                    </w:rPr>
                    <w:t>千円</w:t>
                  </w:r>
                </w:p>
              </w:tc>
            </w:tr>
            <w:tr w:rsidR="00BA459E" w:rsidTr="00AE36A4">
              <w:trPr>
                <w:trHeight w:val="720"/>
              </w:trPr>
              <w:tc>
                <w:tcPr>
                  <w:tcW w:w="3877" w:type="dxa"/>
                  <w:tcBorders>
                    <w:top w:val="double" w:sz="4" w:space="0" w:color="auto"/>
                    <w:bottom w:val="single" w:sz="4" w:space="0" w:color="auto"/>
                  </w:tcBorders>
                  <w:vAlign w:val="center"/>
                </w:tcPr>
                <w:p w:rsidR="00BA459E" w:rsidRPr="004E0F0C" w:rsidRDefault="00BA459E" w:rsidP="00BA459E">
                  <w:pPr>
                    <w:pStyle w:val="afa"/>
                  </w:pPr>
                  <w:r w:rsidRPr="000870D1">
                    <w:rPr>
                      <w:rFonts w:asciiTheme="minorEastAsia" w:eastAsiaTheme="minorEastAsia" w:hAnsiTheme="minorEastAsia" w:hint="eastAsia"/>
                    </w:rPr>
                    <w:t>合計</w:t>
                  </w:r>
                </w:p>
              </w:tc>
              <w:tc>
                <w:tcPr>
                  <w:tcW w:w="1843" w:type="dxa"/>
                  <w:tcBorders>
                    <w:top w:val="double" w:sz="4" w:space="0" w:color="auto"/>
                    <w:bottom w:val="single" w:sz="4" w:space="0" w:color="auto"/>
                  </w:tcBorders>
                  <w:vAlign w:val="center"/>
                </w:tcPr>
                <w:p w:rsidR="00BA459E" w:rsidRPr="005879BB" w:rsidRDefault="00C21A44" w:rsidP="00BA459E">
                  <w:pPr>
                    <w:jc w:val="right"/>
                    <w:rPr>
                      <w:rFonts w:asciiTheme="minorEastAsia" w:eastAsiaTheme="minorEastAsia" w:hAnsiTheme="minorEastAsia"/>
                      <w:color w:val="FF0000"/>
                      <w:highlight w:val="yellow"/>
                    </w:rPr>
                  </w:pPr>
                  <w:r>
                    <w:rPr>
                      <w:rFonts w:asciiTheme="minorEastAsia" w:eastAsiaTheme="minorEastAsia" w:hAnsiTheme="minorEastAsia" w:hint="eastAsia"/>
                    </w:rPr>
                    <w:t>1,671,307</w:t>
                  </w:r>
                  <w:r w:rsidR="00BA459E" w:rsidRPr="00F00B77">
                    <w:rPr>
                      <w:rFonts w:asciiTheme="minorEastAsia" w:eastAsiaTheme="minorEastAsia" w:hAnsiTheme="minorEastAsia" w:hint="eastAsia"/>
                    </w:rPr>
                    <w:t>千円</w:t>
                  </w:r>
                </w:p>
              </w:tc>
              <w:tc>
                <w:tcPr>
                  <w:tcW w:w="1843" w:type="dxa"/>
                  <w:tcBorders>
                    <w:top w:val="double" w:sz="4" w:space="0" w:color="auto"/>
                    <w:bottom w:val="single" w:sz="4" w:space="0" w:color="auto"/>
                  </w:tcBorders>
                  <w:vAlign w:val="center"/>
                </w:tcPr>
                <w:p w:rsidR="00BA459E" w:rsidRPr="005879BB" w:rsidRDefault="00C21A44" w:rsidP="00BA459E">
                  <w:pPr>
                    <w:jc w:val="right"/>
                    <w:rPr>
                      <w:rFonts w:asciiTheme="minorEastAsia" w:eastAsiaTheme="minorEastAsia" w:hAnsiTheme="minorEastAsia"/>
                      <w:color w:val="FF0000"/>
                      <w:highlight w:val="yellow"/>
                    </w:rPr>
                  </w:pPr>
                  <w:r>
                    <w:rPr>
                      <w:rFonts w:asciiTheme="minorEastAsia" w:eastAsiaTheme="minorEastAsia" w:hAnsiTheme="minorEastAsia" w:hint="eastAsia"/>
                    </w:rPr>
                    <w:t>1,630,064</w:t>
                  </w:r>
                  <w:r w:rsidR="00BA459E" w:rsidRPr="00F00B77">
                    <w:rPr>
                      <w:rFonts w:asciiTheme="minorEastAsia" w:eastAsiaTheme="minorEastAsia" w:hAnsiTheme="minorEastAsia" w:hint="eastAsia"/>
                    </w:rPr>
                    <w:t>千円</w:t>
                  </w:r>
                </w:p>
              </w:tc>
              <w:tc>
                <w:tcPr>
                  <w:tcW w:w="1843" w:type="dxa"/>
                  <w:tcBorders>
                    <w:top w:val="double" w:sz="4" w:space="0" w:color="auto"/>
                    <w:bottom w:val="single" w:sz="4" w:space="0" w:color="auto"/>
                  </w:tcBorders>
                  <w:vAlign w:val="center"/>
                </w:tcPr>
                <w:p w:rsidR="00BA459E" w:rsidRPr="005879BB" w:rsidRDefault="00BB05AC" w:rsidP="00BA459E">
                  <w:pPr>
                    <w:jc w:val="right"/>
                    <w:rPr>
                      <w:rFonts w:asciiTheme="minorEastAsia" w:eastAsiaTheme="minorEastAsia" w:hAnsiTheme="minorEastAsia"/>
                      <w:color w:val="FF0000"/>
                      <w:highlight w:val="yellow"/>
                    </w:rPr>
                  </w:pPr>
                  <w:r>
                    <w:rPr>
                      <w:rFonts w:asciiTheme="minorEastAsia" w:eastAsiaTheme="minorEastAsia" w:hAnsiTheme="minorEastAsia" w:hint="eastAsia"/>
                    </w:rPr>
                    <w:t>1,630,064</w:t>
                  </w:r>
                  <w:r w:rsidR="00BA459E" w:rsidRPr="006C5BF2">
                    <w:rPr>
                      <w:rFonts w:asciiTheme="minorEastAsia" w:eastAsiaTheme="minorEastAsia" w:hAnsiTheme="minorEastAsia" w:hint="eastAsia"/>
                    </w:rPr>
                    <w:t>千円</w:t>
                  </w:r>
                </w:p>
              </w:tc>
            </w:tr>
          </w:tbl>
          <w:p w:rsidR="00814FF1" w:rsidRDefault="00B40E7A" w:rsidP="007C4849">
            <w:pPr>
              <w:spacing w:before="60" w:line="240" w:lineRule="exact"/>
              <w:ind w:left="900" w:right="459" w:hangingChars="500" w:hanging="900"/>
              <w:rPr>
                <w:rFonts w:ascii="ＭＳ 明朝" w:hAnsi="ＭＳ 明朝"/>
                <w:sz w:val="18"/>
                <w:szCs w:val="18"/>
              </w:rPr>
            </w:pPr>
            <w:r>
              <w:rPr>
                <w:rFonts w:ascii="ＭＳ 明朝" w:hAnsi="ＭＳ 明朝" w:hint="eastAsia"/>
                <w:sz w:val="18"/>
                <w:szCs w:val="18"/>
              </w:rPr>
              <w:t xml:space="preserve">　　</w:t>
            </w:r>
            <w:r w:rsidR="00BC11F5">
              <w:rPr>
                <w:rFonts w:ascii="ＭＳ 明朝" w:hAnsi="ＭＳ 明朝" w:hint="eastAsia"/>
                <w:sz w:val="18"/>
                <w:szCs w:val="18"/>
              </w:rPr>
              <w:t>※注：事業費の合計について、一つの事業が複数の「具体的な取組」に該当する場合があるため、「具体的</w:t>
            </w:r>
            <w:r w:rsidRPr="00B40E7A">
              <w:rPr>
                <w:rFonts w:ascii="ＭＳ 明朝" w:hAnsi="ＭＳ 明朝" w:hint="eastAsia"/>
                <w:sz w:val="18"/>
                <w:szCs w:val="18"/>
              </w:rPr>
              <w:t>な取組」の事業費合計は、各個別事業の事業費を積み上げた合計金額と異なります。</w:t>
            </w:r>
          </w:p>
          <w:p w:rsidR="00814FF1" w:rsidRPr="009E3C57" w:rsidRDefault="00814FF1" w:rsidP="00814FF1">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rPr>
            </w:pPr>
          </w:p>
          <w:p w:rsidR="008F7F7E" w:rsidRPr="00B40E7A" w:rsidRDefault="008F7F7E" w:rsidP="007F795B">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rPr>
            </w:pPr>
          </w:p>
          <w:p w:rsidR="008F7F7E" w:rsidRPr="009E3C57" w:rsidRDefault="008F7F7E" w:rsidP="007F795B">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rPr>
            </w:pPr>
          </w:p>
          <w:p w:rsidR="008F7F7E" w:rsidRPr="00616FB2" w:rsidRDefault="008F7F7E" w:rsidP="007F795B">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r>
      <w:tr w:rsidR="005D0A90" w:rsidRPr="00F5688E" w:rsidTr="00E323A0">
        <w:tc>
          <w:tcPr>
            <w:tcW w:w="1560" w:type="dxa"/>
            <w:vMerge w:val="restart"/>
          </w:tcPr>
          <w:p w:rsidR="00BC6CC4" w:rsidRPr="00F5688E" w:rsidRDefault="00BC6CC4" w:rsidP="007F795B">
            <w:pPr>
              <w:jc w:val="center"/>
              <w:rPr>
                <w:sz w:val="100"/>
                <w:szCs w:val="100"/>
              </w:rPr>
            </w:pPr>
            <w:r w:rsidRPr="00FC62F3">
              <w:rPr>
                <w:rFonts w:asciiTheme="majorEastAsia" w:eastAsiaTheme="majorEastAsia" w:hAnsiTheme="majorEastAsia" w:hint="eastAsia"/>
                <w:sz w:val="110"/>
                <w:szCs w:val="110"/>
              </w:rPr>
              <w:lastRenderedPageBreak/>
              <w:t>Ⅰ</w:t>
            </w:r>
          </w:p>
        </w:tc>
        <w:tc>
          <w:tcPr>
            <w:tcW w:w="8646" w:type="dxa"/>
            <w:gridSpan w:val="3"/>
          </w:tcPr>
          <w:p w:rsidR="00BC6CC4" w:rsidRPr="00FC62F3" w:rsidRDefault="00BC6CC4" w:rsidP="007F795B">
            <w:pPr>
              <w:rPr>
                <w:rFonts w:asciiTheme="majorEastAsia" w:eastAsiaTheme="majorEastAsia" w:hAnsiTheme="majorEastAsia"/>
                <w:b/>
              </w:rPr>
            </w:pPr>
            <w:r w:rsidRPr="00FC62F3">
              <w:rPr>
                <w:rFonts w:asciiTheme="majorEastAsia" w:eastAsiaTheme="majorEastAsia" w:hAnsiTheme="majorEastAsia" w:hint="eastAsia"/>
                <w:b/>
                <w:sz w:val="24"/>
              </w:rPr>
              <w:t>重点施策Ⅰ：強みを活かしたしごとづくり</w:t>
            </w:r>
          </w:p>
        </w:tc>
      </w:tr>
      <w:tr w:rsidR="005D0A90" w:rsidTr="00E323A0">
        <w:trPr>
          <w:trHeight w:val="932"/>
        </w:trPr>
        <w:tc>
          <w:tcPr>
            <w:tcW w:w="1560" w:type="dxa"/>
            <w:vMerge/>
          </w:tcPr>
          <w:p w:rsidR="00BC6CC4" w:rsidRDefault="00BC6CC4" w:rsidP="007F795B"/>
        </w:tc>
        <w:tc>
          <w:tcPr>
            <w:tcW w:w="1417" w:type="dxa"/>
            <w:shd w:val="clear" w:color="auto" w:fill="000000" w:themeFill="text1"/>
          </w:tcPr>
          <w:p w:rsidR="00BC6CC4" w:rsidRPr="00F5688E" w:rsidRDefault="00BC6CC4" w:rsidP="007F795B">
            <w:pPr>
              <w:jc w:val="center"/>
              <w:rPr>
                <w:sz w:val="56"/>
              </w:rPr>
            </w:pPr>
            <w:r w:rsidRPr="00FC62F3">
              <w:rPr>
                <w:rFonts w:asciiTheme="majorEastAsia" w:eastAsiaTheme="majorEastAsia" w:hAnsiTheme="majorEastAsia" w:hint="eastAsia"/>
                <w:sz w:val="56"/>
              </w:rPr>
              <w:t>(３)</w:t>
            </w:r>
          </w:p>
        </w:tc>
        <w:tc>
          <w:tcPr>
            <w:tcW w:w="7229" w:type="dxa"/>
            <w:gridSpan w:val="2"/>
            <w:vAlign w:val="center"/>
          </w:tcPr>
          <w:p w:rsidR="00BC6CC4" w:rsidRPr="002F51DF" w:rsidRDefault="00BC6CC4" w:rsidP="00FC62F3">
            <w:pPr>
              <w:pStyle w:val="aff2"/>
              <w:rPr>
                <w14:reflection w14:blurRad="0" w14:stA="0" w14:stPos="0" w14:endA="0" w14:endPos="0" w14:dist="0" w14:dir="0" w14:fadeDir="0" w14:sx="0" w14:sy="0" w14:kx="0" w14:ky="0" w14:algn="none"/>
              </w:rPr>
            </w:pPr>
            <w:r w:rsidRPr="009F554A">
              <w:rPr>
                <w:rFonts w:hint="eastAsia"/>
                <w:w w:val="88"/>
                <w:kern w:val="0"/>
                <w:fitText w:val="6974" w:id="1094429184"/>
                <w14:reflection w14:blurRad="0" w14:stA="0" w14:stPos="0" w14:endA="0" w14:endPos="0" w14:dist="0" w14:dir="0" w14:fadeDir="0" w14:sx="0" w14:sy="0" w14:kx="0" w14:ky="0" w14:algn="none"/>
              </w:rPr>
              <w:t>地域資源を活用した新たな事業を創出す</w:t>
            </w:r>
            <w:r w:rsidRPr="009F554A">
              <w:rPr>
                <w:rFonts w:hint="eastAsia"/>
                <w:spacing w:val="95"/>
                <w:w w:val="88"/>
                <w:kern w:val="0"/>
                <w:fitText w:val="6974" w:id="1094429184"/>
                <w14:reflection w14:blurRad="0" w14:stA="0" w14:stPos="0" w14:endA="0" w14:endPos="0" w14:dist="0" w14:dir="0" w14:fadeDir="0" w14:sx="0" w14:sy="0" w14:kx="0" w14:ky="0" w14:algn="none"/>
              </w:rPr>
              <w:t>る</w:t>
            </w:r>
          </w:p>
        </w:tc>
      </w:tr>
      <w:tr w:rsidR="005D0A90" w:rsidRPr="000F2652" w:rsidTr="00E41CA4">
        <w:trPr>
          <w:trHeight w:val="2428"/>
        </w:trPr>
        <w:tc>
          <w:tcPr>
            <w:tcW w:w="4962" w:type="dxa"/>
            <w:gridSpan w:val="3"/>
            <w:tcBorders>
              <w:bottom w:val="nil"/>
              <w:right w:val="nil"/>
            </w:tcBorders>
          </w:tcPr>
          <w:p w:rsidR="005C1FBA" w:rsidRPr="00E7095B" w:rsidRDefault="005C1FBA" w:rsidP="00AE36A4">
            <w:pPr>
              <w:pStyle w:val="afe"/>
              <w:ind w:firstLineChars="100" w:firstLine="211"/>
            </w:pPr>
            <w:r w:rsidRPr="00E7095B">
              <w:rPr>
                <w:rFonts w:hint="eastAsia"/>
              </w:rPr>
              <w:t>■基本的な方向性</w:t>
            </w:r>
            <w:r w:rsidR="00DA5D6F" w:rsidRPr="008E1167">
              <w:rPr>
                <w:rFonts w:hint="eastAsia"/>
                <w:u w:val="none"/>
              </w:rPr>
              <w:t>（</w:t>
            </w:r>
            <w:r w:rsidR="00AE56D6">
              <w:rPr>
                <w:rFonts w:hint="eastAsia"/>
                <w:u w:val="none"/>
              </w:rPr>
              <w:t>改訂</w:t>
            </w:r>
            <w:r w:rsidR="00DA5D6F" w:rsidRPr="008E1167">
              <w:rPr>
                <w:rFonts w:hint="eastAsia"/>
                <w:u w:val="none"/>
              </w:rPr>
              <w:t>基本計画から転載）</w:t>
            </w:r>
          </w:p>
          <w:p w:rsidR="006B355B" w:rsidRPr="00DE4203" w:rsidRDefault="002B387B" w:rsidP="00DE4203">
            <w:pPr>
              <w:spacing w:line="220" w:lineRule="exact"/>
              <w:ind w:leftChars="100" w:left="210" w:firstLineChars="100" w:firstLine="200"/>
              <w:rPr>
                <w:rFonts w:asciiTheme="minorEastAsia" w:eastAsiaTheme="minorEastAsia" w:hAnsiTheme="minorEastAsia"/>
                <w:color w:val="000000" w:themeColor="text1"/>
                <w:sz w:val="20"/>
                <w:szCs w:val="20"/>
              </w:rPr>
            </w:pPr>
            <w:r w:rsidRPr="00DE4203">
              <w:rPr>
                <w:rFonts w:asciiTheme="minorEastAsia" w:eastAsiaTheme="minorEastAsia" w:hAnsiTheme="minorEastAsia" w:hint="eastAsia"/>
                <w:sz w:val="20"/>
                <w:szCs w:val="20"/>
              </w:rPr>
              <w:t>各産業の強みを活かし、分野横断的なネットワークを活用した支援により産業間連携や６次産業化を推進することで付加価値向上を促します。また、地域資源を活用した着地型の観光やにぎわいを創出することにより、本市産業の更なる活性化と新たな事業につなげます。さらに、ひらつか海岸エリア魅力アップチャレンジに基づき、龍城ケ丘ゾーンの公園整備に取り組み、自然と調和しつつ「海」を活用したにぎわいの創出や来園者等への情報発信により、産業の活性化等に寄与します。</w:t>
            </w:r>
          </w:p>
        </w:tc>
        <w:tc>
          <w:tcPr>
            <w:tcW w:w="5244" w:type="dxa"/>
            <w:tcBorders>
              <w:left w:val="nil"/>
              <w:bottom w:val="nil"/>
            </w:tcBorders>
          </w:tcPr>
          <w:p w:rsidR="005C1FBA" w:rsidRPr="00AE56D6" w:rsidRDefault="005C1FBA" w:rsidP="005A2FC0">
            <w:pPr>
              <w:pStyle w:val="afe"/>
            </w:pPr>
            <w:r w:rsidRPr="00E7095B">
              <w:rPr>
                <w:rFonts w:hint="eastAsia"/>
              </w:rPr>
              <w:t>■重要業績評価指標</w:t>
            </w:r>
            <w:r w:rsidRPr="00E7095B">
              <w:rPr>
                <w:rFonts w:hint="eastAsia"/>
              </w:rPr>
              <w:t>(KPI)</w:t>
            </w:r>
            <w:r w:rsidR="00DA5D6F" w:rsidRPr="008E1167">
              <w:rPr>
                <w:rFonts w:hint="eastAsia"/>
                <w:u w:val="none"/>
              </w:rPr>
              <w:t xml:space="preserve"> </w:t>
            </w:r>
          </w:p>
          <w:tbl>
            <w:tblPr>
              <w:tblStyle w:val="af5"/>
              <w:tblW w:w="0" w:type="auto"/>
              <w:tblLayout w:type="fixed"/>
              <w:tblLook w:val="04A0" w:firstRow="1" w:lastRow="0" w:firstColumn="1" w:lastColumn="0" w:noHBand="0" w:noVBand="1"/>
            </w:tblPr>
            <w:tblGrid>
              <w:gridCol w:w="2290"/>
              <w:gridCol w:w="709"/>
              <w:gridCol w:w="851"/>
              <w:gridCol w:w="850"/>
            </w:tblGrid>
            <w:tr w:rsidR="00AE56D6" w:rsidRPr="006B5C74" w:rsidTr="009C0790">
              <w:tc>
                <w:tcPr>
                  <w:tcW w:w="2290" w:type="dxa"/>
                  <w:vMerge w:val="restart"/>
                  <w:shd w:val="clear" w:color="auto" w:fill="DBE5F1" w:themeFill="accent1" w:themeFillTint="33"/>
                  <w:vAlign w:val="center"/>
                </w:tcPr>
                <w:p w:rsidR="00AE56D6" w:rsidRPr="00015155" w:rsidRDefault="00AE56D6" w:rsidP="00AE56D6">
                  <w:pPr>
                    <w:spacing w:line="240" w:lineRule="exact"/>
                    <w:rPr>
                      <w:rFonts w:asciiTheme="majorEastAsia" w:eastAsiaTheme="majorEastAsia" w:hAnsiTheme="majorEastAsia"/>
                      <w:b/>
                      <w:sz w:val="19"/>
                      <w:szCs w:val="19"/>
                    </w:rPr>
                  </w:pPr>
                  <w:r w:rsidRPr="00015155">
                    <w:rPr>
                      <w:rFonts w:asciiTheme="majorEastAsia" w:eastAsiaTheme="majorEastAsia" w:hAnsiTheme="majorEastAsia" w:hint="eastAsia"/>
                      <w:b/>
                      <w:sz w:val="19"/>
                      <w:szCs w:val="19"/>
                    </w:rPr>
                    <w:t>重要業績評価指標(KPI)</w:t>
                  </w:r>
                </w:p>
              </w:tc>
              <w:tc>
                <w:tcPr>
                  <w:tcW w:w="1560" w:type="dxa"/>
                  <w:gridSpan w:val="2"/>
                  <w:tcBorders>
                    <w:left w:val="nil"/>
                  </w:tcBorders>
                  <w:shd w:val="clear" w:color="auto" w:fill="DBE5F1" w:themeFill="accent1" w:themeFillTint="33"/>
                  <w:vAlign w:val="center"/>
                </w:tcPr>
                <w:p w:rsidR="00AE56D6" w:rsidRPr="00015155" w:rsidRDefault="00AE56D6" w:rsidP="00AE56D6">
                  <w:pPr>
                    <w:spacing w:line="240" w:lineRule="exact"/>
                    <w:ind w:firstLineChars="250" w:firstLine="477"/>
                    <w:rPr>
                      <w:rFonts w:asciiTheme="majorEastAsia" w:eastAsiaTheme="majorEastAsia" w:hAnsiTheme="majorEastAsia"/>
                      <w:b/>
                      <w:sz w:val="19"/>
                      <w:szCs w:val="19"/>
                    </w:rPr>
                  </w:pPr>
                  <w:r>
                    <w:rPr>
                      <w:rFonts w:asciiTheme="majorEastAsia" w:eastAsiaTheme="majorEastAsia" w:hAnsiTheme="majorEastAsia" w:hint="eastAsia"/>
                      <w:b/>
                      <w:sz w:val="19"/>
                      <w:szCs w:val="19"/>
                    </w:rPr>
                    <w:t>実績値</w:t>
                  </w:r>
                </w:p>
              </w:tc>
              <w:tc>
                <w:tcPr>
                  <w:tcW w:w="850" w:type="dxa"/>
                  <w:shd w:val="clear" w:color="auto" w:fill="DBE5F1" w:themeFill="accent1" w:themeFillTint="33"/>
                  <w:vAlign w:val="center"/>
                </w:tcPr>
                <w:p w:rsidR="00AE56D6" w:rsidRPr="006B5C74" w:rsidRDefault="00AE56D6" w:rsidP="00AE56D6">
                  <w:pPr>
                    <w:spacing w:line="240" w:lineRule="exact"/>
                    <w:jc w:val="center"/>
                    <w:rPr>
                      <w:rFonts w:asciiTheme="majorEastAsia" w:eastAsiaTheme="majorEastAsia" w:hAnsiTheme="majorEastAsia"/>
                      <w:b/>
                      <w:sz w:val="19"/>
                      <w:szCs w:val="19"/>
                      <w:u w:val="single"/>
                    </w:rPr>
                  </w:pPr>
                  <w:r w:rsidRPr="00015155">
                    <w:rPr>
                      <w:rFonts w:asciiTheme="majorEastAsia" w:eastAsiaTheme="majorEastAsia" w:hAnsiTheme="majorEastAsia" w:hint="eastAsia"/>
                      <w:b/>
                      <w:sz w:val="19"/>
                      <w:szCs w:val="19"/>
                    </w:rPr>
                    <w:t>目標値</w:t>
                  </w:r>
                </w:p>
              </w:tc>
            </w:tr>
            <w:tr w:rsidR="00AE56D6" w:rsidRPr="00015155" w:rsidTr="009C0790">
              <w:tc>
                <w:tcPr>
                  <w:tcW w:w="2290" w:type="dxa"/>
                  <w:vMerge/>
                  <w:tcBorders>
                    <w:bottom w:val="double" w:sz="4" w:space="0" w:color="auto"/>
                  </w:tcBorders>
                  <w:shd w:val="clear" w:color="auto" w:fill="DBE5F1" w:themeFill="accent1" w:themeFillTint="33"/>
                  <w:vAlign w:val="center"/>
                </w:tcPr>
                <w:p w:rsidR="00AE56D6" w:rsidRPr="00015155" w:rsidRDefault="00AE56D6" w:rsidP="00AE56D6">
                  <w:pPr>
                    <w:spacing w:line="240" w:lineRule="exact"/>
                    <w:rPr>
                      <w:rFonts w:asciiTheme="majorEastAsia" w:eastAsiaTheme="majorEastAsia" w:hAnsiTheme="majorEastAsia"/>
                      <w:b/>
                      <w:sz w:val="19"/>
                      <w:szCs w:val="19"/>
                    </w:rPr>
                  </w:pPr>
                </w:p>
              </w:tc>
              <w:tc>
                <w:tcPr>
                  <w:tcW w:w="709" w:type="dxa"/>
                  <w:tcBorders>
                    <w:left w:val="nil"/>
                    <w:bottom w:val="double" w:sz="4" w:space="0" w:color="auto"/>
                  </w:tcBorders>
                  <w:shd w:val="clear" w:color="auto" w:fill="DBE5F1" w:themeFill="accent1" w:themeFillTint="33"/>
                  <w:vAlign w:val="center"/>
                </w:tcPr>
                <w:p w:rsidR="00AE56D6" w:rsidRPr="00015155" w:rsidRDefault="00AE56D6" w:rsidP="006B355B">
                  <w:pPr>
                    <w:spacing w:line="240" w:lineRule="exact"/>
                    <w:rPr>
                      <w:rFonts w:asciiTheme="majorEastAsia" w:eastAsiaTheme="majorEastAsia" w:hAnsiTheme="majorEastAsia"/>
                      <w:b/>
                      <w:sz w:val="19"/>
                      <w:szCs w:val="19"/>
                    </w:rPr>
                  </w:pPr>
                  <w:r>
                    <w:rPr>
                      <w:rFonts w:asciiTheme="majorEastAsia" w:eastAsiaTheme="majorEastAsia" w:hAnsiTheme="majorEastAsia" w:hint="eastAsia"/>
                      <w:b/>
                      <w:sz w:val="19"/>
                      <w:szCs w:val="19"/>
                    </w:rPr>
                    <w:t xml:space="preserve"> 2014</w:t>
                  </w:r>
                </w:p>
              </w:tc>
              <w:tc>
                <w:tcPr>
                  <w:tcW w:w="851" w:type="dxa"/>
                  <w:tcBorders>
                    <w:left w:val="nil"/>
                    <w:bottom w:val="double" w:sz="4" w:space="0" w:color="auto"/>
                  </w:tcBorders>
                  <w:shd w:val="clear" w:color="auto" w:fill="DBE5F1" w:themeFill="accent1" w:themeFillTint="33"/>
                  <w:vAlign w:val="center"/>
                </w:tcPr>
                <w:p w:rsidR="00AE56D6" w:rsidRPr="00015155" w:rsidRDefault="00AE56D6" w:rsidP="00AE56D6">
                  <w:pPr>
                    <w:spacing w:line="240" w:lineRule="exact"/>
                    <w:ind w:left="123"/>
                    <w:rPr>
                      <w:rFonts w:asciiTheme="majorEastAsia" w:eastAsiaTheme="majorEastAsia" w:hAnsiTheme="majorEastAsia"/>
                      <w:b/>
                      <w:sz w:val="19"/>
                      <w:szCs w:val="19"/>
                    </w:rPr>
                  </w:pPr>
                  <w:r>
                    <w:rPr>
                      <w:rFonts w:asciiTheme="majorEastAsia" w:eastAsiaTheme="majorEastAsia" w:hAnsiTheme="majorEastAsia" w:hint="eastAsia"/>
                      <w:b/>
                      <w:sz w:val="19"/>
                      <w:szCs w:val="19"/>
                    </w:rPr>
                    <w:t>2018</w:t>
                  </w:r>
                </w:p>
              </w:tc>
              <w:tc>
                <w:tcPr>
                  <w:tcW w:w="850" w:type="dxa"/>
                  <w:tcBorders>
                    <w:bottom w:val="double" w:sz="4" w:space="0" w:color="auto"/>
                  </w:tcBorders>
                  <w:shd w:val="clear" w:color="auto" w:fill="DBE5F1" w:themeFill="accent1" w:themeFillTint="33"/>
                  <w:vAlign w:val="center"/>
                </w:tcPr>
                <w:p w:rsidR="00AE56D6" w:rsidRPr="00015155" w:rsidRDefault="00AE56D6" w:rsidP="00AE56D6">
                  <w:pPr>
                    <w:spacing w:line="240" w:lineRule="exact"/>
                    <w:jc w:val="center"/>
                    <w:rPr>
                      <w:rFonts w:asciiTheme="majorEastAsia" w:eastAsiaTheme="majorEastAsia" w:hAnsiTheme="majorEastAsia"/>
                      <w:b/>
                      <w:sz w:val="19"/>
                      <w:szCs w:val="19"/>
                    </w:rPr>
                  </w:pPr>
                  <w:r>
                    <w:rPr>
                      <w:rFonts w:asciiTheme="majorEastAsia" w:eastAsiaTheme="majorEastAsia" w:hAnsiTheme="majorEastAsia"/>
                      <w:b/>
                      <w:sz w:val="19"/>
                      <w:szCs w:val="19"/>
                    </w:rPr>
                    <w:t>2023</w:t>
                  </w:r>
                </w:p>
              </w:tc>
            </w:tr>
            <w:tr w:rsidR="00AE56D6" w:rsidRPr="001C0B2A" w:rsidTr="009C0790">
              <w:trPr>
                <w:trHeight w:val="567"/>
              </w:trPr>
              <w:tc>
                <w:tcPr>
                  <w:tcW w:w="2290" w:type="dxa"/>
                  <w:tcBorders>
                    <w:top w:val="double" w:sz="4" w:space="0" w:color="auto"/>
                  </w:tcBorders>
                  <w:vAlign w:val="center"/>
                </w:tcPr>
                <w:p w:rsidR="00AE56D6" w:rsidRPr="001C0B2A" w:rsidRDefault="009C0790" w:rsidP="00AE56D6">
                  <w:pPr>
                    <w:pStyle w:val="aff0"/>
                    <w:spacing w:line="220" w:lineRule="exact"/>
                    <w:rPr>
                      <w:sz w:val="19"/>
                      <w:szCs w:val="19"/>
                    </w:rPr>
                  </w:pPr>
                  <w:r>
                    <w:rPr>
                      <w:rFonts w:hint="eastAsia"/>
                      <w:sz w:val="19"/>
                      <w:szCs w:val="19"/>
                    </w:rPr>
                    <w:t>産業間連携ネットワークによる新商品開発・新事業創出件数【累計】</w:t>
                  </w:r>
                </w:p>
              </w:tc>
              <w:tc>
                <w:tcPr>
                  <w:tcW w:w="709" w:type="dxa"/>
                  <w:tcBorders>
                    <w:top w:val="double" w:sz="4" w:space="0" w:color="auto"/>
                  </w:tcBorders>
                  <w:vAlign w:val="center"/>
                </w:tcPr>
                <w:p w:rsidR="00AE56D6" w:rsidRPr="001C0B2A" w:rsidRDefault="00AE56D6" w:rsidP="00AE56D6">
                  <w:pPr>
                    <w:pStyle w:val="aff0"/>
                    <w:spacing w:line="220" w:lineRule="exact"/>
                    <w:rPr>
                      <w:sz w:val="19"/>
                      <w:szCs w:val="19"/>
                    </w:rPr>
                  </w:pPr>
                  <w:r>
                    <w:rPr>
                      <w:rFonts w:hint="eastAsia"/>
                      <w:sz w:val="19"/>
                      <w:szCs w:val="19"/>
                    </w:rPr>
                    <w:t xml:space="preserve">　―</w:t>
                  </w:r>
                </w:p>
              </w:tc>
              <w:tc>
                <w:tcPr>
                  <w:tcW w:w="851" w:type="dxa"/>
                  <w:tcBorders>
                    <w:top w:val="double" w:sz="4" w:space="0" w:color="auto"/>
                  </w:tcBorders>
                  <w:vAlign w:val="center"/>
                </w:tcPr>
                <w:p w:rsidR="00AE56D6" w:rsidRPr="001C0B2A" w:rsidRDefault="00AE56D6" w:rsidP="00AE56D6">
                  <w:pPr>
                    <w:pStyle w:val="aff0"/>
                    <w:spacing w:line="220" w:lineRule="exact"/>
                    <w:jc w:val="center"/>
                    <w:rPr>
                      <w:sz w:val="19"/>
                      <w:szCs w:val="19"/>
                    </w:rPr>
                  </w:pPr>
                  <w:r>
                    <w:rPr>
                      <w:rFonts w:hint="eastAsia"/>
                      <w:sz w:val="19"/>
                      <w:szCs w:val="19"/>
                    </w:rPr>
                    <w:t>13件</w:t>
                  </w:r>
                </w:p>
              </w:tc>
              <w:tc>
                <w:tcPr>
                  <w:tcW w:w="850" w:type="dxa"/>
                  <w:tcBorders>
                    <w:top w:val="double" w:sz="4" w:space="0" w:color="auto"/>
                  </w:tcBorders>
                  <w:vAlign w:val="center"/>
                </w:tcPr>
                <w:p w:rsidR="00AE56D6" w:rsidRPr="001C0B2A" w:rsidRDefault="00AE56D6" w:rsidP="00AE56D6">
                  <w:pPr>
                    <w:pStyle w:val="aff0"/>
                    <w:spacing w:line="220" w:lineRule="exact"/>
                    <w:jc w:val="center"/>
                    <w:rPr>
                      <w:sz w:val="19"/>
                      <w:szCs w:val="19"/>
                    </w:rPr>
                  </w:pPr>
                  <w:r>
                    <w:rPr>
                      <w:rFonts w:hint="eastAsia"/>
                      <w:sz w:val="19"/>
                      <w:szCs w:val="19"/>
                    </w:rPr>
                    <w:t>28</w:t>
                  </w:r>
                  <w:r w:rsidRPr="001C0B2A">
                    <w:rPr>
                      <w:rFonts w:hint="eastAsia"/>
                      <w:sz w:val="19"/>
                      <w:szCs w:val="19"/>
                    </w:rPr>
                    <w:t>件</w:t>
                  </w:r>
                </w:p>
              </w:tc>
            </w:tr>
            <w:tr w:rsidR="00AE56D6" w:rsidRPr="001C0B2A" w:rsidTr="009C0790">
              <w:trPr>
                <w:trHeight w:val="567"/>
              </w:trPr>
              <w:tc>
                <w:tcPr>
                  <w:tcW w:w="2290" w:type="dxa"/>
                  <w:vAlign w:val="center"/>
                </w:tcPr>
                <w:p w:rsidR="009C0790" w:rsidRDefault="00AE56D6" w:rsidP="00AE56D6">
                  <w:pPr>
                    <w:pStyle w:val="aff0"/>
                    <w:spacing w:line="220" w:lineRule="exact"/>
                    <w:rPr>
                      <w:sz w:val="19"/>
                      <w:szCs w:val="19"/>
                    </w:rPr>
                  </w:pPr>
                  <w:r>
                    <w:rPr>
                      <w:rFonts w:hint="eastAsia"/>
                      <w:sz w:val="19"/>
                      <w:szCs w:val="19"/>
                    </w:rPr>
                    <w:t>市外の観光キャンペーン等への参加回数</w:t>
                  </w:r>
                </w:p>
                <w:p w:rsidR="00AE56D6" w:rsidRPr="001C0B2A" w:rsidRDefault="00AE56D6" w:rsidP="00AE56D6">
                  <w:pPr>
                    <w:pStyle w:val="aff0"/>
                    <w:spacing w:line="220" w:lineRule="exact"/>
                    <w:rPr>
                      <w:sz w:val="19"/>
                      <w:szCs w:val="19"/>
                    </w:rPr>
                  </w:pPr>
                  <w:r>
                    <w:rPr>
                      <w:rFonts w:hint="eastAsia"/>
                      <w:sz w:val="19"/>
                      <w:szCs w:val="19"/>
                    </w:rPr>
                    <w:t>【年間】</w:t>
                  </w:r>
                </w:p>
              </w:tc>
              <w:tc>
                <w:tcPr>
                  <w:tcW w:w="709" w:type="dxa"/>
                  <w:vAlign w:val="center"/>
                </w:tcPr>
                <w:p w:rsidR="00AE56D6" w:rsidRPr="008F5CFF" w:rsidRDefault="00AE56D6" w:rsidP="00AE56D6">
                  <w:pPr>
                    <w:pStyle w:val="aff0"/>
                    <w:spacing w:line="220" w:lineRule="exact"/>
                    <w:jc w:val="center"/>
                    <w:rPr>
                      <w:sz w:val="19"/>
                      <w:szCs w:val="19"/>
                    </w:rPr>
                  </w:pPr>
                  <w:r>
                    <w:rPr>
                      <w:rFonts w:hint="eastAsia"/>
                      <w:sz w:val="19"/>
                      <w:szCs w:val="19"/>
                    </w:rPr>
                    <w:t>10回</w:t>
                  </w:r>
                </w:p>
              </w:tc>
              <w:tc>
                <w:tcPr>
                  <w:tcW w:w="851" w:type="dxa"/>
                  <w:vAlign w:val="center"/>
                </w:tcPr>
                <w:p w:rsidR="00AE56D6" w:rsidRPr="001C0B2A" w:rsidRDefault="00AE56D6" w:rsidP="00AE56D6">
                  <w:pPr>
                    <w:pStyle w:val="aff0"/>
                    <w:spacing w:line="220" w:lineRule="exact"/>
                    <w:jc w:val="center"/>
                    <w:rPr>
                      <w:sz w:val="19"/>
                      <w:szCs w:val="19"/>
                    </w:rPr>
                  </w:pPr>
                  <w:r>
                    <w:rPr>
                      <w:rFonts w:hint="eastAsia"/>
                      <w:sz w:val="19"/>
                      <w:szCs w:val="19"/>
                    </w:rPr>
                    <w:t>21回</w:t>
                  </w:r>
                </w:p>
              </w:tc>
              <w:tc>
                <w:tcPr>
                  <w:tcW w:w="850" w:type="dxa"/>
                  <w:vAlign w:val="center"/>
                </w:tcPr>
                <w:p w:rsidR="00AE56D6" w:rsidRPr="001C0B2A" w:rsidRDefault="00AE56D6" w:rsidP="00AE56D6">
                  <w:pPr>
                    <w:pStyle w:val="aff0"/>
                    <w:spacing w:line="220" w:lineRule="exact"/>
                    <w:jc w:val="center"/>
                    <w:rPr>
                      <w:sz w:val="19"/>
                      <w:szCs w:val="19"/>
                    </w:rPr>
                  </w:pPr>
                  <w:r>
                    <w:rPr>
                      <w:rFonts w:hint="eastAsia"/>
                      <w:sz w:val="19"/>
                      <w:szCs w:val="19"/>
                    </w:rPr>
                    <w:t>2</w:t>
                  </w:r>
                  <w:r>
                    <w:rPr>
                      <w:sz w:val="19"/>
                      <w:szCs w:val="19"/>
                    </w:rPr>
                    <w:t>5</w:t>
                  </w:r>
                  <w:r>
                    <w:rPr>
                      <w:rFonts w:hint="eastAsia"/>
                      <w:sz w:val="19"/>
                      <w:szCs w:val="19"/>
                    </w:rPr>
                    <w:t>回</w:t>
                  </w:r>
                </w:p>
              </w:tc>
            </w:tr>
          </w:tbl>
          <w:p w:rsidR="005C1FBA" w:rsidRPr="00616FB2" w:rsidRDefault="005C1FBA" w:rsidP="005A2FC0">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r>
      <w:tr w:rsidR="00BC6CC4" w:rsidRPr="00616FB2" w:rsidTr="00E323A0">
        <w:trPr>
          <w:trHeight w:val="10940"/>
        </w:trPr>
        <w:tc>
          <w:tcPr>
            <w:tcW w:w="10206" w:type="dxa"/>
            <w:gridSpan w:val="4"/>
            <w:tcBorders>
              <w:top w:val="nil"/>
              <w:bottom w:val="single" w:sz="24" w:space="0" w:color="auto"/>
            </w:tcBorders>
          </w:tcPr>
          <w:p w:rsidR="00047E17" w:rsidRDefault="00047E17" w:rsidP="00E323A0">
            <w:pPr>
              <w:pStyle w:val="afe"/>
              <w:ind w:firstLineChars="100" w:firstLine="211"/>
            </w:pPr>
          </w:p>
          <w:p w:rsidR="005C1FBA" w:rsidRDefault="00F02B6C" w:rsidP="00E323A0">
            <w:pPr>
              <w:pStyle w:val="afe"/>
              <w:ind w:firstLineChars="100" w:firstLine="211"/>
            </w:pPr>
            <w:r>
              <w:rPr>
                <w:rFonts w:hint="eastAsia"/>
              </w:rPr>
              <w:t>■施策推進のための取組</w:t>
            </w:r>
          </w:p>
          <w:tbl>
            <w:tblPr>
              <w:tblStyle w:val="af5"/>
              <w:tblW w:w="9638" w:type="dxa"/>
              <w:tblInd w:w="171" w:type="dxa"/>
              <w:tblLayout w:type="fixed"/>
              <w:tblLook w:val="04A0" w:firstRow="1" w:lastRow="0" w:firstColumn="1" w:lastColumn="0" w:noHBand="0" w:noVBand="1"/>
            </w:tblPr>
            <w:tblGrid>
              <w:gridCol w:w="2976"/>
              <w:gridCol w:w="1701"/>
              <w:gridCol w:w="1701"/>
              <w:gridCol w:w="1559"/>
              <w:gridCol w:w="1701"/>
            </w:tblGrid>
            <w:tr w:rsidR="00AE56D6" w:rsidTr="00AE56D6">
              <w:trPr>
                <w:trHeight w:val="567"/>
              </w:trPr>
              <w:tc>
                <w:tcPr>
                  <w:tcW w:w="2976" w:type="dxa"/>
                  <w:tcBorders>
                    <w:bottom w:val="double" w:sz="4" w:space="0" w:color="auto"/>
                  </w:tcBorders>
                  <w:shd w:val="clear" w:color="auto" w:fill="DBE5F1" w:themeFill="accent1" w:themeFillTint="33"/>
                  <w:vAlign w:val="center"/>
                </w:tcPr>
                <w:p w:rsidR="00AE56D6" w:rsidRPr="00015155" w:rsidRDefault="00AE56D6" w:rsidP="00EA34C0">
                  <w:pPr>
                    <w:jc w:val="center"/>
                    <w:rPr>
                      <w:rFonts w:ascii="ＭＳ ゴシック" w:eastAsia="ＭＳ ゴシック" w:hAnsi="ＭＳ ゴシック"/>
                      <w:b/>
                      <w:szCs w:val="21"/>
                    </w:rPr>
                  </w:pPr>
                  <w:r>
                    <w:rPr>
                      <w:rFonts w:ascii="ＭＳ ゴシック" w:eastAsia="ＭＳ ゴシック" w:hAnsi="ＭＳ ゴシック" w:hint="eastAsia"/>
                      <w:b/>
                      <w:szCs w:val="21"/>
                    </w:rPr>
                    <w:t>具体的な取組</w:t>
                  </w:r>
                </w:p>
              </w:tc>
              <w:tc>
                <w:tcPr>
                  <w:tcW w:w="1701" w:type="dxa"/>
                  <w:tcBorders>
                    <w:bottom w:val="double" w:sz="4" w:space="0" w:color="auto"/>
                  </w:tcBorders>
                  <w:shd w:val="clear" w:color="auto" w:fill="DBE5F1" w:themeFill="accent1" w:themeFillTint="33"/>
                  <w:vAlign w:val="center"/>
                </w:tcPr>
                <w:p w:rsidR="00AE56D6" w:rsidRPr="00015155" w:rsidRDefault="005E401B" w:rsidP="00E96B30">
                  <w:pPr>
                    <w:ind w:firstLineChars="100" w:firstLine="211"/>
                    <w:rPr>
                      <w:rFonts w:asciiTheme="majorEastAsia" w:eastAsiaTheme="majorEastAsia" w:hAnsiTheme="majorEastAsia"/>
                      <w:b/>
                      <w:szCs w:val="21"/>
                    </w:rPr>
                  </w:pPr>
                  <w:r>
                    <w:rPr>
                      <w:rFonts w:asciiTheme="majorEastAsia" w:eastAsiaTheme="majorEastAsia" w:hAnsiTheme="majorEastAsia" w:hint="eastAsia"/>
                      <w:b/>
                      <w:szCs w:val="21"/>
                    </w:rPr>
                    <w:t>2020</w:t>
                  </w:r>
                  <w:r w:rsidR="00E96B30">
                    <w:rPr>
                      <w:rFonts w:asciiTheme="majorEastAsia" w:eastAsiaTheme="majorEastAsia" w:hAnsiTheme="majorEastAsia" w:hint="eastAsia"/>
                      <w:b/>
                      <w:szCs w:val="21"/>
                    </w:rPr>
                    <w:t>年度</w:t>
                  </w:r>
                </w:p>
              </w:tc>
              <w:tc>
                <w:tcPr>
                  <w:tcW w:w="1701" w:type="dxa"/>
                  <w:tcBorders>
                    <w:bottom w:val="double" w:sz="4" w:space="0" w:color="auto"/>
                  </w:tcBorders>
                  <w:shd w:val="clear" w:color="auto" w:fill="DBE5F1" w:themeFill="accent1" w:themeFillTint="33"/>
                  <w:vAlign w:val="center"/>
                </w:tcPr>
                <w:p w:rsidR="00AE56D6" w:rsidRPr="00015155" w:rsidRDefault="008A6D9D" w:rsidP="00E96B30">
                  <w:pPr>
                    <w:ind w:firstLineChars="150" w:firstLine="316"/>
                    <w:rPr>
                      <w:rFonts w:asciiTheme="majorEastAsia" w:eastAsiaTheme="majorEastAsia" w:hAnsiTheme="majorEastAsia"/>
                      <w:b/>
                      <w:szCs w:val="21"/>
                    </w:rPr>
                  </w:pPr>
                  <w:r>
                    <w:rPr>
                      <w:rFonts w:asciiTheme="majorEastAsia" w:eastAsiaTheme="majorEastAsia" w:hAnsiTheme="majorEastAsia" w:hint="eastAsia"/>
                      <w:b/>
                      <w:szCs w:val="21"/>
                    </w:rPr>
                    <w:t>2021</w:t>
                  </w:r>
                  <w:r w:rsidR="00E96B30">
                    <w:rPr>
                      <w:rFonts w:asciiTheme="majorEastAsia" w:eastAsiaTheme="majorEastAsia" w:hAnsiTheme="majorEastAsia" w:hint="eastAsia"/>
                      <w:b/>
                      <w:szCs w:val="21"/>
                    </w:rPr>
                    <w:t>年度</w:t>
                  </w:r>
                </w:p>
              </w:tc>
              <w:tc>
                <w:tcPr>
                  <w:tcW w:w="1559" w:type="dxa"/>
                  <w:tcBorders>
                    <w:bottom w:val="double" w:sz="4" w:space="0" w:color="auto"/>
                  </w:tcBorders>
                  <w:shd w:val="clear" w:color="auto" w:fill="DBE5F1" w:themeFill="accent1" w:themeFillTint="33"/>
                  <w:vAlign w:val="center"/>
                </w:tcPr>
                <w:p w:rsidR="00AE56D6" w:rsidRPr="00015155" w:rsidRDefault="00605C01" w:rsidP="00E96B30">
                  <w:pPr>
                    <w:ind w:firstLineChars="100" w:firstLine="211"/>
                    <w:rPr>
                      <w:rFonts w:asciiTheme="majorEastAsia" w:eastAsiaTheme="majorEastAsia" w:hAnsiTheme="majorEastAsia"/>
                      <w:b/>
                      <w:szCs w:val="21"/>
                    </w:rPr>
                  </w:pPr>
                  <w:r>
                    <w:rPr>
                      <w:rFonts w:asciiTheme="majorEastAsia" w:eastAsiaTheme="majorEastAsia" w:hAnsiTheme="majorEastAsia" w:hint="eastAsia"/>
                      <w:b/>
                      <w:szCs w:val="21"/>
                    </w:rPr>
                    <w:t>2022</w:t>
                  </w:r>
                  <w:r w:rsidR="00E96B30">
                    <w:rPr>
                      <w:rFonts w:asciiTheme="majorEastAsia" w:eastAsiaTheme="majorEastAsia" w:hAnsiTheme="majorEastAsia" w:hint="eastAsia"/>
                      <w:b/>
                      <w:szCs w:val="21"/>
                    </w:rPr>
                    <w:t>年度</w:t>
                  </w:r>
                </w:p>
              </w:tc>
              <w:tc>
                <w:tcPr>
                  <w:tcW w:w="1701" w:type="dxa"/>
                  <w:tcBorders>
                    <w:bottom w:val="double" w:sz="4" w:space="0" w:color="auto"/>
                  </w:tcBorders>
                  <w:shd w:val="clear" w:color="auto" w:fill="DBE5F1" w:themeFill="accent1" w:themeFillTint="33"/>
                  <w:vAlign w:val="center"/>
                </w:tcPr>
                <w:p w:rsidR="00AE56D6" w:rsidRPr="00015155" w:rsidRDefault="00AE56D6" w:rsidP="00EA34C0">
                  <w:pPr>
                    <w:jc w:val="center"/>
                    <w:rPr>
                      <w:rFonts w:ascii="ＭＳ ゴシック" w:eastAsia="ＭＳ ゴシック" w:hAnsi="ＭＳ ゴシック"/>
                      <w:b/>
                      <w:szCs w:val="21"/>
                    </w:rPr>
                  </w:pPr>
                  <w:r w:rsidRPr="00015155">
                    <w:rPr>
                      <w:rFonts w:ascii="ＭＳ ゴシック" w:eastAsia="ＭＳ ゴシック" w:hAnsi="ＭＳ ゴシック" w:hint="eastAsia"/>
                      <w:b/>
                      <w:szCs w:val="21"/>
                    </w:rPr>
                    <w:t>関連事業名</w:t>
                  </w:r>
                </w:p>
              </w:tc>
            </w:tr>
            <w:tr w:rsidR="00962D6C" w:rsidTr="00962D6C">
              <w:trPr>
                <w:trHeight w:hRule="exact" w:val="595"/>
              </w:trPr>
              <w:tc>
                <w:tcPr>
                  <w:tcW w:w="2976" w:type="dxa"/>
                  <w:vMerge w:val="restart"/>
                  <w:tcBorders>
                    <w:top w:val="double" w:sz="4" w:space="0" w:color="auto"/>
                  </w:tcBorders>
                  <w:vAlign w:val="center"/>
                </w:tcPr>
                <w:p w:rsidR="00962D6C" w:rsidRDefault="00962D6C" w:rsidP="00962D6C">
                  <w:pPr>
                    <w:pStyle w:val="afa"/>
                    <w:jc w:val="left"/>
                  </w:pPr>
                  <w:r w:rsidRPr="007F795B">
                    <w:rPr>
                      <w:rFonts w:hint="eastAsia"/>
                    </w:rPr>
                    <w:t>企業、団体、個人事業者の</w:t>
                  </w:r>
                </w:p>
                <w:p w:rsidR="00962D6C" w:rsidRDefault="00962D6C" w:rsidP="00962D6C">
                  <w:pPr>
                    <w:pStyle w:val="afa"/>
                    <w:jc w:val="left"/>
                  </w:pPr>
                  <w:r w:rsidRPr="007F795B">
                    <w:rPr>
                      <w:rFonts w:hint="eastAsia"/>
                    </w:rPr>
                    <w:t>ネットワーク化による</w:t>
                  </w:r>
                </w:p>
                <w:p w:rsidR="00962D6C" w:rsidRPr="00095F03" w:rsidRDefault="00962D6C" w:rsidP="00962D6C">
                  <w:pPr>
                    <w:pStyle w:val="afa"/>
                    <w:jc w:val="left"/>
                  </w:pPr>
                  <w:r w:rsidRPr="007F795B">
                    <w:rPr>
                      <w:rFonts w:hint="eastAsia"/>
                    </w:rPr>
                    <w:t>産業間の連携の場の創出</w:t>
                  </w:r>
                </w:p>
              </w:tc>
              <w:tc>
                <w:tcPr>
                  <w:tcW w:w="1701" w:type="dxa"/>
                  <w:tcBorders>
                    <w:top w:val="double" w:sz="4" w:space="0" w:color="auto"/>
                  </w:tcBorders>
                </w:tcPr>
                <w:p w:rsidR="00962D6C" w:rsidRDefault="00962D6C" w:rsidP="00962D6C">
                  <w:pPr>
                    <w:pStyle w:val="afe"/>
                  </w:pPr>
                  <w:r>
                    <w:rPr>
                      <w:rFonts w:asciiTheme="minorEastAsia" w:eastAsiaTheme="minorEastAsia" w:hAnsiTheme="minorEastAsia" w:hint="eastAsia"/>
                      <w:noProof/>
                    </w:rPr>
                    <mc:AlternateContent>
                      <mc:Choice Requires="wps">
                        <w:drawing>
                          <wp:anchor distT="0" distB="0" distL="114300" distR="114300" simplePos="0" relativeHeight="251656704" behindDoc="0" locked="0" layoutInCell="1" allowOverlap="1" wp14:anchorId="1B804EFB" wp14:editId="2462C382">
                            <wp:simplePos x="0" y="0"/>
                            <wp:positionH relativeFrom="column">
                              <wp:posOffset>-50165</wp:posOffset>
                            </wp:positionH>
                            <wp:positionV relativeFrom="paragraph">
                              <wp:posOffset>31115</wp:posOffset>
                            </wp:positionV>
                            <wp:extent cx="3100070" cy="312666"/>
                            <wp:effectExtent l="0" t="0" r="5080" b="0"/>
                            <wp:wrapNone/>
                            <wp:docPr id="232" name="正方形/長方形 232"/>
                            <wp:cNvGraphicFramePr/>
                            <a:graphic xmlns:a="http://schemas.openxmlformats.org/drawingml/2006/main">
                              <a:graphicData uri="http://schemas.microsoft.com/office/word/2010/wordprocessingShape">
                                <wps:wsp>
                                  <wps:cNvSpPr/>
                                  <wps:spPr>
                                    <a:xfrm>
                                      <a:off x="0" y="0"/>
                                      <a:ext cx="3100070" cy="312666"/>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ED4D39" w:rsidRDefault="004D69B2" w:rsidP="00EA34C0">
                                        <w:pPr>
                                          <w:pStyle w:val="af6"/>
                                          <w:rPr>
                                            <w:sz w:val="16"/>
                                            <w:szCs w:val="16"/>
                                          </w:rPr>
                                        </w:pPr>
                                        <w:r w:rsidRPr="00ED4D39">
                                          <w:rPr>
                                            <w:rFonts w:hint="eastAsia"/>
                                            <w:sz w:val="16"/>
                                            <w:szCs w:val="16"/>
                                          </w:rPr>
                                          <w:t>分野横断的なネットワークの推進</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04EFB" id="正方形/長方形 232" o:spid="_x0000_s1071" style="position:absolute;left:0;text-align:left;margin-left:-3.95pt;margin-top:2.45pt;width:244.1pt;height:2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" fillcolor="#3f3151 [1607]" stroked="f" strokeweight=".5pt">
                            <v:textbox inset="1mm,.1mm,1mm,.1mm">
                              <w:txbxContent>
                                <w:p w:rsidR="004D69B2" w:rsidRPr="00ED4D39" w:rsidRDefault="004D69B2" w:rsidP="00EA34C0">
                                  <w:pPr>
                                    <w:pStyle w:val="af6"/>
                                    <w:rPr>
                                      <w:sz w:val="16"/>
                                      <w:szCs w:val="16"/>
                                    </w:rPr>
                                  </w:pPr>
                                  <w:r w:rsidRPr="00ED4D39">
                                    <w:rPr>
                                      <w:rFonts w:hint="eastAsia"/>
                                      <w:sz w:val="16"/>
                                      <w:szCs w:val="16"/>
                                    </w:rPr>
                                    <w:t>分野横断的なネットワークの推進</w:t>
                                  </w:r>
                                </w:p>
                              </w:txbxContent>
                            </v:textbox>
                          </v:rect>
                        </w:pict>
                      </mc:Fallback>
                    </mc:AlternateContent>
                  </w:r>
                </w:p>
              </w:tc>
              <w:tc>
                <w:tcPr>
                  <w:tcW w:w="1701" w:type="dxa"/>
                  <w:tcBorders>
                    <w:top w:val="double" w:sz="4" w:space="0" w:color="auto"/>
                  </w:tcBorders>
                </w:tcPr>
                <w:p w:rsidR="00962D6C" w:rsidRDefault="00962D6C" w:rsidP="00962D6C">
                  <w:pPr>
                    <w:pStyle w:val="afe"/>
                    <w:rPr>
                      <w:rFonts w:asciiTheme="minorEastAsia" w:eastAsiaTheme="minorEastAsia" w:hAnsiTheme="minorEastAsia"/>
                      <w:noProof/>
                    </w:rPr>
                  </w:pPr>
                </w:p>
              </w:tc>
              <w:tc>
                <w:tcPr>
                  <w:tcW w:w="1559" w:type="dxa"/>
                  <w:tcBorders>
                    <w:top w:val="double" w:sz="4" w:space="0" w:color="auto"/>
                  </w:tcBorders>
                </w:tcPr>
                <w:p w:rsidR="00962D6C" w:rsidRDefault="00962D6C" w:rsidP="00962D6C">
                  <w:pPr>
                    <w:pStyle w:val="afe"/>
                  </w:pPr>
                </w:p>
              </w:tc>
              <w:tc>
                <w:tcPr>
                  <w:tcW w:w="1701" w:type="dxa"/>
                  <w:vMerge w:val="restart"/>
                  <w:tcBorders>
                    <w:top w:val="double" w:sz="4" w:space="0" w:color="auto"/>
                  </w:tcBorders>
                  <w:vAlign w:val="center"/>
                </w:tcPr>
                <w:p w:rsidR="00962D6C" w:rsidRPr="001C5E73" w:rsidRDefault="00962D6C" w:rsidP="00962D6C">
                  <w:pPr>
                    <w:pStyle w:val="affa"/>
                    <w:jc w:val="left"/>
                    <w:rPr>
                      <w:sz w:val="16"/>
                      <w:szCs w:val="16"/>
                    </w:rPr>
                  </w:pPr>
                  <w:r w:rsidRPr="001C5E73">
                    <w:rPr>
                      <w:rFonts w:hint="eastAsia"/>
                      <w:sz w:val="16"/>
                      <w:szCs w:val="16"/>
                    </w:rPr>
                    <w:t>産業間連携促進事業</w:t>
                  </w:r>
                </w:p>
                <w:p w:rsidR="00962D6C" w:rsidRPr="00F20678" w:rsidRDefault="00962D6C" w:rsidP="00962D6C">
                  <w:pPr>
                    <w:pStyle w:val="affa"/>
                  </w:pPr>
                  <w:r w:rsidRPr="001B2921">
                    <w:rPr>
                      <w:rFonts w:hint="eastAsia"/>
                    </w:rPr>
                    <w:t>【産業振興課】</w:t>
                  </w:r>
                </w:p>
              </w:tc>
            </w:tr>
            <w:tr w:rsidR="00962D6C" w:rsidTr="00962D6C">
              <w:trPr>
                <w:trHeight w:hRule="exact" w:val="608"/>
              </w:trPr>
              <w:tc>
                <w:tcPr>
                  <w:tcW w:w="2976" w:type="dxa"/>
                  <w:vMerge/>
                  <w:vAlign w:val="center"/>
                </w:tcPr>
                <w:p w:rsidR="00962D6C" w:rsidRPr="007F795B" w:rsidRDefault="00962D6C" w:rsidP="00962D6C">
                  <w:pPr>
                    <w:pStyle w:val="afa"/>
                    <w:jc w:val="left"/>
                  </w:pPr>
                </w:p>
              </w:tc>
              <w:tc>
                <w:tcPr>
                  <w:tcW w:w="1701" w:type="dxa"/>
                  <w:tcBorders>
                    <w:top w:val="single" w:sz="4" w:space="0" w:color="auto"/>
                  </w:tcBorders>
                </w:tcPr>
                <w:p w:rsidR="00962D6C" w:rsidRDefault="00962D6C" w:rsidP="00962D6C">
                  <w:pPr>
                    <w:pStyle w:val="afe"/>
                    <w:rPr>
                      <w:rFonts w:asciiTheme="minorEastAsia" w:eastAsiaTheme="minorEastAsia" w:hAnsiTheme="minorEastAsia"/>
                      <w:noProof/>
                    </w:rPr>
                  </w:pPr>
                </w:p>
              </w:tc>
              <w:tc>
                <w:tcPr>
                  <w:tcW w:w="1701" w:type="dxa"/>
                  <w:tcBorders>
                    <w:top w:val="single" w:sz="4" w:space="0" w:color="auto"/>
                  </w:tcBorders>
                </w:tcPr>
                <w:p w:rsidR="00962D6C" w:rsidRDefault="00962D6C" w:rsidP="00962D6C">
                  <w:pPr>
                    <w:pStyle w:val="afe"/>
                    <w:rPr>
                      <w:rFonts w:asciiTheme="minorEastAsia" w:eastAsiaTheme="minorEastAsia" w:hAnsiTheme="minorEastAsia"/>
                      <w:noProof/>
                    </w:rPr>
                  </w:pPr>
                </w:p>
              </w:tc>
              <w:tc>
                <w:tcPr>
                  <w:tcW w:w="1559" w:type="dxa"/>
                  <w:tcBorders>
                    <w:top w:val="single" w:sz="4" w:space="0" w:color="auto"/>
                  </w:tcBorders>
                </w:tcPr>
                <w:p w:rsidR="00962D6C" w:rsidRDefault="00962D6C" w:rsidP="00962D6C">
                  <w:pPr>
                    <w:pStyle w:val="afe"/>
                    <w:rPr>
                      <w:rFonts w:asciiTheme="minorEastAsia" w:eastAsiaTheme="minorEastAsia" w:hAnsiTheme="minorEastAsia"/>
                      <w:noProof/>
                    </w:rPr>
                  </w:pPr>
                  <w:r>
                    <w:rPr>
                      <w:rFonts w:asciiTheme="minorEastAsia" w:eastAsiaTheme="minorEastAsia" w:hAnsiTheme="minorEastAsia" w:hint="eastAsia"/>
                      <w:noProof/>
                    </w:rPr>
                    <mc:AlternateContent>
                      <mc:Choice Requires="wps">
                        <w:drawing>
                          <wp:anchor distT="0" distB="0" distL="114300" distR="114300" simplePos="0" relativeHeight="251667968" behindDoc="0" locked="0" layoutInCell="1" allowOverlap="1" wp14:anchorId="7BF32146" wp14:editId="39506C79">
                            <wp:simplePos x="0" y="0"/>
                            <wp:positionH relativeFrom="column">
                              <wp:posOffset>-2210435</wp:posOffset>
                            </wp:positionH>
                            <wp:positionV relativeFrom="paragraph">
                              <wp:posOffset>39370</wp:posOffset>
                            </wp:positionV>
                            <wp:extent cx="3100070" cy="294640"/>
                            <wp:effectExtent l="0" t="0" r="5080" b="0"/>
                            <wp:wrapNone/>
                            <wp:docPr id="82" name="正方形/長方形 82"/>
                            <wp:cNvGraphicFramePr/>
                            <a:graphic xmlns:a="http://schemas.openxmlformats.org/drawingml/2006/main">
                              <a:graphicData uri="http://schemas.microsoft.com/office/word/2010/wordprocessingShape">
                                <wps:wsp>
                                  <wps:cNvSpPr/>
                                  <wps:spPr>
                                    <a:xfrm>
                                      <a:off x="0" y="0"/>
                                      <a:ext cx="3100070" cy="294640"/>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ED4D39" w:rsidRDefault="004D69B2" w:rsidP="00EA34C0">
                                        <w:pPr>
                                          <w:pStyle w:val="af6"/>
                                          <w:rPr>
                                            <w:color w:val="FFFFFF" w:themeColor="background1"/>
                                            <w:sz w:val="15"/>
                                            <w:szCs w:val="15"/>
                                          </w:rPr>
                                        </w:pPr>
                                        <w:r w:rsidRPr="00ED4D39">
                                          <w:rPr>
                                            <w:rFonts w:hint="eastAsia"/>
                                            <w:color w:val="FFFFFF" w:themeColor="background1"/>
                                            <w:sz w:val="15"/>
                                            <w:szCs w:val="15"/>
                                          </w:rPr>
                                          <w:t>新商品の開発や新事業の創出に向けた専門家派遣の拡充、</w:t>
                                        </w:r>
                                      </w:p>
                                      <w:p w:rsidR="004D69B2" w:rsidRPr="00ED4D39" w:rsidRDefault="004D69B2" w:rsidP="00EA34C0">
                                        <w:pPr>
                                          <w:pStyle w:val="af6"/>
                                          <w:rPr>
                                            <w:color w:val="FFFFFF" w:themeColor="background1"/>
                                            <w:sz w:val="15"/>
                                            <w:szCs w:val="15"/>
                                          </w:rPr>
                                        </w:pPr>
                                        <w:r w:rsidRPr="00ED4D39">
                                          <w:rPr>
                                            <w:rFonts w:hint="eastAsia"/>
                                            <w:color w:val="FFFFFF" w:themeColor="background1"/>
                                            <w:sz w:val="15"/>
                                            <w:szCs w:val="15"/>
                                          </w:rPr>
                                          <w:t>開発費助成、見本市出展等による支援</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32146" id="正方形/長方形 82" o:spid="_x0000_s1072" style="position:absolute;left:0;text-align:left;margin-left:-174.05pt;margin-top:3.1pt;width:244.1pt;height:23.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" fillcolor="#3f3151 [1607]" stroked="f" strokeweight=".5pt">
                            <v:textbox inset="1mm,.1mm,1mm,.1mm">
                              <w:txbxContent>
                                <w:p w:rsidR="004D69B2" w:rsidRPr="00ED4D39" w:rsidRDefault="004D69B2" w:rsidP="00EA34C0">
                                  <w:pPr>
                                    <w:pStyle w:val="af6"/>
                                    <w:rPr>
                                      <w:color w:val="FFFFFF" w:themeColor="background1"/>
                                      <w:sz w:val="15"/>
                                      <w:szCs w:val="15"/>
                                    </w:rPr>
                                  </w:pPr>
                                  <w:r w:rsidRPr="00ED4D39">
                                    <w:rPr>
                                      <w:rFonts w:hint="eastAsia"/>
                                      <w:color w:val="FFFFFF" w:themeColor="background1"/>
                                      <w:sz w:val="15"/>
                                      <w:szCs w:val="15"/>
                                    </w:rPr>
                                    <w:t>新商品の開発や新事業の創出に向けた専門家派遣の拡充、</w:t>
                                  </w:r>
                                </w:p>
                                <w:p w:rsidR="004D69B2" w:rsidRPr="00ED4D39" w:rsidRDefault="004D69B2" w:rsidP="00EA34C0">
                                  <w:pPr>
                                    <w:pStyle w:val="af6"/>
                                    <w:rPr>
                                      <w:color w:val="FFFFFF" w:themeColor="background1"/>
                                      <w:sz w:val="15"/>
                                      <w:szCs w:val="15"/>
                                    </w:rPr>
                                  </w:pPr>
                                  <w:r w:rsidRPr="00ED4D39">
                                    <w:rPr>
                                      <w:rFonts w:hint="eastAsia"/>
                                      <w:color w:val="FFFFFF" w:themeColor="background1"/>
                                      <w:sz w:val="15"/>
                                      <w:szCs w:val="15"/>
                                    </w:rPr>
                                    <w:t>開発費助成、見本市出展等による支援</w:t>
                                  </w:r>
                                </w:p>
                              </w:txbxContent>
                            </v:textbox>
                          </v:rect>
                        </w:pict>
                      </mc:Fallback>
                    </mc:AlternateContent>
                  </w:r>
                </w:p>
              </w:tc>
              <w:tc>
                <w:tcPr>
                  <w:tcW w:w="1701" w:type="dxa"/>
                  <w:vMerge/>
                  <w:vAlign w:val="center"/>
                </w:tcPr>
                <w:p w:rsidR="00962D6C" w:rsidRPr="001C5E73" w:rsidRDefault="00962D6C" w:rsidP="00962D6C">
                  <w:pPr>
                    <w:pStyle w:val="affa"/>
                    <w:jc w:val="left"/>
                    <w:rPr>
                      <w:sz w:val="16"/>
                      <w:szCs w:val="16"/>
                    </w:rPr>
                  </w:pPr>
                </w:p>
              </w:tc>
            </w:tr>
            <w:tr w:rsidR="00AE56D6" w:rsidTr="00962D6C">
              <w:trPr>
                <w:trHeight w:hRule="exact" w:val="554"/>
              </w:trPr>
              <w:tc>
                <w:tcPr>
                  <w:tcW w:w="2976" w:type="dxa"/>
                  <w:vMerge w:val="restart"/>
                  <w:tcBorders>
                    <w:top w:val="single" w:sz="4" w:space="0" w:color="auto"/>
                  </w:tcBorders>
                  <w:vAlign w:val="center"/>
                </w:tcPr>
                <w:p w:rsidR="001C5E73" w:rsidRDefault="00AE56D6" w:rsidP="00EA34C0">
                  <w:pPr>
                    <w:pStyle w:val="afa"/>
                    <w:jc w:val="left"/>
                  </w:pPr>
                  <w:r>
                    <w:rPr>
                      <w:rFonts w:hint="eastAsia"/>
                    </w:rPr>
                    <w:t>農水産業における新事業の</w:t>
                  </w:r>
                </w:p>
                <w:p w:rsidR="001C5E73" w:rsidRDefault="00AE56D6" w:rsidP="00EA34C0">
                  <w:pPr>
                    <w:pStyle w:val="afa"/>
                    <w:jc w:val="left"/>
                  </w:pPr>
                  <w:r>
                    <w:rPr>
                      <w:rFonts w:hint="eastAsia"/>
                    </w:rPr>
                    <w:t>創出や新商品の開発支援、</w:t>
                  </w:r>
                </w:p>
                <w:p w:rsidR="00AE56D6" w:rsidRPr="00095F03" w:rsidRDefault="00AE56D6" w:rsidP="00EA34C0">
                  <w:pPr>
                    <w:pStyle w:val="afa"/>
                    <w:jc w:val="left"/>
                  </w:pPr>
                  <w:r>
                    <w:rPr>
                      <w:rFonts w:hint="eastAsia"/>
                    </w:rPr>
                    <w:t>販路拡大に向けた</w:t>
                  </w:r>
                  <w:r w:rsidRPr="007F795B">
                    <w:rPr>
                      <w:rFonts w:hint="eastAsia"/>
                    </w:rPr>
                    <w:t>支援</w:t>
                  </w:r>
                </w:p>
              </w:tc>
              <w:tc>
                <w:tcPr>
                  <w:tcW w:w="1701" w:type="dxa"/>
                  <w:tcBorders>
                    <w:top w:val="single" w:sz="4" w:space="0" w:color="auto"/>
                  </w:tcBorders>
                </w:tcPr>
                <w:p w:rsidR="00AE56D6" w:rsidRDefault="00AE56D6" w:rsidP="00EA34C0">
                  <w:pPr>
                    <w:pStyle w:val="afe"/>
                  </w:pPr>
                  <w:r>
                    <w:rPr>
                      <w:rFonts w:asciiTheme="minorEastAsia" w:eastAsiaTheme="minorEastAsia" w:hAnsiTheme="minorEastAsia" w:hint="eastAsia"/>
                      <w:noProof/>
                    </w:rPr>
                    <mc:AlternateContent>
                      <mc:Choice Requires="wps">
                        <w:drawing>
                          <wp:anchor distT="0" distB="0" distL="114300" distR="114300" simplePos="0" relativeHeight="251659776" behindDoc="0" locked="0" layoutInCell="1" allowOverlap="1" wp14:anchorId="2C93F15B" wp14:editId="429EEDA6">
                            <wp:simplePos x="0" y="0"/>
                            <wp:positionH relativeFrom="column">
                              <wp:posOffset>-50165</wp:posOffset>
                            </wp:positionH>
                            <wp:positionV relativeFrom="paragraph">
                              <wp:posOffset>11430</wp:posOffset>
                            </wp:positionV>
                            <wp:extent cx="3100070" cy="306541"/>
                            <wp:effectExtent l="0" t="0" r="5080" b="0"/>
                            <wp:wrapNone/>
                            <wp:docPr id="80" name="正方形/長方形 80"/>
                            <wp:cNvGraphicFramePr/>
                            <a:graphic xmlns:a="http://schemas.openxmlformats.org/drawingml/2006/main">
                              <a:graphicData uri="http://schemas.microsoft.com/office/word/2010/wordprocessingShape">
                                <wps:wsp>
                                  <wps:cNvSpPr/>
                                  <wps:spPr>
                                    <a:xfrm>
                                      <a:off x="0" y="0"/>
                                      <a:ext cx="3100070" cy="306541"/>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ED4D39" w:rsidRDefault="004D69B2" w:rsidP="00EA34C0">
                                        <w:pPr>
                                          <w:pStyle w:val="af6"/>
                                          <w:rPr>
                                            <w:color w:val="FFFFFF" w:themeColor="background1"/>
                                            <w:sz w:val="16"/>
                                            <w:szCs w:val="16"/>
                                          </w:rPr>
                                        </w:pPr>
                                        <w:r w:rsidRPr="00ED4D39">
                                          <w:rPr>
                                            <w:rFonts w:hint="eastAsia"/>
                                            <w:color w:val="FFFFFF" w:themeColor="background1"/>
                                            <w:sz w:val="16"/>
                                            <w:szCs w:val="16"/>
                                          </w:rPr>
                                          <w:t>生産者と消費者の交流による都市農業・漁業への理解の促進</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3F15B" id="正方形/長方形 80" o:spid="_x0000_s1073" style="position:absolute;left:0;text-align:left;margin-left:-3.95pt;margin-top:.9pt;width:244.1pt;height:24.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" fillcolor="#3f3151 [1607]" stroked="f" strokeweight=".5pt">
                            <v:textbox inset="1mm,.1mm,1mm,.1mm">
                              <w:txbxContent>
                                <w:p w:rsidR="004D69B2" w:rsidRPr="00ED4D39" w:rsidRDefault="004D69B2" w:rsidP="00EA34C0">
                                  <w:pPr>
                                    <w:pStyle w:val="af6"/>
                                    <w:rPr>
                                      <w:color w:val="FFFFFF" w:themeColor="background1"/>
                                      <w:sz w:val="16"/>
                                      <w:szCs w:val="16"/>
                                    </w:rPr>
                                  </w:pPr>
                                  <w:r w:rsidRPr="00ED4D39">
                                    <w:rPr>
                                      <w:rFonts w:hint="eastAsia"/>
                                      <w:color w:val="FFFFFF" w:themeColor="background1"/>
                                      <w:sz w:val="16"/>
                                      <w:szCs w:val="16"/>
                                    </w:rPr>
                                    <w:t>生産者と消費者の交流による都市農業・漁業への理解の促進</w:t>
                                  </w:r>
                                </w:p>
                              </w:txbxContent>
                            </v:textbox>
                          </v:rect>
                        </w:pict>
                      </mc:Fallback>
                    </mc:AlternateContent>
                  </w:r>
                </w:p>
              </w:tc>
              <w:tc>
                <w:tcPr>
                  <w:tcW w:w="1701" w:type="dxa"/>
                  <w:tcBorders>
                    <w:top w:val="single" w:sz="4" w:space="0" w:color="auto"/>
                  </w:tcBorders>
                </w:tcPr>
                <w:p w:rsidR="00AE56D6" w:rsidRDefault="00AE56D6" w:rsidP="00EA34C0">
                  <w:pPr>
                    <w:pStyle w:val="afe"/>
                  </w:pPr>
                </w:p>
              </w:tc>
              <w:tc>
                <w:tcPr>
                  <w:tcW w:w="1559" w:type="dxa"/>
                  <w:tcBorders>
                    <w:top w:val="single" w:sz="4" w:space="0" w:color="auto"/>
                  </w:tcBorders>
                </w:tcPr>
                <w:p w:rsidR="00AE56D6" w:rsidRDefault="00AE56D6" w:rsidP="00EA34C0">
                  <w:pPr>
                    <w:pStyle w:val="afe"/>
                  </w:pPr>
                </w:p>
              </w:tc>
              <w:tc>
                <w:tcPr>
                  <w:tcW w:w="1701" w:type="dxa"/>
                  <w:vMerge w:val="restart"/>
                  <w:tcBorders>
                    <w:top w:val="single" w:sz="4" w:space="0" w:color="auto"/>
                  </w:tcBorders>
                  <w:vAlign w:val="center"/>
                </w:tcPr>
                <w:p w:rsidR="00AE56D6" w:rsidRDefault="00AE56D6" w:rsidP="00EA34C0">
                  <w:pPr>
                    <w:pStyle w:val="affa"/>
                    <w:jc w:val="left"/>
                  </w:pPr>
                  <w:r w:rsidRPr="005245F1">
                    <w:rPr>
                      <w:rFonts w:hint="eastAsia"/>
                      <w:sz w:val="16"/>
                    </w:rPr>
                    <w:t>都市農業促進事業</w:t>
                  </w:r>
                </w:p>
                <w:p w:rsidR="00AE56D6" w:rsidRPr="008A5B65" w:rsidRDefault="005245F1" w:rsidP="00EA34C0">
                  <w:pPr>
                    <w:pStyle w:val="affa"/>
                    <w:jc w:val="left"/>
                  </w:pPr>
                  <w:r>
                    <w:rPr>
                      <w:rFonts w:hint="eastAsia"/>
                    </w:rPr>
                    <w:t>／</w:t>
                  </w:r>
                  <w:r w:rsidR="00AE56D6" w:rsidRPr="005245F1">
                    <w:rPr>
                      <w:rFonts w:hint="eastAsia"/>
                      <w:sz w:val="16"/>
                    </w:rPr>
                    <w:t>水産振興推進事業</w:t>
                  </w:r>
                </w:p>
                <w:p w:rsidR="00AE56D6" w:rsidRPr="00F20678" w:rsidRDefault="00AE56D6" w:rsidP="00EA34C0">
                  <w:pPr>
                    <w:pStyle w:val="affa"/>
                  </w:pPr>
                  <w:r w:rsidRPr="008A5B65">
                    <w:rPr>
                      <w:rFonts w:hint="eastAsia"/>
                    </w:rPr>
                    <w:t>【農水産課】</w:t>
                  </w:r>
                </w:p>
                <w:p w:rsidR="00AE56D6" w:rsidRPr="00BC5EF5" w:rsidRDefault="00AE56D6" w:rsidP="00EA34C0">
                  <w:pPr>
                    <w:pStyle w:val="affa"/>
                    <w:jc w:val="left"/>
                  </w:pPr>
                  <w:r w:rsidRPr="00BC5EF5">
                    <w:rPr>
                      <w:rFonts w:hint="eastAsia"/>
                    </w:rPr>
                    <w:t>観光事業</w:t>
                  </w:r>
                </w:p>
                <w:p w:rsidR="00AE56D6" w:rsidRPr="00F20678" w:rsidRDefault="00AE56D6" w:rsidP="00EA34C0">
                  <w:pPr>
                    <w:pStyle w:val="affa"/>
                  </w:pPr>
                  <w:r w:rsidRPr="00BC5EF5">
                    <w:rPr>
                      <w:rFonts w:hint="eastAsia"/>
                    </w:rPr>
                    <w:t>【商業観光課】</w:t>
                  </w:r>
                </w:p>
              </w:tc>
            </w:tr>
            <w:tr w:rsidR="00AE56D6" w:rsidTr="001C5E73">
              <w:trPr>
                <w:trHeight w:hRule="exact" w:val="556"/>
              </w:trPr>
              <w:tc>
                <w:tcPr>
                  <w:tcW w:w="2976" w:type="dxa"/>
                  <w:vMerge/>
                  <w:vAlign w:val="center"/>
                </w:tcPr>
                <w:p w:rsidR="00AE56D6" w:rsidRPr="007F795B" w:rsidRDefault="00AE56D6" w:rsidP="00EA34C0">
                  <w:pPr>
                    <w:pStyle w:val="afa"/>
                  </w:pPr>
                </w:p>
              </w:tc>
              <w:tc>
                <w:tcPr>
                  <w:tcW w:w="1701" w:type="dxa"/>
                  <w:tcBorders>
                    <w:top w:val="single" w:sz="4" w:space="0" w:color="auto"/>
                  </w:tcBorders>
                </w:tcPr>
                <w:p w:rsidR="00AE56D6" w:rsidRDefault="00AE56D6" w:rsidP="00EA34C0">
                  <w:pPr>
                    <w:pStyle w:val="afe"/>
                  </w:pPr>
                  <w:r>
                    <w:rPr>
                      <w:rFonts w:asciiTheme="minorEastAsia" w:eastAsiaTheme="minorEastAsia" w:hAnsiTheme="minorEastAsia" w:hint="eastAsia"/>
                      <w:noProof/>
                    </w:rPr>
                    <mc:AlternateContent>
                      <mc:Choice Requires="wps">
                        <w:drawing>
                          <wp:anchor distT="0" distB="0" distL="114300" distR="114300" simplePos="0" relativeHeight="251658752" behindDoc="0" locked="0" layoutInCell="1" allowOverlap="1" wp14:anchorId="660FDEFB" wp14:editId="09EA2FAF">
                            <wp:simplePos x="0" y="0"/>
                            <wp:positionH relativeFrom="column">
                              <wp:posOffset>-42545</wp:posOffset>
                            </wp:positionH>
                            <wp:positionV relativeFrom="paragraph">
                              <wp:posOffset>25400</wp:posOffset>
                            </wp:positionV>
                            <wp:extent cx="3092450" cy="294476"/>
                            <wp:effectExtent l="0" t="0" r="0" b="0"/>
                            <wp:wrapNone/>
                            <wp:docPr id="79" name="正方形/長方形 79"/>
                            <wp:cNvGraphicFramePr/>
                            <a:graphic xmlns:a="http://schemas.openxmlformats.org/drawingml/2006/main">
                              <a:graphicData uri="http://schemas.microsoft.com/office/word/2010/wordprocessingShape">
                                <wps:wsp>
                                  <wps:cNvSpPr/>
                                  <wps:spPr>
                                    <a:xfrm>
                                      <a:off x="0" y="0"/>
                                      <a:ext cx="3092450" cy="294476"/>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CC4B0B" w:rsidRDefault="004D69B2" w:rsidP="00EA34C0">
                                        <w:pPr>
                                          <w:pStyle w:val="af6"/>
                                          <w:rPr>
                                            <w:color w:val="FFFFFF" w:themeColor="background1"/>
                                          </w:rPr>
                                        </w:pPr>
                                        <w:r w:rsidRPr="00B72E67">
                                          <w:rPr>
                                            <w:rFonts w:hint="eastAsia"/>
                                            <w:color w:val="FFFFFF" w:themeColor="background1"/>
                                          </w:rPr>
                                          <w:t>地場産農</w:t>
                                        </w:r>
                                        <w:r>
                                          <w:rPr>
                                            <w:rFonts w:hint="eastAsia"/>
                                            <w:color w:val="FFFFFF" w:themeColor="background1"/>
                                          </w:rPr>
                                          <w:t>水</w:t>
                                        </w:r>
                                        <w:r w:rsidRPr="00B72E67">
                                          <w:rPr>
                                            <w:rFonts w:hint="eastAsia"/>
                                            <w:color w:val="FFFFFF" w:themeColor="background1"/>
                                          </w:rPr>
                                          <w:t>産物のブランド化と地産地消の拡充に向けたＰＲ活動の展開</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FDEFB" id="正方形/長方形 79" o:spid="_x0000_s1074" style="position:absolute;left:0;text-align:left;margin-left:-3.35pt;margin-top:2pt;width:243.5pt;height:2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" fillcolor="#3f3151 [1607]" stroked="f" strokeweight=".5pt">
                            <v:textbox inset="1mm,.1mm,1mm,.1mm">
                              <w:txbxContent>
                                <w:p w:rsidR="004D69B2" w:rsidRPr="00CC4B0B" w:rsidRDefault="004D69B2" w:rsidP="00EA34C0">
                                  <w:pPr>
                                    <w:pStyle w:val="af6"/>
                                    <w:rPr>
                                      <w:color w:val="FFFFFF" w:themeColor="background1"/>
                                    </w:rPr>
                                  </w:pPr>
                                  <w:r w:rsidRPr="00B72E67">
                                    <w:rPr>
                                      <w:rFonts w:hint="eastAsia"/>
                                      <w:color w:val="FFFFFF" w:themeColor="background1"/>
                                    </w:rPr>
                                    <w:t>地場産農</w:t>
                                  </w:r>
                                  <w:r>
                                    <w:rPr>
                                      <w:rFonts w:hint="eastAsia"/>
                                      <w:color w:val="FFFFFF" w:themeColor="background1"/>
                                    </w:rPr>
                                    <w:t>水</w:t>
                                  </w:r>
                                  <w:r w:rsidRPr="00B72E67">
                                    <w:rPr>
                                      <w:rFonts w:hint="eastAsia"/>
                                      <w:color w:val="FFFFFF" w:themeColor="background1"/>
                                    </w:rPr>
                                    <w:t>産物のブランド化と地産地消の拡充に向けたＰＲ活動の展開</w:t>
                                  </w:r>
                                </w:p>
                              </w:txbxContent>
                            </v:textbox>
                          </v:rect>
                        </w:pict>
                      </mc:Fallback>
                    </mc:AlternateContent>
                  </w:r>
                </w:p>
              </w:tc>
              <w:tc>
                <w:tcPr>
                  <w:tcW w:w="1701" w:type="dxa"/>
                  <w:tcBorders>
                    <w:top w:val="single" w:sz="4" w:space="0" w:color="auto"/>
                  </w:tcBorders>
                </w:tcPr>
                <w:p w:rsidR="00AE56D6" w:rsidRDefault="00AE56D6" w:rsidP="00EA34C0">
                  <w:pPr>
                    <w:pStyle w:val="afe"/>
                    <w:rPr>
                      <w:rFonts w:asciiTheme="minorEastAsia" w:eastAsiaTheme="minorEastAsia" w:hAnsiTheme="minorEastAsia"/>
                      <w:noProof/>
                    </w:rPr>
                  </w:pPr>
                </w:p>
              </w:tc>
              <w:tc>
                <w:tcPr>
                  <w:tcW w:w="1559" w:type="dxa"/>
                  <w:tcBorders>
                    <w:top w:val="single" w:sz="4" w:space="0" w:color="auto"/>
                  </w:tcBorders>
                </w:tcPr>
                <w:p w:rsidR="00AE56D6" w:rsidRDefault="00AE56D6" w:rsidP="00EA34C0">
                  <w:pPr>
                    <w:pStyle w:val="afe"/>
                  </w:pPr>
                </w:p>
              </w:tc>
              <w:tc>
                <w:tcPr>
                  <w:tcW w:w="1701" w:type="dxa"/>
                  <w:vMerge/>
                  <w:vAlign w:val="center"/>
                </w:tcPr>
                <w:p w:rsidR="00AE56D6" w:rsidRPr="00F20678" w:rsidRDefault="00AE56D6" w:rsidP="00EA34C0">
                  <w:pPr>
                    <w:pStyle w:val="affa"/>
                  </w:pPr>
                </w:p>
              </w:tc>
            </w:tr>
            <w:tr w:rsidR="00AE56D6" w:rsidTr="001C5E73">
              <w:trPr>
                <w:trHeight w:hRule="exact" w:val="564"/>
              </w:trPr>
              <w:tc>
                <w:tcPr>
                  <w:tcW w:w="2976" w:type="dxa"/>
                  <w:vMerge/>
                  <w:vAlign w:val="center"/>
                </w:tcPr>
                <w:p w:rsidR="00AE56D6" w:rsidRPr="007F795B" w:rsidRDefault="00AE56D6" w:rsidP="00EA34C0">
                  <w:pPr>
                    <w:pStyle w:val="afa"/>
                  </w:pPr>
                </w:p>
              </w:tc>
              <w:tc>
                <w:tcPr>
                  <w:tcW w:w="1701" w:type="dxa"/>
                  <w:tcBorders>
                    <w:top w:val="single" w:sz="4" w:space="0" w:color="auto"/>
                  </w:tcBorders>
                </w:tcPr>
                <w:p w:rsidR="00AE56D6" w:rsidRDefault="00AE56D6" w:rsidP="00EA34C0">
                  <w:pPr>
                    <w:pStyle w:val="afe"/>
                    <w:rPr>
                      <w:rFonts w:asciiTheme="minorEastAsia" w:eastAsiaTheme="minorEastAsia" w:hAnsiTheme="minorEastAsia"/>
                      <w:noProof/>
                    </w:rPr>
                  </w:pPr>
                  <w:r>
                    <w:rPr>
                      <w:rFonts w:asciiTheme="minorEastAsia" w:eastAsiaTheme="minorEastAsia" w:hAnsiTheme="minorEastAsia" w:hint="eastAsia"/>
                      <w:noProof/>
                    </w:rPr>
                    <mc:AlternateContent>
                      <mc:Choice Requires="wps">
                        <w:drawing>
                          <wp:anchor distT="0" distB="0" distL="114300" distR="114300" simplePos="0" relativeHeight="251652608" behindDoc="0" locked="0" layoutInCell="1" allowOverlap="1" wp14:anchorId="783400A5" wp14:editId="7E09C35B">
                            <wp:simplePos x="0" y="0"/>
                            <wp:positionH relativeFrom="column">
                              <wp:posOffset>-42545</wp:posOffset>
                            </wp:positionH>
                            <wp:positionV relativeFrom="paragraph">
                              <wp:posOffset>30480</wp:posOffset>
                            </wp:positionV>
                            <wp:extent cx="3092450" cy="294107"/>
                            <wp:effectExtent l="0" t="0" r="0" b="0"/>
                            <wp:wrapNone/>
                            <wp:docPr id="108" name="正方形/長方形 108"/>
                            <wp:cNvGraphicFramePr/>
                            <a:graphic xmlns:a="http://schemas.openxmlformats.org/drawingml/2006/main">
                              <a:graphicData uri="http://schemas.microsoft.com/office/word/2010/wordprocessingShape">
                                <wps:wsp>
                                  <wps:cNvSpPr/>
                                  <wps:spPr>
                                    <a:xfrm>
                                      <a:off x="0" y="0"/>
                                      <a:ext cx="3092450" cy="294107"/>
                                    </a:xfrm>
                                    <a:prstGeom prst="rect">
                                      <a:avLst/>
                                    </a:prstGeom>
                                    <a:solidFill>
                                      <a:srgbClr val="8064A2">
                                        <a:lumMod val="50000"/>
                                      </a:srgbClr>
                                    </a:solidFill>
                                    <a:ln w="6350" cap="flat" cmpd="sng" algn="ctr">
                                      <a:noFill/>
                                      <a:prstDash val="solid"/>
                                    </a:ln>
                                    <a:effectLst/>
                                  </wps:spPr>
                                  <wps:txbx>
                                    <w:txbxContent>
                                      <w:p w:rsidR="004D69B2" w:rsidRPr="00ED4D39" w:rsidRDefault="004D69B2" w:rsidP="00EA34C0">
                                        <w:pPr>
                                          <w:pStyle w:val="af6"/>
                                          <w:rPr>
                                            <w:color w:val="FFFFFF" w:themeColor="background1"/>
                                            <w:sz w:val="16"/>
                                            <w:szCs w:val="16"/>
                                          </w:rPr>
                                        </w:pPr>
                                        <w:r w:rsidRPr="00ED4D39">
                                          <w:rPr>
                                            <w:rFonts w:hint="eastAsia"/>
                                            <w:color w:val="FFFFFF" w:themeColor="background1"/>
                                            <w:sz w:val="16"/>
                                            <w:szCs w:val="16"/>
                                          </w:rPr>
                                          <w:t>観光との連携による地場産品の普及・啓発</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400A5" id="正方形/長方形 108" o:spid="_x0000_s1075" style="position:absolute;left:0;text-align:left;margin-left:-3.35pt;margin-top:2.4pt;width:243.5pt;height:23.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" fillcolor="#403152" stroked="f" strokeweight=".5pt">
                            <v:textbox inset="1mm,.1mm,1mm,.1mm">
                              <w:txbxContent>
                                <w:p w:rsidR="004D69B2" w:rsidRPr="00ED4D39" w:rsidRDefault="004D69B2" w:rsidP="00EA34C0">
                                  <w:pPr>
                                    <w:pStyle w:val="af6"/>
                                    <w:rPr>
                                      <w:color w:val="FFFFFF" w:themeColor="background1"/>
                                      <w:sz w:val="16"/>
                                      <w:szCs w:val="16"/>
                                    </w:rPr>
                                  </w:pPr>
                                  <w:r w:rsidRPr="00ED4D39">
                                    <w:rPr>
                                      <w:rFonts w:hint="eastAsia"/>
                                      <w:color w:val="FFFFFF" w:themeColor="background1"/>
                                      <w:sz w:val="16"/>
                                      <w:szCs w:val="16"/>
                                    </w:rPr>
                                    <w:t>観光との連携による地場産品の普及・啓発</w:t>
                                  </w:r>
                                </w:p>
                              </w:txbxContent>
                            </v:textbox>
                          </v:rect>
                        </w:pict>
                      </mc:Fallback>
                    </mc:AlternateContent>
                  </w:r>
                </w:p>
              </w:tc>
              <w:tc>
                <w:tcPr>
                  <w:tcW w:w="1701" w:type="dxa"/>
                  <w:tcBorders>
                    <w:top w:val="single" w:sz="4" w:space="0" w:color="auto"/>
                  </w:tcBorders>
                </w:tcPr>
                <w:p w:rsidR="00AE56D6" w:rsidRDefault="00AE56D6" w:rsidP="00EA34C0">
                  <w:pPr>
                    <w:pStyle w:val="afe"/>
                    <w:rPr>
                      <w:rFonts w:asciiTheme="minorEastAsia" w:eastAsiaTheme="minorEastAsia" w:hAnsiTheme="minorEastAsia"/>
                      <w:noProof/>
                    </w:rPr>
                  </w:pPr>
                </w:p>
              </w:tc>
              <w:tc>
                <w:tcPr>
                  <w:tcW w:w="1559" w:type="dxa"/>
                  <w:tcBorders>
                    <w:top w:val="single" w:sz="4" w:space="0" w:color="auto"/>
                  </w:tcBorders>
                </w:tcPr>
                <w:p w:rsidR="00AE56D6" w:rsidRDefault="00AE56D6" w:rsidP="00EA34C0">
                  <w:pPr>
                    <w:pStyle w:val="afe"/>
                  </w:pPr>
                </w:p>
              </w:tc>
              <w:tc>
                <w:tcPr>
                  <w:tcW w:w="1701" w:type="dxa"/>
                  <w:vMerge/>
                  <w:vAlign w:val="center"/>
                </w:tcPr>
                <w:p w:rsidR="00AE56D6" w:rsidRPr="00F20678" w:rsidRDefault="00AE56D6" w:rsidP="00EA34C0">
                  <w:pPr>
                    <w:pStyle w:val="affa"/>
                  </w:pPr>
                </w:p>
              </w:tc>
            </w:tr>
            <w:tr w:rsidR="00962D6C" w:rsidTr="00962D6C">
              <w:trPr>
                <w:trHeight w:hRule="exact" w:val="566"/>
              </w:trPr>
              <w:tc>
                <w:tcPr>
                  <w:tcW w:w="2976" w:type="dxa"/>
                  <w:vAlign w:val="center"/>
                </w:tcPr>
                <w:p w:rsidR="00962D6C" w:rsidRPr="00D312A2" w:rsidRDefault="00962D6C" w:rsidP="00962D6C">
                  <w:pPr>
                    <w:spacing w:line="200" w:lineRule="exact"/>
                    <w:rPr>
                      <w:rFonts w:ascii="HGPｺﾞｼｯｸE" w:eastAsia="HGPｺﾞｼｯｸE" w:hAnsi="HGPｺﾞｼｯｸE"/>
                    </w:rPr>
                  </w:pPr>
                  <w:r w:rsidRPr="00D312A2">
                    <w:rPr>
                      <w:rFonts w:ascii="HGPｺﾞｼｯｸE" w:eastAsia="HGPｺﾞｼｯｸE" w:hAnsi="HGPｺﾞｼｯｸE" w:hint="eastAsia"/>
                    </w:rPr>
                    <w:t>市民団体との協働による</w:t>
                  </w:r>
                </w:p>
                <w:p w:rsidR="00962D6C" w:rsidRPr="001C5E73" w:rsidRDefault="00962D6C" w:rsidP="00962D6C">
                  <w:pPr>
                    <w:spacing w:line="200" w:lineRule="exact"/>
                    <w:rPr>
                      <w:rFonts w:ascii="HGPｺﾞｼｯｸE" w:eastAsia="HGPｺﾞｼｯｸE" w:hAnsi="HGPｺﾞｼｯｸE"/>
                    </w:rPr>
                  </w:pPr>
                  <w:r w:rsidRPr="00D312A2">
                    <w:rPr>
                      <w:rFonts w:ascii="HGPｺﾞｼｯｸE" w:eastAsia="HGPｺﾞｼｯｸE" w:hAnsi="HGPｺﾞｼｯｸE" w:hint="eastAsia"/>
                    </w:rPr>
                    <w:t>着地型観光の推進</w:t>
                  </w:r>
                </w:p>
              </w:tc>
              <w:tc>
                <w:tcPr>
                  <w:tcW w:w="1701" w:type="dxa"/>
                </w:tcPr>
                <w:p w:rsidR="00962D6C" w:rsidRPr="00AE22B5" w:rsidRDefault="00962D6C" w:rsidP="00962D6C">
                  <w:pPr>
                    <w:pStyle w:val="afe"/>
                    <w:rPr>
                      <w:rFonts w:asciiTheme="minorEastAsia" w:eastAsiaTheme="minorEastAsia" w:hAnsiTheme="minorEastAsia"/>
                      <w:b w:val="0"/>
                      <w:noProof/>
                      <w:szCs w:val="22"/>
                      <w:u w:val="none"/>
                    </w:rPr>
                  </w:pPr>
                </w:p>
              </w:tc>
              <w:tc>
                <w:tcPr>
                  <w:tcW w:w="1701" w:type="dxa"/>
                </w:tcPr>
                <w:p w:rsidR="00962D6C" w:rsidRPr="00AE22B5" w:rsidRDefault="00962D6C" w:rsidP="00962D6C">
                  <w:pPr>
                    <w:pStyle w:val="afe"/>
                    <w:rPr>
                      <w:rFonts w:asciiTheme="minorEastAsia" w:eastAsiaTheme="minorEastAsia" w:hAnsiTheme="minorEastAsia"/>
                      <w:b w:val="0"/>
                      <w:noProof/>
                      <w:szCs w:val="22"/>
                      <w:u w:val="none"/>
                    </w:rPr>
                  </w:pPr>
                </w:p>
              </w:tc>
              <w:tc>
                <w:tcPr>
                  <w:tcW w:w="1559" w:type="dxa"/>
                </w:tcPr>
                <w:p w:rsidR="00962D6C" w:rsidRDefault="00962D6C" w:rsidP="00962D6C">
                  <w:pPr>
                    <w:pStyle w:val="afe"/>
                    <w:rPr>
                      <w:rFonts w:asciiTheme="minorEastAsia" w:eastAsiaTheme="minorEastAsia" w:hAnsiTheme="minorEastAsia"/>
                      <w:noProof/>
                    </w:rPr>
                  </w:pPr>
                  <w:r w:rsidRPr="00AE22B5">
                    <w:rPr>
                      <w:rFonts w:asciiTheme="minorEastAsia" w:eastAsiaTheme="minorEastAsia" w:hAnsiTheme="minorEastAsia" w:hint="eastAsia"/>
                      <w:b w:val="0"/>
                      <w:noProof/>
                      <w:szCs w:val="22"/>
                      <w:u w:val="none"/>
                    </w:rPr>
                    <mc:AlternateContent>
                      <mc:Choice Requires="wps">
                        <w:drawing>
                          <wp:anchor distT="0" distB="0" distL="114300" distR="114300" simplePos="0" relativeHeight="251666944" behindDoc="0" locked="0" layoutInCell="1" allowOverlap="1" wp14:anchorId="649CA4D0" wp14:editId="686BA8FC">
                            <wp:simplePos x="0" y="0"/>
                            <wp:positionH relativeFrom="column">
                              <wp:posOffset>-2213093</wp:posOffset>
                            </wp:positionH>
                            <wp:positionV relativeFrom="paragraph">
                              <wp:posOffset>18725</wp:posOffset>
                            </wp:positionV>
                            <wp:extent cx="3097162" cy="297712"/>
                            <wp:effectExtent l="0" t="0" r="27305" b="26670"/>
                            <wp:wrapNone/>
                            <wp:docPr id="233" name="正方形/長方形 233"/>
                            <wp:cNvGraphicFramePr/>
                            <a:graphic xmlns:a="http://schemas.openxmlformats.org/drawingml/2006/main">
                              <a:graphicData uri="http://schemas.microsoft.com/office/word/2010/wordprocessingShape">
                                <wps:wsp>
                                  <wps:cNvSpPr/>
                                  <wps:spPr>
                                    <a:xfrm>
                                      <a:off x="0" y="0"/>
                                      <a:ext cx="3097162" cy="297712"/>
                                    </a:xfrm>
                                    <a:prstGeom prst="rect">
                                      <a:avLst/>
                                    </a:prstGeom>
                                    <a:solidFill>
                                      <a:schemeClr val="accent1">
                                        <a:lumMod val="60000"/>
                                        <a:lumOff val="40000"/>
                                      </a:schemeClr>
                                    </a:solidFill>
                                    <a:ln w="6350" cap="flat" cmpd="sng" algn="ctr">
                                      <a:solidFill>
                                        <a:schemeClr val="tx1"/>
                                      </a:solidFill>
                                      <a:prstDash val="solid"/>
                                    </a:ln>
                                    <a:effectLst/>
                                  </wps:spPr>
                                  <wps:txbx>
                                    <w:txbxContent>
                                      <w:p w:rsidR="004D69B2" w:rsidRPr="00ED4D39" w:rsidRDefault="004D69B2" w:rsidP="00867F3A">
                                        <w:pPr>
                                          <w:pStyle w:val="af6"/>
                                          <w:rPr>
                                            <w:rFonts w:ascii="HGP創英角ｺﾞｼｯｸUB" w:eastAsia="HGP創英角ｺﾞｼｯｸUB" w:hAnsi="HGP創英角ｺﾞｼｯｸUB"/>
                                            <w:sz w:val="16"/>
                                            <w:szCs w:val="16"/>
                                          </w:rPr>
                                        </w:pPr>
                                        <w:r w:rsidRPr="001C6E8A">
                                          <w:rPr>
                                            <w:rFonts w:ascii="HGP創英角ｺﾞｼｯｸUB" w:eastAsia="HGP創英角ｺﾞｼｯｸUB" w:hAnsi="HGP創英角ｺﾞｼｯｸUB" w:hint="eastAsia"/>
                                            <w:sz w:val="16"/>
                                            <w:szCs w:val="16"/>
                                          </w:rPr>
                                          <w:t>●</w:t>
                                        </w:r>
                                        <w:r w:rsidRPr="00ED4D39">
                                          <w:rPr>
                                            <w:rFonts w:ascii="HGP創英角ｺﾞｼｯｸUB" w:eastAsia="HGP創英角ｺﾞｼｯｸUB" w:hAnsi="HGP創英角ｺﾞｼｯｸUB" w:hint="eastAsia"/>
                                            <w:sz w:val="16"/>
                                            <w:szCs w:val="16"/>
                                          </w:rPr>
                                          <w:t>着地型観光プログラム</w:t>
                                        </w:r>
                                        <w:r>
                                          <w:rPr>
                                            <w:rFonts w:ascii="HGP創英角ｺﾞｼｯｸUB" w:eastAsia="HGP創英角ｺﾞｼｯｸUB" w:hAnsi="HGP創英角ｺﾞｼｯｸUB" w:hint="eastAsia"/>
                                            <w:sz w:val="16"/>
                                            <w:szCs w:val="16"/>
                                          </w:rPr>
                                          <w:t>の</w:t>
                                        </w:r>
                                        <w:r w:rsidRPr="00ED4D39">
                                          <w:rPr>
                                            <w:rFonts w:ascii="HGP創英角ｺﾞｼｯｸUB" w:eastAsia="HGP創英角ｺﾞｼｯｸUB" w:hAnsi="HGP創英角ｺﾞｼｯｸUB" w:hint="eastAsia"/>
                                            <w:sz w:val="16"/>
                                            <w:szCs w:val="16"/>
                                          </w:rPr>
                                          <w:t>開発とイベント</w:t>
                                        </w:r>
                                        <w:r>
                                          <w:rPr>
                                            <w:rFonts w:ascii="HGP創英角ｺﾞｼｯｸUB" w:eastAsia="HGP創英角ｺﾞｼｯｸUB" w:hAnsi="HGP創英角ｺﾞｼｯｸUB" w:hint="eastAsia"/>
                                            <w:sz w:val="16"/>
                                            <w:szCs w:val="16"/>
                                          </w:rPr>
                                          <w:t>の</w:t>
                                        </w:r>
                                        <w:r w:rsidRPr="00ED4D39">
                                          <w:rPr>
                                            <w:rFonts w:ascii="HGP創英角ｺﾞｼｯｸUB" w:eastAsia="HGP創英角ｺﾞｼｯｸUB" w:hAnsi="HGP創英角ｺﾞｼｯｸUB" w:hint="eastAsia"/>
                                            <w:sz w:val="16"/>
                                            <w:szCs w:val="16"/>
                                          </w:rPr>
                                          <w:t>周知及び実施</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CA4D0" id="正方形/長方形 233" o:spid="_x0000_s1076" style="position:absolute;left:0;text-align:left;margin-left:-174.25pt;margin-top:1.45pt;width:243.85pt;height:23.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" fillcolor="#95b3d7 [1940]" strokecolor="black [3213]" strokeweight=".5pt">
                            <v:textbox inset="1mm,.1mm,1mm,.1mm">
                              <w:txbxContent>
                                <w:p w:rsidR="004D69B2" w:rsidRPr="00ED4D39" w:rsidRDefault="004D69B2" w:rsidP="00867F3A">
                                  <w:pPr>
                                    <w:pStyle w:val="af6"/>
                                    <w:rPr>
                                      <w:rFonts w:ascii="HGP創英角ｺﾞｼｯｸUB" w:eastAsia="HGP創英角ｺﾞｼｯｸUB" w:hAnsi="HGP創英角ｺﾞｼｯｸUB"/>
                                      <w:sz w:val="16"/>
                                      <w:szCs w:val="16"/>
                                    </w:rPr>
                                  </w:pPr>
                                  <w:r w:rsidRPr="001C6E8A">
                                    <w:rPr>
                                      <w:rFonts w:ascii="HGP創英角ｺﾞｼｯｸUB" w:eastAsia="HGP創英角ｺﾞｼｯｸUB" w:hAnsi="HGP創英角ｺﾞｼｯｸUB" w:hint="eastAsia"/>
                                      <w:sz w:val="16"/>
                                      <w:szCs w:val="16"/>
                                    </w:rPr>
                                    <w:t>●</w:t>
                                  </w:r>
                                  <w:r w:rsidRPr="00ED4D39">
                                    <w:rPr>
                                      <w:rFonts w:ascii="HGP創英角ｺﾞｼｯｸUB" w:eastAsia="HGP創英角ｺﾞｼｯｸUB" w:hAnsi="HGP創英角ｺﾞｼｯｸUB" w:hint="eastAsia"/>
                                      <w:sz w:val="16"/>
                                      <w:szCs w:val="16"/>
                                    </w:rPr>
                                    <w:t>着地型観光プログラム</w:t>
                                  </w:r>
                                  <w:r>
                                    <w:rPr>
                                      <w:rFonts w:ascii="HGP創英角ｺﾞｼｯｸUB" w:eastAsia="HGP創英角ｺﾞｼｯｸUB" w:hAnsi="HGP創英角ｺﾞｼｯｸUB" w:hint="eastAsia"/>
                                      <w:sz w:val="16"/>
                                      <w:szCs w:val="16"/>
                                    </w:rPr>
                                    <w:t>の</w:t>
                                  </w:r>
                                  <w:r w:rsidRPr="00ED4D39">
                                    <w:rPr>
                                      <w:rFonts w:ascii="HGP創英角ｺﾞｼｯｸUB" w:eastAsia="HGP創英角ｺﾞｼｯｸUB" w:hAnsi="HGP創英角ｺﾞｼｯｸUB" w:hint="eastAsia"/>
                                      <w:sz w:val="16"/>
                                      <w:szCs w:val="16"/>
                                    </w:rPr>
                                    <w:t>開発とイベント</w:t>
                                  </w:r>
                                  <w:r>
                                    <w:rPr>
                                      <w:rFonts w:ascii="HGP創英角ｺﾞｼｯｸUB" w:eastAsia="HGP創英角ｺﾞｼｯｸUB" w:hAnsi="HGP創英角ｺﾞｼｯｸUB" w:hint="eastAsia"/>
                                      <w:sz w:val="16"/>
                                      <w:szCs w:val="16"/>
                                    </w:rPr>
                                    <w:t>の</w:t>
                                  </w:r>
                                  <w:r w:rsidRPr="00ED4D39">
                                    <w:rPr>
                                      <w:rFonts w:ascii="HGP創英角ｺﾞｼｯｸUB" w:eastAsia="HGP創英角ｺﾞｼｯｸUB" w:hAnsi="HGP創英角ｺﾞｼｯｸUB" w:hint="eastAsia"/>
                                      <w:sz w:val="16"/>
                                      <w:szCs w:val="16"/>
                                    </w:rPr>
                                    <w:t>周知及び実施</w:t>
                                  </w:r>
                                </w:p>
                              </w:txbxContent>
                            </v:textbox>
                          </v:rect>
                        </w:pict>
                      </mc:Fallback>
                    </mc:AlternateContent>
                  </w:r>
                </w:p>
              </w:tc>
              <w:tc>
                <w:tcPr>
                  <w:tcW w:w="1701" w:type="dxa"/>
                  <w:vAlign w:val="center"/>
                </w:tcPr>
                <w:p w:rsidR="00962D6C" w:rsidRPr="00D312A2" w:rsidRDefault="00962D6C" w:rsidP="00962D6C">
                  <w:pPr>
                    <w:pStyle w:val="affa"/>
                    <w:jc w:val="left"/>
                    <w:rPr>
                      <w:sz w:val="16"/>
                      <w:szCs w:val="16"/>
                    </w:rPr>
                  </w:pPr>
                  <w:r w:rsidRPr="00D312A2">
                    <w:rPr>
                      <w:rFonts w:hint="eastAsia"/>
                      <w:sz w:val="16"/>
                      <w:szCs w:val="16"/>
                    </w:rPr>
                    <w:t>着地型観光推進事業</w:t>
                  </w:r>
                </w:p>
                <w:p w:rsidR="00962D6C" w:rsidRPr="00D312A2" w:rsidRDefault="00962D6C" w:rsidP="00962D6C">
                  <w:pPr>
                    <w:pStyle w:val="affa"/>
                    <w:jc w:val="left"/>
                  </w:pPr>
                  <w:r w:rsidRPr="00D312A2">
                    <w:rPr>
                      <w:rFonts w:hint="eastAsia"/>
                    </w:rPr>
                    <w:t>【商業観光課】</w:t>
                  </w:r>
                </w:p>
              </w:tc>
            </w:tr>
            <w:tr w:rsidR="00A870CC" w:rsidTr="001C5E73">
              <w:trPr>
                <w:trHeight w:hRule="exact" w:val="823"/>
              </w:trPr>
              <w:tc>
                <w:tcPr>
                  <w:tcW w:w="2976" w:type="dxa"/>
                  <w:vMerge w:val="restart"/>
                  <w:vAlign w:val="center"/>
                </w:tcPr>
                <w:p w:rsidR="00A870CC" w:rsidRDefault="00A870CC" w:rsidP="00867F3A">
                  <w:pPr>
                    <w:rPr>
                      <w:rFonts w:ascii="HGPｺﾞｼｯｸE" w:eastAsia="HGPｺﾞｼｯｸE" w:hAnsi="HGPｺﾞｼｯｸE"/>
                    </w:rPr>
                  </w:pPr>
                  <w:r w:rsidRPr="00D65728">
                    <w:rPr>
                      <w:rFonts w:ascii="HGPｺﾞｼｯｸE" w:eastAsia="HGPｺﾞｼｯｸE" w:hAnsi="HGPｺﾞｼｯｸE" w:hint="eastAsia"/>
                    </w:rPr>
                    <w:t>海岸エリア魅力アップ</w:t>
                  </w:r>
                </w:p>
                <w:p w:rsidR="00A870CC" w:rsidRPr="001C5E73" w:rsidRDefault="00A870CC" w:rsidP="00867F3A">
                  <w:pPr>
                    <w:rPr>
                      <w:rFonts w:ascii="HGPｺﾞｼｯｸE" w:eastAsia="HGPｺﾞｼｯｸE" w:hAnsi="HGPｺﾞｼｯｸE"/>
                    </w:rPr>
                  </w:pPr>
                  <w:r>
                    <w:rPr>
                      <w:rFonts w:ascii="HGPｺﾞｼｯｸE" w:eastAsia="HGPｺﾞｼｯｸE" w:hAnsi="HGPｺﾞｼｯｸE" w:hint="eastAsia"/>
                    </w:rPr>
                    <w:t>チャレンジ</w:t>
                  </w:r>
                </w:p>
              </w:tc>
              <w:tc>
                <w:tcPr>
                  <w:tcW w:w="1701" w:type="dxa"/>
                </w:tcPr>
                <w:p w:rsidR="00A870CC" w:rsidRDefault="00A870CC" w:rsidP="00EA34C0">
                  <w:pPr>
                    <w:pStyle w:val="afe"/>
                    <w:rPr>
                      <w:rFonts w:asciiTheme="minorEastAsia" w:eastAsiaTheme="minorEastAsia" w:hAnsiTheme="minorEastAsia"/>
                      <w:noProof/>
                    </w:rPr>
                  </w:pPr>
                  <w:r>
                    <w:rPr>
                      <w:rFonts w:asciiTheme="minorEastAsia" w:eastAsiaTheme="minorEastAsia" w:hAnsiTheme="minorEastAsia" w:hint="eastAsia"/>
                      <w:noProof/>
                    </w:rPr>
                    <mc:AlternateContent>
                      <mc:Choice Requires="wps">
                        <w:drawing>
                          <wp:anchor distT="0" distB="0" distL="114300" distR="114300" simplePos="0" relativeHeight="251763200" behindDoc="0" locked="0" layoutInCell="1" allowOverlap="1" wp14:anchorId="226BC61A" wp14:editId="1B9B9C0E">
                            <wp:simplePos x="0" y="0"/>
                            <wp:positionH relativeFrom="column">
                              <wp:posOffset>-53852</wp:posOffset>
                            </wp:positionH>
                            <wp:positionV relativeFrom="paragraph">
                              <wp:posOffset>89269</wp:posOffset>
                            </wp:positionV>
                            <wp:extent cx="1043756" cy="324000"/>
                            <wp:effectExtent l="0" t="0" r="4445" b="0"/>
                            <wp:wrapNone/>
                            <wp:docPr id="151" name="正方形/長方形 151"/>
                            <wp:cNvGraphicFramePr/>
                            <a:graphic xmlns:a="http://schemas.openxmlformats.org/drawingml/2006/main">
                              <a:graphicData uri="http://schemas.microsoft.com/office/word/2010/wordprocessingShape">
                                <wps:wsp>
                                  <wps:cNvSpPr/>
                                  <wps:spPr>
                                    <a:xfrm>
                                      <a:off x="0" y="0"/>
                                      <a:ext cx="1043756" cy="324000"/>
                                    </a:xfrm>
                                    <a:prstGeom prst="rect">
                                      <a:avLst/>
                                    </a:prstGeom>
                                    <a:solidFill>
                                      <a:srgbClr val="8064A2">
                                        <a:lumMod val="50000"/>
                                      </a:srgbClr>
                                    </a:solidFill>
                                    <a:ln w="6350" cap="flat" cmpd="sng" algn="ctr">
                                      <a:noFill/>
                                      <a:prstDash val="solid"/>
                                    </a:ln>
                                    <a:effectLst/>
                                  </wps:spPr>
                                  <wps:txbx>
                                    <w:txbxContent>
                                      <w:p w:rsidR="004D69B2" w:rsidRPr="00ED4D39" w:rsidRDefault="004D69B2" w:rsidP="00EA34C0">
                                        <w:pPr>
                                          <w:pStyle w:val="af6"/>
                                          <w:rPr>
                                            <w:sz w:val="15"/>
                                            <w:szCs w:val="15"/>
                                          </w:rPr>
                                        </w:pPr>
                                        <w:r w:rsidRPr="00ED4D39">
                                          <w:rPr>
                                            <w:rFonts w:hint="eastAsia"/>
                                            <w:sz w:val="15"/>
                                            <w:szCs w:val="15"/>
                                          </w:rPr>
                                          <w:t>設計協議</w:t>
                                        </w:r>
                                        <w:r w:rsidRPr="00ED4D39">
                                          <w:rPr>
                                            <w:sz w:val="15"/>
                                            <w:szCs w:val="15"/>
                                          </w:rPr>
                                          <w:t>、各行政機関との協議</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BC61A" id="正方形/長方形 151" o:spid="_x0000_s1077" style="position:absolute;left:0;text-align:left;margin-left:-4.25pt;margin-top:7.05pt;width:82.2pt;height:25.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" fillcolor="#403152" stroked="f" strokeweight=".5pt">
                            <v:textbox inset="1mm,.1mm,1mm,.1mm">
                              <w:txbxContent>
                                <w:p w:rsidR="004D69B2" w:rsidRPr="00ED4D39" w:rsidRDefault="004D69B2" w:rsidP="00EA34C0">
                                  <w:pPr>
                                    <w:pStyle w:val="af6"/>
                                    <w:rPr>
                                      <w:sz w:val="15"/>
                                      <w:szCs w:val="15"/>
                                    </w:rPr>
                                  </w:pPr>
                                  <w:r w:rsidRPr="00ED4D39">
                                    <w:rPr>
                                      <w:rFonts w:hint="eastAsia"/>
                                      <w:sz w:val="15"/>
                                      <w:szCs w:val="15"/>
                                    </w:rPr>
                                    <w:t>設計協議</w:t>
                                  </w:r>
                                  <w:r w:rsidRPr="00ED4D39">
                                    <w:rPr>
                                      <w:sz w:val="15"/>
                                      <w:szCs w:val="15"/>
                                    </w:rPr>
                                    <w:t>、各行政機関との協議</w:t>
                                  </w:r>
                                </w:p>
                              </w:txbxContent>
                            </v:textbox>
                          </v:rect>
                        </w:pict>
                      </mc:Fallback>
                    </mc:AlternateContent>
                  </w:r>
                </w:p>
              </w:tc>
              <w:tc>
                <w:tcPr>
                  <w:tcW w:w="1701" w:type="dxa"/>
                </w:tcPr>
                <w:p w:rsidR="00A870CC" w:rsidRDefault="00A870CC" w:rsidP="00EA34C0">
                  <w:pPr>
                    <w:pStyle w:val="afe"/>
                  </w:pPr>
                  <w:r>
                    <w:rPr>
                      <w:rFonts w:asciiTheme="minorEastAsia" w:eastAsiaTheme="minorEastAsia" w:hAnsiTheme="minorEastAsia" w:hint="eastAsia"/>
                      <w:noProof/>
                    </w:rPr>
                    <mc:AlternateContent>
                      <mc:Choice Requires="wps">
                        <w:drawing>
                          <wp:anchor distT="0" distB="0" distL="114300" distR="114300" simplePos="0" relativeHeight="251764224" behindDoc="0" locked="0" layoutInCell="1" allowOverlap="1" wp14:anchorId="3BBE78F0" wp14:editId="15325D57">
                            <wp:simplePos x="0" y="0"/>
                            <wp:positionH relativeFrom="column">
                              <wp:posOffset>-54405</wp:posOffset>
                            </wp:positionH>
                            <wp:positionV relativeFrom="paragraph">
                              <wp:posOffset>89269</wp:posOffset>
                            </wp:positionV>
                            <wp:extent cx="1044186" cy="324000"/>
                            <wp:effectExtent l="0" t="0" r="3810" b="0"/>
                            <wp:wrapNone/>
                            <wp:docPr id="145" name="正方形/長方形 145"/>
                            <wp:cNvGraphicFramePr/>
                            <a:graphic xmlns:a="http://schemas.openxmlformats.org/drawingml/2006/main">
                              <a:graphicData uri="http://schemas.microsoft.com/office/word/2010/wordprocessingShape">
                                <wps:wsp>
                                  <wps:cNvSpPr/>
                                  <wps:spPr>
                                    <a:xfrm>
                                      <a:off x="0" y="0"/>
                                      <a:ext cx="1044186" cy="324000"/>
                                    </a:xfrm>
                                    <a:prstGeom prst="rect">
                                      <a:avLst/>
                                    </a:prstGeom>
                                    <a:solidFill>
                                      <a:srgbClr val="8064A2">
                                        <a:lumMod val="50000"/>
                                      </a:srgbClr>
                                    </a:solidFill>
                                    <a:ln w="6350" cap="flat" cmpd="sng" algn="ctr">
                                      <a:noFill/>
                                      <a:prstDash val="solid"/>
                                    </a:ln>
                                    <a:effectLst/>
                                  </wps:spPr>
                                  <wps:txbx>
                                    <w:txbxContent>
                                      <w:p w:rsidR="004D69B2" w:rsidRPr="00ED4D39" w:rsidRDefault="004D69B2" w:rsidP="00A21FE1">
                                        <w:pPr>
                                          <w:pStyle w:val="af6"/>
                                          <w:rPr>
                                            <w:sz w:val="15"/>
                                            <w:szCs w:val="15"/>
                                          </w:rPr>
                                        </w:pPr>
                                        <w:r w:rsidRPr="00ED4D39">
                                          <w:rPr>
                                            <w:rFonts w:hint="eastAsia"/>
                                            <w:sz w:val="15"/>
                                            <w:szCs w:val="15"/>
                                          </w:rPr>
                                          <w:t>設計協議</w:t>
                                        </w:r>
                                        <w:r w:rsidRPr="00ED4D39">
                                          <w:rPr>
                                            <w:sz w:val="15"/>
                                            <w:szCs w:val="15"/>
                                          </w:rPr>
                                          <w:t>、</w:t>
                                        </w:r>
                                        <w:r w:rsidRPr="00ED4D39">
                                          <w:rPr>
                                            <w:rFonts w:hint="eastAsia"/>
                                            <w:sz w:val="15"/>
                                            <w:szCs w:val="15"/>
                                          </w:rPr>
                                          <w:t>工事開始</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E78F0" id="正方形/長方形 145" o:spid="_x0000_s1078" style="position:absolute;left:0;text-align:left;margin-left:-4.3pt;margin-top:7.05pt;width:82.2pt;height:25.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" fillcolor="#403152" stroked="f" strokeweight=".5pt">
                            <v:textbox inset="1mm,.1mm,1mm,.1mm">
                              <w:txbxContent>
                                <w:p w:rsidR="004D69B2" w:rsidRPr="00ED4D39" w:rsidRDefault="004D69B2" w:rsidP="00A21FE1">
                                  <w:pPr>
                                    <w:pStyle w:val="af6"/>
                                    <w:rPr>
                                      <w:sz w:val="15"/>
                                      <w:szCs w:val="15"/>
                                    </w:rPr>
                                  </w:pPr>
                                  <w:r w:rsidRPr="00ED4D39">
                                    <w:rPr>
                                      <w:rFonts w:hint="eastAsia"/>
                                      <w:sz w:val="15"/>
                                      <w:szCs w:val="15"/>
                                    </w:rPr>
                                    <w:t>設計協議</w:t>
                                  </w:r>
                                  <w:r w:rsidRPr="00ED4D39">
                                    <w:rPr>
                                      <w:sz w:val="15"/>
                                      <w:szCs w:val="15"/>
                                    </w:rPr>
                                    <w:t>、</w:t>
                                  </w:r>
                                  <w:r w:rsidRPr="00ED4D39">
                                    <w:rPr>
                                      <w:rFonts w:hint="eastAsia"/>
                                      <w:sz w:val="15"/>
                                      <w:szCs w:val="15"/>
                                    </w:rPr>
                                    <w:t>工事開始</w:t>
                                  </w:r>
                                </w:p>
                              </w:txbxContent>
                            </v:textbox>
                          </v:rect>
                        </w:pict>
                      </mc:Fallback>
                    </mc:AlternateContent>
                  </w:r>
                </w:p>
              </w:tc>
              <w:tc>
                <w:tcPr>
                  <w:tcW w:w="1559" w:type="dxa"/>
                </w:tcPr>
                <w:p w:rsidR="00A870CC" w:rsidRDefault="00A870CC" w:rsidP="00EA34C0">
                  <w:pPr>
                    <w:pStyle w:val="afe"/>
                  </w:pPr>
                  <w:r>
                    <w:rPr>
                      <w:rFonts w:asciiTheme="minorEastAsia" w:eastAsiaTheme="minorEastAsia" w:hAnsiTheme="minorEastAsia" w:hint="eastAsia"/>
                      <w:noProof/>
                    </w:rPr>
                    <mc:AlternateContent>
                      <mc:Choice Requires="wps">
                        <w:drawing>
                          <wp:anchor distT="0" distB="0" distL="114300" distR="114300" simplePos="0" relativeHeight="251765248" behindDoc="0" locked="0" layoutInCell="1" allowOverlap="1" wp14:anchorId="48339764" wp14:editId="7E43A76C">
                            <wp:simplePos x="0" y="0"/>
                            <wp:positionH relativeFrom="column">
                              <wp:posOffset>-54958</wp:posOffset>
                            </wp:positionH>
                            <wp:positionV relativeFrom="paragraph">
                              <wp:posOffset>89269</wp:posOffset>
                            </wp:positionV>
                            <wp:extent cx="943630" cy="324000"/>
                            <wp:effectExtent l="0" t="0" r="8890" b="0"/>
                            <wp:wrapNone/>
                            <wp:docPr id="153" name="正方形/長方形 153"/>
                            <wp:cNvGraphicFramePr/>
                            <a:graphic xmlns:a="http://schemas.openxmlformats.org/drawingml/2006/main">
                              <a:graphicData uri="http://schemas.microsoft.com/office/word/2010/wordprocessingShape">
                                <wps:wsp>
                                  <wps:cNvSpPr/>
                                  <wps:spPr>
                                    <a:xfrm>
                                      <a:off x="0" y="0"/>
                                      <a:ext cx="943630" cy="324000"/>
                                    </a:xfrm>
                                    <a:prstGeom prst="rect">
                                      <a:avLst/>
                                    </a:prstGeom>
                                    <a:solidFill>
                                      <a:srgbClr val="8064A2">
                                        <a:lumMod val="50000"/>
                                      </a:srgbClr>
                                    </a:solidFill>
                                    <a:ln w="6350" cap="flat" cmpd="sng" algn="ctr">
                                      <a:noFill/>
                                      <a:prstDash val="solid"/>
                                    </a:ln>
                                    <a:effectLst/>
                                  </wps:spPr>
                                  <wps:txbx>
                                    <w:txbxContent>
                                      <w:p w:rsidR="004D69B2" w:rsidRPr="00ED4D39" w:rsidRDefault="004D69B2" w:rsidP="00A21FE1">
                                        <w:pPr>
                                          <w:pStyle w:val="af6"/>
                                          <w:rPr>
                                            <w:sz w:val="15"/>
                                            <w:szCs w:val="15"/>
                                          </w:rPr>
                                        </w:pPr>
                                        <w:r w:rsidRPr="00ED4D39">
                                          <w:rPr>
                                            <w:rFonts w:hint="eastAsia"/>
                                            <w:sz w:val="15"/>
                                            <w:szCs w:val="15"/>
                                          </w:rPr>
                                          <w:t>工事、</w:t>
                                        </w:r>
                                        <w:r w:rsidRPr="00ED4D39">
                                          <w:rPr>
                                            <w:sz w:val="15"/>
                                            <w:szCs w:val="15"/>
                                          </w:rPr>
                                          <w:t>供用開始</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39764" id="正方形/長方形 153" o:spid="_x0000_s1079" style="position:absolute;left:0;text-align:left;margin-left:-4.35pt;margin-top:7.05pt;width:74.3pt;height:25.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" fillcolor="#403152" stroked="f" strokeweight=".5pt">
                            <v:textbox inset="1mm,.1mm,1mm,.1mm">
                              <w:txbxContent>
                                <w:p w:rsidR="004D69B2" w:rsidRPr="00ED4D39" w:rsidRDefault="004D69B2" w:rsidP="00A21FE1">
                                  <w:pPr>
                                    <w:pStyle w:val="af6"/>
                                    <w:rPr>
                                      <w:sz w:val="15"/>
                                      <w:szCs w:val="15"/>
                                    </w:rPr>
                                  </w:pPr>
                                  <w:r w:rsidRPr="00ED4D39">
                                    <w:rPr>
                                      <w:rFonts w:hint="eastAsia"/>
                                      <w:sz w:val="15"/>
                                      <w:szCs w:val="15"/>
                                    </w:rPr>
                                    <w:t>工事、</w:t>
                                  </w:r>
                                  <w:r w:rsidRPr="00ED4D39">
                                    <w:rPr>
                                      <w:sz w:val="15"/>
                                      <w:szCs w:val="15"/>
                                    </w:rPr>
                                    <w:t>供用開始</w:t>
                                  </w:r>
                                </w:p>
                              </w:txbxContent>
                            </v:textbox>
                          </v:rect>
                        </w:pict>
                      </mc:Fallback>
                    </mc:AlternateContent>
                  </w:r>
                </w:p>
              </w:tc>
              <w:tc>
                <w:tcPr>
                  <w:tcW w:w="1701" w:type="dxa"/>
                  <w:vAlign w:val="center"/>
                </w:tcPr>
                <w:p w:rsidR="00A870CC" w:rsidRPr="00D312A2" w:rsidRDefault="00A870CC" w:rsidP="00EA34C0">
                  <w:pPr>
                    <w:pStyle w:val="affa"/>
                  </w:pPr>
                  <w:r w:rsidRPr="00D312A2">
                    <w:rPr>
                      <w:rFonts w:hint="eastAsia"/>
                    </w:rPr>
                    <w:t>湘南海岸公園</w:t>
                  </w:r>
                </w:p>
                <w:p w:rsidR="00A870CC" w:rsidRPr="00D312A2" w:rsidRDefault="00A870CC" w:rsidP="00EA34C0">
                  <w:pPr>
                    <w:pStyle w:val="affa"/>
                  </w:pPr>
                  <w:r w:rsidRPr="00D312A2">
                    <w:rPr>
                      <w:rFonts w:hint="eastAsia"/>
                    </w:rPr>
                    <w:t>龍城ケ丘ゾーン</w:t>
                  </w:r>
                </w:p>
                <w:p w:rsidR="00A870CC" w:rsidRPr="00D312A2" w:rsidRDefault="00A870CC" w:rsidP="00EA34C0">
                  <w:pPr>
                    <w:pStyle w:val="affa"/>
                  </w:pPr>
                  <w:r w:rsidRPr="00D312A2">
                    <w:rPr>
                      <w:rFonts w:hint="eastAsia"/>
                    </w:rPr>
                    <w:t>整備・管理運営事業</w:t>
                  </w:r>
                </w:p>
                <w:p w:rsidR="00A870CC" w:rsidRPr="00D312A2" w:rsidRDefault="00A870CC" w:rsidP="00EA34C0">
                  <w:pPr>
                    <w:pStyle w:val="affa"/>
                  </w:pPr>
                  <w:r w:rsidRPr="00D312A2">
                    <w:rPr>
                      <w:rFonts w:hint="eastAsia"/>
                      <w:sz w:val="14"/>
                    </w:rPr>
                    <w:t>【みどり公園・水辺課】</w:t>
                  </w:r>
                </w:p>
              </w:tc>
            </w:tr>
            <w:tr w:rsidR="00A870CC" w:rsidTr="00AE56D6">
              <w:trPr>
                <w:trHeight w:val="1022"/>
              </w:trPr>
              <w:tc>
                <w:tcPr>
                  <w:tcW w:w="2976" w:type="dxa"/>
                  <w:vMerge/>
                  <w:vAlign w:val="center"/>
                </w:tcPr>
                <w:p w:rsidR="00A870CC" w:rsidRPr="00D65728" w:rsidRDefault="00A870CC" w:rsidP="00EA34C0">
                  <w:pPr>
                    <w:rPr>
                      <w:rFonts w:ascii="HGPｺﾞｼｯｸE" w:eastAsia="HGPｺﾞｼｯｸE" w:hAnsi="HGPｺﾞｼｯｸE"/>
                    </w:rPr>
                  </w:pPr>
                </w:p>
              </w:tc>
              <w:tc>
                <w:tcPr>
                  <w:tcW w:w="1701" w:type="dxa"/>
                </w:tcPr>
                <w:p w:rsidR="00A870CC" w:rsidRDefault="00A870CC" w:rsidP="00EA34C0">
                  <w:pPr>
                    <w:pStyle w:val="afe"/>
                    <w:rPr>
                      <w:rFonts w:asciiTheme="minorEastAsia" w:eastAsiaTheme="minorEastAsia" w:hAnsiTheme="minorEastAsia"/>
                      <w:noProof/>
                    </w:rPr>
                  </w:pPr>
                </w:p>
              </w:tc>
              <w:tc>
                <w:tcPr>
                  <w:tcW w:w="1701" w:type="dxa"/>
                </w:tcPr>
                <w:p w:rsidR="00A870CC" w:rsidRDefault="00A870CC" w:rsidP="00EA34C0">
                  <w:pPr>
                    <w:pStyle w:val="afe"/>
                    <w:rPr>
                      <w:rFonts w:asciiTheme="minorEastAsia" w:eastAsiaTheme="minorEastAsia" w:hAnsiTheme="minorEastAsia"/>
                      <w:noProof/>
                    </w:rPr>
                  </w:pPr>
                  <w:r w:rsidRPr="00AE22B5">
                    <w:rPr>
                      <w:rFonts w:asciiTheme="minorEastAsia" w:eastAsiaTheme="minorEastAsia" w:hAnsiTheme="minorEastAsia" w:hint="eastAsia"/>
                      <w:b w:val="0"/>
                      <w:noProof/>
                      <w:szCs w:val="22"/>
                      <w:u w:val="none"/>
                    </w:rPr>
                    <mc:AlternateContent>
                      <mc:Choice Requires="wps">
                        <w:drawing>
                          <wp:anchor distT="0" distB="0" distL="114300" distR="114300" simplePos="0" relativeHeight="251766272" behindDoc="0" locked="0" layoutInCell="1" allowOverlap="1" wp14:anchorId="047AE11C" wp14:editId="791AA0D9">
                            <wp:simplePos x="0" y="0"/>
                            <wp:positionH relativeFrom="column">
                              <wp:posOffset>-1128088</wp:posOffset>
                            </wp:positionH>
                            <wp:positionV relativeFrom="paragraph">
                              <wp:posOffset>391058</wp:posOffset>
                            </wp:positionV>
                            <wp:extent cx="3096895" cy="324000"/>
                            <wp:effectExtent l="0" t="0" r="8255" b="0"/>
                            <wp:wrapNone/>
                            <wp:docPr id="181" name="正方形/長方形 181"/>
                            <wp:cNvGraphicFramePr/>
                            <a:graphic xmlns:a="http://schemas.openxmlformats.org/drawingml/2006/main">
                              <a:graphicData uri="http://schemas.microsoft.com/office/word/2010/wordprocessingShape">
                                <wps:wsp>
                                  <wps:cNvSpPr/>
                                  <wps:spPr>
                                    <a:xfrm>
                                      <a:off x="0" y="0"/>
                                      <a:ext cx="3096895" cy="324000"/>
                                    </a:xfrm>
                                    <a:prstGeom prst="rect">
                                      <a:avLst/>
                                    </a:prstGeom>
                                    <a:solidFill>
                                      <a:srgbClr val="8064A2">
                                        <a:lumMod val="50000"/>
                                      </a:srgbClr>
                                    </a:solidFill>
                                    <a:ln w="6350" cap="flat" cmpd="sng" algn="ctr">
                                      <a:noFill/>
                                      <a:prstDash val="solid"/>
                                    </a:ln>
                                    <a:effectLst/>
                                  </wps:spPr>
                                  <wps:txbx>
                                    <w:txbxContent>
                                      <w:p w:rsidR="004D69B2" w:rsidRPr="00ED4D39" w:rsidRDefault="004D69B2" w:rsidP="00EA34C0">
                                        <w:pPr>
                                          <w:pStyle w:val="af6"/>
                                          <w:rPr>
                                            <w:sz w:val="16"/>
                                            <w:szCs w:val="16"/>
                                          </w:rPr>
                                        </w:pPr>
                                        <w:r w:rsidRPr="00ED4D39">
                                          <w:rPr>
                                            <w:rFonts w:hint="eastAsia"/>
                                            <w:sz w:val="16"/>
                                            <w:szCs w:val="16"/>
                                          </w:rPr>
                                          <w:t>漁港及び周辺地区の魅力づくりと魅力発信</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AE11C" id="正方形/長方形 181" o:spid="_x0000_s1080" style="position:absolute;left:0;text-align:left;margin-left:-88.85pt;margin-top:30.8pt;width:243.85pt;height:25.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" fillcolor="#403152" stroked="f" strokeweight=".5pt">
                            <v:textbox inset="1mm,.1mm,1mm,.1mm">
                              <w:txbxContent>
                                <w:p w:rsidR="004D69B2" w:rsidRPr="00ED4D39" w:rsidRDefault="004D69B2" w:rsidP="00EA34C0">
                                  <w:pPr>
                                    <w:pStyle w:val="af6"/>
                                    <w:rPr>
                                      <w:sz w:val="16"/>
                                      <w:szCs w:val="16"/>
                                    </w:rPr>
                                  </w:pPr>
                                  <w:r w:rsidRPr="00ED4D39">
                                    <w:rPr>
                                      <w:rFonts w:hint="eastAsia"/>
                                      <w:sz w:val="16"/>
                                      <w:szCs w:val="16"/>
                                    </w:rPr>
                                    <w:t>漁港及び周辺地区の魅力づくりと魅力発信</w:t>
                                  </w:r>
                                </w:p>
                              </w:txbxContent>
                            </v:textbox>
                          </v:rect>
                        </w:pict>
                      </mc:Fallback>
                    </mc:AlternateContent>
                  </w:r>
                </w:p>
              </w:tc>
              <w:tc>
                <w:tcPr>
                  <w:tcW w:w="1559" w:type="dxa"/>
                </w:tcPr>
                <w:p w:rsidR="00A870CC" w:rsidRDefault="00A870CC" w:rsidP="00EA34C0">
                  <w:pPr>
                    <w:pStyle w:val="afe"/>
                    <w:rPr>
                      <w:rFonts w:asciiTheme="minorEastAsia" w:eastAsiaTheme="minorEastAsia" w:hAnsiTheme="minorEastAsia"/>
                      <w:noProof/>
                    </w:rPr>
                  </w:pPr>
                </w:p>
              </w:tc>
              <w:tc>
                <w:tcPr>
                  <w:tcW w:w="1701" w:type="dxa"/>
                  <w:vAlign w:val="center"/>
                </w:tcPr>
                <w:p w:rsidR="00A870CC" w:rsidRDefault="00A870CC" w:rsidP="00EA34C0">
                  <w:pPr>
                    <w:pStyle w:val="affa"/>
                    <w:jc w:val="left"/>
                  </w:pPr>
                  <w:r w:rsidRPr="008A5B65">
                    <w:rPr>
                      <w:rFonts w:hint="eastAsia"/>
                    </w:rPr>
                    <w:t>海岸エリア魅力</w:t>
                  </w:r>
                </w:p>
                <w:p w:rsidR="00A870CC" w:rsidRDefault="00A870CC" w:rsidP="00EA34C0">
                  <w:pPr>
                    <w:pStyle w:val="affa"/>
                    <w:jc w:val="left"/>
                  </w:pPr>
                  <w:r w:rsidRPr="008A5B65">
                    <w:rPr>
                      <w:rFonts w:hint="eastAsia"/>
                    </w:rPr>
                    <w:t>発信事業</w:t>
                  </w:r>
                </w:p>
                <w:p w:rsidR="00A870CC" w:rsidRDefault="00A870CC" w:rsidP="00EA34C0">
                  <w:pPr>
                    <w:pStyle w:val="affa"/>
                  </w:pPr>
                  <w:r>
                    <w:rPr>
                      <w:rFonts w:hint="eastAsia"/>
                    </w:rPr>
                    <w:t>【広報課】</w:t>
                  </w:r>
                </w:p>
                <w:p w:rsidR="00A870CC" w:rsidRPr="00D312A2" w:rsidRDefault="00A870CC" w:rsidP="00EA34C0">
                  <w:pPr>
                    <w:pStyle w:val="affa"/>
                    <w:jc w:val="left"/>
                  </w:pPr>
                  <w:r w:rsidRPr="00D312A2">
                    <w:rPr>
                      <w:rFonts w:hint="eastAsia"/>
                      <w:sz w:val="16"/>
                      <w:szCs w:val="16"/>
                    </w:rPr>
                    <w:t>知的対流推進事業</w:t>
                  </w:r>
                </w:p>
                <w:p w:rsidR="00A870CC" w:rsidRPr="008A5B65" w:rsidRDefault="00A870CC" w:rsidP="00EA34C0">
                  <w:pPr>
                    <w:pStyle w:val="affa"/>
                  </w:pPr>
                  <w:r w:rsidRPr="008A5B65">
                    <w:rPr>
                      <w:rFonts w:hint="eastAsia"/>
                    </w:rPr>
                    <w:t>【産業振興課】</w:t>
                  </w:r>
                </w:p>
                <w:p w:rsidR="00A870CC" w:rsidRPr="00096335" w:rsidRDefault="00A870CC" w:rsidP="00EA34C0">
                  <w:pPr>
                    <w:pStyle w:val="affa"/>
                  </w:pPr>
                  <w:r w:rsidRPr="00096335">
                    <w:rPr>
                      <w:rFonts w:hint="eastAsia"/>
                    </w:rPr>
                    <w:t>水産振興推進事業</w:t>
                  </w:r>
                </w:p>
                <w:p w:rsidR="00A870CC" w:rsidRPr="00096335" w:rsidRDefault="00A870CC" w:rsidP="00EA34C0">
                  <w:pPr>
                    <w:pStyle w:val="affa"/>
                  </w:pPr>
                  <w:r w:rsidRPr="00096335">
                    <w:rPr>
                      <w:rFonts w:hint="eastAsia"/>
                    </w:rPr>
                    <w:t>【農水産課】</w:t>
                  </w:r>
                </w:p>
                <w:p w:rsidR="00A870CC" w:rsidRPr="00BC5EF5" w:rsidRDefault="00A870CC" w:rsidP="00EA34C0">
                  <w:pPr>
                    <w:pStyle w:val="affa"/>
                  </w:pPr>
                  <w:r w:rsidRPr="00BC5EF5">
                    <w:rPr>
                      <w:rFonts w:hint="eastAsia"/>
                    </w:rPr>
                    <w:t>観光事業</w:t>
                  </w:r>
                </w:p>
                <w:p w:rsidR="00A870CC" w:rsidRPr="00CD5016" w:rsidRDefault="00A870CC" w:rsidP="00EA34C0">
                  <w:pPr>
                    <w:pStyle w:val="affa"/>
                  </w:pPr>
                  <w:r w:rsidRPr="00BC5EF5">
                    <w:rPr>
                      <w:rFonts w:hint="eastAsia"/>
                    </w:rPr>
                    <w:t>【商業観光課】</w:t>
                  </w:r>
                </w:p>
              </w:tc>
            </w:tr>
            <w:tr w:rsidR="001C5E73" w:rsidTr="00867F3A">
              <w:trPr>
                <w:trHeight w:val="522"/>
              </w:trPr>
              <w:tc>
                <w:tcPr>
                  <w:tcW w:w="2976" w:type="dxa"/>
                  <w:vAlign w:val="center"/>
                </w:tcPr>
                <w:p w:rsidR="001C5E73" w:rsidRPr="00D65728" w:rsidRDefault="001C5E73" w:rsidP="00EA34C0">
                  <w:pPr>
                    <w:rPr>
                      <w:rFonts w:ascii="HGPｺﾞｼｯｸE" w:eastAsia="HGPｺﾞｼｯｸE" w:hAnsi="HGPｺﾞｼｯｸE"/>
                    </w:rPr>
                  </w:pPr>
                  <w:r w:rsidRPr="001C5E73">
                    <w:rPr>
                      <w:rFonts w:ascii="HGPｺﾞｼｯｸE" w:eastAsia="HGPｺﾞｼｯｸE" w:hAnsi="HGPｺﾞｼｯｸE" w:hint="eastAsia"/>
                    </w:rPr>
                    <w:t>ホストタウンを通じたにぎわいの創出</w:t>
                  </w:r>
                </w:p>
              </w:tc>
              <w:tc>
                <w:tcPr>
                  <w:tcW w:w="1701" w:type="dxa"/>
                </w:tcPr>
                <w:p w:rsidR="001C5E73" w:rsidRDefault="00867F3A" w:rsidP="00EA34C0">
                  <w:pPr>
                    <w:pStyle w:val="afe"/>
                    <w:rPr>
                      <w:rFonts w:asciiTheme="minorEastAsia" w:eastAsiaTheme="minorEastAsia" w:hAnsiTheme="minorEastAsia"/>
                      <w:noProof/>
                    </w:rPr>
                  </w:pPr>
                  <w:r w:rsidRPr="00AE22B5">
                    <w:rPr>
                      <w:rFonts w:asciiTheme="minorEastAsia" w:eastAsiaTheme="minorEastAsia" w:hAnsiTheme="minorEastAsia" w:hint="eastAsia"/>
                      <w:b w:val="0"/>
                      <w:noProof/>
                      <w:szCs w:val="22"/>
                      <w:u w:val="none"/>
                    </w:rPr>
                    <mc:AlternateContent>
                      <mc:Choice Requires="wps">
                        <w:drawing>
                          <wp:anchor distT="0" distB="0" distL="114300" distR="114300" simplePos="0" relativeHeight="251664896" behindDoc="0" locked="0" layoutInCell="1" allowOverlap="1" wp14:anchorId="67B0D697" wp14:editId="06254331">
                            <wp:simplePos x="0" y="0"/>
                            <wp:positionH relativeFrom="column">
                              <wp:posOffset>-57150</wp:posOffset>
                            </wp:positionH>
                            <wp:positionV relativeFrom="paragraph">
                              <wp:posOffset>33655</wp:posOffset>
                            </wp:positionV>
                            <wp:extent cx="1036320" cy="426720"/>
                            <wp:effectExtent l="0" t="0" r="11430" b="11430"/>
                            <wp:wrapNone/>
                            <wp:docPr id="169" name="正方形/長方形 169"/>
                            <wp:cNvGraphicFramePr/>
                            <a:graphic xmlns:a="http://schemas.openxmlformats.org/drawingml/2006/main">
                              <a:graphicData uri="http://schemas.microsoft.com/office/word/2010/wordprocessingShape">
                                <wps:wsp>
                                  <wps:cNvSpPr/>
                                  <wps:spPr>
                                    <a:xfrm>
                                      <a:off x="0" y="0"/>
                                      <a:ext cx="1036320" cy="426720"/>
                                    </a:xfrm>
                                    <a:prstGeom prst="rect">
                                      <a:avLst/>
                                    </a:prstGeom>
                                    <a:solidFill>
                                      <a:schemeClr val="tx2">
                                        <a:lumMod val="40000"/>
                                        <a:lumOff val="60000"/>
                                      </a:schemeClr>
                                    </a:solidFill>
                                    <a:ln w="6350" cap="flat" cmpd="sng" algn="ctr">
                                      <a:solidFill>
                                        <a:schemeClr val="tx1"/>
                                      </a:solidFill>
                                      <a:prstDash val="solid"/>
                                    </a:ln>
                                    <a:effectLst/>
                                  </wps:spPr>
                                  <wps:txbx>
                                    <w:txbxContent>
                                      <w:p w:rsidR="004D69B2" w:rsidRPr="00006852" w:rsidRDefault="004D69B2" w:rsidP="00006852">
                                        <w:pPr>
                                          <w:pStyle w:val="af6"/>
                                          <w:ind w:left="150" w:hangingChars="100" w:hanging="150"/>
                                          <w:rPr>
                                            <w:sz w:val="15"/>
                                            <w:szCs w:val="15"/>
                                          </w:rPr>
                                        </w:pPr>
                                        <w:r>
                                          <w:rPr>
                                            <w:rFonts w:hint="eastAsia"/>
                                            <w:sz w:val="15"/>
                                            <w:szCs w:val="15"/>
                                          </w:rPr>
                                          <w:t>●</w:t>
                                        </w:r>
                                        <w:r w:rsidRPr="00006852">
                                          <w:rPr>
                                            <w:rFonts w:hint="eastAsia"/>
                                            <w:sz w:val="15"/>
                                            <w:szCs w:val="15"/>
                                          </w:rPr>
                                          <w:t>地域再生計画に基づくリトアニア共和国との交流事業の展開</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0D697" id="正方形/長方形 169" o:spid="_x0000_s1081" style="position:absolute;left:0;text-align:left;margin-left:-4.5pt;margin-top:2.65pt;width:81.6pt;height:3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" fillcolor="#8db3e2 [1311]" strokecolor="black [3213]" strokeweight=".5pt">
                            <v:textbox inset="1mm,.1mm,1mm,.1mm">
                              <w:txbxContent>
                                <w:p w:rsidR="004D69B2" w:rsidRPr="00006852" w:rsidRDefault="004D69B2" w:rsidP="00006852">
                                  <w:pPr>
                                    <w:pStyle w:val="af6"/>
                                    <w:ind w:left="150" w:hangingChars="100" w:hanging="150"/>
                                    <w:rPr>
                                      <w:sz w:val="15"/>
                                      <w:szCs w:val="15"/>
                                    </w:rPr>
                                  </w:pPr>
                                  <w:r>
                                    <w:rPr>
                                      <w:rFonts w:hint="eastAsia"/>
                                      <w:sz w:val="15"/>
                                      <w:szCs w:val="15"/>
                                    </w:rPr>
                                    <w:t>●</w:t>
                                  </w:r>
                                  <w:r w:rsidRPr="00006852">
                                    <w:rPr>
                                      <w:rFonts w:hint="eastAsia"/>
                                      <w:sz w:val="15"/>
                                      <w:szCs w:val="15"/>
                                    </w:rPr>
                                    <w:t>地域再生計画に基づくリトアニア共和国との交流事業の展開</w:t>
                                  </w:r>
                                </w:p>
                              </w:txbxContent>
                            </v:textbox>
                          </v:rect>
                        </w:pict>
                      </mc:Fallback>
                    </mc:AlternateContent>
                  </w:r>
                </w:p>
              </w:tc>
              <w:tc>
                <w:tcPr>
                  <w:tcW w:w="1701" w:type="dxa"/>
                </w:tcPr>
                <w:p w:rsidR="001C5E73" w:rsidRPr="00AE22B5" w:rsidRDefault="001C5E73" w:rsidP="00EA34C0">
                  <w:pPr>
                    <w:pStyle w:val="afe"/>
                    <w:rPr>
                      <w:rFonts w:asciiTheme="minorEastAsia" w:eastAsiaTheme="minorEastAsia" w:hAnsiTheme="minorEastAsia"/>
                      <w:b w:val="0"/>
                      <w:noProof/>
                      <w:szCs w:val="22"/>
                      <w:u w:val="none"/>
                    </w:rPr>
                  </w:pPr>
                </w:p>
              </w:tc>
              <w:tc>
                <w:tcPr>
                  <w:tcW w:w="1559" w:type="dxa"/>
                </w:tcPr>
                <w:p w:rsidR="001C5E73" w:rsidRDefault="001C5E73" w:rsidP="00EA34C0">
                  <w:pPr>
                    <w:pStyle w:val="afe"/>
                    <w:rPr>
                      <w:rFonts w:asciiTheme="minorEastAsia" w:eastAsiaTheme="minorEastAsia" w:hAnsiTheme="minorEastAsia"/>
                      <w:noProof/>
                    </w:rPr>
                  </w:pPr>
                </w:p>
              </w:tc>
              <w:tc>
                <w:tcPr>
                  <w:tcW w:w="1701" w:type="dxa"/>
                  <w:vAlign w:val="center"/>
                </w:tcPr>
                <w:p w:rsidR="00867F3A" w:rsidRDefault="00867F3A" w:rsidP="00EA34C0">
                  <w:pPr>
                    <w:pStyle w:val="affa"/>
                    <w:jc w:val="left"/>
                    <w:rPr>
                      <w:sz w:val="14"/>
                      <w:szCs w:val="14"/>
                    </w:rPr>
                  </w:pPr>
                  <w:r w:rsidRPr="00867F3A">
                    <w:rPr>
                      <w:rFonts w:hint="eastAsia"/>
                      <w:sz w:val="14"/>
                      <w:szCs w:val="14"/>
                    </w:rPr>
                    <w:t>オリンピック・パラリンピック推進事業</w:t>
                  </w:r>
                </w:p>
                <w:p w:rsidR="001C5E73" w:rsidRPr="00867F3A" w:rsidRDefault="00867F3A" w:rsidP="00EA34C0">
                  <w:pPr>
                    <w:pStyle w:val="affa"/>
                    <w:jc w:val="left"/>
                    <w:rPr>
                      <w:sz w:val="14"/>
                      <w:szCs w:val="14"/>
                    </w:rPr>
                  </w:pPr>
                  <w:r w:rsidRPr="00867F3A">
                    <w:rPr>
                      <w:rFonts w:hint="eastAsia"/>
                      <w:sz w:val="14"/>
                      <w:szCs w:val="14"/>
                    </w:rPr>
                    <w:t>【オリンピック・パラリンピック推進</w:t>
                  </w:r>
                  <w:r>
                    <w:rPr>
                      <w:rFonts w:hint="eastAsia"/>
                      <w:sz w:val="14"/>
                      <w:szCs w:val="14"/>
                    </w:rPr>
                    <w:t>課</w:t>
                  </w:r>
                  <w:r w:rsidRPr="00867F3A">
                    <w:rPr>
                      <w:rFonts w:hint="eastAsia"/>
                      <w:sz w:val="14"/>
                      <w:szCs w:val="14"/>
                    </w:rPr>
                    <w:t>】</w:t>
                  </w:r>
                </w:p>
              </w:tc>
            </w:tr>
          </w:tbl>
          <w:p w:rsidR="007D2C5F" w:rsidRPr="0007370E" w:rsidRDefault="0007370E" w:rsidP="007C036E">
            <w:pPr>
              <w:rPr>
                <w:rFonts w:ascii="ＭＳ 明朝" w:hAnsi="ＭＳ 明朝"/>
                <w:sz w:val="18"/>
                <w:szCs w:val="18"/>
              </w:rPr>
            </w:pPr>
            <w:r w:rsidRPr="007D2C5F">
              <w:rPr>
                <w:rFonts w:hint="eastAsia"/>
                <w:sz w:val="16"/>
                <w:szCs w:val="16"/>
              </w:rPr>
              <w:t xml:space="preserve">　</w:t>
            </w:r>
            <w:r w:rsidR="007C036E">
              <w:rPr>
                <w:rFonts w:hint="eastAsia"/>
                <w:sz w:val="16"/>
                <w:szCs w:val="16"/>
              </w:rPr>
              <w:t xml:space="preserve">　</w:t>
            </w:r>
            <w:r w:rsidR="002F0DD8" w:rsidRPr="001C6E8A">
              <w:rPr>
                <w:rFonts w:ascii="HGP創英角ｺﾞｼｯｸUB" w:eastAsia="HGP創英角ｺﾞｼｯｸUB" w:hAnsi="HGP創英角ｺﾞｼｯｸUB" w:hint="eastAsia"/>
                <w:sz w:val="16"/>
                <w:szCs w:val="16"/>
              </w:rPr>
              <w:t>●</w:t>
            </w:r>
            <w:r w:rsidR="007D2C5F">
              <w:rPr>
                <w:rFonts w:asciiTheme="minorEastAsia" w:eastAsiaTheme="minorEastAsia" w:hAnsiTheme="minorEastAsia" w:hint="eastAsia"/>
                <w:sz w:val="16"/>
                <w:szCs w:val="16"/>
              </w:rPr>
              <w:t>：2020</w:t>
            </w:r>
            <w:r w:rsidR="007D2C5F" w:rsidRPr="00343425">
              <w:rPr>
                <w:rFonts w:asciiTheme="minorEastAsia" w:eastAsiaTheme="minorEastAsia" w:hAnsiTheme="minorEastAsia"/>
                <w:sz w:val="16"/>
                <w:szCs w:val="16"/>
              </w:rPr>
              <w:t>年度から</w:t>
            </w:r>
            <w:r w:rsidR="007D2C5F" w:rsidRPr="00343425">
              <w:rPr>
                <w:rFonts w:asciiTheme="minorEastAsia" w:eastAsiaTheme="minorEastAsia" w:hAnsiTheme="minorEastAsia" w:hint="eastAsia"/>
                <w:sz w:val="16"/>
                <w:szCs w:val="16"/>
              </w:rPr>
              <w:t>新たに位置付けた取組</w:t>
            </w:r>
          </w:p>
        </w:tc>
      </w:tr>
      <w:tr w:rsidR="00FC4155" w:rsidRPr="000F2652" w:rsidTr="00E323A0">
        <w:trPr>
          <w:trHeight w:val="15266"/>
        </w:trPr>
        <w:tc>
          <w:tcPr>
            <w:tcW w:w="10206" w:type="dxa"/>
            <w:gridSpan w:val="4"/>
          </w:tcPr>
          <w:p w:rsidR="00FC4155" w:rsidRDefault="00FC4155" w:rsidP="00E444F9">
            <w:pPr>
              <w:rPr>
                <w:rFonts w:ascii="ＭＳ 明朝" w:hAnsi="ＭＳ 明朝"/>
                <w:sz w:val="18"/>
                <w:szCs w:val="18"/>
              </w:rPr>
            </w:pPr>
          </w:p>
          <w:p w:rsidR="00474E36" w:rsidRPr="009E3C57" w:rsidRDefault="00474E36" w:rsidP="00E444F9">
            <w:pPr>
              <w:rPr>
                <w:rFonts w:ascii="ＭＳ 明朝" w:hAnsi="ＭＳ 明朝"/>
                <w:sz w:val="18"/>
                <w:szCs w:val="18"/>
              </w:rPr>
            </w:pPr>
          </w:p>
          <w:p w:rsidR="00FC4155" w:rsidRPr="00B53E61" w:rsidRDefault="00FC4155" w:rsidP="00FC4155">
            <w:pPr>
              <w:pStyle w:val="afe"/>
              <w:ind w:firstLine="210"/>
            </w:pPr>
            <w:r w:rsidRPr="00B53E61">
              <w:rPr>
                <w:rFonts w:hint="eastAsia"/>
              </w:rPr>
              <w:t>■</w:t>
            </w:r>
            <w:r>
              <w:rPr>
                <w:rFonts w:hint="eastAsia"/>
              </w:rPr>
              <w:t>計画事業費（参考）</w:t>
            </w:r>
          </w:p>
          <w:tbl>
            <w:tblPr>
              <w:tblStyle w:val="af5"/>
              <w:tblW w:w="9406" w:type="dxa"/>
              <w:tblInd w:w="171" w:type="dxa"/>
              <w:tblLayout w:type="fixed"/>
              <w:tblLook w:val="04A0" w:firstRow="1" w:lastRow="0" w:firstColumn="1" w:lastColumn="0" w:noHBand="0" w:noVBand="1"/>
            </w:tblPr>
            <w:tblGrid>
              <w:gridCol w:w="3877"/>
              <w:gridCol w:w="1843"/>
              <w:gridCol w:w="1843"/>
              <w:gridCol w:w="1843"/>
            </w:tblGrid>
            <w:tr w:rsidR="00B92E38" w:rsidTr="00AE36A4">
              <w:trPr>
                <w:trHeight w:val="567"/>
              </w:trPr>
              <w:tc>
                <w:tcPr>
                  <w:tcW w:w="3877" w:type="dxa"/>
                  <w:tcBorders>
                    <w:bottom w:val="double" w:sz="4" w:space="0" w:color="auto"/>
                  </w:tcBorders>
                  <w:shd w:val="clear" w:color="auto" w:fill="DBE5F1" w:themeFill="accent1" w:themeFillTint="33"/>
                  <w:vAlign w:val="center"/>
                </w:tcPr>
                <w:p w:rsidR="00B92E38" w:rsidRPr="00015155" w:rsidRDefault="00F5099F" w:rsidP="00B92E38">
                  <w:pPr>
                    <w:jc w:val="center"/>
                    <w:rPr>
                      <w:rFonts w:ascii="ＭＳ ゴシック" w:eastAsia="ＭＳ ゴシック" w:hAnsi="ＭＳ ゴシック"/>
                      <w:b/>
                      <w:szCs w:val="21"/>
                    </w:rPr>
                  </w:pPr>
                  <w:r>
                    <w:rPr>
                      <w:rFonts w:ascii="ＭＳ ゴシック" w:eastAsia="ＭＳ ゴシック" w:hAnsi="ＭＳ ゴシック" w:hint="eastAsia"/>
                      <w:b/>
                      <w:szCs w:val="21"/>
                    </w:rPr>
                    <w:t>具体的な取組</w:t>
                  </w:r>
                </w:p>
              </w:tc>
              <w:tc>
                <w:tcPr>
                  <w:tcW w:w="1843" w:type="dxa"/>
                  <w:tcBorders>
                    <w:bottom w:val="double" w:sz="4" w:space="0" w:color="auto"/>
                  </w:tcBorders>
                  <w:shd w:val="clear" w:color="auto" w:fill="DBE5F1" w:themeFill="accent1" w:themeFillTint="33"/>
                  <w:vAlign w:val="center"/>
                </w:tcPr>
                <w:p w:rsidR="00B92E38" w:rsidRPr="00015155" w:rsidRDefault="005E401B" w:rsidP="00E96B30">
                  <w:pPr>
                    <w:jc w:val="center"/>
                    <w:rPr>
                      <w:rFonts w:asciiTheme="majorEastAsia" w:eastAsiaTheme="majorEastAsia" w:hAnsiTheme="majorEastAsia"/>
                      <w:b/>
                      <w:szCs w:val="21"/>
                    </w:rPr>
                  </w:pPr>
                  <w:r>
                    <w:rPr>
                      <w:rFonts w:asciiTheme="majorEastAsia" w:eastAsiaTheme="majorEastAsia" w:hAnsiTheme="majorEastAsia" w:hint="eastAsia"/>
                      <w:b/>
                      <w:szCs w:val="21"/>
                    </w:rPr>
                    <w:t>2020</w:t>
                  </w:r>
                  <w:r w:rsidR="00E96B30">
                    <w:rPr>
                      <w:rFonts w:asciiTheme="majorEastAsia" w:eastAsiaTheme="majorEastAsia" w:hAnsiTheme="majorEastAsia" w:hint="eastAsia"/>
                      <w:b/>
                      <w:szCs w:val="21"/>
                    </w:rPr>
                    <w:t>年度</w:t>
                  </w:r>
                </w:p>
              </w:tc>
              <w:tc>
                <w:tcPr>
                  <w:tcW w:w="1843" w:type="dxa"/>
                  <w:tcBorders>
                    <w:bottom w:val="double" w:sz="4" w:space="0" w:color="auto"/>
                  </w:tcBorders>
                  <w:shd w:val="clear" w:color="auto" w:fill="DBE5F1" w:themeFill="accent1" w:themeFillTint="33"/>
                  <w:vAlign w:val="center"/>
                </w:tcPr>
                <w:p w:rsidR="00B92E38" w:rsidRPr="00015155" w:rsidRDefault="008A6D9D" w:rsidP="00E96B30">
                  <w:pPr>
                    <w:jc w:val="center"/>
                    <w:rPr>
                      <w:rFonts w:asciiTheme="majorEastAsia" w:eastAsiaTheme="majorEastAsia" w:hAnsiTheme="majorEastAsia"/>
                      <w:b/>
                      <w:szCs w:val="21"/>
                    </w:rPr>
                  </w:pPr>
                  <w:r>
                    <w:rPr>
                      <w:rFonts w:asciiTheme="majorEastAsia" w:eastAsiaTheme="majorEastAsia" w:hAnsiTheme="majorEastAsia" w:hint="eastAsia"/>
                      <w:b/>
                      <w:szCs w:val="21"/>
                    </w:rPr>
                    <w:t>2021</w:t>
                  </w:r>
                  <w:r w:rsidR="00E96B30">
                    <w:rPr>
                      <w:rFonts w:asciiTheme="majorEastAsia" w:eastAsiaTheme="majorEastAsia" w:hAnsiTheme="majorEastAsia" w:hint="eastAsia"/>
                      <w:b/>
                      <w:szCs w:val="21"/>
                    </w:rPr>
                    <w:t>年度</w:t>
                  </w:r>
                </w:p>
              </w:tc>
              <w:tc>
                <w:tcPr>
                  <w:tcW w:w="1843" w:type="dxa"/>
                  <w:tcBorders>
                    <w:bottom w:val="double" w:sz="4" w:space="0" w:color="auto"/>
                  </w:tcBorders>
                  <w:shd w:val="clear" w:color="auto" w:fill="DBE5F1" w:themeFill="accent1" w:themeFillTint="33"/>
                  <w:vAlign w:val="center"/>
                </w:tcPr>
                <w:p w:rsidR="00B92E38" w:rsidRPr="00015155" w:rsidRDefault="00605C01" w:rsidP="00B92E38">
                  <w:pPr>
                    <w:jc w:val="center"/>
                    <w:rPr>
                      <w:rFonts w:asciiTheme="majorEastAsia" w:eastAsiaTheme="majorEastAsia" w:hAnsiTheme="majorEastAsia"/>
                      <w:b/>
                      <w:szCs w:val="21"/>
                    </w:rPr>
                  </w:pPr>
                  <w:r>
                    <w:rPr>
                      <w:rFonts w:asciiTheme="majorEastAsia" w:eastAsiaTheme="majorEastAsia" w:hAnsiTheme="majorEastAsia" w:hint="eastAsia"/>
                      <w:b/>
                      <w:szCs w:val="21"/>
                    </w:rPr>
                    <w:t>2022</w:t>
                  </w:r>
                  <w:r w:rsidR="00E96B30">
                    <w:rPr>
                      <w:rFonts w:asciiTheme="majorEastAsia" w:eastAsiaTheme="majorEastAsia" w:hAnsiTheme="majorEastAsia" w:hint="eastAsia"/>
                      <w:b/>
                      <w:szCs w:val="21"/>
                    </w:rPr>
                    <w:t>年度</w:t>
                  </w:r>
                </w:p>
              </w:tc>
            </w:tr>
            <w:tr w:rsidR="000E1462" w:rsidTr="00AE36A4">
              <w:trPr>
                <w:trHeight w:val="720"/>
              </w:trPr>
              <w:tc>
                <w:tcPr>
                  <w:tcW w:w="3877" w:type="dxa"/>
                  <w:tcBorders>
                    <w:top w:val="double" w:sz="4" w:space="0" w:color="auto"/>
                    <w:bottom w:val="single" w:sz="4" w:space="0" w:color="auto"/>
                  </w:tcBorders>
                  <w:vAlign w:val="center"/>
                </w:tcPr>
                <w:p w:rsidR="000E1462" w:rsidRPr="00095F03" w:rsidRDefault="000E1462" w:rsidP="00176E3D">
                  <w:pPr>
                    <w:pStyle w:val="afa"/>
                    <w:jc w:val="left"/>
                  </w:pPr>
                  <w:r w:rsidRPr="007F795B">
                    <w:rPr>
                      <w:rFonts w:hint="eastAsia"/>
                    </w:rPr>
                    <w:t>企業、団体、個人事業者のネットワーク化による産業間の連携の場の創出</w:t>
                  </w:r>
                </w:p>
              </w:tc>
              <w:tc>
                <w:tcPr>
                  <w:tcW w:w="1843" w:type="dxa"/>
                  <w:tcBorders>
                    <w:top w:val="double" w:sz="4" w:space="0" w:color="auto"/>
                    <w:bottom w:val="single" w:sz="4" w:space="0" w:color="auto"/>
                  </w:tcBorders>
                  <w:vAlign w:val="center"/>
                </w:tcPr>
                <w:p w:rsidR="000E1462" w:rsidRPr="00063B29" w:rsidRDefault="00463217" w:rsidP="000E1462">
                  <w:pPr>
                    <w:jc w:val="right"/>
                    <w:rPr>
                      <w:rFonts w:asciiTheme="minorEastAsia" w:eastAsiaTheme="minorEastAsia" w:hAnsiTheme="minorEastAsia"/>
                    </w:rPr>
                  </w:pPr>
                  <w:r>
                    <w:rPr>
                      <w:rFonts w:asciiTheme="minorEastAsia" w:eastAsiaTheme="minorEastAsia" w:hAnsiTheme="minorEastAsia" w:hint="eastAsia"/>
                    </w:rPr>
                    <w:t>2,318</w:t>
                  </w:r>
                  <w:r w:rsidR="000E1462" w:rsidRPr="00063B29">
                    <w:rPr>
                      <w:rFonts w:asciiTheme="minorEastAsia" w:eastAsiaTheme="minorEastAsia" w:hAnsiTheme="minorEastAsia" w:hint="eastAsia"/>
                    </w:rPr>
                    <w:t>千円</w:t>
                  </w:r>
                  <w:r w:rsidR="000E1462" w:rsidRPr="00063B29">
                    <w:rPr>
                      <w:rFonts w:asciiTheme="minorEastAsia" w:eastAsiaTheme="minorEastAsia" w:hAnsiTheme="minorEastAsia"/>
                    </w:rPr>
                    <w:t xml:space="preserve"> </w:t>
                  </w:r>
                </w:p>
              </w:tc>
              <w:tc>
                <w:tcPr>
                  <w:tcW w:w="1843" w:type="dxa"/>
                  <w:tcBorders>
                    <w:top w:val="double" w:sz="4" w:space="0" w:color="auto"/>
                    <w:bottom w:val="single" w:sz="4" w:space="0" w:color="auto"/>
                  </w:tcBorders>
                  <w:vAlign w:val="center"/>
                </w:tcPr>
                <w:p w:rsidR="000E1462" w:rsidRPr="00063B29" w:rsidRDefault="00463217" w:rsidP="000E1462">
                  <w:pPr>
                    <w:jc w:val="right"/>
                    <w:rPr>
                      <w:rFonts w:asciiTheme="minorEastAsia" w:eastAsiaTheme="minorEastAsia" w:hAnsiTheme="minorEastAsia"/>
                    </w:rPr>
                  </w:pPr>
                  <w:r>
                    <w:rPr>
                      <w:rFonts w:asciiTheme="minorEastAsia" w:eastAsiaTheme="minorEastAsia" w:hAnsiTheme="minorEastAsia" w:hint="eastAsia"/>
                    </w:rPr>
                    <w:t>2,318</w:t>
                  </w:r>
                  <w:r w:rsidR="000E1462" w:rsidRPr="00063B29">
                    <w:rPr>
                      <w:rFonts w:asciiTheme="minorEastAsia" w:eastAsiaTheme="minorEastAsia" w:hAnsiTheme="minorEastAsia" w:hint="eastAsia"/>
                    </w:rPr>
                    <w:t>千円</w:t>
                  </w:r>
                  <w:r w:rsidR="000E1462" w:rsidRPr="00063B29">
                    <w:rPr>
                      <w:rFonts w:asciiTheme="minorEastAsia" w:eastAsiaTheme="minorEastAsia" w:hAnsiTheme="minorEastAsia"/>
                    </w:rPr>
                    <w:t xml:space="preserve"> </w:t>
                  </w:r>
                </w:p>
              </w:tc>
              <w:tc>
                <w:tcPr>
                  <w:tcW w:w="1843" w:type="dxa"/>
                  <w:tcBorders>
                    <w:top w:val="double" w:sz="4" w:space="0" w:color="auto"/>
                    <w:bottom w:val="single" w:sz="4" w:space="0" w:color="auto"/>
                  </w:tcBorders>
                  <w:vAlign w:val="center"/>
                </w:tcPr>
                <w:p w:rsidR="000E1462" w:rsidRPr="00063B29" w:rsidRDefault="00463217" w:rsidP="000E1462">
                  <w:pPr>
                    <w:jc w:val="right"/>
                    <w:rPr>
                      <w:rFonts w:asciiTheme="minorEastAsia" w:eastAsiaTheme="minorEastAsia" w:hAnsiTheme="minorEastAsia"/>
                    </w:rPr>
                  </w:pPr>
                  <w:r>
                    <w:rPr>
                      <w:rFonts w:asciiTheme="minorEastAsia" w:eastAsiaTheme="minorEastAsia" w:hAnsiTheme="minorEastAsia" w:hint="eastAsia"/>
                    </w:rPr>
                    <w:t>2,318</w:t>
                  </w:r>
                  <w:r w:rsidR="000E1462" w:rsidRPr="00063B29">
                    <w:rPr>
                      <w:rFonts w:asciiTheme="minorEastAsia" w:eastAsiaTheme="minorEastAsia" w:hAnsiTheme="minorEastAsia" w:hint="eastAsia"/>
                    </w:rPr>
                    <w:t>千円</w:t>
                  </w:r>
                  <w:r w:rsidR="000E1462" w:rsidRPr="00063B29">
                    <w:rPr>
                      <w:rFonts w:asciiTheme="minorEastAsia" w:eastAsiaTheme="minorEastAsia" w:hAnsiTheme="minorEastAsia"/>
                    </w:rPr>
                    <w:t xml:space="preserve"> </w:t>
                  </w:r>
                </w:p>
              </w:tc>
            </w:tr>
            <w:tr w:rsidR="000E1462" w:rsidTr="00AE36A4">
              <w:trPr>
                <w:trHeight w:val="720"/>
              </w:trPr>
              <w:tc>
                <w:tcPr>
                  <w:tcW w:w="3877" w:type="dxa"/>
                  <w:tcBorders>
                    <w:bottom w:val="single" w:sz="4" w:space="0" w:color="auto"/>
                  </w:tcBorders>
                  <w:vAlign w:val="center"/>
                </w:tcPr>
                <w:p w:rsidR="00176E3D" w:rsidRDefault="000E1462" w:rsidP="000E1462">
                  <w:pPr>
                    <w:pStyle w:val="afa"/>
                    <w:jc w:val="left"/>
                  </w:pPr>
                  <w:r>
                    <w:rPr>
                      <w:rFonts w:hint="eastAsia"/>
                    </w:rPr>
                    <w:t>農水産業における新事業の創出や</w:t>
                  </w:r>
                </w:p>
                <w:p w:rsidR="000E1462" w:rsidRPr="00095F03" w:rsidRDefault="000E1462" w:rsidP="00176E3D">
                  <w:pPr>
                    <w:pStyle w:val="afa"/>
                    <w:jc w:val="left"/>
                  </w:pPr>
                  <w:r>
                    <w:rPr>
                      <w:rFonts w:hint="eastAsia"/>
                    </w:rPr>
                    <w:t>新商品の開発支援、販路拡大に向けた</w:t>
                  </w:r>
                  <w:r w:rsidRPr="007F795B">
                    <w:rPr>
                      <w:rFonts w:hint="eastAsia"/>
                    </w:rPr>
                    <w:t>支援</w:t>
                  </w:r>
                </w:p>
              </w:tc>
              <w:tc>
                <w:tcPr>
                  <w:tcW w:w="1843" w:type="dxa"/>
                  <w:tcBorders>
                    <w:bottom w:val="single" w:sz="4" w:space="0" w:color="auto"/>
                  </w:tcBorders>
                  <w:vAlign w:val="center"/>
                </w:tcPr>
                <w:p w:rsidR="000E1462" w:rsidRPr="005879BB" w:rsidRDefault="00463217" w:rsidP="000E1462">
                  <w:pPr>
                    <w:jc w:val="right"/>
                    <w:rPr>
                      <w:rFonts w:asciiTheme="minorEastAsia" w:eastAsiaTheme="minorEastAsia" w:hAnsiTheme="minorEastAsia"/>
                      <w:color w:val="FF0000"/>
                    </w:rPr>
                  </w:pPr>
                  <w:r>
                    <w:rPr>
                      <w:rFonts w:asciiTheme="minorEastAsia" w:eastAsiaTheme="minorEastAsia" w:hAnsiTheme="minorEastAsia" w:hint="eastAsia"/>
                    </w:rPr>
                    <w:t>16,576</w:t>
                  </w:r>
                  <w:r w:rsidR="000E1462" w:rsidRPr="00063B29">
                    <w:rPr>
                      <w:rFonts w:asciiTheme="minorEastAsia" w:eastAsiaTheme="minorEastAsia" w:hAnsiTheme="minorEastAsia" w:hint="eastAsia"/>
                    </w:rPr>
                    <w:t>千円</w:t>
                  </w:r>
                  <w:r w:rsidR="000E1462" w:rsidRPr="005879BB">
                    <w:rPr>
                      <w:rFonts w:asciiTheme="minorEastAsia" w:eastAsiaTheme="minorEastAsia" w:hAnsiTheme="minorEastAsia"/>
                      <w:color w:val="FF0000"/>
                    </w:rPr>
                    <w:t xml:space="preserve"> </w:t>
                  </w:r>
                </w:p>
              </w:tc>
              <w:tc>
                <w:tcPr>
                  <w:tcW w:w="1843" w:type="dxa"/>
                  <w:tcBorders>
                    <w:bottom w:val="single" w:sz="4" w:space="0" w:color="auto"/>
                  </w:tcBorders>
                  <w:vAlign w:val="center"/>
                </w:tcPr>
                <w:p w:rsidR="000E1462" w:rsidRPr="005879BB" w:rsidRDefault="00463217" w:rsidP="000E1462">
                  <w:pPr>
                    <w:jc w:val="right"/>
                    <w:rPr>
                      <w:rFonts w:asciiTheme="minorEastAsia" w:eastAsiaTheme="minorEastAsia" w:hAnsiTheme="minorEastAsia"/>
                      <w:color w:val="FF0000"/>
                    </w:rPr>
                  </w:pPr>
                  <w:r>
                    <w:rPr>
                      <w:rFonts w:asciiTheme="minorEastAsia" w:eastAsiaTheme="minorEastAsia" w:hAnsiTheme="minorEastAsia" w:hint="eastAsia"/>
                    </w:rPr>
                    <w:t>17,526</w:t>
                  </w:r>
                  <w:r w:rsidR="000E1462" w:rsidRPr="00063B29">
                    <w:rPr>
                      <w:rFonts w:asciiTheme="minorEastAsia" w:eastAsiaTheme="minorEastAsia" w:hAnsiTheme="minorEastAsia" w:hint="eastAsia"/>
                    </w:rPr>
                    <w:t>千円</w:t>
                  </w:r>
                </w:p>
              </w:tc>
              <w:tc>
                <w:tcPr>
                  <w:tcW w:w="1843" w:type="dxa"/>
                  <w:tcBorders>
                    <w:bottom w:val="single" w:sz="4" w:space="0" w:color="auto"/>
                  </w:tcBorders>
                  <w:vAlign w:val="center"/>
                </w:tcPr>
                <w:p w:rsidR="000E1462" w:rsidRPr="005879BB" w:rsidRDefault="00463217" w:rsidP="000E1462">
                  <w:pPr>
                    <w:jc w:val="right"/>
                    <w:rPr>
                      <w:rFonts w:asciiTheme="minorEastAsia" w:eastAsiaTheme="minorEastAsia" w:hAnsiTheme="minorEastAsia"/>
                      <w:color w:val="FF0000"/>
                    </w:rPr>
                  </w:pPr>
                  <w:r>
                    <w:rPr>
                      <w:rFonts w:asciiTheme="minorEastAsia" w:eastAsiaTheme="minorEastAsia" w:hAnsiTheme="minorEastAsia" w:hint="eastAsia"/>
                    </w:rPr>
                    <w:t>15,326</w:t>
                  </w:r>
                  <w:r w:rsidR="000E1462" w:rsidRPr="00063B29">
                    <w:rPr>
                      <w:rFonts w:asciiTheme="minorEastAsia" w:eastAsiaTheme="minorEastAsia" w:hAnsiTheme="minorEastAsia" w:hint="eastAsia"/>
                    </w:rPr>
                    <w:t>千円</w:t>
                  </w:r>
                </w:p>
              </w:tc>
            </w:tr>
            <w:tr w:rsidR="000E1462" w:rsidTr="00AE36A4">
              <w:trPr>
                <w:trHeight w:val="720"/>
              </w:trPr>
              <w:tc>
                <w:tcPr>
                  <w:tcW w:w="3877" w:type="dxa"/>
                  <w:tcBorders>
                    <w:top w:val="single" w:sz="4" w:space="0" w:color="auto"/>
                    <w:bottom w:val="single" w:sz="4" w:space="0" w:color="auto"/>
                  </w:tcBorders>
                  <w:vAlign w:val="center"/>
                </w:tcPr>
                <w:p w:rsidR="00176E3D" w:rsidRDefault="000E1462" w:rsidP="00176E3D">
                  <w:pPr>
                    <w:spacing w:line="200" w:lineRule="exact"/>
                    <w:rPr>
                      <w:rFonts w:ascii="HGPｺﾞｼｯｸE" w:eastAsia="HGPｺﾞｼｯｸE" w:hAnsi="HGPｺﾞｼｯｸE"/>
                    </w:rPr>
                  </w:pPr>
                  <w:r w:rsidRPr="00D312A2">
                    <w:rPr>
                      <w:rFonts w:ascii="HGPｺﾞｼｯｸE" w:eastAsia="HGPｺﾞｼｯｸE" w:hAnsi="HGPｺﾞｼｯｸE" w:hint="eastAsia"/>
                    </w:rPr>
                    <w:t>市民団体との協働による着地型観光の</w:t>
                  </w:r>
                </w:p>
                <w:p w:rsidR="000E1462" w:rsidRPr="00D312A2" w:rsidRDefault="000E1462" w:rsidP="00176E3D">
                  <w:pPr>
                    <w:spacing w:line="200" w:lineRule="exact"/>
                    <w:rPr>
                      <w:rFonts w:ascii="HGPｺﾞｼｯｸE" w:eastAsia="HGPｺﾞｼｯｸE" w:hAnsi="HGPｺﾞｼｯｸE"/>
                    </w:rPr>
                  </w:pPr>
                  <w:r w:rsidRPr="00D312A2">
                    <w:rPr>
                      <w:rFonts w:ascii="HGPｺﾞｼｯｸE" w:eastAsia="HGPｺﾞｼｯｸE" w:hAnsi="HGPｺﾞｼｯｸE" w:hint="eastAsia"/>
                    </w:rPr>
                    <w:t>推進</w:t>
                  </w:r>
                </w:p>
              </w:tc>
              <w:tc>
                <w:tcPr>
                  <w:tcW w:w="1843" w:type="dxa"/>
                  <w:tcBorders>
                    <w:top w:val="single" w:sz="4" w:space="0" w:color="auto"/>
                    <w:bottom w:val="single" w:sz="4" w:space="0" w:color="auto"/>
                  </w:tcBorders>
                  <w:vAlign w:val="center"/>
                </w:tcPr>
                <w:p w:rsidR="000E1462" w:rsidRPr="00D312A2" w:rsidRDefault="00463217" w:rsidP="000E1462">
                  <w:pPr>
                    <w:jc w:val="right"/>
                    <w:rPr>
                      <w:rFonts w:asciiTheme="minorEastAsia" w:eastAsiaTheme="minorEastAsia" w:hAnsiTheme="minorEastAsia"/>
                    </w:rPr>
                  </w:pPr>
                  <w:r>
                    <w:rPr>
                      <w:rFonts w:asciiTheme="minorEastAsia" w:eastAsiaTheme="minorEastAsia" w:hAnsiTheme="minorEastAsia" w:hint="eastAsia"/>
                    </w:rPr>
                    <w:t>1,700</w:t>
                  </w:r>
                  <w:r w:rsidR="000E1462" w:rsidRPr="00D312A2">
                    <w:rPr>
                      <w:rFonts w:asciiTheme="minorEastAsia" w:eastAsiaTheme="minorEastAsia" w:hAnsiTheme="minorEastAsia" w:hint="eastAsia"/>
                    </w:rPr>
                    <w:t>千円</w:t>
                  </w:r>
                  <w:r w:rsidR="000E1462" w:rsidRPr="00D312A2">
                    <w:rPr>
                      <w:rFonts w:asciiTheme="minorEastAsia" w:eastAsiaTheme="minorEastAsia" w:hAnsiTheme="minorEastAsia"/>
                    </w:rPr>
                    <w:t xml:space="preserve"> </w:t>
                  </w:r>
                </w:p>
              </w:tc>
              <w:tc>
                <w:tcPr>
                  <w:tcW w:w="1843" w:type="dxa"/>
                  <w:tcBorders>
                    <w:top w:val="single" w:sz="4" w:space="0" w:color="auto"/>
                    <w:bottom w:val="single" w:sz="4" w:space="0" w:color="auto"/>
                  </w:tcBorders>
                  <w:vAlign w:val="center"/>
                </w:tcPr>
                <w:p w:rsidR="000E1462" w:rsidRPr="00D312A2" w:rsidRDefault="00463217" w:rsidP="000E1462">
                  <w:pPr>
                    <w:jc w:val="right"/>
                    <w:rPr>
                      <w:rFonts w:asciiTheme="minorEastAsia" w:eastAsiaTheme="minorEastAsia" w:hAnsiTheme="minorEastAsia"/>
                    </w:rPr>
                  </w:pPr>
                  <w:r>
                    <w:rPr>
                      <w:rFonts w:asciiTheme="minorEastAsia" w:eastAsiaTheme="minorEastAsia" w:hAnsiTheme="minorEastAsia" w:hint="eastAsia"/>
                    </w:rPr>
                    <w:t>1,700</w:t>
                  </w:r>
                  <w:r w:rsidR="000E1462" w:rsidRPr="00D312A2">
                    <w:rPr>
                      <w:rFonts w:asciiTheme="minorEastAsia" w:eastAsiaTheme="minorEastAsia" w:hAnsiTheme="minorEastAsia" w:hint="eastAsia"/>
                    </w:rPr>
                    <w:t>千円</w:t>
                  </w:r>
                </w:p>
              </w:tc>
              <w:tc>
                <w:tcPr>
                  <w:tcW w:w="1843" w:type="dxa"/>
                  <w:tcBorders>
                    <w:top w:val="single" w:sz="4" w:space="0" w:color="auto"/>
                    <w:bottom w:val="single" w:sz="4" w:space="0" w:color="auto"/>
                  </w:tcBorders>
                  <w:vAlign w:val="center"/>
                </w:tcPr>
                <w:p w:rsidR="000E1462" w:rsidRPr="00D312A2" w:rsidRDefault="00463217" w:rsidP="000E1462">
                  <w:pPr>
                    <w:jc w:val="right"/>
                    <w:rPr>
                      <w:rFonts w:asciiTheme="minorEastAsia" w:eastAsiaTheme="minorEastAsia" w:hAnsiTheme="minorEastAsia"/>
                    </w:rPr>
                  </w:pPr>
                  <w:r>
                    <w:rPr>
                      <w:rFonts w:asciiTheme="minorEastAsia" w:eastAsiaTheme="minorEastAsia" w:hAnsiTheme="minorEastAsia" w:hint="eastAsia"/>
                    </w:rPr>
                    <w:t>1,700</w:t>
                  </w:r>
                  <w:r w:rsidR="000E1462" w:rsidRPr="00D312A2">
                    <w:rPr>
                      <w:rFonts w:asciiTheme="minorEastAsia" w:eastAsiaTheme="minorEastAsia" w:hAnsiTheme="minorEastAsia" w:hint="eastAsia"/>
                    </w:rPr>
                    <w:t>千円</w:t>
                  </w:r>
                </w:p>
              </w:tc>
            </w:tr>
            <w:tr w:rsidR="000E1462" w:rsidTr="00AE36A4">
              <w:trPr>
                <w:trHeight w:val="720"/>
              </w:trPr>
              <w:tc>
                <w:tcPr>
                  <w:tcW w:w="3877" w:type="dxa"/>
                  <w:tcBorders>
                    <w:top w:val="single" w:sz="4" w:space="0" w:color="auto"/>
                    <w:bottom w:val="single" w:sz="4" w:space="0" w:color="auto"/>
                  </w:tcBorders>
                  <w:vAlign w:val="center"/>
                </w:tcPr>
                <w:p w:rsidR="000E1462" w:rsidRPr="001C5E73" w:rsidRDefault="000E1462" w:rsidP="000E1462">
                  <w:pPr>
                    <w:rPr>
                      <w:rFonts w:ascii="HGPｺﾞｼｯｸE" w:eastAsia="HGPｺﾞｼｯｸE" w:hAnsi="HGPｺﾞｼｯｸE"/>
                    </w:rPr>
                  </w:pPr>
                  <w:r w:rsidRPr="00D65728">
                    <w:rPr>
                      <w:rFonts w:ascii="HGPｺﾞｼｯｸE" w:eastAsia="HGPｺﾞｼｯｸE" w:hAnsi="HGPｺﾞｼｯｸE" w:hint="eastAsia"/>
                    </w:rPr>
                    <w:t>海岸エリア魅力アップ</w:t>
                  </w:r>
                  <w:r>
                    <w:rPr>
                      <w:rFonts w:ascii="HGPｺﾞｼｯｸE" w:eastAsia="HGPｺﾞｼｯｸE" w:hAnsi="HGPｺﾞｼｯｸE" w:hint="eastAsia"/>
                    </w:rPr>
                    <w:t>チャレンジ</w:t>
                  </w:r>
                </w:p>
              </w:tc>
              <w:tc>
                <w:tcPr>
                  <w:tcW w:w="1843" w:type="dxa"/>
                  <w:tcBorders>
                    <w:top w:val="single" w:sz="4" w:space="0" w:color="auto"/>
                    <w:bottom w:val="single" w:sz="4" w:space="0" w:color="auto"/>
                  </w:tcBorders>
                  <w:vAlign w:val="center"/>
                </w:tcPr>
                <w:p w:rsidR="000E1462" w:rsidRPr="00063B29" w:rsidRDefault="000E1462" w:rsidP="000E1462">
                  <w:pPr>
                    <w:jc w:val="right"/>
                    <w:rPr>
                      <w:rFonts w:asciiTheme="minorEastAsia" w:eastAsiaTheme="minorEastAsia" w:hAnsiTheme="minorEastAsia"/>
                    </w:rPr>
                  </w:pPr>
                  <w:r w:rsidRPr="00063B29">
                    <w:rPr>
                      <w:rFonts w:asciiTheme="minorEastAsia" w:eastAsiaTheme="minorEastAsia" w:hAnsiTheme="minorEastAsia" w:hint="eastAsia"/>
                    </w:rPr>
                    <w:t>【一部再掲】</w:t>
                  </w:r>
                </w:p>
                <w:p w:rsidR="000E1462" w:rsidRPr="005879BB" w:rsidRDefault="00BC5A98" w:rsidP="00BC5A98">
                  <w:pPr>
                    <w:jc w:val="right"/>
                    <w:rPr>
                      <w:rFonts w:asciiTheme="minorEastAsia" w:eastAsiaTheme="minorEastAsia" w:hAnsiTheme="minorEastAsia"/>
                      <w:color w:val="FF0000"/>
                    </w:rPr>
                  </w:pPr>
                  <w:r>
                    <w:rPr>
                      <w:rFonts w:asciiTheme="minorEastAsia" w:eastAsiaTheme="minorEastAsia" w:hAnsiTheme="minorEastAsia" w:hint="eastAsia"/>
                    </w:rPr>
                    <w:t>15</w:t>
                  </w:r>
                  <w:r w:rsidR="00463217">
                    <w:rPr>
                      <w:rFonts w:asciiTheme="minorEastAsia" w:eastAsiaTheme="minorEastAsia" w:hAnsiTheme="minorEastAsia" w:hint="eastAsia"/>
                    </w:rPr>
                    <w:t>,</w:t>
                  </w:r>
                  <w:r>
                    <w:rPr>
                      <w:rFonts w:asciiTheme="minorEastAsia" w:eastAsiaTheme="minorEastAsia" w:hAnsiTheme="minorEastAsia"/>
                    </w:rPr>
                    <w:t>103</w:t>
                  </w:r>
                  <w:r w:rsidR="000E1462" w:rsidRPr="00063B29">
                    <w:rPr>
                      <w:rFonts w:asciiTheme="minorEastAsia" w:eastAsiaTheme="minorEastAsia" w:hAnsiTheme="minorEastAsia" w:hint="eastAsia"/>
                    </w:rPr>
                    <w:t>千円</w:t>
                  </w:r>
                  <w:r w:rsidR="000E1462" w:rsidRPr="005879BB">
                    <w:rPr>
                      <w:rFonts w:asciiTheme="minorEastAsia" w:eastAsiaTheme="minorEastAsia" w:hAnsiTheme="minorEastAsia"/>
                      <w:color w:val="FF0000"/>
                    </w:rPr>
                    <w:t xml:space="preserve"> </w:t>
                  </w:r>
                </w:p>
              </w:tc>
              <w:tc>
                <w:tcPr>
                  <w:tcW w:w="1843" w:type="dxa"/>
                  <w:tcBorders>
                    <w:top w:val="single" w:sz="4" w:space="0" w:color="auto"/>
                    <w:bottom w:val="single" w:sz="4" w:space="0" w:color="auto"/>
                  </w:tcBorders>
                  <w:vAlign w:val="center"/>
                </w:tcPr>
                <w:p w:rsidR="000E1462" w:rsidRPr="00063B29" w:rsidRDefault="000E1462" w:rsidP="000E1462">
                  <w:pPr>
                    <w:jc w:val="right"/>
                    <w:rPr>
                      <w:rFonts w:asciiTheme="minorEastAsia" w:eastAsiaTheme="minorEastAsia" w:hAnsiTheme="minorEastAsia"/>
                    </w:rPr>
                  </w:pPr>
                  <w:r w:rsidRPr="00063B29">
                    <w:rPr>
                      <w:rFonts w:asciiTheme="minorEastAsia" w:eastAsiaTheme="minorEastAsia" w:hAnsiTheme="minorEastAsia" w:hint="eastAsia"/>
                    </w:rPr>
                    <w:t>【一部再掲】</w:t>
                  </w:r>
                </w:p>
                <w:p w:rsidR="000E1462" w:rsidRPr="00063B29" w:rsidRDefault="00BC5A98" w:rsidP="00BC5A98">
                  <w:pPr>
                    <w:jc w:val="right"/>
                    <w:rPr>
                      <w:rFonts w:asciiTheme="minorEastAsia" w:eastAsiaTheme="minorEastAsia" w:hAnsiTheme="minorEastAsia"/>
                    </w:rPr>
                  </w:pPr>
                  <w:r>
                    <w:rPr>
                      <w:rFonts w:asciiTheme="minorEastAsia" w:eastAsiaTheme="minorEastAsia" w:hAnsiTheme="minorEastAsia"/>
                    </w:rPr>
                    <w:t>15</w:t>
                  </w:r>
                  <w:r w:rsidR="00463217">
                    <w:rPr>
                      <w:rFonts w:asciiTheme="minorEastAsia" w:eastAsiaTheme="minorEastAsia" w:hAnsiTheme="minorEastAsia" w:hint="eastAsia"/>
                    </w:rPr>
                    <w:t>,</w:t>
                  </w:r>
                  <w:r>
                    <w:rPr>
                      <w:rFonts w:asciiTheme="minorEastAsia" w:eastAsiaTheme="minorEastAsia" w:hAnsiTheme="minorEastAsia"/>
                    </w:rPr>
                    <w:t>973</w:t>
                  </w:r>
                  <w:r w:rsidR="000E1462" w:rsidRPr="00063B29">
                    <w:rPr>
                      <w:rFonts w:asciiTheme="minorEastAsia" w:eastAsiaTheme="minorEastAsia" w:hAnsiTheme="minorEastAsia" w:hint="eastAsia"/>
                    </w:rPr>
                    <w:t>千円</w:t>
                  </w:r>
                  <w:r w:rsidR="000E1462" w:rsidRPr="00063B29">
                    <w:rPr>
                      <w:rFonts w:asciiTheme="minorEastAsia" w:eastAsiaTheme="minorEastAsia" w:hAnsiTheme="minorEastAsia"/>
                    </w:rPr>
                    <w:t xml:space="preserve"> </w:t>
                  </w:r>
                </w:p>
              </w:tc>
              <w:tc>
                <w:tcPr>
                  <w:tcW w:w="1843" w:type="dxa"/>
                  <w:tcBorders>
                    <w:top w:val="single" w:sz="4" w:space="0" w:color="auto"/>
                    <w:bottom w:val="single" w:sz="4" w:space="0" w:color="auto"/>
                  </w:tcBorders>
                  <w:vAlign w:val="center"/>
                </w:tcPr>
                <w:p w:rsidR="000E1462" w:rsidRPr="00063B29" w:rsidRDefault="000E1462" w:rsidP="000E1462">
                  <w:pPr>
                    <w:jc w:val="right"/>
                    <w:rPr>
                      <w:rFonts w:asciiTheme="minorEastAsia" w:eastAsiaTheme="minorEastAsia" w:hAnsiTheme="minorEastAsia"/>
                    </w:rPr>
                  </w:pPr>
                  <w:r w:rsidRPr="00063B29">
                    <w:rPr>
                      <w:rFonts w:asciiTheme="minorEastAsia" w:eastAsiaTheme="minorEastAsia" w:hAnsiTheme="minorEastAsia" w:hint="eastAsia"/>
                    </w:rPr>
                    <w:t>【一部再掲】</w:t>
                  </w:r>
                </w:p>
                <w:p w:rsidR="000E1462" w:rsidRPr="00063B29" w:rsidRDefault="00463217" w:rsidP="00BC5A98">
                  <w:pPr>
                    <w:jc w:val="right"/>
                    <w:rPr>
                      <w:rFonts w:asciiTheme="minorEastAsia" w:eastAsiaTheme="minorEastAsia" w:hAnsiTheme="minorEastAsia"/>
                    </w:rPr>
                  </w:pPr>
                  <w:r>
                    <w:rPr>
                      <w:rFonts w:asciiTheme="minorEastAsia" w:eastAsiaTheme="minorEastAsia" w:hAnsiTheme="minorEastAsia" w:hint="eastAsia"/>
                    </w:rPr>
                    <w:t>1,0</w:t>
                  </w:r>
                  <w:r w:rsidR="00BC5A98">
                    <w:rPr>
                      <w:rFonts w:asciiTheme="minorEastAsia" w:eastAsiaTheme="minorEastAsia" w:hAnsiTheme="minorEastAsia"/>
                    </w:rPr>
                    <w:t>19</w:t>
                  </w:r>
                  <w:r>
                    <w:rPr>
                      <w:rFonts w:asciiTheme="minorEastAsia" w:eastAsiaTheme="minorEastAsia" w:hAnsiTheme="minorEastAsia" w:hint="eastAsia"/>
                    </w:rPr>
                    <w:t>,</w:t>
                  </w:r>
                  <w:r w:rsidR="00BC5A98">
                    <w:rPr>
                      <w:rFonts w:asciiTheme="minorEastAsia" w:eastAsiaTheme="minorEastAsia" w:hAnsiTheme="minorEastAsia"/>
                    </w:rPr>
                    <w:t>773</w:t>
                  </w:r>
                  <w:r w:rsidR="000E1462" w:rsidRPr="00063B29">
                    <w:rPr>
                      <w:rFonts w:asciiTheme="minorEastAsia" w:eastAsiaTheme="minorEastAsia" w:hAnsiTheme="minorEastAsia" w:hint="eastAsia"/>
                    </w:rPr>
                    <w:t>千円</w:t>
                  </w:r>
                  <w:r w:rsidR="000E1462" w:rsidRPr="00063B29">
                    <w:rPr>
                      <w:rFonts w:asciiTheme="minorEastAsia" w:eastAsiaTheme="minorEastAsia" w:hAnsiTheme="minorEastAsia"/>
                    </w:rPr>
                    <w:t xml:space="preserve"> </w:t>
                  </w:r>
                </w:p>
              </w:tc>
            </w:tr>
            <w:tr w:rsidR="000E1462" w:rsidTr="006E4641">
              <w:trPr>
                <w:trHeight w:val="720"/>
              </w:trPr>
              <w:tc>
                <w:tcPr>
                  <w:tcW w:w="3877" w:type="dxa"/>
                  <w:tcBorders>
                    <w:top w:val="single" w:sz="4" w:space="0" w:color="auto"/>
                    <w:bottom w:val="single" w:sz="4" w:space="0" w:color="auto"/>
                  </w:tcBorders>
                  <w:vAlign w:val="center"/>
                </w:tcPr>
                <w:p w:rsidR="000E1462" w:rsidRPr="00D65728" w:rsidRDefault="000E1462" w:rsidP="00176E3D">
                  <w:pPr>
                    <w:rPr>
                      <w:rFonts w:ascii="HGPｺﾞｼｯｸE" w:eastAsia="HGPｺﾞｼｯｸE" w:hAnsi="HGPｺﾞｼｯｸE"/>
                    </w:rPr>
                  </w:pPr>
                  <w:r w:rsidRPr="001C5E73">
                    <w:rPr>
                      <w:rFonts w:ascii="HGPｺﾞｼｯｸE" w:eastAsia="HGPｺﾞｼｯｸE" w:hAnsi="HGPｺﾞｼｯｸE" w:hint="eastAsia"/>
                    </w:rPr>
                    <w:t>ホストタウンを通じたにぎわいの創出</w:t>
                  </w:r>
                </w:p>
              </w:tc>
              <w:tc>
                <w:tcPr>
                  <w:tcW w:w="1843" w:type="dxa"/>
                  <w:tcBorders>
                    <w:top w:val="single" w:sz="4" w:space="0" w:color="auto"/>
                    <w:bottom w:val="single" w:sz="4" w:space="0" w:color="auto"/>
                  </w:tcBorders>
                  <w:vAlign w:val="center"/>
                </w:tcPr>
                <w:p w:rsidR="000E1462" w:rsidRPr="005879BB" w:rsidRDefault="00463217" w:rsidP="000E1462">
                  <w:pPr>
                    <w:jc w:val="right"/>
                    <w:rPr>
                      <w:rFonts w:asciiTheme="minorEastAsia" w:eastAsiaTheme="minorEastAsia" w:hAnsiTheme="minorEastAsia"/>
                      <w:color w:val="FF0000"/>
                      <w:highlight w:val="yellow"/>
                    </w:rPr>
                  </w:pPr>
                  <w:r>
                    <w:rPr>
                      <w:rFonts w:asciiTheme="minorEastAsia" w:eastAsiaTheme="minorEastAsia" w:hAnsiTheme="minorEastAsia" w:hint="eastAsia"/>
                    </w:rPr>
                    <w:t>70,912</w:t>
                  </w:r>
                  <w:r w:rsidR="000E1462" w:rsidRPr="00D960A3">
                    <w:rPr>
                      <w:rFonts w:asciiTheme="minorEastAsia" w:eastAsiaTheme="minorEastAsia" w:hAnsiTheme="minorEastAsia" w:hint="eastAsia"/>
                    </w:rPr>
                    <w:t>千円</w:t>
                  </w:r>
                  <w:r w:rsidR="000E1462" w:rsidRPr="005879BB">
                    <w:rPr>
                      <w:rFonts w:asciiTheme="minorEastAsia" w:eastAsiaTheme="minorEastAsia" w:hAnsiTheme="minorEastAsia"/>
                      <w:color w:val="FF0000"/>
                      <w:highlight w:val="yellow"/>
                    </w:rPr>
                    <w:t xml:space="preserve"> </w:t>
                  </w:r>
                </w:p>
              </w:tc>
              <w:tc>
                <w:tcPr>
                  <w:tcW w:w="1843" w:type="dxa"/>
                  <w:tcBorders>
                    <w:top w:val="single" w:sz="4" w:space="0" w:color="auto"/>
                    <w:bottom w:val="single" w:sz="4" w:space="0" w:color="auto"/>
                    <w:tl2br w:val="single" w:sz="8" w:space="0" w:color="000000"/>
                  </w:tcBorders>
                  <w:vAlign w:val="center"/>
                </w:tcPr>
                <w:p w:rsidR="000E1462" w:rsidRPr="006E4641" w:rsidRDefault="000E1462" w:rsidP="000E1462">
                  <w:pPr>
                    <w:jc w:val="right"/>
                    <w:rPr>
                      <w:rFonts w:asciiTheme="minorEastAsia" w:eastAsiaTheme="minorEastAsia" w:hAnsiTheme="minorEastAsia"/>
                      <w:color w:val="FF0000"/>
                      <w:highlight w:val="yellow"/>
                      <w:u w:val="single"/>
                    </w:rPr>
                  </w:pPr>
                </w:p>
              </w:tc>
              <w:tc>
                <w:tcPr>
                  <w:tcW w:w="1843" w:type="dxa"/>
                  <w:tcBorders>
                    <w:top w:val="single" w:sz="4" w:space="0" w:color="auto"/>
                    <w:bottom w:val="single" w:sz="4" w:space="0" w:color="auto"/>
                    <w:tl2br w:val="single" w:sz="8" w:space="0" w:color="000000"/>
                  </w:tcBorders>
                  <w:vAlign w:val="center"/>
                </w:tcPr>
                <w:p w:rsidR="000E1462" w:rsidRPr="005879BB" w:rsidRDefault="000E1462" w:rsidP="000E1462">
                  <w:pPr>
                    <w:jc w:val="right"/>
                    <w:rPr>
                      <w:rFonts w:asciiTheme="minorEastAsia" w:eastAsiaTheme="minorEastAsia" w:hAnsiTheme="minorEastAsia"/>
                      <w:color w:val="FF0000"/>
                      <w:highlight w:val="yellow"/>
                    </w:rPr>
                  </w:pPr>
                </w:p>
              </w:tc>
            </w:tr>
            <w:tr w:rsidR="005879BB" w:rsidTr="00AE36A4">
              <w:trPr>
                <w:trHeight w:val="720"/>
              </w:trPr>
              <w:tc>
                <w:tcPr>
                  <w:tcW w:w="3877" w:type="dxa"/>
                  <w:tcBorders>
                    <w:top w:val="double" w:sz="4" w:space="0" w:color="auto"/>
                  </w:tcBorders>
                  <w:vAlign w:val="center"/>
                </w:tcPr>
                <w:p w:rsidR="005879BB" w:rsidRDefault="005879BB" w:rsidP="00E444F9">
                  <w:pPr>
                    <w:pStyle w:val="afa"/>
                  </w:pPr>
                  <w:r w:rsidRPr="000870D1">
                    <w:rPr>
                      <w:rFonts w:asciiTheme="minorEastAsia" w:eastAsiaTheme="minorEastAsia" w:hAnsiTheme="minorEastAsia" w:hint="eastAsia"/>
                    </w:rPr>
                    <w:t>合計</w:t>
                  </w:r>
                </w:p>
              </w:tc>
              <w:tc>
                <w:tcPr>
                  <w:tcW w:w="1843" w:type="dxa"/>
                  <w:tcBorders>
                    <w:top w:val="double" w:sz="4" w:space="0" w:color="auto"/>
                  </w:tcBorders>
                  <w:vAlign w:val="center"/>
                </w:tcPr>
                <w:p w:rsidR="005879BB" w:rsidRPr="005879BB" w:rsidRDefault="00BC5A98" w:rsidP="00BC5A98">
                  <w:pPr>
                    <w:jc w:val="right"/>
                    <w:rPr>
                      <w:rFonts w:asciiTheme="minorEastAsia" w:eastAsiaTheme="minorEastAsia" w:hAnsiTheme="minorEastAsia"/>
                      <w:color w:val="FF0000"/>
                      <w:highlight w:val="yellow"/>
                    </w:rPr>
                  </w:pPr>
                  <w:r>
                    <w:rPr>
                      <w:rFonts w:asciiTheme="minorEastAsia" w:eastAsiaTheme="minorEastAsia" w:hAnsiTheme="minorEastAsia"/>
                    </w:rPr>
                    <w:t>92</w:t>
                  </w:r>
                  <w:r w:rsidR="005F6543">
                    <w:rPr>
                      <w:rFonts w:asciiTheme="minorEastAsia" w:eastAsiaTheme="minorEastAsia" w:hAnsiTheme="minorEastAsia" w:hint="eastAsia"/>
                    </w:rPr>
                    <w:t>,</w:t>
                  </w:r>
                  <w:r>
                    <w:rPr>
                      <w:rFonts w:asciiTheme="minorEastAsia" w:eastAsiaTheme="minorEastAsia" w:hAnsiTheme="minorEastAsia"/>
                    </w:rPr>
                    <w:t>086</w:t>
                  </w:r>
                  <w:r w:rsidR="005879BB" w:rsidRPr="00D960A3">
                    <w:rPr>
                      <w:rFonts w:asciiTheme="minorEastAsia" w:eastAsiaTheme="minorEastAsia" w:hAnsiTheme="minorEastAsia" w:hint="eastAsia"/>
                    </w:rPr>
                    <w:t>千円</w:t>
                  </w:r>
                  <w:r w:rsidR="005879BB" w:rsidRPr="005879BB">
                    <w:rPr>
                      <w:rFonts w:asciiTheme="minorEastAsia" w:eastAsiaTheme="minorEastAsia" w:hAnsiTheme="minorEastAsia"/>
                      <w:color w:val="FF0000"/>
                      <w:highlight w:val="yellow"/>
                    </w:rPr>
                    <w:t xml:space="preserve"> </w:t>
                  </w:r>
                </w:p>
              </w:tc>
              <w:tc>
                <w:tcPr>
                  <w:tcW w:w="1843" w:type="dxa"/>
                  <w:tcBorders>
                    <w:top w:val="double" w:sz="4" w:space="0" w:color="auto"/>
                  </w:tcBorders>
                  <w:vAlign w:val="center"/>
                </w:tcPr>
                <w:p w:rsidR="005879BB" w:rsidRPr="005879BB" w:rsidRDefault="006C524F" w:rsidP="00BC5A98">
                  <w:pPr>
                    <w:jc w:val="right"/>
                    <w:rPr>
                      <w:rFonts w:asciiTheme="minorEastAsia" w:eastAsiaTheme="minorEastAsia" w:hAnsiTheme="minorEastAsia"/>
                      <w:color w:val="FF0000"/>
                      <w:highlight w:val="yellow"/>
                    </w:rPr>
                  </w:pPr>
                  <w:r>
                    <w:rPr>
                      <w:rFonts w:asciiTheme="minorEastAsia" w:eastAsiaTheme="minorEastAsia" w:hAnsiTheme="minorEastAsia" w:hint="eastAsia"/>
                    </w:rPr>
                    <w:t>22,</w:t>
                  </w:r>
                  <w:r w:rsidR="00BC5A98">
                    <w:rPr>
                      <w:rFonts w:asciiTheme="minorEastAsia" w:eastAsiaTheme="minorEastAsia" w:hAnsiTheme="minorEastAsia"/>
                    </w:rPr>
                    <w:t>044</w:t>
                  </w:r>
                  <w:r w:rsidR="005879BB" w:rsidRPr="00D960A3">
                    <w:rPr>
                      <w:rFonts w:asciiTheme="minorEastAsia" w:eastAsiaTheme="minorEastAsia" w:hAnsiTheme="minorEastAsia" w:hint="eastAsia"/>
                    </w:rPr>
                    <w:t>千円</w:t>
                  </w:r>
                  <w:r w:rsidR="005879BB" w:rsidRPr="005879BB">
                    <w:rPr>
                      <w:rFonts w:asciiTheme="minorEastAsia" w:eastAsiaTheme="minorEastAsia" w:hAnsiTheme="minorEastAsia"/>
                      <w:color w:val="FF0000"/>
                      <w:highlight w:val="yellow"/>
                    </w:rPr>
                    <w:t xml:space="preserve"> </w:t>
                  </w:r>
                </w:p>
              </w:tc>
              <w:tc>
                <w:tcPr>
                  <w:tcW w:w="1843" w:type="dxa"/>
                  <w:tcBorders>
                    <w:top w:val="double" w:sz="4" w:space="0" w:color="auto"/>
                  </w:tcBorders>
                  <w:vAlign w:val="center"/>
                </w:tcPr>
                <w:p w:rsidR="005879BB" w:rsidRPr="005879BB" w:rsidRDefault="005F6543" w:rsidP="00BC5A98">
                  <w:pPr>
                    <w:jc w:val="right"/>
                    <w:rPr>
                      <w:rFonts w:asciiTheme="minorEastAsia" w:eastAsiaTheme="minorEastAsia" w:hAnsiTheme="minorEastAsia"/>
                      <w:color w:val="FF0000"/>
                      <w:highlight w:val="yellow"/>
                    </w:rPr>
                  </w:pPr>
                  <w:r>
                    <w:rPr>
                      <w:rFonts w:asciiTheme="minorEastAsia" w:eastAsiaTheme="minorEastAsia" w:hAnsiTheme="minorEastAsia" w:hint="eastAsia"/>
                    </w:rPr>
                    <w:t>1,0</w:t>
                  </w:r>
                  <w:r w:rsidR="00BC5A98">
                    <w:rPr>
                      <w:rFonts w:asciiTheme="minorEastAsia" w:eastAsiaTheme="minorEastAsia" w:hAnsiTheme="minorEastAsia"/>
                    </w:rPr>
                    <w:t>25</w:t>
                  </w:r>
                  <w:r>
                    <w:rPr>
                      <w:rFonts w:asciiTheme="minorEastAsia" w:eastAsiaTheme="minorEastAsia" w:hAnsiTheme="minorEastAsia" w:hint="eastAsia"/>
                    </w:rPr>
                    <w:t>,</w:t>
                  </w:r>
                  <w:r w:rsidR="00BC5A98">
                    <w:rPr>
                      <w:rFonts w:asciiTheme="minorEastAsia" w:eastAsiaTheme="minorEastAsia" w:hAnsiTheme="minorEastAsia"/>
                    </w:rPr>
                    <w:t>844</w:t>
                  </w:r>
                  <w:r w:rsidR="005879BB" w:rsidRPr="00D960A3">
                    <w:rPr>
                      <w:rFonts w:asciiTheme="minorEastAsia" w:eastAsiaTheme="minorEastAsia" w:hAnsiTheme="minorEastAsia" w:hint="eastAsia"/>
                    </w:rPr>
                    <w:t>千円</w:t>
                  </w:r>
                  <w:r w:rsidR="005879BB" w:rsidRPr="005879BB">
                    <w:rPr>
                      <w:rFonts w:asciiTheme="minorEastAsia" w:eastAsiaTheme="minorEastAsia" w:hAnsiTheme="minorEastAsia"/>
                      <w:color w:val="FF0000"/>
                      <w:highlight w:val="yellow"/>
                    </w:rPr>
                    <w:t xml:space="preserve"> </w:t>
                  </w:r>
                </w:p>
              </w:tc>
            </w:tr>
          </w:tbl>
          <w:p w:rsidR="00FC4155" w:rsidRDefault="00FC4155" w:rsidP="007C4849">
            <w:pPr>
              <w:spacing w:before="60" w:line="240" w:lineRule="exact"/>
              <w:ind w:left="900" w:right="459" w:hangingChars="500" w:hanging="900"/>
              <w:rPr>
                <w:rFonts w:ascii="ＭＳ 明朝" w:hAnsi="ＭＳ 明朝"/>
                <w:sz w:val="18"/>
                <w:szCs w:val="18"/>
              </w:rPr>
            </w:pPr>
            <w:r>
              <w:rPr>
                <w:rFonts w:ascii="ＭＳ 明朝" w:hAnsi="ＭＳ 明朝" w:hint="eastAsia"/>
                <w:sz w:val="18"/>
                <w:szCs w:val="18"/>
              </w:rPr>
              <w:t xml:space="preserve">　　</w:t>
            </w:r>
            <w:r w:rsidRPr="00B40E7A">
              <w:rPr>
                <w:rFonts w:ascii="ＭＳ 明朝" w:hAnsi="ＭＳ 明朝" w:hint="eastAsia"/>
                <w:sz w:val="18"/>
                <w:szCs w:val="18"/>
              </w:rPr>
              <w:t>※注：事業費の合計について、一つの事業が複数の</w:t>
            </w:r>
            <w:r w:rsidR="00BC11F5">
              <w:rPr>
                <w:rFonts w:ascii="ＭＳ 明朝" w:hAnsi="ＭＳ 明朝" w:hint="eastAsia"/>
                <w:sz w:val="18"/>
                <w:szCs w:val="18"/>
              </w:rPr>
              <w:t>「具体的な取組」</w:t>
            </w:r>
            <w:r w:rsidRPr="00B40E7A">
              <w:rPr>
                <w:rFonts w:ascii="ＭＳ 明朝" w:hAnsi="ＭＳ 明朝" w:hint="eastAsia"/>
                <w:sz w:val="18"/>
                <w:szCs w:val="18"/>
              </w:rPr>
              <w:t>に該当する場合があるため、</w:t>
            </w:r>
            <w:r w:rsidR="00BC11F5">
              <w:rPr>
                <w:rFonts w:ascii="ＭＳ 明朝" w:hAnsi="ＭＳ 明朝" w:hint="eastAsia"/>
                <w:sz w:val="18"/>
                <w:szCs w:val="18"/>
              </w:rPr>
              <w:t>「具体的な取組」</w:t>
            </w:r>
            <w:r w:rsidRPr="00B40E7A">
              <w:rPr>
                <w:rFonts w:ascii="ＭＳ 明朝" w:hAnsi="ＭＳ 明朝" w:hint="eastAsia"/>
                <w:sz w:val="18"/>
                <w:szCs w:val="18"/>
              </w:rPr>
              <w:t>の事業費合計は、各個別事業の事業費を積み上げた合計金額と異なります。</w:t>
            </w:r>
          </w:p>
          <w:p w:rsidR="00FC4155" w:rsidRDefault="00FC4155" w:rsidP="00FC4155">
            <w:pPr>
              <w:widowControl/>
              <w:jc w:val="left"/>
            </w:pPr>
            <w:r>
              <w:br w:type="page"/>
            </w:r>
          </w:p>
          <w:p w:rsidR="00E44C0A" w:rsidRPr="00FC4155" w:rsidRDefault="00E44C0A" w:rsidP="00E444F9">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rPr>
            </w:pPr>
          </w:p>
          <w:p w:rsidR="00FC4155" w:rsidRPr="009E3C57" w:rsidRDefault="00FC4155" w:rsidP="00E444F9">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rPr>
            </w:pPr>
          </w:p>
          <w:p w:rsidR="00FC4155" w:rsidRPr="00616FB2" w:rsidRDefault="00FC4155" w:rsidP="00E444F9">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r>
    </w:tbl>
    <w:p w:rsidR="00FD3A13" w:rsidRDefault="00FD3A13" w:rsidP="00805973"/>
    <w:p w:rsidR="00FD3A13" w:rsidRDefault="00FD3A13">
      <w:pPr>
        <w:widowControl/>
        <w:jc w:val="left"/>
      </w:pPr>
      <w:r>
        <w:br w:type="page"/>
      </w:r>
    </w:p>
    <w:p w:rsidR="00B76D7C" w:rsidRDefault="00B76D7C" w:rsidP="00805973"/>
    <w:p w:rsidR="00805973" w:rsidRDefault="00805973" w:rsidP="00805973">
      <w:r>
        <w:rPr>
          <w:rFonts w:hint="eastAsia"/>
          <w:noProof/>
        </w:rPr>
        <mc:AlternateContent>
          <mc:Choice Requires="wps">
            <w:drawing>
              <wp:anchor distT="0" distB="0" distL="114300" distR="114300" simplePos="0" relativeHeight="251559424" behindDoc="0" locked="0" layoutInCell="1" allowOverlap="1" wp14:anchorId="4C70CF7E" wp14:editId="1ED4EF4A">
                <wp:simplePos x="0" y="0"/>
                <wp:positionH relativeFrom="column">
                  <wp:posOffset>-571916</wp:posOffset>
                </wp:positionH>
                <wp:positionV relativeFrom="paragraph">
                  <wp:posOffset>165538</wp:posOffset>
                </wp:positionV>
                <wp:extent cx="7574508" cy="4776952"/>
                <wp:effectExtent l="0" t="0" r="26670" b="24130"/>
                <wp:wrapNone/>
                <wp:docPr id="35" name="正方形/長方形 35"/>
                <wp:cNvGraphicFramePr/>
                <a:graphic xmlns:a="http://schemas.openxmlformats.org/drawingml/2006/main">
                  <a:graphicData uri="http://schemas.microsoft.com/office/word/2010/wordprocessingShape">
                    <wps:wsp>
                      <wps:cNvSpPr/>
                      <wps:spPr>
                        <a:xfrm>
                          <a:off x="0" y="0"/>
                          <a:ext cx="7574508" cy="477695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BEFF9" id="正方形/長方形 35" o:spid="_x0000_s1026" style="position:absolute;left:0;text-align:left;margin-left:-45.05pt;margin-top:13.05pt;width:596.4pt;height:376.1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" fillcolor="#4f81bd [3204]" strokecolor="#243f60 [1604]" strokeweight="2pt"/>
            </w:pict>
          </mc:Fallback>
        </mc:AlternateContent>
      </w:r>
    </w:p>
    <w:p w:rsidR="00805973" w:rsidRDefault="00805973" w:rsidP="00805973"/>
    <w:p w:rsidR="00805973" w:rsidRDefault="00805973" w:rsidP="00805973">
      <w:r>
        <w:rPr>
          <w:noProof/>
        </w:rPr>
        <mc:AlternateContent>
          <mc:Choice Requires="wps">
            <w:drawing>
              <wp:anchor distT="0" distB="0" distL="114300" distR="114300" simplePos="0" relativeHeight="251560448" behindDoc="0" locked="0" layoutInCell="1" allowOverlap="1" wp14:anchorId="69ECAD8A" wp14:editId="37CA8829">
                <wp:simplePos x="0" y="0"/>
                <wp:positionH relativeFrom="column">
                  <wp:posOffset>66675</wp:posOffset>
                </wp:positionH>
                <wp:positionV relativeFrom="paragraph">
                  <wp:posOffset>18415</wp:posOffset>
                </wp:positionV>
                <wp:extent cx="1828800" cy="1828800"/>
                <wp:effectExtent l="0" t="0" r="0" b="1270"/>
                <wp:wrapNone/>
                <wp:docPr id="36" name="テキスト ボックス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D69B2" w:rsidRPr="00D645F4" w:rsidRDefault="004D69B2" w:rsidP="00805973">
                            <w:pPr>
                              <w:rPr>
                                <w:rFonts w:ascii="HG創英角ｺﾞｼｯｸUB" w:eastAsia="HG創英角ｺﾞｼｯｸUB" w:hAnsi="HG創英角ｺﾞｼｯｸU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D645F4">
                              <w:rPr>
                                <w:rFonts w:ascii="HG創英角ｺﾞｼｯｸUB" w:eastAsia="HG創英角ｺﾞｼｯｸUB" w:hAnsi="HG創英角ｺﾞｼｯｸUB" w:hint="eastAsia"/>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重点施策Ⅱ</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9ECAD8A" id="テキスト ボックス 36" o:spid="_x0000_s1082" type="#_x0000_t202" style="position:absolute;left:0;text-align:left;margin-left:5.25pt;margin-top:1.45pt;width:2in;height:2in;z-index:2515604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" filled="f" stroked="f">
                <v:textbox style="mso-fit-shape-to-text:t" inset="5.85pt,.7pt,5.85pt,.7pt">
                  <w:txbxContent>
                    <w:p w:rsidR="004D69B2" w:rsidRPr="00D645F4" w:rsidRDefault="004D69B2" w:rsidP="00805973">
                      <w:pPr>
                        <w:rPr>
                          <w:rFonts w:ascii="HG創英角ｺﾞｼｯｸUB" w:eastAsia="HG創英角ｺﾞｼｯｸUB" w:hAnsi="HG創英角ｺﾞｼｯｸU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D645F4">
                        <w:rPr>
                          <w:rFonts w:ascii="HG創英角ｺﾞｼｯｸUB" w:eastAsia="HG創英角ｺﾞｼｯｸUB" w:hAnsi="HG創英角ｺﾞｼｯｸUB" w:hint="eastAsia"/>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重点施策Ⅱ</w:t>
                      </w:r>
                    </w:p>
                  </w:txbxContent>
                </v:textbox>
              </v:shape>
            </w:pict>
          </mc:Fallback>
        </mc:AlternateContent>
      </w:r>
      <w:r>
        <w:rPr>
          <w:noProof/>
        </w:rPr>
        <mc:AlternateContent>
          <mc:Choice Requires="wps">
            <w:drawing>
              <wp:anchor distT="0" distB="0" distL="114300" distR="114300" simplePos="0" relativeHeight="251561472" behindDoc="0" locked="0" layoutInCell="1" allowOverlap="1" wp14:anchorId="6FD65E7D" wp14:editId="0DF3DA33">
                <wp:simplePos x="0" y="0"/>
                <wp:positionH relativeFrom="column">
                  <wp:posOffset>590550</wp:posOffset>
                </wp:positionH>
                <wp:positionV relativeFrom="paragraph">
                  <wp:posOffset>704850</wp:posOffset>
                </wp:positionV>
                <wp:extent cx="1828800" cy="1828800"/>
                <wp:effectExtent l="0" t="0" r="0" b="1270"/>
                <wp:wrapNone/>
                <wp:docPr id="37" name="テキスト ボックス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D69B2" w:rsidRPr="00D645F4" w:rsidRDefault="004D69B2" w:rsidP="00805973">
                            <w:pPr>
                              <w:rPr>
                                <w:rFonts w:ascii="HG創英角ｺﾞｼｯｸUB" w:eastAsia="HG創英角ｺﾞｼｯｸUB" w:hAnsi="HG創英角ｺﾞｼｯｸU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D645F4">
                              <w:rPr>
                                <w:rFonts w:ascii="HG創英角ｺﾞｼｯｸUB" w:eastAsia="HG創英角ｺﾞｼｯｸUB" w:hAnsi="HG創英角ｺﾞｼｯｸUB" w:hint="eastAsia"/>
                                <w:color w:val="EEECE1" w:themeColor="background2"/>
                                <w:spacing w:val="5"/>
                                <w:w w:val="78"/>
                                <w:kern w:val="0"/>
                                <w:sz w:val="72"/>
                                <w:szCs w:val="72"/>
                                <w:fitText w:val="9072" w:id="109447449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子どもを産み育てやすい環境づくり</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FD65E7D" id="テキスト ボックス 37" o:spid="_x0000_s1083" type="#_x0000_t202" style="position:absolute;left:0;text-align:left;margin-left:46.5pt;margin-top:55.5pt;width:2in;height:2in;z-index:25156147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" filled="f" stroked="f">
                <v:textbox style="mso-fit-shape-to-text:t" inset="5.85pt,.7pt,5.85pt,.7pt">
                  <w:txbxContent>
                    <w:p w:rsidR="004D69B2" w:rsidRPr="00D645F4" w:rsidRDefault="004D69B2" w:rsidP="00805973">
                      <w:pPr>
                        <w:rPr>
                          <w:rFonts w:ascii="HG創英角ｺﾞｼｯｸUB" w:eastAsia="HG創英角ｺﾞｼｯｸUB" w:hAnsi="HG創英角ｺﾞｼｯｸU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D645F4">
                        <w:rPr>
                          <w:rFonts w:ascii="HG創英角ｺﾞｼｯｸUB" w:eastAsia="HG創英角ｺﾞｼｯｸUB" w:hAnsi="HG創英角ｺﾞｼｯｸUB" w:hint="eastAsia"/>
                          <w:color w:val="EEECE1" w:themeColor="background2"/>
                          <w:spacing w:val="5"/>
                          <w:w w:val="78"/>
                          <w:kern w:val="0"/>
                          <w:sz w:val="72"/>
                          <w:szCs w:val="72"/>
                          <w:fitText w:val="9072" w:id="109447449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子どもを産み育てやすい環境づくり</w:t>
                      </w:r>
                    </w:p>
                  </w:txbxContent>
                </v:textbox>
              </v:shape>
            </w:pict>
          </mc:Fallback>
        </mc:AlternateContent>
      </w:r>
    </w:p>
    <w:p w:rsidR="00805973" w:rsidRDefault="00805973" w:rsidP="00805973"/>
    <w:p w:rsidR="00805973" w:rsidRDefault="00805973" w:rsidP="00805973"/>
    <w:p w:rsidR="00805973" w:rsidRDefault="00805973" w:rsidP="00805973"/>
    <w:p w:rsidR="00805973" w:rsidRDefault="00805973" w:rsidP="00805973"/>
    <w:p w:rsidR="00805973" w:rsidRDefault="00805973" w:rsidP="00805973"/>
    <w:p w:rsidR="00805973" w:rsidRDefault="00805973" w:rsidP="00805973">
      <w:r>
        <w:rPr>
          <w:rFonts w:hint="eastAsia"/>
          <w:noProof/>
        </w:rPr>
        <mc:AlternateContent>
          <mc:Choice Requires="wps">
            <w:drawing>
              <wp:anchor distT="0" distB="0" distL="114300" distR="114300" simplePos="0" relativeHeight="251568640" behindDoc="0" locked="0" layoutInCell="1" allowOverlap="1" wp14:anchorId="5F068282" wp14:editId="17C9A6F8">
                <wp:simplePos x="0" y="0"/>
                <wp:positionH relativeFrom="column">
                  <wp:posOffset>2879725</wp:posOffset>
                </wp:positionH>
                <wp:positionV relativeFrom="paragraph">
                  <wp:posOffset>205963</wp:posOffset>
                </wp:positionV>
                <wp:extent cx="753397" cy="244549"/>
                <wp:effectExtent l="0" t="0" r="27940" b="22225"/>
                <wp:wrapNone/>
                <wp:docPr id="38" name="二等辺三角形 38"/>
                <wp:cNvGraphicFramePr/>
                <a:graphic xmlns:a="http://schemas.openxmlformats.org/drawingml/2006/main">
                  <a:graphicData uri="http://schemas.microsoft.com/office/word/2010/wordprocessingShape">
                    <wps:wsp>
                      <wps:cNvSpPr/>
                      <wps:spPr>
                        <a:xfrm rot="10800000">
                          <a:off x="0" y="0"/>
                          <a:ext cx="753397" cy="244549"/>
                        </a:xfrm>
                        <a:prstGeom prst="triangl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DABBE" id="二等辺三角形 38" o:spid="_x0000_s1026" type="#_x0000_t5" style="position:absolute;left:0;text-align:left;margin-left:226.75pt;margin-top:16.2pt;width:59.3pt;height:19.25pt;rotation:180;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" fillcolor="#c0504d [3205]" strokecolor="#622423 [1605]" strokeweight="2pt"/>
            </w:pict>
          </mc:Fallback>
        </mc:AlternateContent>
      </w:r>
    </w:p>
    <w:p w:rsidR="00805973" w:rsidRDefault="00805973" w:rsidP="00805973">
      <w:pPr>
        <w:rPr>
          <w:rFonts w:ascii="HGP創英角ｺﾞｼｯｸUB" w:eastAsia="HGP創英角ｺﾞｼｯｸUB" w:hAnsi="HGP創英角ｺﾞｼｯｸUB"/>
          <w:sz w:val="28"/>
          <w:u w:val="single"/>
        </w:rPr>
      </w:pPr>
      <w:r>
        <w:rPr>
          <w:rFonts w:hint="eastAsia"/>
          <w:noProof/>
        </w:rPr>
        <mc:AlternateContent>
          <mc:Choice Requires="wps">
            <w:drawing>
              <wp:anchor distT="0" distB="0" distL="114300" distR="114300" simplePos="0" relativeHeight="251569664" behindDoc="0" locked="0" layoutInCell="1" allowOverlap="1" wp14:anchorId="2E174798" wp14:editId="4E226158">
                <wp:simplePos x="0" y="0"/>
                <wp:positionH relativeFrom="column">
                  <wp:posOffset>2872328</wp:posOffset>
                </wp:positionH>
                <wp:positionV relativeFrom="paragraph">
                  <wp:posOffset>256540</wp:posOffset>
                </wp:positionV>
                <wp:extent cx="753110" cy="244475"/>
                <wp:effectExtent l="0" t="0" r="27940" b="22225"/>
                <wp:wrapNone/>
                <wp:docPr id="39" name="二等辺三角形 39"/>
                <wp:cNvGraphicFramePr/>
                <a:graphic xmlns:a="http://schemas.openxmlformats.org/drawingml/2006/main">
                  <a:graphicData uri="http://schemas.microsoft.com/office/word/2010/wordprocessingShape">
                    <wps:wsp>
                      <wps:cNvSpPr/>
                      <wps:spPr>
                        <a:xfrm rot="10800000">
                          <a:off x="0" y="0"/>
                          <a:ext cx="753110" cy="244475"/>
                        </a:xfrm>
                        <a:prstGeom prst="triangl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ABC24" id="二等辺三角形 39" o:spid="_x0000_s1026" type="#_x0000_t5" style="position:absolute;left:0;text-align:left;margin-left:226.15pt;margin-top:20.2pt;width:59.3pt;height:19.25pt;rotation:180;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" fillcolor="#c0504d [3205]" strokecolor="#622423 [1605]" strokeweight="2pt"/>
            </w:pict>
          </mc:Fallback>
        </mc:AlternateContent>
      </w:r>
    </w:p>
    <w:p w:rsidR="00805973" w:rsidRDefault="00805973" w:rsidP="00805973">
      <w:pPr>
        <w:rPr>
          <w:rFonts w:ascii="HGP創英角ｺﾞｼｯｸUB" w:eastAsia="HGP創英角ｺﾞｼｯｸUB" w:hAnsi="HGP創英角ｺﾞｼｯｸUB"/>
          <w:sz w:val="28"/>
          <w:u w:val="single"/>
        </w:rPr>
      </w:pPr>
      <w:r>
        <w:rPr>
          <w:noProof/>
        </w:rPr>
        <mc:AlternateContent>
          <mc:Choice Requires="wps">
            <w:drawing>
              <wp:anchor distT="0" distB="0" distL="114300" distR="114300" simplePos="0" relativeHeight="251567616" behindDoc="0" locked="0" layoutInCell="1" allowOverlap="1" wp14:anchorId="17FD3F9E" wp14:editId="697E5149">
                <wp:simplePos x="0" y="0"/>
                <wp:positionH relativeFrom="column">
                  <wp:posOffset>322257</wp:posOffset>
                </wp:positionH>
                <wp:positionV relativeFrom="paragraph">
                  <wp:posOffset>448574</wp:posOffset>
                </wp:positionV>
                <wp:extent cx="5495026" cy="489585"/>
                <wp:effectExtent l="0" t="0" r="0" b="5715"/>
                <wp:wrapNone/>
                <wp:docPr id="40" name="テキスト ボックス 40"/>
                <wp:cNvGraphicFramePr/>
                <a:graphic xmlns:a="http://schemas.openxmlformats.org/drawingml/2006/main">
                  <a:graphicData uri="http://schemas.microsoft.com/office/word/2010/wordprocessingShape">
                    <wps:wsp>
                      <wps:cNvSpPr txBox="1"/>
                      <wps:spPr>
                        <a:xfrm>
                          <a:off x="0" y="0"/>
                          <a:ext cx="5495026" cy="489585"/>
                        </a:xfrm>
                        <a:prstGeom prst="rect">
                          <a:avLst/>
                        </a:prstGeom>
                        <a:noFill/>
                        <a:ln>
                          <a:noFill/>
                        </a:ln>
                        <a:effectLst/>
                      </wps:spPr>
                      <wps:txbx>
                        <w:txbxContent>
                          <w:p w:rsidR="004D69B2" w:rsidRPr="00CC1E41" w:rsidRDefault="004D69B2" w:rsidP="00C41661">
                            <w:pPr>
                              <w:pStyle w:val="aff8"/>
                            </w:pPr>
                            <w:r>
                              <w:rPr>
                                <w:rFonts w:hint="eastAsia"/>
                              </w:rPr>
                              <w:t>個別施策Ⅱ</w:t>
                            </w:r>
                            <w:r w:rsidRPr="00CC1E41">
                              <w:rPr>
                                <w:rFonts w:hint="eastAsia"/>
                              </w:rPr>
                              <w:t>－（１）</w:t>
                            </w:r>
                            <w:r w:rsidRPr="00805973">
                              <w:rPr>
                                <w:rFonts w:hint="eastAsia"/>
                              </w:rPr>
                              <w:t>若い世代の結婚・出産を支援する</w:t>
                            </w:r>
                          </w:p>
                          <w:p w:rsidR="004D69B2" w:rsidRPr="00A630AB" w:rsidRDefault="004D69B2" w:rsidP="00C41661">
                            <w:pPr>
                              <w:pStyle w:val="aff8"/>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D3F9E" id="テキスト ボックス 40" o:spid="_x0000_s1084" type="#_x0000_t202" style="position:absolute;left:0;text-align:left;margin-left:25.35pt;margin-top:35.3pt;width:432.7pt;height:38.5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" filled="f" stroked="f">
                <v:textbox inset="5.85pt,.7pt,5.85pt,.7pt">
                  <w:txbxContent>
                    <w:p w:rsidR="004D69B2" w:rsidRPr="00CC1E41" w:rsidRDefault="004D69B2" w:rsidP="00C41661">
                      <w:pPr>
                        <w:pStyle w:val="aff8"/>
                      </w:pPr>
                      <w:r>
                        <w:rPr>
                          <w:rFonts w:hint="eastAsia"/>
                        </w:rPr>
                        <w:t>個別施策Ⅱ</w:t>
                      </w:r>
                      <w:r w:rsidRPr="00CC1E41">
                        <w:rPr>
                          <w:rFonts w:hint="eastAsia"/>
                        </w:rPr>
                        <w:t>－（１）</w:t>
                      </w:r>
                      <w:r w:rsidRPr="00805973">
                        <w:rPr>
                          <w:rFonts w:hint="eastAsia"/>
                        </w:rPr>
                        <w:t>若い世代の結婚・出産を支援する</w:t>
                      </w:r>
                    </w:p>
                    <w:p w:rsidR="004D69B2" w:rsidRPr="00A630AB" w:rsidRDefault="004D69B2" w:rsidP="00C41661">
                      <w:pPr>
                        <w:pStyle w:val="aff8"/>
                      </w:pPr>
                    </w:p>
                  </w:txbxContent>
                </v:textbox>
              </v:shape>
            </w:pict>
          </mc:Fallback>
        </mc:AlternateContent>
      </w:r>
      <w:r>
        <w:rPr>
          <w:rFonts w:hint="eastAsia"/>
          <w:noProof/>
        </w:rPr>
        <mc:AlternateContent>
          <mc:Choice Requires="wps">
            <w:drawing>
              <wp:anchor distT="0" distB="0" distL="114300" distR="114300" simplePos="0" relativeHeight="251571712" behindDoc="0" locked="0" layoutInCell="1" allowOverlap="1" wp14:anchorId="2E0142E6" wp14:editId="0170422F">
                <wp:simplePos x="0" y="0"/>
                <wp:positionH relativeFrom="column">
                  <wp:posOffset>2873375</wp:posOffset>
                </wp:positionH>
                <wp:positionV relativeFrom="paragraph">
                  <wp:posOffset>76200</wp:posOffset>
                </wp:positionV>
                <wp:extent cx="753110" cy="244475"/>
                <wp:effectExtent l="0" t="0" r="27940" b="22225"/>
                <wp:wrapNone/>
                <wp:docPr id="41" name="二等辺三角形 41"/>
                <wp:cNvGraphicFramePr/>
                <a:graphic xmlns:a="http://schemas.openxmlformats.org/drawingml/2006/main">
                  <a:graphicData uri="http://schemas.microsoft.com/office/word/2010/wordprocessingShape">
                    <wps:wsp>
                      <wps:cNvSpPr/>
                      <wps:spPr>
                        <a:xfrm rot="10800000">
                          <a:off x="0" y="0"/>
                          <a:ext cx="753110" cy="244475"/>
                        </a:xfrm>
                        <a:prstGeom prst="triangl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7E418" id="二等辺三角形 41" o:spid="_x0000_s1026" type="#_x0000_t5" style="position:absolute;left:0;text-align:left;margin-left:226.25pt;margin-top:6pt;width:59.3pt;height:19.25pt;rotation:180;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" fillcolor="#c0504d [3205]" strokecolor="#622423 [1605]" strokeweight="2pt"/>
            </w:pict>
          </mc:Fallback>
        </mc:AlternateContent>
      </w:r>
    </w:p>
    <w:p w:rsidR="00805973" w:rsidRDefault="00805973" w:rsidP="00805973">
      <w:pPr>
        <w:rPr>
          <w:rFonts w:ascii="HGP創英角ｺﾞｼｯｸUB" w:eastAsia="HGP創英角ｺﾞｼｯｸUB" w:hAnsi="HGP創英角ｺﾞｼｯｸUB"/>
          <w:sz w:val="28"/>
          <w:u w:val="single"/>
        </w:rPr>
      </w:pPr>
      <w:r>
        <w:rPr>
          <w:noProof/>
        </w:rPr>
        <mc:AlternateContent>
          <mc:Choice Requires="wps">
            <w:drawing>
              <wp:anchor distT="0" distB="0" distL="114300" distR="114300" simplePos="0" relativeHeight="251565568" behindDoc="0" locked="0" layoutInCell="1" allowOverlap="1" wp14:anchorId="4AA7A345" wp14:editId="1C2F6FA0">
                <wp:simplePos x="0" y="0"/>
                <wp:positionH relativeFrom="column">
                  <wp:posOffset>250029</wp:posOffset>
                </wp:positionH>
                <wp:positionV relativeFrom="paragraph">
                  <wp:posOffset>13335</wp:posOffset>
                </wp:positionV>
                <wp:extent cx="5964072" cy="416560"/>
                <wp:effectExtent l="0" t="0" r="17780" b="21590"/>
                <wp:wrapNone/>
                <wp:docPr id="42" name="正方形/長方形 42"/>
                <wp:cNvGraphicFramePr/>
                <a:graphic xmlns:a="http://schemas.openxmlformats.org/drawingml/2006/main">
                  <a:graphicData uri="http://schemas.microsoft.com/office/word/2010/wordprocessingShape">
                    <wps:wsp>
                      <wps:cNvSpPr/>
                      <wps:spPr>
                        <a:xfrm>
                          <a:off x="0" y="0"/>
                          <a:ext cx="5964072" cy="4165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84E64" id="正方形/長方形 42" o:spid="_x0000_s1026" style="position:absolute;left:0;text-align:left;margin-left:19.7pt;margin-top:1.05pt;width:469.6pt;height:32.8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" fillcolor="white [3212]" strokecolor="#243f60 [1604]" strokeweight="2pt"/>
            </w:pict>
          </mc:Fallback>
        </mc:AlternateContent>
      </w:r>
    </w:p>
    <w:p w:rsidR="00805973" w:rsidRDefault="00C41661" w:rsidP="00805973">
      <w:pPr>
        <w:rPr>
          <w:rFonts w:ascii="HGP創英角ｺﾞｼｯｸUB" w:eastAsia="HGP創英角ｺﾞｼｯｸUB" w:hAnsi="HGP創英角ｺﾞｼｯｸUB"/>
          <w:sz w:val="28"/>
          <w:u w:val="single"/>
        </w:rPr>
      </w:pPr>
      <w:r>
        <w:rPr>
          <w:noProof/>
        </w:rPr>
        <mc:AlternateContent>
          <mc:Choice Requires="wps">
            <w:drawing>
              <wp:anchor distT="0" distB="0" distL="114300" distR="114300" simplePos="0" relativeHeight="251564544" behindDoc="0" locked="0" layoutInCell="1" allowOverlap="1" wp14:anchorId="62DA1F18" wp14:editId="64E7D0FB">
                <wp:simplePos x="0" y="0"/>
                <wp:positionH relativeFrom="column">
                  <wp:posOffset>305435</wp:posOffset>
                </wp:positionH>
                <wp:positionV relativeFrom="paragraph">
                  <wp:posOffset>74501</wp:posOffset>
                </wp:positionV>
                <wp:extent cx="5608955" cy="42735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5608955" cy="427355"/>
                        </a:xfrm>
                        <a:prstGeom prst="rect">
                          <a:avLst/>
                        </a:prstGeom>
                        <a:noFill/>
                        <a:ln>
                          <a:noFill/>
                        </a:ln>
                        <a:effectLst/>
                      </wps:spPr>
                      <wps:txbx>
                        <w:txbxContent>
                          <w:p w:rsidR="004D69B2" w:rsidRPr="00A630AB" w:rsidRDefault="004D69B2" w:rsidP="00C41661">
                            <w:pPr>
                              <w:pStyle w:val="aff8"/>
                            </w:pPr>
                            <w:r>
                              <w:rPr>
                                <w:rFonts w:hint="eastAsia"/>
                              </w:rPr>
                              <w:t>個別施策Ⅱ</w:t>
                            </w:r>
                            <w:r w:rsidRPr="00A630AB">
                              <w:rPr>
                                <w:rFonts w:hint="eastAsia"/>
                              </w:rPr>
                              <w:t>－（２）</w:t>
                            </w:r>
                            <w:r w:rsidRPr="00805973">
                              <w:rPr>
                                <w:rFonts w:hint="eastAsia"/>
                              </w:rPr>
                              <w:t>安心して子育てができる環境をつくる</w:t>
                            </w:r>
                          </w:p>
                          <w:p w:rsidR="004D69B2" w:rsidRPr="00CC1E41" w:rsidRDefault="004D69B2" w:rsidP="00C41661">
                            <w:pPr>
                              <w:pStyle w:val="aff8"/>
                              <w:rPr>
                                <w:sz w:val="144"/>
                                <w:szCs w:val="72"/>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A1F18" id="テキスト ボックス 44" o:spid="_x0000_s1085" type="#_x0000_t202" style="position:absolute;left:0;text-align:left;margin-left:24.05pt;margin-top:5.85pt;width:441.65pt;height:33.6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" filled="f" stroked="f">
                <v:textbox inset="5.85pt,.7pt,5.85pt,.7pt">
                  <w:txbxContent>
                    <w:p w:rsidR="004D69B2" w:rsidRPr="00A630AB" w:rsidRDefault="004D69B2" w:rsidP="00C41661">
                      <w:pPr>
                        <w:pStyle w:val="aff8"/>
                      </w:pPr>
                      <w:r>
                        <w:rPr>
                          <w:rFonts w:hint="eastAsia"/>
                        </w:rPr>
                        <w:t>個別施策Ⅱ</w:t>
                      </w:r>
                      <w:r w:rsidRPr="00A630AB">
                        <w:rPr>
                          <w:rFonts w:hint="eastAsia"/>
                        </w:rPr>
                        <w:t>－（２）</w:t>
                      </w:r>
                      <w:r w:rsidRPr="00805973">
                        <w:rPr>
                          <w:rFonts w:hint="eastAsia"/>
                        </w:rPr>
                        <w:t>安心して子育てができる環境をつくる</w:t>
                      </w:r>
                    </w:p>
                    <w:p w:rsidR="004D69B2" w:rsidRPr="00CC1E41" w:rsidRDefault="004D69B2" w:rsidP="00C41661">
                      <w:pPr>
                        <w:pStyle w:val="aff8"/>
                        <w:rPr>
                          <w:sz w:val="144"/>
                          <w:szCs w:val="72"/>
                        </w:rPr>
                      </w:pPr>
                    </w:p>
                  </w:txbxContent>
                </v:textbox>
              </v:shape>
            </w:pict>
          </mc:Fallback>
        </mc:AlternateContent>
      </w:r>
      <w:r w:rsidR="00805973">
        <w:rPr>
          <w:noProof/>
        </w:rPr>
        <mc:AlternateContent>
          <mc:Choice Requires="wps">
            <w:drawing>
              <wp:anchor distT="0" distB="0" distL="114300" distR="114300" simplePos="0" relativeHeight="251562496" behindDoc="0" locked="0" layoutInCell="1" allowOverlap="1" wp14:anchorId="2C49114A" wp14:editId="0A291123">
                <wp:simplePos x="0" y="0"/>
                <wp:positionH relativeFrom="column">
                  <wp:posOffset>244475</wp:posOffset>
                </wp:positionH>
                <wp:positionV relativeFrom="paragraph">
                  <wp:posOffset>87156</wp:posOffset>
                </wp:positionV>
                <wp:extent cx="5970895" cy="416560"/>
                <wp:effectExtent l="0" t="0" r="11430" b="21590"/>
                <wp:wrapNone/>
                <wp:docPr id="43" name="正方形/長方形 43"/>
                <wp:cNvGraphicFramePr/>
                <a:graphic xmlns:a="http://schemas.openxmlformats.org/drawingml/2006/main">
                  <a:graphicData uri="http://schemas.microsoft.com/office/word/2010/wordprocessingShape">
                    <wps:wsp>
                      <wps:cNvSpPr/>
                      <wps:spPr>
                        <a:xfrm>
                          <a:off x="0" y="0"/>
                          <a:ext cx="5970895" cy="4165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94B30" id="正方形/長方形 43" o:spid="_x0000_s1026" style="position:absolute;left:0;text-align:left;margin-left:19.25pt;margin-top:6.85pt;width:470.15pt;height:32.8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" fillcolor="white [3212]" strokecolor="#243f60 [1604]" strokeweight="2pt"/>
            </w:pict>
          </mc:Fallback>
        </mc:AlternateContent>
      </w:r>
    </w:p>
    <w:p w:rsidR="00805973" w:rsidRDefault="00805973" w:rsidP="00805973">
      <w:pPr>
        <w:rPr>
          <w:rFonts w:ascii="HGP創英角ｺﾞｼｯｸUB" w:eastAsia="HGP創英角ｺﾞｼｯｸUB" w:hAnsi="HGP創英角ｺﾞｼｯｸUB"/>
          <w:sz w:val="28"/>
          <w:u w:val="single"/>
        </w:rPr>
      </w:pPr>
      <w:r>
        <w:rPr>
          <w:noProof/>
        </w:rPr>
        <mc:AlternateContent>
          <mc:Choice Requires="wps">
            <w:drawing>
              <wp:anchor distT="0" distB="0" distL="114300" distR="114300" simplePos="0" relativeHeight="251573760" behindDoc="0" locked="0" layoutInCell="1" allowOverlap="1" wp14:anchorId="6483299B" wp14:editId="16DFFA80">
                <wp:simplePos x="0" y="0"/>
                <wp:positionH relativeFrom="column">
                  <wp:posOffset>292100</wp:posOffset>
                </wp:positionH>
                <wp:positionV relativeFrom="paragraph">
                  <wp:posOffset>152874</wp:posOffset>
                </wp:positionV>
                <wp:extent cx="5809615" cy="474980"/>
                <wp:effectExtent l="0" t="0" r="0" b="1270"/>
                <wp:wrapNone/>
                <wp:docPr id="45" name="テキスト ボックス 45"/>
                <wp:cNvGraphicFramePr/>
                <a:graphic xmlns:a="http://schemas.openxmlformats.org/drawingml/2006/main">
                  <a:graphicData uri="http://schemas.microsoft.com/office/word/2010/wordprocessingShape">
                    <wps:wsp>
                      <wps:cNvSpPr txBox="1"/>
                      <wps:spPr>
                        <a:xfrm>
                          <a:off x="0" y="0"/>
                          <a:ext cx="5809615" cy="474980"/>
                        </a:xfrm>
                        <a:prstGeom prst="rect">
                          <a:avLst/>
                        </a:prstGeom>
                        <a:noFill/>
                        <a:ln>
                          <a:noFill/>
                        </a:ln>
                        <a:effectLst/>
                      </wps:spPr>
                      <wps:txbx>
                        <w:txbxContent>
                          <w:p w:rsidR="004D69B2" w:rsidRPr="00A630AB" w:rsidRDefault="004D69B2" w:rsidP="00C41661">
                            <w:pPr>
                              <w:pStyle w:val="aff8"/>
                            </w:pPr>
                            <w:r>
                              <w:rPr>
                                <w:rFonts w:hint="eastAsia"/>
                              </w:rPr>
                              <w:t>個別施策Ⅱ</w:t>
                            </w:r>
                            <w:r w:rsidRPr="00A630AB">
                              <w:rPr>
                                <w:rFonts w:hint="eastAsia"/>
                              </w:rPr>
                              <w:t>－（３）</w:t>
                            </w:r>
                            <w:r w:rsidRPr="00805973">
                              <w:rPr>
                                <w:rFonts w:hint="eastAsia"/>
                              </w:rPr>
                              <w:t>子どもの健やかな成長を支援する</w:t>
                            </w:r>
                          </w:p>
                          <w:p w:rsidR="004D69B2" w:rsidRPr="00CC1E41" w:rsidRDefault="004D69B2" w:rsidP="00C41661">
                            <w:pPr>
                              <w:pStyle w:val="aff8"/>
                              <w:rPr>
                                <w:sz w:val="144"/>
                                <w:szCs w:val="72"/>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3299B" id="テキスト ボックス 45" o:spid="_x0000_s1086" type="#_x0000_t202" style="position:absolute;left:0;text-align:left;margin-left:23pt;margin-top:12.05pt;width:457.45pt;height:37.4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" filled="f" stroked="f">
                <v:textbox inset="5.85pt,.7pt,5.85pt,.7pt">
                  <w:txbxContent>
                    <w:p w:rsidR="004D69B2" w:rsidRPr="00A630AB" w:rsidRDefault="004D69B2" w:rsidP="00C41661">
                      <w:pPr>
                        <w:pStyle w:val="aff8"/>
                      </w:pPr>
                      <w:r>
                        <w:rPr>
                          <w:rFonts w:hint="eastAsia"/>
                        </w:rPr>
                        <w:t>個別施策Ⅱ</w:t>
                      </w:r>
                      <w:r w:rsidRPr="00A630AB">
                        <w:rPr>
                          <w:rFonts w:hint="eastAsia"/>
                        </w:rPr>
                        <w:t>－（３）</w:t>
                      </w:r>
                      <w:r w:rsidRPr="00805973">
                        <w:rPr>
                          <w:rFonts w:hint="eastAsia"/>
                        </w:rPr>
                        <w:t>子どもの健やかな成長を支援する</w:t>
                      </w:r>
                    </w:p>
                    <w:p w:rsidR="004D69B2" w:rsidRPr="00CC1E41" w:rsidRDefault="004D69B2" w:rsidP="00C41661">
                      <w:pPr>
                        <w:pStyle w:val="aff8"/>
                        <w:rPr>
                          <w:sz w:val="144"/>
                          <w:szCs w:val="72"/>
                        </w:rPr>
                      </w:pPr>
                    </w:p>
                  </w:txbxContent>
                </v:textbox>
              </v:shape>
            </w:pict>
          </mc:Fallback>
        </mc:AlternateContent>
      </w:r>
      <w:r>
        <w:rPr>
          <w:noProof/>
        </w:rPr>
        <mc:AlternateContent>
          <mc:Choice Requires="wps">
            <w:drawing>
              <wp:anchor distT="0" distB="0" distL="114300" distR="114300" simplePos="0" relativeHeight="251566592" behindDoc="0" locked="0" layoutInCell="1" allowOverlap="1" wp14:anchorId="2999B626" wp14:editId="08EDABBF">
                <wp:simplePos x="0" y="0"/>
                <wp:positionH relativeFrom="column">
                  <wp:posOffset>243840</wp:posOffset>
                </wp:positionH>
                <wp:positionV relativeFrom="paragraph">
                  <wp:posOffset>173990</wp:posOffset>
                </wp:positionV>
                <wp:extent cx="5970270" cy="416560"/>
                <wp:effectExtent l="0" t="0" r="11430" b="21590"/>
                <wp:wrapNone/>
                <wp:docPr id="50" name="正方形/長方形 50"/>
                <wp:cNvGraphicFramePr/>
                <a:graphic xmlns:a="http://schemas.openxmlformats.org/drawingml/2006/main">
                  <a:graphicData uri="http://schemas.microsoft.com/office/word/2010/wordprocessingShape">
                    <wps:wsp>
                      <wps:cNvSpPr/>
                      <wps:spPr>
                        <a:xfrm>
                          <a:off x="0" y="0"/>
                          <a:ext cx="5970270" cy="4165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7205E" id="正方形/長方形 50" o:spid="_x0000_s1026" style="position:absolute;left:0;text-align:left;margin-left:19.2pt;margin-top:13.7pt;width:470.1pt;height:32.8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" fillcolor="white [3212]" strokecolor="#243f60 [1604]" strokeweight="2pt"/>
            </w:pict>
          </mc:Fallback>
        </mc:AlternateContent>
      </w:r>
    </w:p>
    <w:p w:rsidR="00805973" w:rsidRDefault="00805973" w:rsidP="00805973">
      <w:pPr>
        <w:rPr>
          <w:rFonts w:ascii="HGP創英角ｺﾞｼｯｸUB" w:eastAsia="HGP創英角ｺﾞｼｯｸUB" w:hAnsi="HGP創英角ｺﾞｼｯｸUB"/>
          <w:sz w:val="28"/>
          <w:u w:val="single"/>
        </w:rPr>
      </w:pPr>
    </w:p>
    <w:p w:rsidR="00805973" w:rsidRDefault="00B92E38" w:rsidP="00805973">
      <w:pPr>
        <w:rPr>
          <w:rFonts w:ascii="HGP創英角ｺﾞｼｯｸUB" w:eastAsia="HGP創英角ｺﾞｼｯｸUB" w:hAnsi="HGP創英角ｺﾞｼｯｸUB"/>
          <w:sz w:val="28"/>
          <w:u w:val="single"/>
        </w:rPr>
      </w:pPr>
      <w:r w:rsidRPr="00C30477">
        <w:rPr>
          <w:rFonts w:ascii="HG丸ｺﾞｼｯｸM-PRO" w:eastAsia="HG丸ｺﾞｼｯｸM-PRO" w:hAnsi="HG丸ｺﾞｼｯｸM-PRO"/>
          <w:noProof/>
        </w:rPr>
        <mc:AlternateContent>
          <mc:Choice Requires="wps">
            <w:drawing>
              <wp:anchor distT="0" distB="0" distL="114300" distR="114300" simplePos="0" relativeHeight="251557376" behindDoc="0" locked="0" layoutInCell="1" allowOverlap="1" wp14:anchorId="1AB23981" wp14:editId="4254BFBD">
                <wp:simplePos x="0" y="0"/>
                <wp:positionH relativeFrom="column">
                  <wp:posOffset>263948</wp:posOffset>
                </wp:positionH>
                <wp:positionV relativeFrom="paragraph">
                  <wp:posOffset>203200</wp:posOffset>
                </wp:positionV>
                <wp:extent cx="6003985" cy="14478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003985" cy="1447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69B2" w:rsidRDefault="004D69B2" w:rsidP="00B92E38">
                            <w:pPr>
                              <w:pStyle w:val="a"/>
                              <w:numPr>
                                <w:ilvl w:val="0"/>
                                <w:numId w:val="0"/>
                              </w:numPr>
                              <w:spacing w:before="0"/>
                              <w:rPr>
                                <w:rFonts w:asciiTheme="minorEastAsia" w:eastAsiaTheme="minorEastAsia" w:hAnsiTheme="minorEastAsia"/>
                                <w:b/>
                                <w:sz w:val="28"/>
                                <w:u w:val="single"/>
                              </w:rPr>
                            </w:pPr>
                            <w:r w:rsidRPr="00795CF1">
                              <w:rPr>
                                <w:rFonts w:asciiTheme="minorEastAsia" w:eastAsiaTheme="minorEastAsia" w:hAnsiTheme="minorEastAsia" w:hint="eastAsia"/>
                                <w:b/>
                                <w:sz w:val="28"/>
                                <w:u w:val="single"/>
                              </w:rPr>
                              <w:t>■基本的な方向性</w:t>
                            </w:r>
                            <w:r w:rsidRPr="00A04F5F">
                              <w:rPr>
                                <w:rFonts w:asciiTheme="minorEastAsia" w:eastAsiaTheme="minorEastAsia" w:hAnsiTheme="minorEastAsia" w:hint="eastAsia"/>
                                <w:b/>
                                <w:szCs w:val="21"/>
                              </w:rPr>
                              <w:t>（</w:t>
                            </w:r>
                            <w:r>
                              <w:rPr>
                                <w:rFonts w:asciiTheme="minorEastAsia" w:eastAsiaTheme="minorEastAsia" w:hAnsiTheme="minorEastAsia" w:hint="eastAsia"/>
                                <w:b/>
                                <w:szCs w:val="21"/>
                              </w:rPr>
                              <w:t>改訂</w:t>
                            </w:r>
                            <w:r w:rsidRPr="00A04F5F">
                              <w:rPr>
                                <w:rFonts w:asciiTheme="minorEastAsia" w:eastAsiaTheme="minorEastAsia" w:hAnsiTheme="minorEastAsia" w:hint="eastAsia"/>
                                <w:b/>
                                <w:szCs w:val="21"/>
                              </w:rPr>
                              <w:t>基本計画から転載）</w:t>
                            </w:r>
                          </w:p>
                          <w:p w:rsidR="004D69B2" w:rsidRPr="00612E3D" w:rsidRDefault="004D69B2" w:rsidP="00BA459E">
                            <w:pPr>
                              <w:pStyle w:val="a"/>
                              <w:numPr>
                                <w:ilvl w:val="0"/>
                                <w:numId w:val="0"/>
                              </w:numPr>
                              <w:spacing w:before="0" w:line="280" w:lineRule="exact"/>
                              <w:ind w:firstLineChars="100" w:firstLine="210"/>
                              <w:rPr>
                                <w:rFonts w:asciiTheme="minorEastAsia" w:eastAsiaTheme="minorEastAsia" w:hAnsiTheme="minorEastAsia"/>
                                <w:b/>
                                <w:sz w:val="28"/>
                                <w:u w:val="single"/>
                              </w:rPr>
                            </w:pPr>
                            <w:r w:rsidRPr="00612E3D">
                              <w:rPr>
                                <w:rFonts w:asciiTheme="minorEastAsia" w:eastAsiaTheme="minorEastAsia" w:hAnsiTheme="minorEastAsia" w:hint="eastAsia"/>
                              </w:rPr>
                              <w:t>周産期医療や小児救急医療の体制を維持・継続し、妊娠初期から</w:t>
                            </w:r>
                            <w:r w:rsidRPr="00612E3D">
                              <w:rPr>
                                <w:rFonts w:asciiTheme="minorEastAsia" w:eastAsiaTheme="minorEastAsia" w:hAnsiTheme="minorEastAsia"/>
                              </w:rPr>
                              <w:t>出産、</w:t>
                            </w:r>
                            <w:r w:rsidRPr="00612E3D">
                              <w:rPr>
                                <w:rFonts w:asciiTheme="minorEastAsia" w:eastAsiaTheme="minorEastAsia" w:hAnsiTheme="minorEastAsia" w:hint="eastAsia"/>
                              </w:rPr>
                              <w:t>育児期の切れ目のない支援を</w:t>
                            </w:r>
                            <w:r w:rsidRPr="00612E3D">
                              <w:rPr>
                                <w:rFonts w:asciiTheme="minorEastAsia" w:eastAsiaTheme="minorEastAsia" w:hAnsiTheme="minorEastAsia"/>
                              </w:rPr>
                              <w:t>充実強化する</w:t>
                            </w:r>
                            <w:r w:rsidRPr="00612E3D">
                              <w:rPr>
                                <w:rFonts w:asciiTheme="minorEastAsia" w:eastAsiaTheme="minorEastAsia" w:hAnsiTheme="minorEastAsia" w:hint="eastAsia"/>
                              </w:rPr>
                              <w:t>とともに、誰もが安心して出産・子育てできるよう社会全体</w:t>
                            </w:r>
                            <w:r w:rsidRPr="00612E3D">
                              <w:rPr>
                                <w:rFonts w:asciiTheme="minorEastAsia" w:eastAsiaTheme="minorEastAsia" w:hAnsiTheme="minorEastAsia"/>
                              </w:rPr>
                              <w:t>で</w:t>
                            </w:r>
                            <w:r w:rsidRPr="00612E3D">
                              <w:rPr>
                                <w:rFonts w:asciiTheme="minorEastAsia" w:eastAsiaTheme="minorEastAsia" w:hAnsiTheme="minorEastAsia" w:hint="eastAsia"/>
                              </w:rPr>
                              <w:t>応援</w:t>
                            </w:r>
                            <w:r w:rsidRPr="00612E3D">
                              <w:rPr>
                                <w:rFonts w:asciiTheme="minorEastAsia" w:eastAsiaTheme="minorEastAsia" w:hAnsiTheme="minorEastAsia"/>
                              </w:rPr>
                              <w:t>する</w:t>
                            </w:r>
                            <w:r w:rsidRPr="00612E3D">
                              <w:rPr>
                                <w:rFonts w:asciiTheme="minorEastAsia" w:eastAsiaTheme="minorEastAsia" w:hAnsiTheme="minorEastAsia" w:hint="eastAsia"/>
                              </w:rPr>
                              <w:t>環境づくりを進めます。また、結婚や出産後も継続した就労ができるように仕事と生活の調和を促進し、子育てにかかる負担を軽減するとともに、地域や学校での子どもの成長の支援や見守りを通じて、子どもが安心して暮らせる環境づくりを進めます。</w:t>
                            </w:r>
                          </w:p>
                          <w:p w:rsidR="004D69B2" w:rsidRPr="00B13637" w:rsidRDefault="004D69B2" w:rsidP="00AE0139">
                            <w:pPr>
                              <w:pStyle w:val="a"/>
                              <w:spacing w:before="0"/>
                              <w:rPr>
                                <w:rFonts w:asciiTheme="minorEastAsia" w:eastAsia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23981" id="テキスト ボックス 52" o:spid="_x0000_s1087" type="#_x0000_t202" style="position:absolute;left:0;text-align:left;margin-left:20.8pt;margin-top:16pt;width:472.75pt;height:114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" fillcolor="white [3212]" stroked="f" strokeweight=".5pt">
                <v:textbox>
                  <w:txbxContent>
                    <w:p w:rsidR="004D69B2" w:rsidRDefault="004D69B2" w:rsidP="00B92E38">
                      <w:pPr>
                        <w:pStyle w:val="a"/>
                        <w:numPr>
                          <w:ilvl w:val="0"/>
                          <w:numId w:val="0"/>
                        </w:numPr>
                        <w:spacing w:before="0"/>
                        <w:rPr>
                          <w:rFonts w:asciiTheme="minorEastAsia" w:eastAsiaTheme="minorEastAsia" w:hAnsiTheme="minorEastAsia"/>
                          <w:b/>
                          <w:sz w:val="28"/>
                          <w:u w:val="single"/>
                        </w:rPr>
                      </w:pPr>
                      <w:r w:rsidRPr="00795CF1">
                        <w:rPr>
                          <w:rFonts w:asciiTheme="minorEastAsia" w:eastAsiaTheme="minorEastAsia" w:hAnsiTheme="minorEastAsia" w:hint="eastAsia"/>
                          <w:b/>
                          <w:sz w:val="28"/>
                          <w:u w:val="single"/>
                        </w:rPr>
                        <w:t>■基本的な方向性</w:t>
                      </w:r>
                      <w:r w:rsidRPr="00A04F5F">
                        <w:rPr>
                          <w:rFonts w:asciiTheme="minorEastAsia" w:eastAsiaTheme="minorEastAsia" w:hAnsiTheme="minorEastAsia" w:hint="eastAsia"/>
                          <w:b/>
                          <w:szCs w:val="21"/>
                        </w:rPr>
                        <w:t>（</w:t>
                      </w:r>
                      <w:r>
                        <w:rPr>
                          <w:rFonts w:asciiTheme="minorEastAsia" w:eastAsiaTheme="minorEastAsia" w:hAnsiTheme="minorEastAsia" w:hint="eastAsia"/>
                          <w:b/>
                          <w:szCs w:val="21"/>
                        </w:rPr>
                        <w:t>改訂</w:t>
                      </w:r>
                      <w:r w:rsidRPr="00A04F5F">
                        <w:rPr>
                          <w:rFonts w:asciiTheme="minorEastAsia" w:eastAsiaTheme="minorEastAsia" w:hAnsiTheme="minorEastAsia" w:hint="eastAsia"/>
                          <w:b/>
                          <w:szCs w:val="21"/>
                        </w:rPr>
                        <w:t>基本計画から転載）</w:t>
                      </w:r>
                    </w:p>
                    <w:p w:rsidR="004D69B2" w:rsidRPr="00612E3D" w:rsidRDefault="004D69B2" w:rsidP="00BA459E">
                      <w:pPr>
                        <w:pStyle w:val="a"/>
                        <w:numPr>
                          <w:ilvl w:val="0"/>
                          <w:numId w:val="0"/>
                        </w:numPr>
                        <w:spacing w:before="0" w:line="280" w:lineRule="exact"/>
                        <w:ind w:firstLineChars="100" w:firstLine="210"/>
                        <w:rPr>
                          <w:rFonts w:asciiTheme="minorEastAsia" w:eastAsiaTheme="minorEastAsia" w:hAnsiTheme="minorEastAsia"/>
                          <w:b/>
                          <w:sz w:val="28"/>
                          <w:u w:val="single"/>
                        </w:rPr>
                      </w:pPr>
                      <w:r w:rsidRPr="00612E3D">
                        <w:rPr>
                          <w:rFonts w:asciiTheme="minorEastAsia" w:eastAsiaTheme="minorEastAsia" w:hAnsiTheme="minorEastAsia" w:hint="eastAsia"/>
                        </w:rPr>
                        <w:t>周産期医療や小児救急医療の体制を維持・継続し、妊娠初期から</w:t>
                      </w:r>
                      <w:r w:rsidRPr="00612E3D">
                        <w:rPr>
                          <w:rFonts w:asciiTheme="minorEastAsia" w:eastAsiaTheme="minorEastAsia" w:hAnsiTheme="minorEastAsia"/>
                        </w:rPr>
                        <w:t>出産、</w:t>
                      </w:r>
                      <w:r w:rsidRPr="00612E3D">
                        <w:rPr>
                          <w:rFonts w:asciiTheme="minorEastAsia" w:eastAsiaTheme="minorEastAsia" w:hAnsiTheme="minorEastAsia" w:hint="eastAsia"/>
                        </w:rPr>
                        <w:t>育児期の切れ目のない支援を</w:t>
                      </w:r>
                      <w:r w:rsidRPr="00612E3D">
                        <w:rPr>
                          <w:rFonts w:asciiTheme="minorEastAsia" w:eastAsiaTheme="minorEastAsia" w:hAnsiTheme="minorEastAsia"/>
                        </w:rPr>
                        <w:t>充実強化する</w:t>
                      </w:r>
                      <w:r w:rsidRPr="00612E3D">
                        <w:rPr>
                          <w:rFonts w:asciiTheme="minorEastAsia" w:eastAsiaTheme="minorEastAsia" w:hAnsiTheme="minorEastAsia" w:hint="eastAsia"/>
                        </w:rPr>
                        <w:t>とともに、誰もが安心して出産・子育てできるよう社会全体</w:t>
                      </w:r>
                      <w:r w:rsidRPr="00612E3D">
                        <w:rPr>
                          <w:rFonts w:asciiTheme="minorEastAsia" w:eastAsiaTheme="minorEastAsia" w:hAnsiTheme="minorEastAsia"/>
                        </w:rPr>
                        <w:t>で</w:t>
                      </w:r>
                      <w:r w:rsidRPr="00612E3D">
                        <w:rPr>
                          <w:rFonts w:asciiTheme="minorEastAsia" w:eastAsiaTheme="minorEastAsia" w:hAnsiTheme="minorEastAsia" w:hint="eastAsia"/>
                        </w:rPr>
                        <w:t>応援</w:t>
                      </w:r>
                      <w:r w:rsidRPr="00612E3D">
                        <w:rPr>
                          <w:rFonts w:asciiTheme="minorEastAsia" w:eastAsiaTheme="minorEastAsia" w:hAnsiTheme="minorEastAsia"/>
                        </w:rPr>
                        <w:t>する</w:t>
                      </w:r>
                      <w:r w:rsidRPr="00612E3D">
                        <w:rPr>
                          <w:rFonts w:asciiTheme="minorEastAsia" w:eastAsiaTheme="minorEastAsia" w:hAnsiTheme="minorEastAsia" w:hint="eastAsia"/>
                        </w:rPr>
                        <w:t>環境づくりを進めます。また、結婚や出産後も継続した就労ができるように仕事と生活の調和を促進し、子育てにかかる負担を軽減するとともに、地域や学校での子どもの成長の支援や見守りを通じて、子どもが安心して暮らせる環境づくりを進めます。</w:t>
                      </w:r>
                    </w:p>
                    <w:p w:rsidR="004D69B2" w:rsidRPr="00B13637" w:rsidRDefault="004D69B2" w:rsidP="00AE0139">
                      <w:pPr>
                        <w:pStyle w:val="a"/>
                        <w:spacing w:before="0"/>
                        <w:rPr>
                          <w:rFonts w:asciiTheme="minorEastAsia" w:eastAsiaTheme="minorEastAsia" w:hAnsiTheme="minorEastAsia"/>
                        </w:rPr>
                      </w:pP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558400" behindDoc="0" locked="0" layoutInCell="1" allowOverlap="1" wp14:anchorId="20E26CFF" wp14:editId="297C255D">
                <wp:simplePos x="0" y="0"/>
                <wp:positionH relativeFrom="column">
                  <wp:posOffset>63464</wp:posOffset>
                </wp:positionH>
                <wp:positionV relativeFrom="paragraph">
                  <wp:posOffset>353684</wp:posOffset>
                </wp:positionV>
                <wp:extent cx="6482080" cy="4304258"/>
                <wp:effectExtent l="0" t="0" r="13970" b="20320"/>
                <wp:wrapNone/>
                <wp:docPr id="54" name="角丸四角形 54"/>
                <wp:cNvGraphicFramePr/>
                <a:graphic xmlns:a="http://schemas.openxmlformats.org/drawingml/2006/main">
                  <a:graphicData uri="http://schemas.microsoft.com/office/word/2010/wordprocessingShape">
                    <wps:wsp>
                      <wps:cNvSpPr/>
                      <wps:spPr>
                        <a:xfrm>
                          <a:off x="0" y="0"/>
                          <a:ext cx="6482080" cy="4304258"/>
                        </a:xfrm>
                        <a:prstGeom prst="roundRect">
                          <a:avLst>
                            <a:gd name="adj" fmla="val 5078"/>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D685F3" id="角丸四角形 54" o:spid="_x0000_s1026" style="position:absolute;left:0;text-align:left;margin-left:5pt;margin-top:27.85pt;width:510.4pt;height:338.9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" filled="f" strokecolor="black [3200]" strokeweight="2pt"/>
            </w:pict>
          </mc:Fallback>
        </mc:AlternateContent>
      </w:r>
    </w:p>
    <w:p w:rsidR="00805973" w:rsidRDefault="00805973" w:rsidP="00805973">
      <w:pPr>
        <w:rPr>
          <w:rFonts w:ascii="HGP創英角ｺﾞｼｯｸUB" w:eastAsia="HGP創英角ｺﾞｼｯｸUB" w:hAnsi="HGP創英角ｺﾞｼｯｸUB"/>
          <w:sz w:val="28"/>
          <w:u w:val="single"/>
        </w:rPr>
      </w:pPr>
    </w:p>
    <w:p w:rsidR="00805973" w:rsidRDefault="00805973" w:rsidP="00805973">
      <w:pPr>
        <w:rPr>
          <w:rFonts w:ascii="HGP創英角ｺﾞｼｯｸUB" w:eastAsia="HGP創英角ｺﾞｼｯｸUB" w:hAnsi="HGP創英角ｺﾞｼｯｸUB"/>
          <w:sz w:val="28"/>
          <w:u w:val="single"/>
        </w:rPr>
      </w:pPr>
    </w:p>
    <w:p w:rsidR="00BA459E" w:rsidRDefault="00BA459E" w:rsidP="00BA459E">
      <w:pPr>
        <w:spacing w:line="240" w:lineRule="exact"/>
        <w:ind w:firstLineChars="150" w:firstLine="420"/>
        <w:rPr>
          <w:rFonts w:ascii="HGP創英角ｺﾞｼｯｸUB" w:eastAsia="HGP創英角ｺﾞｼｯｸUB" w:hAnsi="HGP創英角ｺﾞｼｯｸUB"/>
          <w:sz w:val="28"/>
          <w:u w:val="single"/>
        </w:rPr>
      </w:pPr>
    </w:p>
    <w:p w:rsidR="00F92A30" w:rsidRPr="00F92A30" w:rsidRDefault="00795CF1" w:rsidP="00BA459E">
      <w:pPr>
        <w:ind w:firstLineChars="200" w:firstLine="562"/>
        <w:rPr>
          <w:rFonts w:asciiTheme="minorEastAsia" w:eastAsiaTheme="minorEastAsia" w:hAnsiTheme="minorEastAsia"/>
          <w:b/>
          <w:sz w:val="28"/>
          <w:u w:val="single"/>
        </w:rPr>
      </w:pPr>
      <w:r w:rsidRPr="00795CF1">
        <w:rPr>
          <w:rFonts w:asciiTheme="minorEastAsia" w:eastAsiaTheme="minorEastAsia" w:hAnsiTheme="minorEastAsia" w:hint="eastAsia"/>
          <w:b/>
          <w:sz w:val="28"/>
          <w:u w:val="single"/>
        </w:rPr>
        <w:t>■</w:t>
      </w:r>
      <w:r w:rsidR="00805973" w:rsidRPr="00795CF1">
        <w:rPr>
          <w:rFonts w:asciiTheme="minorEastAsia" w:eastAsiaTheme="minorEastAsia" w:hAnsiTheme="minorEastAsia" w:hint="eastAsia"/>
          <w:b/>
          <w:sz w:val="28"/>
          <w:u w:val="single"/>
        </w:rPr>
        <w:t>数値目標</w:t>
      </w:r>
    </w:p>
    <w:tbl>
      <w:tblPr>
        <w:tblStyle w:val="af5"/>
        <w:tblW w:w="8647" w:type="dxa"/>
        <w:tblInd w:w="817" w:type="dxa"/>
        <w:tblLook w:val="04A0" w:firstRow="1" w:lastRow="0" w:firstColumn="1" w:lastColumn="0" w:noHBand="0" w:noVBand="1"/>
      </w:tblPr>
      <w:tblGrid>
        <w:gridCol w:w="3544"/>
        <w:gridCol w:w="1701"/>
        <w:gridCol w:w="1701"/>
        <w:gridCol w:w="1701"/>
      </w:tblGrid>
      <w:tr w:rsidR="00F92A30" w:rsidRPr="00795CF1" w:rsidTr="00F92A30">
        <w:trPr>
          <w:trHeight w:val="375"/>
        </w:trPr>
        <w:tc>
          <w:tcPr>
            <w:tcW w:w="3544" w:type="dxa"/>
            <w:vMerge w:val="restart"/>
            <w:shd w:val="clear" w:color="auto" w:fill="DBE5F1" w:themeFill="accent1" w:themeFillTint="33"/>
            <w:vAlign w:val="center"/>
          </w:tcPr>
          <w:p w:rsidR="00F92A30" w:rsidRPr="00795CF1" w:rsidRDefault="00F92A30" w:rsidP="00B92E38">
            <w:pPr>
              <w:ind w:firstLineChars="550" w:firstLine="1160"/>
              <w:rPr>
                <w:rFonts w:ascii="ＭＳ ゴシック" w:eastAsia="ＭＳ ゴシック" w:hAnsi="ＭＳ ゴシック"/>
                <w:b/>
                <w:szCs w:val="21"/>
              </w:rPr>
            </w:pPr>
            <w:r w:rsidRPr="00795CF1">
              <w:rPr>
                <w:rFonts w:ascii="ＭＳ ゴシック" w:eastAsia="ＭＳ ゴシック" w:hAnsi="ＭＳ ゴシック" w:hint="eastAsia"/>
                <w:b/>
                <w:szCs w:val="21"/>
              </w:rPr>
              <w:t>指標名</w:t>
            </w:r>
          </w:p>
        </w:tc>
        <w:tc>
          <w:tcPr>
            <w:tcW w:w="3402" w:type="dxa"/>
            <w:gridSpan w:val="2"/>
            <w:tcBorders>
              <w:bottom w:val="single" w:sz="4" w:space="0" w:color="auto"/>
            </w:tcBorders>
            <w:shd w:val="clear" w:color="auto" w:fill="DBE5F1" w:themeFill="accent1" w:themeFillTint="33"/>
            <w:vAlign w:val="center"/>
          </w:tcPr>
          <w:p w:rsidR="00F92A30" w:rsidRPr="00795CF1" w:rsidRDefault="00F92A30" w:rsidP="00B92E38">
            <w:pPr>
              <w:ind w:firstLineChars="600" w:firstLine="1265"/>
              <w:rPr>
                <w:rFonts w:ascii="ＭＳ ゴシック" w:eastAsia="ＭＳ ゴシック" w:hAnsi="ＭＳ ゴシック"/>
                <w:b/>
                <w:szCs w:val="21"/>
              </w:rPr>
            </w:pPr>
            <w:r>
              <w:rPr>
                <w:rFonts w:ascii="ＭＳ ゴシック" w:eastAsia="ＭＳ ゴシック" w:hAnsi="ＭＳ ゴシック" w:hint="eastAsia"/>
                <w:b/>
                <w:szCs w:val="21"/>
              </w:rPr>
              <w:t>実績値</w:t>
            </w:r>
          </w:p>
        </w:tc>
        <w:tc>
          <w:tcPr>
            <w:tcW w:w="1701" w:type="dxa"/>
            <w:tcBorders>
              <w:bottom w:val="single" w:sz="4" w:space="0" w:color="auto"/>
            </w:tcBorders>
            <w:shd w:val="clear" w:color="auto" w:fill="DBE5F1" w:themeFill="accent1" w:themeFillTint="33"/>
            <w:vAlign w:val="center"/>
          </w:tcPr>
          <w:p w:rsidR="00F92A30" w:rsidRPr="00795CF1" w:rsidRDefault="00F92A30" w:rsidP="00B92E38">
            <w:pPr>
              <w:jc w:val="center"/>
              <w:rPr>
                <w:rFonts w:ascii="ＭＳ ゴシック" w:eastAsia="ＭＳ ゴシック" w:hAnsi="ＭＳ ゴシック"/>
                <w:b/>
                <w:szCs w:val="21"/>
              </w:rPr>
            </w:pPr>
            <w:r w:rsidRPr="00795CF1">
              <w:rPr>
                <w:rFonts w:ascii="ＭＳ ゴシック" w:eastAsia="ＭＳ ゴシック" w:hAnsi="ＭＳ ゴシック" w:hint="eastAsia"/>
                <w:b/>
                <w:szCs w:val="21"/>
              </w:rPr>
              <w:t>目標値</w:t>
            </w:r>
          </w:p>
        </w:tc>
      </w:tr>
      <w:tr w:rsidR="00F92A30" w:rsidRPr="00795CF1" w:rsidTr="00F92A30">
        <w:trPr>
          <w:trHeight w:val="272"/>
        </w:trPr>
        <w:tc>
          <w:tcPr>
            <w:tcW w:w="3544" w:type="dxa"/>
            <w:vMerge/>
            <w:tcBorders>
              <w:bottom w:val="double" w:sz="4" w:space="0" w:color="auto"/>
            </w:tcBorders>
            <w:shd w:val="clear" w:color="auto" w:fill="DBE5F1" w:themeFill="accent1" w:themeFillTint="33"/>
            <w:vAlign w:val="center"/>
          </w:tcPr>
          <w:p w:rsidR="00F92A30" w:rsidRPr="00795CF1" w:rsidRDefault="00F92A30" w:rsidP="00B92E38">
            <w:pPr>
              <w:ind w:firstLineChars="550" w:firstLine="1160"/>
              <w:rPr>
                <w:rFonts w:ascii="ＭＳ ゴシック" w:eastAsia="ＭＳ ゴシック" w:hAnsi="ＭＳ ゴシック"/>
                <w:b/>
                <w:szCs w:val="21"/>
              </w:rPr>
            </w:pPr>
          </w:p>
        </w:tc>
        <w:tc>
          <w:tcPr>
            <w:tcW w:w="1701" w:type="dxa"/>
            <w:tcBorders>
              <w:bottom w:val="double" w:sz="4" w:space="0" w:color="auto"/>
            </w:tcBorders>
            <w:shd w:val="clear" w:color="auto" w:fill="DBE5F1" w:themeFill="accent1" w:themeFillTint="33"/>
            <w:vAlign w:val="center"/>
          </w:tcPr>
          <w:p w:rsidR="00F92A30" w:rsidRPr="001D12D3" w:rsidRDefault="00F92A30" w:rsidP="00B92E38">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2014</w:t>
            </w:r>
          </w:p>
        </w:tc>
        <w:tc>
          <w:tcPr>
            <w:tcW w:w="1701" w:type="dxa"/>
            <w:tcBorders>
              <w:bottom w:val="double" w:sz="4" w:space="0" w:color="auto"/>
            </w:tcBorders>
            <w:shd w:val="clear" w:color="auto" w:fill="DBE5F1" w:themeFill="accent1" w:themeFillTint="33"/>
          </w:tcPr>
          <w:p w:rsidR="00F92A30" w:rsidRDefault="00F92A30" w:rsidP="00B92E38">
            <w:pPr>
              <w:jc w:val="center"/>
              <w:rPr>
                <w:rFonts w:ascii="ＭＳ ゴシック" w:eastAsia="ＭＳ ゴシック" w:hAnsi="ＭＳ ゴシック"/>
                <w:b/>
                <w:szCs w:val="21"/>
              </w:rPr>
            </w:pPr>
            <w:r>
              <w:rPr>
                <w:rFonts w:ascii="ＭＳ ゴシック" w:eastAsia="ＭＳ ゴシック" w:hAnsi="ＭＳ ゴシック" w:hint="eastAsia"/>
                <w:b/>
                <w:szCs w:val="21"/>
              </w:rPr>
              <w:t>2018</w:t>
            </w:r>
          </w:p>
        </w:tc>
        <w:tc>
          <w:tcPr>
            <w:tcW w:w="1701" w:type="dxa"/>
            <w:tcBorders>
              <w:bottom w:val="double" w:sz="4" w:space="0" w:color="auto"/>
            </w:tcBorders>
            <w:shd w:val="clear" w:color="auto" w:fill="DBE5F1" w:themeFill="accent1" w:themeFillTint="33"/>
            <w:vAlign w:val="center"/>
          </w:tcPr>
          <w:p w:rsidR="00F92A30" w:rsidRPr="00795CF1" w:rsidRDefault="00F92A30" w:rsidP="00B92E38">
            <w:pPr>
              <w:jc w:val="center"/>
              <w:rPr>
                <w:rFonts w:ascii="ＭＳ ゴシック" w:eastAsia="ＭＳ ゴシック" w:hAnsi="ＭＳ ゴシック"/>
                <w:b/>
                <w:szCs w:val="21"/>
              </w:rPr>
            </w:pPr>
            <w:r>
              <w:rPr>
                <w:rFonts w:ascii="ＭＳ ゴシック" w:eastAsia="ＭＳ ゴシック" w:hAnsi="ＭＳ ゴシック" w:hint="eastAsia"/>
                <w:b/>
                <w:szCs w:val="21"/>
              </w:rPr>
              <w:t>2023</w:t>
            </w:r>
          </w:p>
        </w:tc>
      </w:tr>
      <w:tr w:rsidR="00F92A30" w:rsidRPr="00795CF1" w:rsidTr="00F92A30">
        <w:trPr>
          <w:trHeight w:val="510"/>
        </w:trPr>
        <w:tc>
          <w:tcPr>
            <w:tcW w:w="3544" w:type="dxa"/>
            <w:tcBorders>
              <w:top w:val="double" w:sz="4" w:space="0" w:color="auto"/>
            </w:tcBorders>
            <w:vAlign w:val="center"/>
          </w:tcPr>
          <w:p w:rsidR="00F92A30" w:rsidRPr="00795CF1" w:rsidRDefault="00F92A30" w:rsidP="00F92A30">
            <w:pPr>
              <w:rPr>
                <w:rFonts w:asciiTheme="minorEastAsia" w:eastAsiaTheme="minorEastAsia" w:hAnsiTheme="minorEastAsia"/>
                <w:szCs w:val="21"/>
              </w:rPr>
            </w:pPr>
            <w:r w:rsidRPr="00B13637">
              <w:rPr>
                <w:rFonts w:asciiTheme="minorEastAsia" w:eastAsiaTheme="minorEastAsia" w:hAnsiTheme="minorEastAsia" w:hint="eastAsia"/>
              </w:rPr>
              <w:t>合計特殊出生率</w:t>
            </w:r>
          </w:p>
        </w:tc>
        <w:tc>
          <w:tcPr>
            <w:tcW w:w="1701" w:type="dxa"/>
            <w:tcBorders>
              <w:top w:val="double" w:sz="4" w:space="0" w:color="auto"/>
            </w:tcBorders>
            <w:vAlign w:val="center"/>
          </w:tcPr>
          <w:p w:rsidR="00F92A30" w:rsidRPr="00B13637" w:rsidRDefault="00F92A30" w:rsidP="00F92A30">
            <w:pPr>
              <w:jc w:val="center"/>
              <w:rPr>
                <w:rFonts w:asciiTheme="minorEastAsia" w:eastAsiaTheme="minorEastAsia" w:hAnsiTheme="minorEastAsia"/>
              </w:rPr>
            </w:pPr>
            <w:r w:rsidRPr="00B13637">
              <w:rPr>
                <w:rFonts w:asciiTheme="minorEastAsia" w:eastAsiaTheme="minorEastAsia" w:hAnsiTheme="minorEastAsia" w:hint="eastAsia"/>
              </w:rPr>
              <w:t>1.32</w:t>
            </w:r>
          </w:p>
        </w:tc>
        <w:tc>
          <w:tcPr>
            <w:tcW w:w="1701" w:type="dxa"/>
            <w:tcBorders>
              <w:top w:val="double" w:sz="4" w:space="0" w:color="auto"/>
            </w:tcBorders>
            <w:vAlign w:val="center"/>
          </w:tcPr>
          <w:p w:rsidR="00F92A30" w:rsidRPr="00B13637" w:rsidRDefault="00E14211" w:rsidP="00F92A30">
            <w:pPr>
              <w:jc w:val="center"/>
              <w:rPr>
                <w:rFonts w:asciiTheme="minorEastAsia" w:eastAsiaTheme="minorEastAsia" w:hAnsiTheme="minorEastAsia"/>
              </w:rPr>
            </w:pPr>
            <w:r>
              <w:rPr>
                <w:rFonts w:hint="eastAsia"/>
                <w:sz w:val="19"/>
                <w:szCs w:val="19"/>
              </w:rPr>
              <w:t>―</w:t>
            </w:r>
          </w:p>
        </w:tc>
        <w:tc>
          <w:tcPr>
            <w:tcW w:w="1701" w:type="dxa"/>
            <w:tcBorders>
              <w:top w:val="double" w:sz="4" w:space="0" w:color="auto"/>
            </w:tcBorders>
            <w:vAlign w:val="center"/>
          </w:tcPr>
          <w:p w:rsidR="00F92A30" w:rsidRPr="00B13637" w:rsidRDefault="00F92A30" w:rsidP="00F92A30">
            <w:pPr>
              <w:jc w:val="center"/>
              <w:rPr>
                <w:rFonts w:asciiTheme="minorEastAsia" w:eastAsiaTheme="minorEastAsia" w:hAnsiTheme="minorEastAsia"/>
              </w:rPr>
            </w:pPr>
            <w:r w:rsidRPr="00B13637">
              <w:rPr>
                <w:rFonts w:asciiTheme="minorEastAsia" w:eastAsiaTheme="minorEastAsia" w:hAnsiTheme="minorEastAsia" w:hint="eastAsia"/>
                <w:szCs w:val="21"/>
              </w:rPr>
              <w:t>1.51</w:t>
            </w:r>
          </w:p>
        </w:tc>
      </w:tr>
    </w:tbl>
    <w:p w:rsidR="00805973" w:rsidRPr="00B92E38" w:rsidRDefault="00F92A30" w:rsidP="00BA459E">
      <w:pPr>
        <w:ind w:firstLineChars="350" w:firstLine="735"/>
        <w:rPr>
          <w:rFonts w:asciiTheme="minorEastAsia" w:eastAsiaTheme="minorEastAsia" w:hAnsiTheme="minorEastAsia"/>
        </w:rPr>
      </w:pPr>
      <w:r w:rsidRPr="00B13637">
        <w:rPr>
          <w:rFonts w:asciiTheme="minorEastAsia" w:eastAsiaTheme="minorEastAsia" w:hAnsiTheme="minorEastAsia" w:hint="eastAsia"/>
        </w:rPr>
        <w:t>出典：人口動態保健所・市区町村別統計（厚生労働省）</w:t>
      </w:r>
    </w:p>
    <w:p w:rsidR="00B92E38" w:rsidRDefault="00B92E38">
      <w:r>
        <w:rPr>
          <w:rFonts w:hint="eastAsia"/>
        </w:rPr>
        <w:t xml:space="preserve">　</w:t>
      </w:r>
      <w:r>
        <w:rPr>
          <w:rFonts w:asciiTheme="minorEastAsia" w:eastAsiaTheme="minorEastAsia" w:hAnsiTheme="minorEastAsia" w:hint="eastAsia"/>
        </w:rPr>
        <w:t xml:space="preserve">　　（参考指標）</w:t>
      </w:r>
    </w:p>
    <w:tbl>
      <w:tblPr>
        <w:tblStyle w:val="af5"/>
        <w:tblW w:w="8647" w:type="dxa"/>
        <w:tblInd w:w="817" w:type="dxa"/>
        <w:tblLook w:val="04A0" w:firstRow="1" w:lastRow="0" w:firstColumn="1" w:lastColumn="0" w:noHBand="0" w:noVBand="1"/>
      </w:tblPr>
      <w:tblGrid>
        <w:gridCol w:w="3544"/>
        <w:gridCol w:w="1701"/>
        <w:gridCol w:w="1701"/>
        <w:gridCol w:w="1701"/>
      </w:tblGrid>
      <w:tr w:rsidR="00B92E38" w:rsidRPr="00795CF1" w:rsidTr="00B92E38">
        <w:trPr>
          <w:trHeight w:val="375"/>
        </w:trPr>
        <w:tc>
          <w:tcPr>
            <w:tcW w:w="3544" w:type="dxa"/>
            <w:vMerge w:val="restart"/>
            <w:shd w:val="clear" w:color="auto" w:fill="DBE5F1" w:themeFill="accent1" w:themeFillTint="33"/>
            <w:vAlign w:val="center"/>
          </w:tcPr>
          <w:p w:rsidR="00B92E38" w:rsidRPr="00795CF1" w:rsidRDefault="00B92E38" w:rsidP="00B92E38">
            <w:pPr>
              <w:ind w:firstLineChars="550" w:firstLine="1160"/>
              <w:rPr>
                <w:rFonts w:ascii="ＭＳ ゴシック" w:eastAsia="ＭＳ ゴシック" w:hAnsi="ＭＳ ゴシック"/>
                <w:b/>
                <w:szCs w:val="21"/>
              </w:rPr>
            </w:pPr>
            <w:r w:rsidRPr="00795CF1">
              <w:rPr>
                <w:rFonts w:ascii="ＭＳ ゴシック" w:eastAsia="ＭＳ ゴシック" w:hAnsi="ＭＳ ゴシック" w:hint="eastAsia"/>
                <w:b/>
                <w:szCs w:val="21"/>
              </w:rPr>
              <w:t>指標名</w:t>
            </w:r>
          </w:p>
        </w:tc>
        <w:tc>
          <w:tcPr>
            <w:tcW w:w="3402" w:type="dxa"/>
            <w:gridSpan w:val="2"/>
            <w:tcBorders>
              <w:bottom w:val="single" w:sz="4" w:space="0" w:color="auto"/>
            </w:tcBorders>
            <w:shd w:val="clear" w:color="auto" w:fill="DBE5F1" w:themeFill="accent1" w:themeFillTint="33"/>
            <w:vAlign w:val="center"/>
          </w:tcPr>
          <w:p w:rsidR="00B92E38" w:rsidRPr="00795CF1" w:rsidRDefault="00B92E38" w:rsidP="00B92E38">
            <w:pPr>
              <w:ind w:firstLineChars="600" w:firstLine="1265"/>
              <w:rPr>
                <w:rFonts w:ascii="ＭＳ ゴシック" w:eastAsia="ＭＳ ゴシック" w:hAnsi="ＭＳ ゴシック"/>
                <w:b/>
                <w:szCs w:val="21"/>
              </w:rPr>
            </w:pPr>
            <w:r>
              <w:rPr>
                <w:rFonts w:ascii="ＭＳ ゴシック" w:eastAsia="ＭＳ ゴシック" w:hAnsi="ＭＳ ゴシック" w:hint="eastAsia"/>
                <w:b/>
                <w:szCs w:val="21"/>
              </w:rPr>
              <w:t>実績値</w:t>
            </w:r>
          </w:p>
        </w:tc>
        <w:tc>
          <w:tcPr>
            <w:tcW w:w="1701" w:type="dxa"/>
            <w:tcBorders>
              <w:bottom w:val="single" w:sz="4" w:space="0" w:color="auto"/>
            </w:tcBorders>
            <w:shd w:val="clear" w:color="auto" w:fill="DBE5F1" w:themeFill="accent1" w:themeFillTint="33"/>
            <w:vAlign w:val="center"/>
          </w:tcPr>
          <w:p w:rsidR="00B92E38" w:rsidRPr="00795CF1" w:rsidRDefault="00B92E38" w:rsidP="00B92E38">
            <w:pPr>
              <w:jc w:val="center"/>
              <w:rPr>
                <w:rFonts w:ascii="ＭＳ ゴシック" w:eastAsia="ＭＳ ゴシック" w:hAnsi="ＭＳ ゴシック"/>
                <w:b/>
                <w:szCs w:val="21"/>
              </w:rPr>
            </w:pPr>
            <w:r w:rsidRPr="00795CF1">
              <w:rPr>
                <w:rFonts w:ascii="ＭＳ ゴシック" w:eastAsia="ＭＳ ゴシック" w:hAnsi="ＭＳ ゴシック" w:hint="eastAsia"/>
                <w:b/>
                <w:szCs w:val="21"/>
              </w:rPr>
              <w:t>目標値</w:t>
            </w:r>
          </w:p>
        </w:tc>
      </w:tr>
      <w:tr w:rsidR="00B92E38" w:rsidRPr="00795CF1" w:rsidTr="00B92E38">
        <w:trPr>
          <w:trHeight w:val="272"/>
        </w:trPr>
        <w:tc>
          <w:tcPr>
            <w:tcW w:w="3544" w:type="dxa"/>
            <w:vMerge/>
            <w:tcBorders>
              <w:bottom w:val="double" w:sz="4" w:space="0" w:color="auto"/>
            </w:tcBorders>
            <w:shd w:val="clear" w:color="auto" w:fill="DBE5F1" w:themeFill="accent1" w:themeFillTint="33"/>
            <w:vAlign w:val="center"/>
          </w:tcPr>
          <w:p w:rsidR="00B92E38" w:rsidRPr="00795CF1" w:rsidRDefault="00B92E38" w:rsidP="00B92E38">
            <w:pPr>
              <w:ind w:firstLineChars="550" w:firstLine="1160"/>
              <w:rPr>
                <w:rFonts w:ascii="ＭＳ ゴシック" w:eastAsia="ＭＳ ゴシック" w:hAnsi="ＭＳ ゴシック"/>
                <w:b/>
                <w:szCs w:val="21"/>
              </w:rPr>
            </w:pPr>
          </w:p>
        </w:tc>
        <w:tc>
          <w:tcPr>
            <w:tcW w:w="1701" w:type="dxa"/>
            <w:tcBorders>
              <w:bottom w:val="double" w:sz="4" w:space="0" w:color="auto"/>
            </w:tcBorders>
            <w:shd w:val="clear" w:color="auto" w:fill="DBE5F1" w:themeFill="accent1" w:themeFillTint="33"/>
            <w:vAlign w:val="center"/>
          </w:tcPr>
          <w:p w:rsidR="00B92E38" w:rsidRPr="001D12D3" w:rsidRDefault="00B92E38" w:rsidP="00B92E38">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2014</w:t>
            </w:r>
          </w:p>
        </w:tc>
        <w:tc>
          <w:tcPr>
            <w:tcW w:w="1701" w:type="dxa"/>
            <w:tcBorders>
              <w:bottom w:val="double" w:sz="4" w:space="0" w:color="auto"/>
            </w:tcBorders>
            <w:shd w:val="clear" w:color="auto" w:fill="DBE5F1" w:themeFill="accent1" w:themeFillTint="33"/>
          </w:tcPr>
          <w:p w:rsidR="00B92E38" w:rsidRDefault="00B92E38" w:rsidP="00B92E38">
            <w:pPr>
              <w:jc w:val="center"/>
              <w:rPr>
                <w:rFonts w:ascii="ＭＳ ゴシック" w:eastAsia="ＭＳ ゴシック" w:hAnsi="ＭＳ ゴシック"/>
                <w:b/>
                <w:szCs w:val="21"/>
              </w:rPr>
            </w:pPr>
            <w:r>
              <w:rPr>
                <w:rFonts w:ascii="ＭＳ ゴシック" w:eastAsia="ＭＳ ゴシック" w:hAnsi="ＭＳ ゴシック" w:hint="eastAsia"/>
                <w:b/>
                <w:szCs w:val="21"/>
              </w:rPr>
              <w:t>2018</w:t>
            </w:r>
          </w:p>
        </w:tc>
        <w:tc>
          <w:tcPr>
            <w:tcW w:w="1701" w:type="dxa"/>
            <w:tcBorders>
              <w:bottom w:val="double" w:sz="4" w:space="0" w:color="auto"/>
            </w:tcBorders>
            <w:shd w:val="clear" w:color="auto" w:fill="DBE5F1" w:themeFill="accent1" w:themeFillTint="33"/>
            <w:vAlign w:val="center"/>
          </w:tcPr>
          <w:p w:rsidR="00B92E38" w:rsidRPr="00795CF1" w:rsidRDefault="00B92E38" w:rsidP="00B92E38">
            <w:pPr>
              <w:jc w:val="center"/>
              <w:rPr>
                <w:rFonts w:ascii="ＭＳ ゴシック" w:eastAsia="ＭＳ ゴシック" w:hAnsi="ＭＳ ゴシック"/>
                <w:b/>
                <w:szCs w:val="21"/>
              </w:rPr>
            </w:pPr>
            <w:r>
              <w:rPr>
                <w:rFonts w:ascii="ＭＳ ゴシック" w:eastAsia="ＭＳ ゴシック" w:hAnsi="ＭＳ ゴシック" w:hint="eastAsia"/>
                <w:b/>
                <w:szCs w:val="21"/>
              </w:rPr>
              <w:t>2023</w:t>
            </w:r>
          </w:p>
        </w:tc>
      </w:tr>
      <w:tr w:rsidR="00B92E38" w:rsidRPr="00B13637" w:rsidTr="00B92E38">
        <w:trPr>
          <w:trHeight w:val="510"/>
        </w:trPr>
        <w:tc>
          <w:tcPr>
            <w:tcW w:w="3544" w:type="dxa"/>
            <w:tcBorders>
              <w:top w:val="double" w:sz="4" w:space="0" w:color="auto"/>
            </w:tcBorders>
            <w:vAlign w:val="center"/>
          </w:tcPr>
          <w:p w:rsidR="00B92E38" w:rsidRPr="00795CF1" w:rsidRDefault="00B92E38" w:rsidP="00B92E38">
            <w:pPr>
              <w:rPr>
                <w:rFonts w:asciiTheme="minorEastAsia" w:eastAsiaTheme="minorEastAsia" w:hAnsiTheme="minorEastAsia"/>
                <w:szCs w:val="21"/>
              </w:rPr>
            </w:pPr>
            <w:r w:rsidRPr="00B13637">
              <w:rPr>
                <w:rFonts w:asciiTheme="minorEastAsia" w:eastAsiaTheme="minorEastAsia" w:hAnsiTheme="minorEastAsia" w:hint="eastAsia"/>
              </w:rPr>
              <w:t>合計特殊出生率</w:t>
            </w:r>
          </w:p>
        </w:tc>
        <w:tc>
          <w:tcPr>
            <w:tcW w:w="1701" w:type="dxa"/>
            <w:tcBorders>
              <w:top w:val="double" w:sz="4" w:space="0" w:color="auto"/>
            </w:tcBorders>
            <w:vAlign w:val="center"/>
          </w:tcPr>
          <w:p w:rsidR="00B92E38" w:rsidRPr="00B13637" w:rsidRDefault="00B92E38" w:rsidP="00B92E38">
            <w:pPr>
              <w:jc w:val="center"/>
              <w:rPr>
                <w:rFonts w:asciiTheme="minorEastAsia" w:eastAsiaTheme="minorEastAsia" w:hAnsiTheme="minorEastAsia"/>
              </w:rPr>
            </w:pPr>
            <w:r>
              <w:rPr>
                <w:rFonts w:asciiTheme="minorEastAsia" w:eastAsiaTheme="minorEastAsia" w:hAnsiTheme="minorEastAsia" w:hint="eastAsia"/>
              </w:rPr>
              <w:t>1.25</w:t>
            </w:r>
          </w:p>
        </w:tc>
        <w:tc>
          <w:tcPr>
            <w:tcW w:w="1701" w:type="dxa"/>
            <w:tcBorders>
              <w:top w:val="double" w:sz="4" w:space="0" w:color="auto"/>
            </w:tcBorders>
            <w:vAlign w:val="center"/>
          </w:tcPr>
          <w:p w:rsidR="00B92E38" w:rsidRPr="00B13637" w:rsidRDefault="00BA459E" w:rsidP="00B92E38">
            <w:pPr>
              <w:jc w:val="center"/>
              <w:rPr>
                <w:rFonts w:asciiTheme="minorEastAsia" w:eastAsiaTheme="minorEastAsia" w:hAnsiTheme="minorEastAsia"/>
              </w:rPr>
            </w:pPr>
            <w:r>
              <w:rPr>
                <w:rFonts w:asciiTheme="minorEastAsia" w:eastAsiaTheme="minorEastAsia" w:hAnsiTheme="minorEastAsia" w:hint="eastAsia"/>
              </w:rPr>
              <w:t>1.27</w:t>
            </w:r>
            <w:r w:rsidRPr="004D7DED">
              <w:rPr>
                <w:rFonts w:ascii="HG丸ｺﾞｼｯｸM-PRO" w:eastAsia="HG丸ｺﾞｼｯｸM-PRO" w:hAnsi="HG丸ｺﾞｼｯｸM-PRO" w:hint="eastAsia"/>
                <w:vertAlign w:val="superscript"/>
              </w:rPr>
              <w:t>★</w:t>
            </w:r>
          </w:p>
        </w:tc>
        <w:tc>
          <w:tcPr>
            <w:tcW w:w="1701" w:type="dxa"/>
            <w:tcBorders>
              <w:top w:val="double" w:sz="4" w:space="0" w:color="auto"/>
            </w:tcBorders>
            <w:vAlign w:val="center"/>
          </w:tcPr>
          <w:p w:rsidR="00B92E38" w:rsidRPr="00B13637" w:rsidRDefault="00B92E38" w:rsidP="00B92E38">
            <w:pPr>
              <w:jc w:val="center"/>
              <w:rPr>
                <w:rFonts w:asciiTheme="minorEastAsia" w:eastAsiaTheme="minorEastAsia" w:hAnsiTheme="minorEastAsia"/>
              </w:rPr>
            </w:pPr>
            <w:r>
              <w:rPr>
                <w:rFonts w:asciiTheme="minorEastAsia" w:eastAsiaTheme="minorEastAsia" w:hAnsiTheme="minorEastAsia" w:hint="eastAsia"/>
                <w:szCs w:val="21"/>
              </w:rPr>
              <w:t>1.42</w:t>
            </w:r>
          </w:p>
        </w:tc>
      </w:tr>
    </w:tbl>
    <w:p w:rsidR="00F92A30" w:rsidRDefault="00BA459E">
      <w:pPr>
        <w:rPr>
          <w:rFonts w:asciiTheme="minorEastAsia" w:eastAsiaTheme="minorEastAsia" w:hAnsiTheme="minorEastAsia"/>
        </w:rPr>
      </w:pPr>
      <w:r>
        <w:rPr>
          <w:rFonts w:hint="eastAsia"/>
        </w:rPr>
        <w:t xml:space="preserve">　　　</w:t>
      </w:r>
      <w:r>
        <w:rPr>
          <w:rFonts w:hint="eastAsia"/>
        </w:rPr>
        <w:t xml:space="preserve"> </w:t>
      </w:r>
      <w:r w:rsidR="00B92E38" w:rsidRPr="00B92E38">
        <w:rPr>
          <w:rFonts w:asciiTheme="minorEastAsia" w:eastAsiaTheme="minorEastAsia" w:hAnsiTheme="minorEastAsia" w:hint="eastAsia"/>
        </w:rPr>
        <w:t>出典：神奈川県衛生統計年報</w:t>
      </w:r>
    </w:p>
    <w:p w:rsidR="00BA459E" w:rsidRPr="00BA459E" w:rsidRDefault="00BA459E" w:rsidP="00BA459E">
      <w:pPr>
        <w:spacing w:line="240" w:lineRule="exact"/>
        <w:ind w:left="496" w:hangingChars="236" w:hanging="496"/>
        <w:rPr>
          <w:rFonts w:asciiTheme="minorEastAsia" w:eastAsiaTheme="minorEastAsia" w:hAnsiTheme="minorEastAsia"/>
          <w:sz w:val="18"/>
          <w:szCs w:val="18"/>
        </w:rPr>
      </w:pPr>
      <w:r>
        <w:rPr>
          <w:rFonts w:asciiTheme="minorEastAsia" w:eastAsiaTheme="minorEastAsia" w:hAnsiTheme="minorEastAsia" w:hint="eastAsia"/>
        </w:rPr>
        <w:t xml:space="preserve">　　　</w:t>
      </w:r>
      <w:r w:rsidRPr="00BA459E">
        <w:rPr>
          <w:rFonts w:asciiTheme="minorEastAsia" w:eastAsiaTheme="minorEastAsia" w:hAnsiTheme="minorEastAsia" w:hint="eastAsia"/>
          <w:sz w:val="18"/>
          <w:szCs w:val="18"/>
        </w:rPr>
        <w:t>★：2020年</w:t>
      </w:r>
      <w:r>
        <w:rPr>
          <w:rFonts w:asciiTheme="minorEastAsia" w:eastAsiaTheme="minorEastAsia" w:hAnsiTheme="minorEastAsia"/>
          <w:sz w:val="18"/>
          <w:szCs w:val="18"/>
        </w:rPr>
        <w:t>2</w:t>
      </w:r>
      <w:r w:rsidRPr="00BA459E">
        <w:rPr>
          <w:rFonts w:asciiTheme="minorEastAsia" w:eastAsiaTheme="minorEastAsia" w:hAnsiTheme="minorEastAsia"/>
          <w:sz w:val="18"/>
          <w:szCs w:val="18"/>
        </w:rPr>
        <w:t>月末時点で、</w:t>
      </w:r>
      <w:r w:rsidRPr="00BA459E">
        <w:rPr>
          <w:rFonts w:asciiTheme="minorEastAsia" w:eastAsiaTheme="minorEastAsia" w:hAnsiTheme="minorEastAsia" w:hint="eastAsia"/>
          <w:sz w:val="18"/>
          <w:szCs w:val="18"/>
        </w:rPr>
        <w:t>2018年度</w:t>
      </w:r>
      <w:r w:rsidRPr="00BA459E">
        <w:rPr>
          <w:rFonts w:asciiTheme="minorEastAsia" w:eastAsiaTheme="minorEastAsia" w:hAnsiTheme="minorEastAsia"/>
          <w:sz w:val="18"/>
          <w:szCs w:val="18"/>
        </w:rPr>
        <w:t>の</w:t>
      </w:r>
      <w:r w:rsidRPr="00BA459E">
        <w:rPr>
          <w:rFonts w:asciiTheme="minorEastAsia" w:eastAsiaTheme="minorEastAsia" w:hAnsiTheme="minorEastAsia" w:hint="eastAsia"/>
          <w:sz w:val="18"/>
          <w:szCs w:val="18"/>
        </w:rPr>
        <w:t>数値が</w:t>
      </w:r>
      <w:r w:rsidRPr="00BA459E">
        <w:rPr>
          <w:rFonts w:asciiTheme="minorEastAsia" w:eastAsiaTheme="minorEastAsia" w:hAnsiTheme="minorEastAsia"/>
          <w:sz w:val="18"/>
          <w:szCs w:val="18"/>
        </w:rPr>
        <w:t>公表されていないため、2017年度の</w:t>
      </w:r>
      <w:r w:rsidRPr="00BA459E">
        <w:rPr>
          <w:rFonts w:asciiTheme="minorEastAsia" w:eastAsiaTheme="minorEastAsia" w:hAnsiTheme="minorEastAsia" w:hint="eastAsia"/>
          <w:sz w:val="18"/>
          <w:szCs w:val="18"/>
        </w:rPr>
        <w:t>実績値を</w:t>
      </w:r>
      <w:r w:rsidRPr="00BA459E">
        <w:rPr>
          <w:rFonts w:asciiTheme="minorEastAsia" w:eastAsiaTheme="minorEastAsia" w:hAnsiTheme="minorEastAsia"/>
          <w:sz w:val="18"/>
          <w:szCs w:val="18"/>
        </w:rPr>
        <w:t>掲載しています</w:t>
      </w:r>
      <w:r w:rsidRPr="00BA459E">
        <w:rPr>
          <w:rFonts w:asciiTheme="minorEastAsia" w:eastAsiaTheme="minorEastAsia" w:hAnsiTheme="minorEastAsia" w:hint="eastAsia"/>
          <w:sz w:val="18"/>
          <w:szCs w:val="18"/>
        </w:rPr>
        <w:t>。</w:t>
      </w:r>
    </w:p>
    <w:p w:rsidR="00BA459E" w:rsidRPr="00BA459E" w:rsidRDefault="00BA459E"/>
    <w:tbl>
      <w:tblPr>
        <w:tblStyle w:val="af5"/>
        <w:tblW w:w="10206" w:type="dxa"/>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560"/>
        <w:gridCol w:w="1417"/>
        <w:gridCol w:w="1276"/>
        <w:gridCol w:w="5953"/>
      </w:tblGrid>
      <w:tr w:rsidR="0045528C" w:rsidRPr="00F5688E" w:rsidTr="003A189C">
        <w:tc>
          <w:tcPr>
            <w:tcW w:w="1560" w:type="dxa"/>
            <w:vMerge w:val="restart"/>
          </w:tcPr>
          <w:p w:rsidR="0045528C" w:rsidRPr="00F5688E" w:rsidRDefault="0045528C" w:rsidP="00FB2789">
            <w:pPr>
              <w:jc w:val="center"/>
              <w:rPr>
                <w:sz w:val="100"/>
                <w:szCs w:val="100"/>
              </w:rPr>
            </w:pPr>
            <w:r w:rsidRPr="00FC62F3">
              <w:rPr>
                <w:rFonts w:asciiTheme="majorEastAsia" w:eastAsiaTheme="majorEastAsia" w:hAnsiTheme="majorEastAsia" w:hint="eastAsia"/>
                <w:sz w:val="110"/>
                <w:szCs w:val="110"/>
              </w:rPr>
              <w:lastRenderedPageBreak/>
              <w:t>Ⅱ</w:t>
            </w:r>
          </w:p>
        </w:tc>
        <w:tc>
          <w:tcPr>
            <w:tcW w:w="8646" w:type="dxa"/>
            <w:gridSpan w:val="3"/>
          </w:tcPr>
          <w:p w:rsidR="0045528C" w:rsidRPr="00F5688E" w:rsidRDefault="00672613" w:rsidP="00672613">
            <w:pPr>
              <w:rPr>
                <w:b/>
              </w:rPr>
            </w:pPr>
            <w:r w:rsidRPr="00FC62F3">
              <w:rPr>
                <w:rFonts w:asciiTheme="majorEastAsia" w:eastAsiaTheme="majorEastAsia" w:hAnsiTheme="majorEastAsia" w:hint="eastAsia"/>
                <w:b/>
                <w:sz w:val="24"/>
              </w:rPr>
              <w:t>重点施策Ⅱ</w:t>
            </w:r>
            <w:r w:rsidR="0045528C" w:rsidRPr="00FC62F3">
              <w:rPr>
                <w:rFonts w:asciiTheme="majorEastAsia" w:eastAsiaTheme="majorEastAsia" w:hAnsiTheme="majorEastAsia" w:hint="eastAsia"/>
                <w:b/>
                <w:sz w:val="24"/>
              </w:rPr>
              <w:t>：</w:t>
            </w:r>
            <w:r w:rsidRPr="00FC62F3">
              <w:rPr>
                <w:rFonts w:asciiTheme="majorEastAsia" w:eastAsiaTheme="majorEastAsia" w:hAnsiTheme="majorEastAsia" w:hint="eastAsia"/>
                <w:b/>
                <w:sz w:val="24"/>
              </w:rPr>
              <w:t>子どもを産み育てやすい環境づくり</w:t>
            </w:r>
            <w:r w:rsidRPr="00FC62F3">
              <w:rPr>
                <w:rFonts w:asciiTheme="majorEastAsia" w:eastAsiaTheme="majorEastAsia" w:hAnsiTheme="majorEastAsia"/>
                <w:b/>
                <w:sz w:val="24"/>
              </w:rPr>
              <w:t xml:space="preserve"> </w:t>
            </w:r>
          </w:p>
        </w:tc>
      </w:tr>
      <w:tr w:rsidR="0045528C" w:rsidTr="003A189C">
        <w:trPr>
          <w:trHeight w:val="932"/>
        </w:trPr>
        <w:tc>
          <w:tcPr>
            <w:tcW w:w="1560" w:type="dxa"/>
            <w:vMerge/>
          </w:tcPr>
          <w:p w:rsidR="0045528C" w:rsidRDefault="0045528C" w:rsidP="00FB2789"/>
        </w:tc>
        <w:tc>
          <w:tcPr>
            <w:tcW w:w="1417" w:type="dxa"/>
            <w:shd w:val="clear" w:color="auto" w:fill="000000" w:themeFill="text1"/>
          </w:tcPr>
          <w:p w:rsidR="0045528C" w:rsidRPr="00F5688E" w:rsidRDefault="0045528C" w:rsidP="00FB2789">
            <w:pPr>
              <w:jc w:val="center"/>
              <w:rPr>
                <w:sz w:val="56"/>
              </w:rPr>
            </w:pPr>
            <w:r w:rsidRPr="00FC62F3">
              <w:rPr>
                <w:rFonts w:asciiTheme="majorEastAsia" w:eastAsiaTheme="majorEastAsia" w:hAnsiTheme="majorEastAsia" w:hint="eastAsia"/>
                <w:sz w:val="56"/>
              </w:rPr>
              <w:t>(１)</w:t>
            </w:r>
          </w:p>
        </w:tc>
        <w:tc>
          <w:tcPr>
            <w:tcW w:w="7229" w:type="dxa"/>
            <w:gridSpan w:val="2"/>
            <w:vAlign w:val="center"/>
          </w:tcPr>
          <w:p w:rsidR="0045528C" w:rsidRPr="002F51DF" w:rsidRDefault="0045528C" w:rsidP="00FC62F3">
            <w:pPr>
              <w:pStyle w:val="aff2"/>
              <w:rPr>
                <w14:reflection w14:blurRad="0" w14:stA="0" w14:stPos="0" w14:endA="0" w14:endPos="0" w14:dist="0" w14:dir="0" w14:fadeDir="0" w14:sx="0" w14:sy="0" w14:kx="0" w14:ky="0" w14:algn="none"/>
              </w:rPr>
            </w:pPr>
            <w:r w:rsidRPr="002F51DF">
              <w:rPr>
                <w:rFonts w:hint="eastAsia"/>
                <w14:reflection w14:blurRad="0" w14:stA="0" w14:stPos="0" w14:endA="0" w14:endPos="0" w14:dist="0" w14:dir="0" w14:fadeDir="0" w14:sx="0" w14:sy="0" w14:kx="0" w14:ky="0" w14:algn="none"/>
              </w:rPr>
              <w:t>若い世代の結婚・出産を支援する</w:t>
            </w:r>
          </w:p>
        </w:tc>
      </w:tr>
      <w:tr w:rsidR="00F33B35" w:rsidRPr="000F2652" w:rsidTr="003A189C">
        <w:trPr>
          <w:trHeight w:val="2428"/>
        </w:trPr>
        <w:tc>
          <w:tcPr>
            <w:tcW w:w="4253" w:type="dxa"/>
            <w:gridSpan w:val="3"/>
            <w:tcBorders>
              <w:bottom w:val="nil"/>
              <w:right w:val="nil"/>
            </w:tcBorders>
          </w:tcPr>
          <w:p w:rsidR="00F33B35" w:rsidRPr="00B92E38" w:rsidRDefault="00F33B35" w:rsidP="00B92E38">
            <w:pPr>
              <w:pStyle w:val="afe"/>
              <w:ind w:firstLineChars="100" w:firstLine="211"/>
              <w:rPr>
                <w:sz w:val="18"/>
                <w:szCs w:val="18"/>
              </w:rPr>
            </w:pPr>
            <w:r w:rsidRPr="00E7095B">
              <w:rPr>
                <w:rFonts w:hint="eastAsia"/>
              </w:rPr>
              <w:t>■基本的</w:t>
            </w:r>
            <w:r w:rsidRPr="005C1FBA">
              <w:rPr>
                <w:rFonts w:hint="eastAsia"/>
              </w:rPr>
              <w:t>な方</w:t>
            </w:r>
            <w:r w:rsidRPr="00E7095B">
              <w:rPr>
                <w:rFonts w:hint="eastAsia"/>
              </w:rPr>
              <w:t>向性</w:t>
            </w:r>
            <w:r w:rsidR="00DA5D6F" w:rsidRPr="00B92E38">
              <w:rPr>
                <w:rFonts w:hint="eastAsia"/>
                <w:sz w:val="18"/>
                <w:szCs w:val="18"/>
                <w:u w:val="none"/>
              </w:rPr>
              <w:t>（</w:t>
            </w:r>
            <w:r w:rsidR="00B92E38" w:rsidRPr="00B92E38">
              <w:rPr>
                <w:rFonts w:hint="eastAsia"/>
                <w:sz w:val="18"/>
                <w:szCs w:val="18"/>
                <w:u w:val="none"/>
              </w:rPr>
              <w:t>改訂</w:t>
            </w:r>
            <w:r w:rsidR="00DA5D6F" w:rsidRPr="00B92E38">
              <w:rPr>
                <w:rFonts w:hint="eastAsia"/>
                <w:sz w:val="18"/>
                <w:szCs w:val="18"/>
                <w:u w:val="none"/>
              </w:rPr>
              <w:t>基本計画から転載）</w:t>
            </w:r>
          </w:p>
          <w:p w:rsidR="00754BF4" w:rsidRPr="00DE4203" w:rsidRDefault="00612E3D" w:rsidP="00E03642">
            <w:pPr>
              <w:spacing w:line="280" w:lineRule="exact"/>
              <w:ind w:left="180" w:firstLine="180"/>
              <w:rPr>
                <w:rFonts w:asciiTheme="minorEastAsia" w:eastAsiaTheme="minorEastAsia" w:hAnsiTheme="minorEastAsia"/>
                <w:sz w:val="20"/>
                <w:szCs w:val="20"/>
              </w:rPr>
            </w:pPr>
            <w:r w:rsidRPr="00DE4203">
              <w:rPr>
                <w:rFonts w:asciiTheme="minorEastAsia" w:eastAsiaTheme="minorEastAsia" w:hAnsiTheme="minorEastAsia" w:hint="eastAsia"/>
                <w:sz w:val="20"/>
                <w:szCs w:val="20"/>
              </w:rPr>
              <w:t>結婚や出産の希望をかなえるために、経済的・精神的な安定を支援し、若いうちに子どもを産み育てることができるようにするとともに、乳幼児を持つ家庭への訪問、産前・産後の育児・家事支援、相談事業など、妊娠・出産・育児期における不安の軽減を図り、切れ目のない支援を行います。また、誰もが仕事と生活の調和のとれた働き方ができる社会に向けた取組を進めます。</w:t>
            </w:r>
          </w:p>
        </w:tc>
        <w:tc>
          <w:tcPr>
            <w:tcW w:w="5953" w:type="dxa"/>
            <w:tcBorders>
              <w:left w:val="nil"/>
              <w:bottom w:val="nil"/>
            </w:tcBorders>
          </w:tcPr>
          <w:p w:rsidR="00F33B35" w:rsidRPr="00E7095B" w:rsidRDefault="00F33B35" w:rsidP="005A2FC0">
            <w:pPr>
              <w:pStyle w:val="afe"/>
            </w:pPr>
            <w:r w:rsidRPr="00E7095B">
              <w:rPr>
                <w:rFonts w:hint="eastAsia"/>
              </w:rPr>
              <w:t>■重要業績評価指標</w:t>
            </w:r>
            <w:r w:rsidRPr="00E7095B">
              <w:rPr>
                <w:rFonts w:hint="eastAsia"/>
              </w:rPr>
              <w:t>(KPI)</w:t>
            </w:r>
            <w:r w:rsidR="00DA5D6F" w:rsidRPr="008E1167">
              <w:rPr>
                <w:rFonts w:hint="eastAsia"/>
                <w:u w:val="none"/>
              </w:rPr>
              <w:t xml:space="preserve"> </w:t>
            </w:r>
          </w:p>
          <w:tbl>
            <w:tblPr>
              <w:tblStyle w:val="af5"/>
              <w:tblW w:w="5691" w:type="dxa"/>
              <w:tblLayout w:type="fixed"/>
              <w:tblLook w:val="04A0" w:firstRow="1" w:lastRow="0" w:firstColumn="1" w:lastColumn="0" w:noHBand="0" w:noVBand="1"/>
            </w:tblPr>
            <w:tblGrid>
              <w:gridCol w:w="3141"/>
              <w:gridCol w:w="851"/>
              <w:gridCol w:w="849"/>
              <w:gridCol w:w="850"/>
            </w:tblGrid>
            <w:tr w:rsidR="00B92E38" w:rsidRPr="006B5C74" w:rsidTr="003A189C">
              <w:tc>
                <w:tcPr>
                  <w:tcW w:w="3141" w:type="dxa"/>
                  <w:vMerge w:val="restart"/>
                  <w:shd w:val="clear" w:color="auto" w:fill="DBE5F1" w:themeFill="accent1" w:themeFillTint="33"/>
                  <w:vAlign w:val="center"/>
                </w:tcPr>
                <w:p w:rsidR="00B92E38" w:rsidRPr="00015155" w:rsidRDefault="00B92E38" w:rsidP="00B92E38">
                  <w:pPr>
                    <w:spacing w:line="240" w:lineRule="exact"/>
                    <w:rPr>
                      <w:rFonts w:asciiTheme="majorEastAsia" w:eastAsiaTheme="majorEastAsia" w:hAnsiTheme="majorEastAsia"/>
                      <w:b/>
                      <w:sz w:val="19"/>
                      <w:szCs w:val="19"/>
                    </w:rPr>
                  </w:pPr>
                  <w:r w:rsidRPr="00015155">
                    <w:rPr>
                      <w:rFonts w:asciiTheme="majorEastAsia" w:eastAsiaTheme="majorEastAsia" w:hAnsiTheme="majorEastAsia" w:hint="eastAsia"/>
                      <w:b/>
                      <w:sz w:val="19"/>
                      <w:szCs w:val="19"/>
                    </w:rPr>
                    <w:t>重要業績評価指標(KPI)</w:t>
                  </w:r>
                </w:p>
              </w:tc>
              <w:tc>
                <w:tcPr>
                  <w:tcW w:w="1700" w:type="dxa"/>
                  <w:gridSpan w:val="2"/>
                  <w:tcBorders>
                    <w:left w:val="nil"/>
                  </w:tcBorders>
                  <w:shd w:val="clear" w:color="auto" w:fill="DBE5F1" w:themeFill="accent1" w:themeFillTint="33"/>
                  <w:vAlign w:val="center"/>
                </w:tcPr>
                <w:p w:rsidR="00B92E38" w:rsidRPr="00015155" w:rsidRDefault="00B92E38" w:rsidP="00B92E38">
                  <w:pPr>
                    <w:spacing w:line="240" w:lineRule="exact"/>
                    <w:ind w:firstLineChars="250" w:firstLine="477"/>
                    <w:rPr>
                      <w:rFonts w:asciiTheme="majorEastAsia" w:eastAsiaTheme="majorEastAsia" w:hAnsiTheme="majorEastAsia"/>
                      <w:b/>
                      <w:sz w:val="19"/>
                      <w:szCs w:val="19"/>
                    </w:rPr>
                  </w:pPr>
                  <w:r>
                    <w:rPr>
                      <w:rFonts w:asciiTheme="majorEastAsia" w:eastAsiaTheme="majorEastAsia" w:hAnsiTheme="majorEastAsia" w:hint="eastAsia"/>
                      <w:b/>
                      <w:sz w:val="19"/>
                      <w:szCs w:val="19"/>
                    </w:rPr>
                    <w:t>実績値</w:t>
                  </w:r>
                </w:p>
              </w:tc>
              <w:tc>
                <w:tcPr>
                  <w:tcW w:w="850" w:type="dxa"/>
                  <w:shd w:val="clear" w:color="auto" w:fill="DBE5F1" w:themeFill="accent1" w:themeFillTint="33"/>
                  <w:vAlign w:val="center"/>
                </w:tcPr>
                <w:p w:rsidR="00B92E38" w:rsidRPr="006B5C74" w:rsidRDefault="00B92E38" w:rsidP="00B92E38">
                  <w:pPr>
                    <w:spacing w:line="240" w:lineRule="exact"/>
                    <w:jc w:val="center"/>
                    <w:rPr>
                      <w:rFonts w:asciiTheme="majorEastAsia" w:eastAsiaTheme="majorEastAsia" w:hAnsiTheme="majorEastAsia"/>
                      <w:b/>
                      <w:sz w:val="19"/>
                      <w:szCs w:val="19"/>
                      <w:u w:val="single"/>
                    </w:rPr>
                  </w:pPr>
                  <w:r w:rsidRPr="00015155">
                    <w:rPr>
                      <w:rFonts w:asciiTheme="majorEastAsia" w:eastAsiaTheme="majorEastAsia" w:hAnsiTheme="majorEastAsia" w:hint="eastAsia"/>
                      <w:b/>
                      <w:sz w:val="19"/>
                      <w:szCs w:val="19"/>
                    </w:rPr>
                    <w:t>目標値</w:t>
                  </w:r>
                </w:p>
              </w:tc>
            </w:tr>
            <w:tr w:rsidR="00B92E38" w:rsidRPr="00015155" w:rsidTr="003A189C">
              <w:tc>
                <w:tcPr>
                  <w:tcW w:w="3141" w:type="dxa"/>
                  <w:vMerge/>
                  <w:tcBorders>
                    <w:bottom w:val="double" w:sz="4" w:space="0" w:color="auto"/>
                  </w:tcBorders>
                  <w:shd w:val="clear" w:color="auto" w:fill="DBE5F1" w:themeFill="accent1" w:themeFillTint="33"/>
                  <w:vAlign w:val="center"/>
                </w:tcPr>
                <w:p w:rsidR="00B92E38" w:rsidRPr="00015155" w:rsidRDefault="00B92E38" w:rsidP="00B92E38">
                  <w:pPr>
                    <w:spacing w:line="240" w:lineRule="exact"/>
                    <w:rPr>
                      <w:rFonts w:asciiTheme="majorEastAsia" w:eastAsiaTheme="majorEastAsia" w:hAnsiTheme="majorEastAsia"/>
                      <w:b/>
                      <w:sz w:val="19"/>
                      <w:szCs w:val="19"/>
                    </w:rPr>
                  </w:pPr>
                </w:p>
              </w:tc>
              <w:tc>
                <w:tcPr>
                  <w:tcW w:w="851" w:type="dxa"/>
                  <w:tcBorders>
                    <w:left w:val="nil"/>
                    <w:bottom w:val="double" w:sz="4" w:space="0" w:color="auto"/>
                  </w:tcBorders>
                  <w:shd w:val="clear" w:color="auto" w:fill="DBE5F1" w:themeFill="accent1" w:themeFillTint="33"/>
                  <w:vAlign w:val="center"/>
                </w:tcPr>
                <w:p w:rsidR="00B92E38" w:rsidRPr="00015155" w:rsidRDefault="00B92E38" w:rsidP="00B92E38">
                  <w:pPr>
                    <w:spacing w:line="240" w:lineRule="exact"/>
                    <w:rPr>
                      <w:rFonts w:asciiTheme="majorEastAsia" w:eastAsiaTheme="majorEastAsia" w:hAnsiTheme="majorEastAsia"/>
                      <w:b/>
                      <w:sz w:val="19"/>
                      <w:szCs w:val="19"/>
                    </w:rPr>
                  </w:pPr>
                  <w:r>
                    <w:rPr>
                      <w:rFonts w:asciiTheme="majorEastAsia" w:eastAsiaTheme="majorEastAsia" w:hAnsiTheme="majorEastAsia" w:hint="eastAsia"/>
                      <w:b/>
                      <w:sz w:val="19"/>
                      <w:szCs w:val="19"/>
                    </w:rPr>
                    <w:t xml:space="preserve"> 2014</w:t>
                  </w:r>
                </w:p>
              </w:tc>
              <w:tc>
                <w:tcPr>
                  <w:tcW w:w="849" w:type="dxa"/>
                  <w:tcBorders>
                    <w:left w:val="nil"/>
                    <w:bottom w:val="double" w:sz="4" w:space="0" w:color="auto"/>
                  </w:tcBorders>
                  <w:shd w:val="clear" w:color="auto" w:fill="DBE5F1" w:themeFill="accent1" w:themeFillTint="33"/>
                  <w:vAlign w:val="center"/>
                </w:tcPr>
                <w:p w:rsidR="00B92E38" w:rsidRPr="00015155" w:rsidRDefault="00B92E38" w:rsidP="00B92E38">
                  <w:pPr>
                    <w:spacing w:line="240" w:lineRule="exact"/>
                    <w:ind w:left="123"/>
                    <w:rPr>
                      <w:rFonts w:asciiTheme="majorEastAsia" w:eastAsiaTheme="majorEastAsia" w:hAnsiTheme="majorEastAsia"/>
                      <w:b/>
                      <w:sz w:val="19"/>
                      <w:szCs w:val="19"/>
                    </w:rPr>
                  </w:pPr>
                  <w:r>
                    <w:rPr>
                      <w:rFonts w:asciiTheme="majorEastAsia" w:eastAsiaTheme="majorEastAsia" w:hAnsiTheme="majorEastAsia" w:hint="eastAsia"/>
                      <w:b/>
                      <w:sz w:val="19"/>
                      <w:szCs w:val="19"/>
                    </w:rPr>
                    <w:t>2018</w:t>
                  </w:r>
                </w:p>
              </w:tc>
              <w:tc>
                <w:tcPr>
                  <w:tcW w:w="850" w:type="dxa"/>
                  <w:tcBorders>
                    <w:bottom w:val="double" w:sz="4" w:space="0" w:color="auto"/>
                  </w:tcBorders>
                  <w:shd w:val="clear" w:color="auto" w:fill="DBE5F1" w:themeFill="accent1" w:themeFillTint="33"/>
                  <w:vAlign w:val="center"/>
                </w:tcPr>
                <w:p w:rsidR="00B92E38" w:rsidRPr="00015155" w:rsidRDefault="00B92E38" w:rsidP="00B92E38">
                  <w:pPr>
                    <w:spacing w:line="240" w:lineRule="exact"/>
                    <w:jc w:val="center"/>
                    <w:rPr>
                      <w:rFonts w:asciiTheme="majorEastAsia" w:eastAsiaTheme="majorEastAsia" w:hAnsiTheme="majorEastAsia"/>
                      <w:b/>
                      <w:sz w:val="19"/>
                      <w:szCs w:val="19"/>
                    </w:rPr>
                  </w:pPr>
                  <w:r>
                    <w:rPr>
                      <w:rFonts w:asciiTheme="majorEastAsia" w:eastAsiaTheme="majorEastAsia" w:hAnsiTheme="majorEastAsia"/>
                      <w:b/>
                      <w:sz w:val="19"/>
                      <w:szCs w:val="19"/>
                    </w:rPr>
                    <w:t>2023</w:t>
                  </w:r>
                </w:p>
              </w:tc>
            </w:tr>
            <w:tr w:rsidR="00B92E38" w:rsidRPr="001C0B2A" w:rsidTr="003A189C">
              <w:trPr>
                <w:trHeight w:val="366"/>
              </w:trPr>
              <w:tc>
                <w:tcPr>
                  <w:tcW w:w="3141" w:type="dxa"/>
                  <w:tcBorders>
                    <w:top w:val="double" w:sz="4" w:space="0" w:color="auto"/>
                  </w:tcBorders>
                  <w:vAlign w:val="center"/>
                </w:tcPr>
                <w:p w:rsidR="00B92E38" w:rsidRPr="001C0B2A" w:rsidRDefault="00B92E38" w:rsidP="00754BF4">
                  <w:pPr>
                    <w:pStyle w:val="aff0"/>
                    <w:spacing w:line="220" w:lineRule="exact"/>
                    <w:rPr>
                      <w:sz w:val="19"/>
                      <w:szCs w:val="19"/>
                    </w:rPr>
                  </w:pPr>
                  <w:r w:rsidRPr="00B92E38">
                    <w:rPr>
                      <w:rFonts w:hint="eastAsia"/>
                      <w:sz w:val="19"/>
                      <w:szCs w:val="19"/>
                    </w:rPr>
                    <w:t>乳児家庭全戸訪問の訪問率【年間】</w:t>
                  </w:r>
                </w:p>
              </w:tc>
              <w:tc>
                <w:tcPr>
                  <w:tcW w:w="851" w:type="dxa"/>
                  <w:tcBorders>
                    <w:top w:val="double" w:sz="4" w:space="0" w:color="auto"/>
                  </w:tcBorders>
                  <w:vAlign w:val="center"/>
                </w:tcPr>
                <w:p w:rsidR="00B92E38" w:rsidRPr="001C0B2A" w:rsidRDefault="00AC35AC" w:rsidP="00AC35AC">
                  <w:pPr>
                    <w:jc w:val="center"/>
                    <w:rPr>
                      <w:sz w:val="19"/>
                      <w:szCs w:val="19"/>
                    </w:rPr>
                  </w:pPr>
                  <w:r w:rsidRPr="00AC35AC">
                    <w:rPr>
                      <w:rFonts w:asciiTheme="minorEastAsia" w:eastAsiaTheme="minorEastAsia" w:hAnsiTheme="minorEastAsia" w:hint="eastAsia"/>
                    </w:rPr>
                    <w:t>93.3％</w:t>
                  </w:r>
                </w:p>
              </w:tc>
              <w:tc>
                <w:tcPr>
                  <w:tcW w:w="849" w:type="dxa"/>
                  <w:tcBorders>
                    <w:top w:val="double" w:sz="4" w:space="0" w:color="auto"/>
                  </w:tcBorders>
                  <w:vAlign w:val="center"/>
                </w:tcPr>
                <w:p w:rsidR="00B92E38" w:rsidRPr="001C0B2A" w:rsidRDefault="00AC35AC" w:rsidP="00AC35AC">
                  <w:pPr>
                    <w:jc w:val="center"/>
                    <w:rPr>
                      <w:sz w:val="19"/>
                      <w:szCs w:val="19"/>
                    </w:rPr>
                  </w:pPr>
                  <w:r w:rsidRPr="00AC35AC">
                    <w:rPr>
                      <w:rFonts w:asciiTheme="minorEastAsia" w:eastAsiaTheme="minorEastAsia" w:hAnsiTheme="minorEastAsia" w:hint="eastAsia"/>
                    </w:rPr>
                    <w:t>96.1％</w:t>
                  </w:r>
                </w:p>
              </w:tc>
              <w:tc>
                <w:tcPr>
                  <w:tcW w:w="850" w:type="dxa"/>
                  <w:tcBorders>
                    <w:top w:val="double" w:sz="4" w:space="0" w:color="auto"/>
                  </w:tcBorders>
                  <w:vAlign w:val="center"/>
                </w:tcPr>
                <w:p w:rsidR="00B92E38" w:rsidRPr="001C0B2A" w:rsidRDefault="00AC35AC" w:rsidP="00B92E38">
                  <w:pPr>
                    <w:pStyle w:val="aff0"/>
                    <w:spacing w:line="220" w:lineRule="exact"/>
                    <w:jc w:val="center"/>
                    <w:rPr>
                      <w:sz w:val="19"/>
                      <w:szCs w:val="19"/>
                    </w:rPr>
                  </w:pPr>
                  <w:r w:rsidRPr="00AC35AC">
                    <w:rPr>
                      <w:rFonts w:asciiTheme="minorEastAsia" w:eastAsiaTheme="minorEastAsia" w:hAnsiTheme="minorEastAsia" w:hint="eastAsia"/>
                      <w:sz w:val="21"/>
                      <w:szCs w:val="22"/>
                    </w:rPr>
                    <w:t>97.0％</w:t>
                  </w:r>
                </w:p>
              </w:tc>
            </w:tr>
            <w:tr w:rsidR="00B92E38" w:rsidRPr="001C0B2A" w:rsidTr="00093143">
              <w:trPr>
                <w:trHeight w:val="264"/>
              </w:trPr>
              <w:tc>
                <w:tcPr>
                  <w:tcW w:w="3141" w:type="dxa"/>
                  <w:vAlign w:val="center"/>
                </w:tcPr>
                <w:p w:rsidR="00B92E38" w:rsidRPr="001C0B2A" w:rsidRDefault="00B92E38" w:rsidP="00754BF4">
                  <w:pPr>
                    <w:pStyle w:val="aff0"/>
                    <w:spacing w:line="220" w:lineRule="exact"/>
                    <w:rPr>
                      <w:sz w:val="19"/>
                      <w:szCs w:val="19"/>
                    </w:rPr>
                  </w:pPr>
                  <w:r w:rsidRPr="00B92E38">
                    <w:rPr>
                      <w:rFonts w:hint="eastAsia"/>
                      <w:sz w:val="19"/>
                      <w:szCs w:val="19"/>
                    </w:rPr>
                    <w:t>産科・小児科（周産期）の救急当番実施率</w:t>
                  </w:r>
                </w:p>
              </w:tc>
              <w:tc>
                <w:tcPr>
                  <w:tcW w:w="851" w:type="dxa"/>
                  <w:vAlign w:val="center"/>
                </w:tcPr>
                <w:p w:rsidR="00B92E38" w:rsidRPr="008F5CFF" w:rsidRDefault="00AC35AC" w:rsidP="00B92E38">
                  <w:pPr>
                    <w:pStyle w:val="aff0"/>
                    <w:spacing w:line="220" w:lineRule="exact"/>
                    <w:jc w:val="center"/>
                    <w:rPr>
                      <w:sz w:val="19"/>
                      <w:szCs w:val="19"/>
                    </w:rPr>
                  </w:pPr>
                  <w:r>
                    <w:rPr>
                      <w:rFonts w:hint="eastAsia"/>
                      <w:sz w:val="19"/>
                      <w:szCs w:val="19"/>
                    </w:rPr>
                    <w:t>―</w:t>
                  </w:r>
                </w:p>
              </w:tc>
              <w:tc>
                <w:tcPr>
                  <w:tcW w:w="849" w:type="dxa"/>
                  <w:vAlign w:val="center"/>
                </w:tcPr>
                <w:p w:rsidR="00B92E38" w:rsidRPr="001C0B2A" w:rsidRDefault="00AC35AC" w:rsidP="00B92E38">
                  <w:pPr>
                    <w:pStyle w:val="aff0"/>
                    <w:spacing w:line="220" w:lineRule="exact"/>
                    <w:jc w:val="center"/>
                    <w:rPr>
                      <w:sz w:val="19"/>
                      <w:szCs w:val="19"/>
                    </w:rPr>
                  </w:pPr>
                  <w:r w:rsidRPr="00AC35AC">
                    <w:rPr>
                      <w:rFonts w:asciiTheme="minorEastAsia" w:eastAsiaTheme="minorEastAsia" w:hAnsiTheme="minorEastAsia" w:hint="eastAsia"/>
                      <w:sz w:val="21"/>
                      <w:szCs w:val="22"/>
                    </w:rPr>
                    <w:t>100%</w:t>
                  </w:r>
                </w:p>
              </w:tc>
              <w:tc>
                <w:tcPr>
                  <w:tcW w:w="850" w:type="dxa"/>
                  <w:vAlign w:val="center"/>
                </w:tcPr>
                <w:p w:rsidR="00B92E38" w:rsidRPr="001C0B2A" w:rsidRDefault="00AC35AC" w:rsidP="00B92E38">
                  <w:pPr>
                    <w:pStyle w:val="aff0"/>
                    <w:spacing w:line="220" w:lineRule="exact"/>
                    <w:jc w:val="center"/>
                    <w:rPr>
                      <w:sz w:val="19"/>
                      <w:szCs w:val="19"/>
                    </w:rPr>
                  </w:pPr>
                  <w:r w:rsidRPr="00AC35AC">
                    <w:rPr>
                      <w:rFonts w:asciiTheme="minorEastAsia" w:eastAsiaTheme="minorEastAsia" w:hAnsiTheme="minorEastAsia" w:hint="eastAsia"/>
                      <w:sz w:val="21"/>
                      <w:szCs w:val="22"/>
                    </w:rPr>
                    <w:t>100%</w:t>
                  </w:r>
                </w:p>
              </w:tc>
            </w:tr>
            <w:tr w:rsidR="00B92E38" w:rsidRPr="001C0B2A" w:rsidTr="00093143">
              <w:trPr>
                <w:trHeight w:val="58"/>
              </w:trPr>
              <w:tc>
                <w:tcPr>
                  <w:tcW w:w="3141" w:type="dxa"/>
                  <w:vAlign w:val="center"/>
                </w:tcPr>
                <w:p w:rsidR="00B92E38" w:rsidRPr="00B92E38" w:rsidRDefault="00B92E38" w:rsidP="00754BF4">
                  <w:pPr>
                    <w:spacing w:line="220" w:lineRule="exact"/>
                    <w:rPr>
                      <w:rFonts w:ascii="ＭＳ 明朝" w:hAnsi="ＭＳ 明朝"/>
                      <w:sz w:val="19"/>
                      <w:szCs w:val="19"/>
                    </w:rPr>
                  </w:pPr>
                  <w:r w:rsidRPr="00B92E38">
                    <w:rPr>
                      <w:rFonts w:ascii="ＭＳ 明朝" w:hAnsi="ＭＳ 明朝" w:hint="eastAsia"/>
                      <w:sz w:val="19"/>
                      <w:szCs w:val="19"/>
                    </w:rPr>
                    <w:t>妊婦健診の受診率</w:t>
                  </w:r>
                  <w:r w:rsidRPr="00B92E38">
                    <w:rPr>
                      <w:rFonts w:ascii="ＭＳ 明朝" w:hAnsi="ＭＳ 明朝" w:hint="eastAsia"/>
                      <w:sz w:val="18"/>
                      <w:szCs w:val="18"/>
                    </w:rPr>
                    <w:t>【年間】</w:t>
                  </w:r>
                </w:p>
              </w:tc>
              <w:tc>
                <w:tcPr>
                  <w:tcW w:w="851" w:type="dxa"/>
                  <w:vAlign w:val="center"/>
                </w:tcPr>
                <w:p w:rsidR="00B92E38" w:rsidRPr="008F5CFF" w:rsidRDefault="00AC35AC" w:rsidP="00AC35AC">
                  <w:pPr>
                    <w:jc w:val="center"/>
                    <w:rPr>
                      <w:sz w:val="19"/>
                      <w:szCs w:val="19"/>
                    </w:rPr>
                  </w:pPr>
                  <w:r w:rsidRPr="00AC35AC">
                    <w:rPr>
                      <w:rFonts w:asciiTheme="minorEastAsia" w:eastAsiaTheme="minorEastAsia" w:hAnsiTheme="minorEastAsia" w:hint="eastAsia"/>
                    </w:rPr>
                    <w:t>95.5％</w:t>
                  </w:r>
                </w:p>
              </w:tc>
              <w:tc>
                <w:tcPr>
                  <w:tcW w:w="849" w:type="dxa"/>
                  <w:vAlign w:val="center"/>
                </w:tcPr>
                <w:p w:rsidR="00B92E38" w:rsidRPr="001C0B2A" w:rsidRDefault="00AC35AC" w:rsidP="00AC35AC">
                  <w:pPr>
                    <w:jc w:val="center"/>
                    <w:rPr>
                      <w:sz w:val="19"/>
                      <w:szCs w:val="19"/>
                    </w:rPr>
                  </w:pPr>
                  <w:r w:rsidRPr="00AC35AC">
                    <w:rPr>
                      <w:rFonts w:asciiTheme="minorEastAsia" w:eastAsiaTheme="minorEastAsia" w:hAnsiTheme="minorEastAsia" w:hint="eastAsia"/>
                    </w:rPr>
                    <w:t>95.9%</w:t>
                  </w:r>
                </w:p>
              </w:tc>
              <w:tc>
                <w:tcPr>
                  <w:tcW w:w="850" w:type="dxa"/>
                  <w:vAlign w:val="center"/>
                </w:tcPr>
                <w:p w:rsidR="00B92E38" w:rsidRPr="001C0B2A" w:rsidRDefault="00AC35AC" w:rsidP="00B92E38">
                  <w:pPr>
                    <w:pStyle w:val="aff0"/>
                    <w:spacing w:line="220" w:lineRule="exact"/>
                    <w:jc w:val="center"/>
                    <w:rPr>
                      <w:sz w:val="19"/>
                      <w:szCs w:val="19"/>
                    </w:rPr>
                  </w:pPr>
                  <w:r w:rsidRPr="00AC35AC">
                    <w:rPr>
                      <w:rFonts w:asciiTheme="minorEastAsia" w:eastAsiaTheme="minorEastAsia" w:hAnsiTheme="minorEastAsia"/>
                      <w:sz w:val="21"/>
                      <w:szCs w:val="22"/>
                    </w:rPr>
                    <w:t>98.0%</w:t>
                  </w:r>
                </w:p>
              </w:tc>
            </w:tr>
            <w:tr w:rsidR="00B92E38" w:rsidRPr="001C0B2A" w:rsidTr="00093143">
              <w:trPr>
                <w:trHeight w:val="121"/>
              </w:trPr>
              <w:tc>
                <w:tcPr>
                  <w:tcW w:w="3141" w:type="dxa"/>
                  <w:vAlign w:val="center"/>
                </w:tcPr>
                <w:p w:rsidR="00093143" w:rsidRDefault="00B92E38" w:rsidP="00754BF4">
                  <w:pPr>
                    <w:spacing w:line="220" w:lineRule="exact"/>
                    <w:rPr>
                      <w:rFonts w:ascii="ＭＳ 明朝" w:hAnsi="ＭＳ 明朝"/>
                      <w:sz w:val="18"/>
                      <w:szCs w:val="18"/>
                    </w:rPr>
                  </w:pPr>
                  <w:r w:rsidRPr="00B92E38">
                    <w:rPr>
                      <w:rFonts w:ascii="ＭＳ 明朝" w:hAnsi="ＭＳ 明朝" w:hint="eastAsia"/>
                      <w:sz w:val="18"/>
                      <w:szCs w:val="18"/>
                    </w:rPr>
                    <w:t>子育て世代包括支援センターの</w:t>
                  </w:r>
                </w:p>
                <w:p w:rsidR="00B92E38" w:rsidRPr="00B92E38" w:rsidRDefault="00B92E38" w:rsidP="00754BF4">
                  <w:pPr>
                    <w:spacing w:line="220" w:lineRule="exact"/>
                    <w:rPr>
                      <w:rFonts w:ascii="HG丸ｺﾞｼｯｸM-PRO" w:eastAsia="HG丸ｺﾞｼｯｸM-PRO" w:hAnsi="HG丸ｺﾞｼｯｸM-PRO"/>
                      <w:color w:val="FF0000"/>
                      <w:szCs w:val="21"/>
                    </w:rPr>
                  </w:pPr>
                  <w:r w:rsidRPr="00B92E38">
                    <w:rPr>
                      <w:rFonts w:ascii="ＭＳ 明朝" w:hAnsi="ＭＳ 明朝" w:hint="eastAsia"/>
                      <w:sz w:val="18"/>
                      <w:szCs w:val="18"/>
                    </w:rPr>
                    <w:t>利用者数</w:t>
                  </w:r>
                  <w:r w:rsidRPr="00B92E38">
                    <w:rPr>
                      <w:rFonts w:ascii="ＭＳ 明朝" w:hAnsi="ＭＳ 明朝" w:hint="eastAsia"/>
                      <w:sz w:val="16"/>
                      <w:szCs w:val="16"/>
                    </w:rPr>
                    <w:t>【年間】</w:t>
                  </w:r>
                </w:p>
              </w:tc>
              <w:tc>
                <w:tcPr>
                  <w:tcW w:w="851" w:type="dxa"/>
                  <w:vAlign w:val="center"/>
                </w:tcPr>
                <w:p w:rsidR="00B92E38" w:rsidRPr="008F5CFF" w:rsidRDefault="00AC35AC" w:rsidP="00B92E38">
                  <w:pPr>
                    <w:pStyle w:val="aff0"/>
                    <w:spacing w:line="220" w:lineRule="exact"/>
                    <w:jc w:val="center"/>
                    <w:rPr>
                      <w:sz w:val="19"/>
                      <w:szCs w:val="19"/>
                    </w:rPr>
                  </w:pPr>
                  <w:r>
                    <w:rPr>
                      <w:rFonts w:hint="eastAsia"/>
                      <w:sz w:val="19"/>
                      <w:szCs w:val="19"/>
                    </w:rPr>
                    <w:t>―</w:t>
                  </w:r>
                </w:p>
              </w:tc>
              <w:tc>
                <w:tcPr>
                  <w:tcW w:w="849" w:type="dxa"/>
                  <w:vAlign w:val="center"/>
                </w:tcPr>
                <w:p w:rsidR="00B92E38" w:rsidRPr="003A189C" w:rsidRDefault="00DD1720" w:rsidP="00B92E38">
                  <w:pPr>
                    <w:pStyle w:val="aff0"/>
                    <w:spacing w:line="220" w:lineRule="exact"/>
                    <w:jc w:val="center"/>
                    <w:rPr>
                      <w:sz w:val="16"/>
                      <w:szCs w:val="16"/>
                    </w:rPr>
                  </w:pPr>
                  <w:r w:rsidRPr="003A189C">
                    <w:rPr>
                      <w:rFonts w:asciiTheme="minorEastAsia" w:eastAsiaTheme="minorEastAsia" w:hAnsiTheme="minorEastAsia" w:hint="eastAsia"/>
                      <w:sz w:val="16"/>
                      <w:szCs w:val="16"/>
                    </w:rPr>
                    <w:t>2,531人</w:t>
                  </w:r>
                </w:p>
              </w:tc>
              <w:tc>
                <w:tcPr>
                  <w:tcW w:w="850" w:type="dxa"/>
                  <w:vAlign w:val="center"/>
                </w:tcPr>
                <w:p w:rsidR="00B92E38" w:rsidRPr="003A189C" w:rsidRDefault="00DD1720" w:rsidP="00B92E38">
                  <w:pPr>
                    <w:pStyle w:val="aff0"/>
                    <w:spacing w:line="220" w:lineRule="exact"/>
                    <w:jc w:val="center"/>
                    <w:rPr>
                      <w:sz w:val="16"/>
                      <w:szCs w:val="16"/>
                    </w:rPr>
                  </w:pPr>
                  <w:r w:rsidRPr="003A189C">
                    <w:rPr>
                      <w:rFonts w:asciiTheme="minorEastAsia" w:eastAsiaTheme="minorEastAsia" w:hAnsiTheme="minorEastAsia" w:hint="eastAsia"/>
                      <w:sz w:val="16"/>
                      <w:szCs w:val="16"/>
                    </w:rPr>
                    <w:t>3,244人</w:t>
                  </w:r>
                </w:p>
              </w:tc>
            </w:tr>
            <w:tr w:rsidR="00EF268C" w:rsidRPr="001C0B2A" w:rsidTr="00093143">
              <w:trPr>
                <w:trHeight w:val="298"/>
              </w:trPr>
              <w:tc>
                <w:tcPr>
                  <w:tcW w:w="3141" w:type="dxa"/>
                  <w:vAlign w:val="center"/>
                </w:tcPr>
                <w:p w:rsidR="00EF268C" w:rsidRPr="00B92E38" w:rsidRDefault="00EF268C" w:rsidP="00754BF4">
                  <w:pPr>
                    <w:spacing w:line="220" w:lineRule="exact"/>
                    <w:rPr>
                      <w:rFonts w:ascii="ＭＳ 明朝" w:hAnsi="ＭＳ 明朝"/>
                      <w:sz w:val="18"/>
                      <w:szCs w:val="18"/>
                    </w:rPr>
                  </w:pPr>
                  <w:r w:rsidRPr="00B92E38">
                    <w:rPr>
                      <w:rFonts w:ascii="ＭＳ 明朝" w:hAnsi="ＭＳ 明朝" w:hint="eastAsia"/>
                      <w:sz w:val="18"/>
                      <w:szCs w:val="18"/>
                    </w:rPr>
                    <w:t>6歳未満の子どもを育てている夫婦世帯における、</w:t>
                  </w:r>
                  <w:r>
                    <w:rPr>
                      <w:rFonts w:ascii="ＭＳ 明朝" w:hAnsi="ＭＳ 明朝" w:hint="eastAsia"/>
                      <w:sz w:val="18"/>
                      <w:szCs w:val="18"/>
                    </w:rPr>
                    <w:t>１日当たりの</w:t>
                  </w:r>
                  <w:r w:rsidRPr="00B92E38">
                    <w:rPr>
                      <w:rFonts w:ascii="ＭＳ 明朝" w:hAnsi="ＭＳ 明朝" w:hint="eastAsia"/>
                      <w:sz w:val="18"/>
                      <w:szCs w:val="18"/>
                    </w:rPr>
                    <w:t>夫の家事参加時間</w:t>
                  </w:r>
                  <w:r w:rsidR="00612E3D">
                    <w:rPr>
                      <w:rFonts w:ascii="ＭＳ 明朝" w:hAnsi="ＭＳ 明朝" w:hint="eastAsia"/>
                      <w:sz w:val="18"/>
                      <w:szCs w:val="18"/>
                    </w:rPr>
                    <w:t>（平日）</w:t>
                  </w:r>
                </w:p>
              </w:tc>
              <w:tc>
                <w:tcPr>
                  <w:tcW w:w="851" w:type="dxa"/>
                  <w:vAlign w:val="center"/>
                </w:tcPr>
                <w:p w:rsidR="00EF268C" w:rsidRPr="008F5CFF" w:rsidRDefault="00EF268C" w:rsidP="00EF268C">
                  <w:pPr>
                    <w:pStyle w:val="aff0"/>
                    <w:spacing w:line="220" w:lineRule="exact"/>
                    <w:jc w:val="center"/>
                    <w:rPr>
                      <w:sz w:val="19"/>
                      <w:szCs w:val="19"/>
                    </w:rPr>
                  </w:pPr>
                  <w:r>
                    <w:rPr>
                      <w:rFonts w:hint="eastAsia"/>
                      <w:sz w:val="19"/>
                      <w:szCs w:val="19"/>
                    </w:rPr>
                    <w:t>―</w:t>
                  </w:r>
                </w:p>
              </w:tc>
              <w:tc>
                <w:tcPr>
                  <w:tcW w:w="849" w:type="dxa"/>
                  <w:vAlign w:val="center"/>
                </w:tcPr>
                <w:p w:rsidR="00EF268C" w:rsidRPr="00754BF4" w:rsidRDefault="00EF268C" w:rsidP="00EF268C">
                  <w:pPr>
                    <w:pStyle w:val="aff0"/>
                    <w:spacing w:line="220" w:lineRule="exact"/>
                    <w:jc w:val="center"/>
                  </w:pPr>
                  <w:r w:rsidRPr="00754BF4">
                    <w:rPr>
                      <w:rFonts w:asciiTheme="minorEastAsia" w:eastAsiaTheme="minorEastAsia" w:hAnsiTheme="minorEastAsia" w:hint="eastAsia"/>
                    </w:rPr>
                    <w:t>116分</w:t>
                  </w:r>
                  <w:r w:rsidR="00754BF4" w:rsidRPr="00754BF4">
                    <w:rPr>
                      <w:rFonts w:ascii="HG丸ｺﾞｼｯｸM-PRO" w:eastAsia="HG丸ｺﾞｼｯｸM-PRO" w:hAnsi="HG丸ｺﾞｼｯｸM-PRO" w:hint="eastAsia"/>
                      <w:vertAlign w:val="superscript"/>
                    </w:rPr>
                    <w:t>★</w:t>
                  </w:r>
                </w:p>
              </w:tc>
              <w:tc>
                <w:tcPr>
                  <w:tcW w:w="850" w:type="dxa"/>
                  <w:vAlign w:val="center"/>
                </w:tcPr>
                <w:p w:rsidR="00EF268C" w:rsidRPr="00754BF4" w:rsidRDefault="00EF268C" w:rsidP="00EF268C">
                  <w:pPr>
                    <w:pStyle w:val="aff0"/>
                    <w:spacing w:line="220" w:lineRule="exact"/>
                    <w:jc w:val="center"/>
                  </w:pPr>
                  <w:r w:rsidRPr="00754BF4">
                    <w:rPr>
                      <w:rFonts w:asciiTheme="minorEastAsia" w:eastAsiaTheme="minorEastAsia" w:hAnsiTheme="minorEastAsia" w:hint="eastAsia"/>
                    </w:rPr>
                    <w:t>170分</w:t>
                  </w:r>
                </w:p>
              </w:tc>
            </w:tr>
          </w:tbl>
          <w:p w:rsidR="00F33B35" w:rsidRPr="00754BF4" w:rsidRDefault="00754BF4" w:rsidP="005A2FC0">
            <w:pPr>
              <w:rPr>
                <w:rFonts w:asciiTheme="minorEastAsia" w:eastAsiaTheme="minorEastAsia" w:hAnsiTheme="minorEastAsia"/>
                <w:b/>
                <w:caps/>
                <w:sz w:val="16"/>
                <w:szCs w:val="16"/>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754BF4">
              <w:rPr>
                <w:rFonts w:asciiTheme="minorEastAsia" w:eastAsiaTheme="minorEastAsia" w:hAnsiTheme="minorEastAsia" w:hint="eastAsia"/>
                <w:sz w:val="16"/>
                <w:szCs w:val="16"/>
              </w:rPr>
              <w:t>★：2018年度は本調査がなかったため、2019年度の実績値を掲載</w:t>
            </w:r>
            <w:r>
              <w:rPr>
                <w:rFonts w:asciiTheme="minorEastAsia" w:eastAsiaTheme="minorEastAsia" w:hAnsiTheme="minorEastAsia" w:hint="eastAsia"/>
                <w:sz w:val="16"/>
                <w:szCs w:val="16"/>
              </w:rPr>
              <w:t>しています。</w:t>
            </w:r>
          </w:p>
        </w:tc>
      </w:tr>
      <w:tr w:rsidR="0045528C" w:rsidRPr="00616FB2" w:rsidTr="003A189C">
        <w:trPr>
          <w:trHeight w:val="10094"/>
        </w:trPr>
        <w:tc>
          <w:tcPr>
            <w:tcW w:w="10206" w:type="dxa"/>
            <w:gridSpan w:val="4"/>
            <w:tcBorders>
              <w:top w:val="nil"/>
              <w:bottom w:val="single" w:sz="24" w:space="0" w:color="auto"/>
            </w:tcBorders>
          </w:tcPr>
          <w:p w:rsidR="00F33B35" w:rsidRDefault="001448B8" w:rsidP="00F33B35">
            <w:pPr>
              <w:pStyle w:val="afe"/>
              <w:ind w:firstLine="210"/>
            </w:pPr>
            <w:r>
              <w:rPr>
                <w:rFonts w:hint="eastAsia"/>
              </w:rPr>
              <w:t>■施策推進のための取組</w:t>
            </w:r>
          </w:p>
          <w:tbl>
            <w:tblPr>
              <w:tblStyle w:val="af5"/>
              <w:tblW w:w="0" w:type="auto"/>
              <w:tblInd w:w="171" w:type="dxa"/>
              <w:tblLayout w:type="fixed"/>
              <w:tblLook w:val="04A0" w:firstRow="1" w:lastRow="0" w:firstColumn="1" w:lastColumn="0" w:noHBand="0" w:noVBand="1"/>
            </w:tblPr>
            <w:tblGrid>
              <w:gridCol w:w="2835"/>
              <w:gridCol w:w="1701"/>
              <w:gridCol w:w="1701"/>
              <w:gridCol w:w="1701"/>
              <w:gridCol w:w="1701"/>
            </w:tblGrid>
            <w:tr w:rsidR="00AC35AC" w:rsidTr="00277257">
              <w:trPr>
                <w:trHeight w:val="567"/>
              </w:trPr>
              <w:tc>
                <w:tcPr>
                  <w:tcW w:w="2835" w:type="dxa"/>
                  <w:tcBorders>
                    <w:bottom w:val="double" w:sz="4" w:space="0" w:color="auto"/>
                  </w:tcBorders>
                  <w:shd w:val="clear" w:color="auto" w:fill="DBE5F1" w:themeFill="accent1" w:themeFillTint="33"/>
                  <w:vAlign w:val="center"/>
                </w:tcPr>
                <w:p w:rsidR="00AC35AC" w:rsidRPr="00015155" w:rsidRDefault="00F5099F" w:rsidP="00AC35AC">
                  <w:pPr>
                    <w:jc w:val="center"/>
                    <w:rPr>
                      <w:rFonts w:ascii="ＭＳ ゴシック" w:eastAsia="ＭＳ ゴシック" w:hAnsi="ＭＳ ゴシック"/>
                      <w:b/>
                      <w:szCs w:val="21"/>
                    </w:rPr>
                  </w:pPr>
                  <w:r>
                    <w:rPr>
                      <w:rFonts w:ascii="ＭＳ ゴシック" w:eastAsia="ＭＳ ゴシック" w:hAnsi="ＭＳ ゴシック" w:hint="eastAsia"/>
                      <w:b/>
                      <w:szCs w:val="21"/>
                    </w:rPr>
                    <w:t>具体的な取組</w:t>
                  </w:r>
                </w:p>
              </w:tc>
              <w:tc>
                <w:tcPr>
                  <w:tcW w:w="1701" w:type="dxa"/>
                  <w:tcBorders>
                    <w:bottom w:val="double" w:sz="4" w:space="0" w:color="auto"/>
                  </w:tcBorders>
                  <w:shd w:val="clear" w:color="auto" w:fill="DBE5F1" w:themeFill="accent1" w:themeFillTint="33"/>
                  <w:vAlign w:val="center"/>
                </w:tcPr>
                <w:p w:rsidR="00AC35AC" w:rsidRPr="00015155" w:rsidRDefault="00E96B30" w:rsidP="00AC35AC">
                  <w:pPr>
                    <w:jc w:val="center"/>
                    <w:rPr>
                      <w:rFonts w:asciiTheme="majorEastAsia" w:eastAsiaTheme="majorEastAsia" w:hAnsiTheme="majorEastAsia"/>
                      <w:b/>
                      <w:szCs w:val="21"/>
                    </w:rPr>
                  </w:pPr>
                  <w:r>
                    <w:rPr>
                      <w:rFonts w:asciiTheme="majorEastAsia" w:eastAsiaTheme="majorEastAsia" w:hAnsiTheme="majorEastAsia"/>
                      <w:b/>
                      <w:szCs w:val="21"/>
                    </w:rPr>
                    <w:t xml:space="preserve"> </w:t>
                  </w:r>
                  <w:r w:rsidR="005E401B">
                    <w:rPr>
                      <w:rFonts w:asciiTheme="majorEastAsia" w:eastAsiaTheme="majorEastAsia" w:hAnsiTheme="majorEastAsia" w:hint="eastAsia"/>
                      <w:b/>
                      <w:szCs w:val="21"/>
                    </w:rPr>
                    <w:t>2020</w:t>
                  </w:r>
                  <w:r>
                    <w:rPr>
                      <w:rFonts w:asciiTheme="majorEastAsia" w:eastAsiaTheme="majorEastAsia" w:hAnsiTheme="majorEastAsia" w:hint="eastAsia"/>
                      <w:b/>
                      <w:szCs w:val="21"/>
                    </w:rPr>
                    <w:t>年度</w:t>
                  </w:r>
                </w:p>
              </w:tc>
              <w:tc>
                <w:tcPr>
                  <w:tcW w:w="1701" w:type="dxa"/>
                  <w:tcBorders>
                    <w:bottom w:val="double" w:sz="4" w:space="0" w:color="auto"/>
                  </w:tcBorders>
                  <w:shd w:val="clear" w:color="auto" w:fill="DBE5F1" w:themeFill="accent1" w:themeFillTint="33"/>
                  <w:vAlign w:val="center"/>
                </w:tcPr>
                <w:p w:rsidR="00AC35AC" w:rsidRPr="00015155" w:rsidRDefault="008A6D9D" w:rsidP="00E96B30">
                  <w:pPr>
                    <w:ind w:firstLineChars="150" w:firstLine="316"/>
                    <w:rPr>
                      <w:rFonts w:asciiTheme="majorEastAsia" w:eastAsiaTheme="majorEastAsia" w:hAnsiTheme="majorEastAsia"/>
                      <w:b/>
                      <w:szCs w:val="21"/>
                    </w:rPr>
                  </w:pPr>
                  <w:r>
                    <w:rPr>
                      <w:rFonts w:asciiTheme="majorEastAsia" w:eastAsiaTheme="majorEastAsia" w:hAnsiTheme="majorEastAsia" w:hint="eastAsia"/>
                      <w:b/>
                      <w:szCs w:val="21"/>
                    </w:rPr>
                    <w:t>2021</w:t>
                  </w:r>
                  <w:r w:rsidR="00E96B30">
                    <w:rPr>
                      <w:rFonts w:asciiTheme="majorEastAsia" w:eastAsiaTheme="majorEastAsia" w:hAnsiTheme="majorEastAsia" w:hint="eastAsia"/>
                      <w:b/>
                      <w:szCs w:val="21"/>
                    </w:rPr>
                    <w:t>年度</w:t>
                  </w:r>
                </w:p>
              </w:tc>
              <w:tc>
                <w:tcPr>
                  <w:tcW w:w="1701" w:type="dxa"/>
                  <w:tcBorders>
                    <w:bottom w:val="double" w:sz="4" w:space="0" w:color="auto"/>
                  </w:tcBorders>
                  <w:shd w:val="clear" w:color="auto" w:fill="DBE5F1" w:themeFill="accent1" w:themeFillTint="33"/>
                  <w:vAlign w:val="center"/>
                </w:tcPr>
                <w:p w:rsidR="00AC35AC" w:rsidRPr="00015155" w:rsidRDefault="00605C01" w:rsidP="00AC35AC">
                  <w:pPr>
                    <w:jc w:val="center"/>
                    <w:rPr>
                      <w:rFonts w:asciiTheme="majorEastAsia" w:eastAsiaTheme="majorEastAsia" w:hAnsiTheme="majorEastAsia"/>
                      <w:b/>
                      <w:szCs w:val="21"/>
                    </w:rPr>
                  </w:pPr>
                  <w:r>
                    <w:rPr>
                      <w:rFonts w:asciiTheme="majorEastAsia" w:eastAsiaTheme="majorEastAsia" w:hAnsiTheme="majorEastAsia" w:hint="eastAsia"/>
                      <w:b/>
                      <w:szCs w:val="21"/>
                    </w:rPr>
                    <w:t>2022</w:t>
                  </w:r>
                  <w:r w:rsidR="00E96B30">
                    <w:rPr>
                      <w:rFonts w:asciiTheme="majorEastAsia" w:eastAsiaTheme="majorEastAsia" w:hAnsiTheme="majorEastAsia" w:hint="eastAsia"/>
                      <w:b/>
                      <w:szCs w:val="21"/>
                    </w:rPr>
                    <w:t>年度</w:t>
                  </w:r>
                </w:p>
              </w:tc>
              <w:tc>
                <w:tcPr>
                  <w:tcW w:w="1701" w:type="dxa"/>
                  <w:tcBorders>
                    <w:bottom w:val="double" w:sz="4" w:space="0" w:color="auto"/>
                  </w:tcBorders>
                  <w:shd w:val="clear" w:color="auto" w:fill="DBE5F1" w:themeFill="accent1" w:themeFillTint="33"/>
                  <w:vAlign w:val="center"/>
                </w:tcPr>
                <w:p w:rsidR="00AC35AC" w:rsidRPr="00015155" w:rsidRDefault="00AC35AC" w:rsidP="00AC35AC">
                  <w:pPr>
                    <w:jc w:val="center"/>
                    <w:rPr>
                      <w:rFonts w:ascii="ＭＳ ゴシック" w:eastAsia="ＭＳ ゴシック" w:hAnsi="ＭＳ ゴシック"/>
                      <w:b/>
                      <w:szCs w:val="21"/>
                    </w:rPr>
                  </w:pPr>
                  <w:r w:rsidRPr="00015155">
                    <w:rPr>
                      <w:rFonts w:ascii="ＭＳ ゴシック" w:eastAsia="ＭＳ ゴシック" w:hAnsi="ＭＳ ゴシック" w:hint="eastAsia"/>
                      <w:b/>
                      <w:szCs w:val="21"/>
                    </w:rPr>
                    <w:t>関連事業名</w:t>
                  </w:r>
                </w:p>
              </w:tc>
            </w:tr>
            <w:tr w:rsidR="00D21194" w:rsidTr="00D21194">
              <w:trPr>
                <w:trHeight w:val="567"/>
              </w:trPr>
              <w:tc>
                <w:tcPr>
                  <w:tcW w:w="2835" w:type="dxa"/>
                  <w:tcBorders>
                    <w:bottom w:val="single" w:sz="4" w:space="0" w:color="auto"/>
                  </w:tcBorders>
                  <w:shd w:val="clear" w:color="auto" w:fill="auto"/>
                  <w:vAlign w:val="center"/>
                </w:tcPr>
                <w:p w:rsidR="00D21194" w:rsidRDefault="00D21194" w:rsidP="00D21194">
                  <w:pPr>
                    <w:pStyle w:val="afa"/>
                    <w:jc w:val="left"/>
                  </w:pPr>
                  <w:r w:rsidRPr="00ED1CC0">
                    <w:rPr>
                      <w:rFonts w:hint="eastAsia"/>
                    </w:rPr>
                    <w:t>就職に向けた活動の支援</w:t>
                  </w:r>
                </w:p>
              </w:tc>
              <w:tc>
                <w:tcPr>
                  <w:tcW w:w="1701" w:type="dxa"/>
                  <w:tcBorders>
                    <w:bottom w:val="single" w:sz="4" w:space="0" w:color="auto"/>
                  </w:tcBorders>
                  <w:shd w:val="clear" w:color="auto" w:fill="auto"/>
                </w:tcPr>
                <w:p w:rsidR="00D21194" w:rsidRDefault="00D21194" w:rsidP="00D21194">
                  <w:pPr>
                    <w:pStyle w:val="afe"/>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74112" behindDoc="0" locked="0" layoutInCell="1" allowOverlap="1" wp14:anchorId="4A70561B" wp14:editId="52A41376">
                            <wp:simplePos x="0" y="0"/>
                            <wp:positionH relativeFrom="column">
                              <wp:posOffset>-44450</wp:posOffset>
                            </wp:positionH>
                            <wp:positionV relativeFrom="paragraph">
                              <wp:posOffset>57785</wp:posOffset>
                            </wp:positionV>
                            <wp:extent cx="3183890" cy="275590"/>
                            <wp:effectExtent l="0" t="0" r="0" b="0"/>
                            <wp:wrapNone/>
                            <wp:docPr id="101" name="正方形/長方形 101"/>
                            <wp:cNvGraphicFramePr/>
                            <a:graphic xmlns:a="http://schemas.openxmlformats.org/drawingml/2006/main">
                              <a:graphicData uri="http://schemas.microsoft.com/office/word/2010/wordprocessingShape">
                                <wps:wsp>
                                  <wps:cNvSpPr/>
                                  <wps:spPr>
                                    <a:xfrm>
                                      <a:off x="0" y="0"/>
                                      <a:ext cx="3183890" cy="275590"/>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FA4A7C" w:rsidRDefault="004D69B2" w:rsidP="00AC35AC">
                                        <w:pPr>
                                          <w:pStyle w:val="af6"/>
                                          <w:rPr>
                                            <w:color w:val="FFFFFF" w:themeColor="background1"/>
                                            <w:sz w:val="16"/>
                                            <w:szCs w:val="16"/>
                                          </w:rPr>
                                        </w:pPr>
                                        <w:r w:rsidRPr="00FA4A7C">
                                          <w:rPr>
                                            <w:rFonts w:hint="eastAsia"/>
                                            <w:color w:val="FFFFFF" w:themeColor="background1"/>
                                            <w:sz w:val="16"/>
                                            <w:szCs w:val="16"/>
                                          </w:rPr>
                                          <w:t>合同就職面接会や就労支援セミナー等の開催</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0561B" id="正方形/長方形 101" o:spid="_x0000_s1088" style="position:absolute;left:0;text-align:left;margin-left:-3.5pt;margin-top:4.55pt;width:250.7pt;height:21.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" fillcolor="#3f3151 [1607]" stroked="f" strokeweight=".5pt">
                            <v:textbox inset="1mm,.1mm,1mm,.1mm">
                              <w:txbxContent>
                                <w:p w:rsidR="004D69B2" w:rsidRPr="00FA4A7C" w:rsidRDefault="004D69B2" w:rsidP="00AC35AC">
                                  <w:pPr>
                                    <w:pStyle w:val="af6"/>
                                    <w:rPr>
                                      <w:color w:val="FFFFFF" w:themeColor="background1"/>
                                      <w:sz w:val="16"/>
                                      <w:szCs w:val="16"/>
                                    </w:rPr>
                                  </w:pPr>
                                  <w:r w:rsidRPr="00FA4A7C">
                                    <w:rPr>
                                      <w:rFonts w:hint="eastAsia"/>
                                      <w:color w:val="FFFFFF" w:themeColor="background1"/>
                                      <w:sz w:val="16"/>
                                      <w:szCs w:val="16"/>
                                    </w:rPr>
                                    <w:t>合同就職面接会や就労支援セミナー等の開催</w:t>
                                  </w:r>
                                </w:p>
                              </w:txbxContent>
                            </v:textbox>
                          </v:rect>
                        </w:pict>
                      </mc:Fallback>
                    </mc:AlternateContent>
                  </w:r>
                </w:p>
              </w:tc>
              <w:tc>
                <w:tcPr>
                  <w:tcW w:w="1701" w:type="dxa"/>
                  <w:tcBorders>
                    <w:bottom w:val="single" w:sz="4" w:space="0" w:color="auto"/>
                  </w:tcBorders>
                  <w:shd w:val="clear" w:color="auto" w:fill="auto"/>
                </w:tcPr>
                <w:p w:rsidR="00D21194" w:rsidRDefault="00D21194" w:rsidP="00D21194">
                  <w:pPr>
                    <w:pStyle w:val="afe"/>
                  </w:pPr>
                </w:p>
              </w:tc>
              <w:tc>
                <w:tcPr>
                  <w:tcW w:w="1701" w:type="dxa"/>
                  <w:tcBorders>
                    <w:bottom w:val="single" w:sz="4" w:space="0" w:color="auto"/>
                  </w:tcBorders>
                  <w:shd w:val="clear" w:color="auto" w:fill="auto"/>
                </w:tcPr>
                <w:p w:rsidR="00D21194" w:rsidRDefault="00D21194" w:rsidP="00D21194">
                  <w:pPr>
                    <w:pStyle w:val="afe"/>
                  </w:pPr>
                </w:p>
              </w:tc>
              <w:tc>
                <w:tcPr>
                  <w:tcW w:w="1701" w:type="dxa"/>
                  <w:tcBorders>
                    <w:bottom w:val="single" w:sz="4" w:space="0" w:color="auto"/>
                  </w:tcBorders>
                  <w:shd w:val="clear" w:color="auto" w:fill="auto"/>
                  <w:vAlign w:val="center"/>
                </w:tcPr>
                <w:p w:rsidR="00D21194" w:rsidRPr="00AA5240" w:rsidRDefault="00D21194" w:rsidP="00D21194">
                  <w:pPr>
                    <w:pStyle w:val="affa"/>
                    <w:jc w:val="left"/>
                  </w:pPr>
                  <w:r w:rsidRPr="00AA5240">
                    <w:rPr>
                      <w:rFonts w:hint="eastAsia"/>
                    </w:rPr>
                    <w:t>就労支援事業</w:t>
                  </w:r>
                </w:p>
                <w:p w:rsidR="00D21194" w:rsidRPr="00AA5240" w:rsidRDefault="00D21194" w:rsidP="00D21194">
                  <w:pPr>
                    <w:pStyle w:val="affa"/>
                  </w:pPr>
                  <w:r w:rsidRPr="00AA5240">
                    <w:rPr>
                      <w:rFonts w:hint="eastAsia"/>
                    </w:rPr>
                    <w:t>【産業振興課】</w:t>
                  </w:r>
                </w:p>
              </w:tc>
            </w:tr>
            <w:tr w:rsidR="00D06900" w:rsidTr="00D06900">
              <w:trPr>
                <w:trHeight w:val="535"/>
              </w:trPr>
              <w:tc>
                <w:tcPr>
                  <w:tcW w:w="2835" w:type="dxa"/>
                  <w:vMerge w:val="restart"/>
                  <w:shd w:val="clear" w:color="auto" w:fill="auto"/>
                  <w:vAlign w:val="center"/>
                </w:tcPr>
                <w:p w:rsidR="00D06900" w:rsidRPr="00D312A2" w:rsidRDefault="00D06900" w:rsidP="00D06900">
                  <w:pPr>
                    <w:pStyle w:val="afa"/>
                  </w:pPr>
                  <w:r w:rsidRPr="00D312A2">
                    <w:rPr>
                      <w:rFonts w:hint="eastAsia"/>
                    </w:rPr>
                    <w:t>出産を希望する人に対する支援</w:t>
                  </w:r>
                </w:p>
              </w:tc>
              <w:tc>
                <w:tcPr>
                  <w:tcW w:w="1701" w:type="dxa"/>
                  <w:tcBorders>
                    <w:bottom w:val="single" w:sz="4" w:space="0" w:color="auto"/>
                  </w:tcBorders>
                  <w:shd w:val="clear" w:color="auto" w:fill="auto"/>
                </w:tcPr>
                <w:p w:rsidR="00D06900" w:rsidRDefault="00D06900" w:rsidP="00D06900">
                  <w:pPr>
                    <w:pStyle w:val="afe"/>
                    <w:rPr>
                      <w:rFonts w:asciiTheme="minorEastAsia" w:eastAsiaTheme="minorEastAsia" w:hAnsiTheme="minorEastAsia"/>
                      <w:noProof/>
                    </w:rPr>
                  </w:pPr>
                </w:p>
              </w:tc>
              <w:tc>
                <w:tcPr>
                  <w:tcW w:w="1701" w:type="dxa"/>
                  <w:tcBorders>
                    <w:bottom w:val="single" w:sz="4" w:space="0" w:color="auto"/>
                  </w:tcBorders>
                  <w:shd w:val="clear" w:color="auto" w:fill="auto"/>
                </w:tcPr>
                <w:p w:rsidR="00D06900" w:rsidRDefault="00D06900" w:rsidP="00D06900">
                  <w:pPr>
                    <w:pStyle w:val="afe"/>
                  </w:pPr>
                  <w:r>
                    <w:rPr>
                      <w:rFonts w:asciiTheme="minorEastAsia" w:eastAsiaTheme="minorEastAsia" w:hAnsiTheme="minorEastAsia" w:hint="eastAsia"/>
                      <w:noProof/>
                    </w:rPr>
                    <mc:AlternateContent>
                      <mc:Choice Requires="wps">
                        <w:drawing>
                          <wp:anchor distT="0" distB="0" distL="114300" distR="114300" simplePos="0" relativeHeight="251755008" behindDoc="0" locked="0" layoutInCell="1" allowOverlap="1" wp14:anchorId="55E2E249" wp14:editId="7C0FE494">
                            <wp:simplePos x="0" y="0"/>
                            <wp:positionH relativeFrom="column">
                              <wp:posOffset>-1124585</wp:posOffset>
                            </wp:positionH>
                            <wp:positionV relativeFrom="paragraph">
                              <wp:posOffset>26670</wp:posOffset>
                            </wp:positionV>
                            <wp:extent cx="3177540" cy="281354"/>
                            <wp:effectExtent l="0" t="0" r="22860" b="23495"/>
                            <wp:wrapNone/>
                            <wp:docPr id="191" name="正方形/長方形 191"/>
                            <wp:cNvGraphicFramePr/>
                            <a:graphic xmlns:a="http://schemas.openxmlformats.org/drawingml/2006/main">
                              <a:graphicData uri="http://schemas.microsoft.com/office/word/2010/wordprocessingShape">
                                <wps:wsp>
                                  <wps:cNvSpPr/>
                                  <wps:spPr>
                                    <a:xfrm>
                                      <a:off x="0" y="0"/>
                                      <a:ext cx="3177540" cy="281354"/>
                                    </a:xfrm>
                                    <a:prstGeom prst="rect">
                                      <a:avLst/>
                                    </a:prstGeom>
                                    <a:solidFill>
                                      <a:schemeClr val="accent1">
                                        <a:lumMod val="60000"/>
                                        <a:lumOff val="40000"/>
                                      </a:schemeClr>
                                    </a:solidFill>
                                    <a:ln w="6350" cap="flat" cmpd="sng" algn="ctr">
                                      <a:solidFill>
                                        <a:schemeClr val="tx1"/>
                                      </a:solidFill>
                                      <a:prstDash val="solid"/>
                                    </a:ln>
                                    <a:effectLst/>
                                  </wps:spPr>
                                  <wps:txbx>
                                    <w:txbxContent>
                                      <w:p w:rsidR="004D69B2" w:rsidRPr="00FA4A7C" w:rsidRDefault="004D69B2" w:rsidP="00D8796B">
                                        <w:pPr>
                                          <w:pStyle w:val="af6"/>
                                          <w:rPr>
                                            <w:color w:val="FFFFFF" w:themeColor="background1"/>
                                            <w:sz w:val="16"/>
                                            <w:szCs w:val="16"/>
                                          </w:rPr>
                                        </w:pPr>
                                        <w:r w:rsidRPr="001C6E8A">
                                          <w:rPr>
                                            <w:rFonts w:ascii="HGP創英角ｺﾞｼｯｸUB" w:eastAsia="HGP創英角ｺﾞｼｯｸUB" w:hAnsi="HGP創英角ｺﾞｼｯｸUB" w:hint="eastAsia"/>
                                            <w:sz w:val="16"/>
                                            <w:szCs w:val="16"/>
                                          </w:rPr>
                                          <w:t>●</w:t>
                                        </w:r>
                                        <w:r w:rsidRPr="00FA4A7C">
                                          <w:rPr>
                                            <w:rFonts w:ascii="HGP創英角ｺﾞｼｯｸUB" w:eastAsia="HGP創英角ｺﾞｼｯｸUB" w:hAnsi="HGP創英角ｺﾞｼｯｸUB" w:hint="eastAsia"/>
                                            <w:sz w:val="16"/>
                                            <w:szCs w:val="16"/>
                                          </w:rPr>
                                          <w:t>特定不妊治療費の助成</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2E249" id="正方形/長方形 191" o:spid="_x0000_s1089" style="position:absolute;left:0;text-align:left;margin-left:-88.55pt;margin-top:2.1pt;width:250.2pt;height:22.1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" fillcolor="#95b3d7 [1940]" strokecolor="black [3213]" strokeweight=".5pt">
                            <v:textbox inset="1mm,.1mm,1mm,.1mm">
                              <w:txbxContent>
                                <w:p w:rsidR="004D69B2" w:rsidRPr="00FA4A7C" w:rsidRDefault="004D69B2" w:rsidP="00D8796B">
                                  <w:pPr>
                                    <w:pStyle w:val="af6"/>
                                    <w:rPr>
                                      <w:color w:val="FFFFFF" w:themeColor="background1"/>
                                      <w:sz w:val="16"/>
                                      <w:szCs w:val="16"/>
                                    </w:rPr>
                                  </w:pPr>
                                  <w:r w:rsidRPr="001C6E8A">
                                    <w:rPr>
                                      <w:rFonts w:ascii="HGP創英角ｺﾞｼｯｸUB" w:eastAsia="HGP創英角ｺﾞｼｯｸUB" w:hAnsi="HGP創英角ｺﾞｼｯｸUB" w:hint="eastAsia"/>
                                      <w:sz w:val="16"/>
                                      <w:szCs w:val="16"/>
                                    </w:rPr>
                                    <w:t>●</w:t>
                                  </w:r>
                                  <w:r w:rsidRPr="00FA4A7C">
                                    <w:rPr>
                                      <w:rFonts w:ascii="HGP創英角ｺﾞｼｯｸUB" w:eastAsia="HGP創英角ｺﾞｼｯｸUB" w:hAnsi="HGP創英角ｺﾞｼｯｸUB" w:hint="eastAsia"/>
                                      <w:sz w:val="16"/>
                                      <w:szCs w:val="16"/>
                                    </w:rPr>
                                    <w:t>特定不妊治療費の助成</w:t>
                                  </w:r>
                                </w:p>
                              </w:txbxContent>
                            </v:textbox>
                          </v:rect>
                        </w:pict>
                      </mc:Fallback>
                    </mc:AlternateContent>
                  </w:r>
                </w:p>
              </w:tc>
              <w:tc>
                <w:tcPr>
                  <w:tcW w:w="1701" w:type="dxa"/>
                  <w:tcBorders>
                    <w:bottom w:val="single" w:sz="4" w:space="0" w:color="auto"/>
                  </w:tcBorders>
                  <w:shd w:val="clear" w:color="auto" w:fill="auto"/>
                  <w:vAlign w:val="center"/>
                </w:tcPr>
                <w:p w:rsidR="00D06900" w:rsidRPr="00D312A2" w:rsidRDefault="00D06900" w:rsidP="00D06900">
                  <w:pPr>
                    <w:pStyle w:val="afa"/>
                  </w:pPr>
                  <w:r w:rsidRPr="00D312A2">
                    <w:rPr>
                      <w:rFonts w:hint="eastAsia"/>
                    </w:rPr>
                    <w:t>出産を希望する人に対する支援</w:t>
                  </w:r>
                </w:p>
              </w:tc>
              <w:tc>
                <w:tcPr>
                  <w:tcW w:w="1701" w:type="dxa"/>
                  <w:vMerge w:val="restart"/>
                  <w:shd w:val="clear" w:color="auto" w:fill="auto"/>
                  <w:vAlign w:val="center"/>
                </w:tcPr>
                <w:p w:rsidR="00D06900" w:rsidRDefault="00D06900" w:rsidP="00D06900">
                  <w:pPr>
                    <w:pStyle w:val="affa"/>
                    <w:jc w:val="left"/>
                  </w:pPr>
                  <w:r w:rsidRPr="00D8796B">
                    <w:rPr>
                      <w:rFonts w:hint="eastAsia"/>
                    </w:rPr>
                    <w:t>母子保健事業</w:t>
                  </w:r>
                </w:p>
                <w:p w:rsidR="00D06900" w:rsidRPr="00AA5240" w:rsidRDefault="00D06900" w:rsidP="00D06900">
                  <w:pPr>
                    <w:pStyle w:val="affa"/>
                    <w:jc w:val="left"/>
                  </w:pPr>
                  <w:r>
                    <w:rPr>
                      <w:rFonts w:hint="eastAsia"/>
                    </w:rPr>
                    <w:t>【健康課】</w:t>
                  </w:r>
                </w:p>
              </w:tc>
            </w:tr>
            <w:tr w:rsidR="00D06900" w:rsidTr="00D06900">
              <w:trPr>
                <w:trHeight w:val="552"/>
              </w:trPr>
              <w:tc>
                <w:tcPr>
                  <w:tcW w:w="2835" w:type="dxa"/>
                  <w:vMerge/>
                  <w:tcBorders>
                    <w:bottom w:val="single" w:sz="4" w:space="0" w:color="auto"/>
                  </w:tcBorders>
                  <w:shd w:val="clear" w:color="auto" w:fill="auto"/>
                  <w:vAlign w:val="center"/>
                </w:tcPr>
                <w:p w:rsidR="00D06900" w:rsidRPr="00ED1CC0" w:rsidRDefault="00D06900" w:rsidP="00D06900">
                  <w:pPr>
                    <w:pStyle w:val="afa"/>
                    <w:jc w:val="left"/>
                  </w:pPr>
                </w:p>
              </w:tc>
              <w:tc>
                <w:tcPr>
                  <w:tcW w:w="1701" w:type="dxa"/>
                  <w:tcBorders>
                    <w:bottom w:val="single" w:sz="4" w:space="0" w:color="auto"/>
                  </w:tcBorders>
                  <w:shd w:val="clear" w:color="auto" w:fill="auto"/>
                </w:tcPr>
                <w:p w:rsidR="00D06900" w:rsidRPr="001C14D7" w:rsidRDefault="00D06900" w:rsidP="00D06900">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c>
                <w:tcPr>
                  <w:tcW w:w="1701" w:type="dxa"/>
                  <w:tcBorders>
                    <w:bottom w:val="single" w:sz="4" w:space="0" w:color="auto"/>
                  </w:tcBorders>
                  <w:shd w:val="clear" w:color="auto" w:fill="auto"/>
                </w:tcPr>
                <w:p w:rsidR="00D06900" w:rsidRDefault="00D06900" w:rsidP="00D06900">
                  <w:pPr>
                    <w:pStyle w:val="afe"/>
                  </w:pPr>
                  <w:r>
                    <w:rPr>
                      <w:rFonts w:asciiTheme="minorEastAsia" w:eastAsiaTheme="minorEastAsia" w:hAnsiTheme="minorEastAsia" w:hint="eastAsia"/>
                      <w:noProof/>
                    </w:rPr>
                    <mc:AlternateContent>
                      <mc:Choice Requires="wps">
                        <w:drawing>
                          <wp:anchor distT="0" distB="0" distL="114300" distR="114300" simplePos="0" relativeHeight="251753984" behindDoc="0" locked="0" layoutInCell="1" allowOverlap="1" wp14:anchorId="575B613A" wp14:editId="67ADC24A">
                            <wp:simplePos x="0" y="0"/>
                            <wp:positionH relativeFrom="column">
                              <wp:posOffset>-1124585</wp:posOffset>
                            </wp:positionH>
                            <wp:positionV relativeFrom="paragraph">
                              <wp:posOffset>38735</wp:posOffset>
                            </wp:positionV>
                            <wp:extent cx="3177540" cy="254301"/>
                            <wp:effectExtent l="0" t="0" r="22860" b="12700"/>
                            <wp:wrapNone/>
                            <wp:docPr id="192" name="正方形/長方形 192"/>
                            <wp:cNvGraphicFramePr/>
                            <a:graphic xmlns:a="http://schemas.openxmlformats.org/drawingml/2006/main">
                              <a:graphicData uri="http://schemas.microsoft.com/office/word/2010/wordprocessingShape">
                                <wps:wsp>
                                  <wps:cNvSpPr/>
                                  <wps:spPr>
                                    <a:xfrm>
                                      <a:off x="0" y="0"/>
                                      <a:ext cx="3177540" cy="254301"/>
                                    </a:xfrm>
                                    <a:prstGeom prst="rect">
                                      <a:avLst/>
                                    </a:prstGeom>
                                    <a:solidFill>
                                      <a:schemeClr val="accent1">
                                        <a:lumMod val="60000"/>
                                        <a:lumOff val="40000"/>
                                      </a:schemeClr>
                                    </a:solidFill>
                                    <a:ln w="6350" cap="flat" cmpd="sng" algn="ctr">
                                      <a:solidFill>
                                        <a:schemeClr val="tx1"/>
                                      </a:solidFill>
                                      <a:prstDash val="solid"/>
                                    </a:ln>
                                    <a:effectLst/>
                                  </wps:spPr>
                                  <wps:txbx>
                                    <w:txbxContent>
                                      <w:p w:rsidR="004D69B2" w:rsidRPr="00FA4A7C" w:rsidRDefault="004D69B2" w:rsidP="00D8796B">
                                        <w:pPr>
                                          <w:pStyle w:val="af6"/>
                                          <w:rPr>
                                            <w:color w:val="FFFFFF" w:themeColor="background1"/>
                                            <w:sz w:val="16"/>
                                            <w:szCs w:val="16"/>
                                          </w:rPr>
                                        </w:pPr>
                                        <w:r w:rsidRPr="001C6E8A">
                                          <w:rPr>
                                            <w:rFonts w:ascii="HGP創英角ｺﾞｼｯｸUB" w:eastAsia="HGP創英角ｺﾞｼｯｸUB" w:hAnsi="HGP創英角ｺﾞｼｯｸUB" w:hint="eastAsia"/>
                                            <w:sz w:val="16"/>
                                            <w:szCs w:val="16"/>
                                          </w:rPr>
                                          <w:t>●</w:t>
                                        </w:r>
                                        <w:r w:rsidRPr="00FA4A7C">
                                          <w:rPr>
                                            <w:rFonts w:ascii="HGP創英角ｺﾞｼｯｸUB" w:eastAsia="HGP創英角ｺﾞｼｯｸUB" w:hAnsi="HGP創英角ｺﾞｼｯｸUB" w:hint="eastAsia"/>
                                            <w:sz w:val="16"/>
                                            <w:szCs w:val="16"/>
                                          </w:rPr>
                                          <w:t>不育治療費の助成</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B613A" id="正方形/長方形 192" o:spid="_x0000_s1090" style="position:absolute;left:0;text-align:left;margin-left:-88.55pt;margin-top:3.05pt;width:250.2pt;height:20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" fillcolor="#95b3d7 [1940]" strokecolor="black [3213]" strokeweight=".5pt">
                            <v:textbox inset="1mm,.1mm,1mm,.1mm">
                              <w:txbxContent>
                                <w:p w:rsidR="004D69B2" w:rsidRPr="00FA4A7C" w:rsidRDefault="004D69B2" w:rsidP="00D8796B">
                                  <w:pPr>
                                    <w:pStyle w:val="af6"/>
                                    <w:rPr>
                                      <w:color w:val="FFFFFF" w:themeColor="background1"/>
                                      <w:sz w:val="16"/>
                                      <w:szCs w:val="16"/>
                                    </w:rPr>
                                  </w:pPr>
                                  <w:r w:rsidRPr="001C6E8A">
                                    <w:rPr>
                                      <w:rFonts w:ascii="HGP創英角ｺﾞｼｯｸUB" w:eastAsia="HGP創英角ｺﾞｼｯｸUB" w:hAnsi="HGP創英角ｺﾞｼｯｸUB" w:hint="eastAsia"/>
                                      <w:sz w:val="16"/>
                                      <w:szCs w:val="16"/>
                                    </w:rPr>
                                    <w:t>●</w:t>
                                  </w:r>
                                  <w:r w:rsidRPr="00FA4A7C">
                                    <w:rPr>
                                      <w:rFonts w:ascii="HGP創英角ｺﾞｼｯｸUB" w:eastAsia="HGP創英角ｺﾞｼｯｸUB" w:hAnsi="HGP創英角ｺﾞｼｯｸUB" w:hint="eastAsia"/>
                                      <w:sz w:val="16"/>
                                      <w:szCs w:val="16"/>
                                    </w:rPr>
                                    <w:t>不育治療費の助成</w:t>
                                  </w:r>
                                </w:p>
                              </w:txbxContent>
                            </v:textbox>
                          </v:rect>
                        </w:pict>
                      </mc:Fallback>
                    </mc:AlternateContent>
                  </w:r>
                </w:p>
              </w:tc>
              <w:tc>
                <w:tcPr>
                  <w:tcW w:w="1701" w:type="dxa"/>
                  <w:tcBorders>
                    <w:bottom w:val="single" w:sz="4" w:space="0" w:color="auto"/>
                  </w:tcBorders>
                  <w:shd w:val="clear" w:color="auto" w:fill="auto"/>
                  <w:vAlign w:val="center"/>
                </w:tcPr>
                <w:p w:rsidR="00D06900" w:rsidRPr="00095F03" w:rsidRDefault="00D06900" w:rsidP="00D06900">
                  <w:pPr>
                    <w:pStyle w:val="afa"/>
                  </w:pPr>
                </w:p>
              </w:tc>
              <w:tc>
                <w:tcPr>
                  <w:tcW w:w="1701" w:type="dxa"/>
                  <w:vMerge/>
                  <w:tcBorders>
                    <w:bottom w:val="single" w:sz="4" w:space="0" w:color="auto"/>
                  </w:tcBorders>
                  <w:shd w:val="clear" w:color="auto" w:fill="auto"/>
                  <w:vAlign w:val="center"/>
                </w:tcPr>
                <w:p w:rsidR="00D06900" w:rsidRPr="00AA5240" w:rsidRDefault="00D06900" w:rsidP="00D06900">
                  <w:pPr>
                    <w:pStyle w:val="affa"/>
                    <w:jc w:val="left"/>
                  </w:pPr>
                </w:p>
              </w:tc>
            </w:tr>
            <w:tr w:rsidR="009F29D7" w:rsidTr="00733E79">
              <w:trPr>
                <w:trHeight w:val="584"/>
              </w:trPr>
              <w:tc>
                <w:tcPr>
                  <w:tcW w:w="2835" w:type="dxa"/>
                  <w:vAlign w:val="center"/>
                </w:tcPr>
                <w:p w:rsidR="009F29D7" w:rsidRPr="00D312A2" w:rsidRDefault="009F29D7" w:rsidP="009F29D7">
                  <w:pPr>
                    <w:pStyle w:val="afa"/>
                    <w:jc w:val="left"/>
                  </w:pPr>
                  <w:r w:rsidRPr="00D312A2">
                    <w:rPr>
                      <w:rFonts w:hint="eastAsia"/>
                    </w:rPr>
                    <w:t>産前・産後ヘルパーによる</w:t>
                  </w:r>
                </w:p>
                <w:p w:rsidR="009F29D7" w:rsidRPr="00D312A2" w:rsidRDefault="009F29D7" w:rsidP="009F29D7">
                  <w:pPr>
                    <w:pStyle w:val="afa"/>
                    <w:jc w:val="left"/>
                  </w:pPr>
                  <w:r w:rsidRPr="00D312A2">
                    <w:rPr>
                      <w:rFonts w:hint="eastAsia"/>
                    </w:rPr>
                    <w:t>育児・家事支援の実施</w:t>
                  </w:r>
                </w:p>
              </w:tc>
              <w:tc>
                <w:tcPr>
                  <w:tcW w:w="1701" w:type="dxa"/>
                </w:tcPr>
                <w:p w:rsidR="009F29D7" w:rsidRDefault="009F29D7" w:rsidP="009F29D7">
                  <w:pPr>
                    <w:pStyle w:val="afe"/>
                    <w:rPr>
                      <w:rFonts w:asciiTheme="minorEastAsia" w:eastAsiaTheme="minorEastAsia" w:hAnsiTheme="minorEastAsia"/>
                      <w:noProof/>
                    </w:rPr>
                  </w:pPr>
                  <w:r>
                    <w:rPr>
                      <w:rFonts w:asciiTheme="minorEastAsia" w:eastAsiaTheme="minorEastAsia" w:hAnsiTheme="minorEastAsia" w:hint="eastAsia"/>
                      <w:noProof/>
                    </w:rPr>
                    <mc:AlternateContent>
                      <mc:Choice Requires="wps">
                        <w:drawing>
                          <wp:anchor distT="0" distB="0" distL="114300" distR="114300" simplePos="0" relativeHeight="251756032" behindDoc="0" locked="0" layoutInCell="1" allowOverlap="1" wp14:anchorId="547CB978" wp14:editId="4FE414FF">
                            <wp:simplePos x="0" y="0"/>
                            <wp:positionH relativeFrom="column">
                              <wp:posOffset>-52070</wp:posOffset>
                            </wp:positionH>
                            <wp:positionV relativeFrom="paragraph">
                              <wp:posOffset>32385</wp:posOffset>
                            </wp:positionV>
                            <wp:extent cx="3191510" cy="276446"/>
                            <wp:effectExtent l="0" t="0" r="27940" b="28575"/>
                            <wp:wrapNone/>
                            <wp:docPr id="208" name="正方形/長方形 208"/>
                            <wp:cNvGraphicFramePr/>
                            <a:graphic xmlns:a="http://schemas.openxmlformats.org/drawingml/2006/main">
                              <a:graphicData uri="http://schemas.microsoft.com/office/word/2010/wordprocessingShape">
                                <wps:wsp>
                                  <wps:cNvSpPr/>
                                  <wps:spPr>
                                    <a:xfrm>
                                      <a:off x="0" y="0"/>
                                      <a:ext cx="3191510" cy="276446"/>
                                    </a:xfrm>
                                    <a:prstGeom prst="rect">
                                      <a:avLst/>
                                    </a:prstGeom>
                                    <a:solidFill>
                                      <a:schemeClr val="accent1">
                                        <a:lumMod val="60000"/>
                                        <a:lumOff val="40000"/>
                                      </a:schemeClr>
                                    </a:solidFill>
                                    <a:ln w="6350">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rsidR="004D69B2" w:rsidRPr="00193C14" w:rsidRDefault="004D69B2" w:rsidP="00733E79">
                                        <w:pPr>
                                          <w:pStyle w:val="af6"/>
                                          <w:rPr>
                                            <w:color w:val="000000" w:themeColor="text1"/>
                                            <w:sz w:val="16"/>
                                            <w:szCs w:val="16"/>
                                          </w:rPr>
                                        </w:pPr>
                                        <w:r w:rsidRPr="00193C14">
                                          <w:rPr>
                                            <w:rFonts w:ascii="HGP創英角ｺﾞｼｯｸUB" w:eastAsia="HGP創英角ｺﾞｼｯｸUB" w:hAnsi="HGP創英角ｺﾞｼｯｸUB" w:hint="eastAsia"/>
                                            <w:color w:val="000000" w:themeColor="text1"/>
                                            <w:sz w:val="16"/>
                                            <w:szCs w:val="16"/>
                                          </w:rPr>
                                          <w:t>●</w:t>
                                        </w:r>
                                        <w:r w:rsidRPr="00193C14">
                                          <w:rPr>
                                            <w:rFonts w:hint="eastAsia"/>
                                            <w:color w:val="000000" w:themeColor="text1"/>
                                            <w:sz w:val="16"/>
                                            <w:szCs w:val="16"/>
                                          </w:rPr>
                                          <w:t>産前・産後ヘルパーの派遣</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CB978" id="正方形/長方形 208" o:spid="_x0000_s1091" style="position:absolute;left:0;text-align:left;margin-left:-4.1pt;margin-top:2.55pt;width:251.3pt;height:21.7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" fillcolor="#95b3d7 [1940]" strokecolor="black [3213]" strokeweight=".5pt">
                            <v:textbox inset="1mm,.1mm,1mm,.1mm">
                              <w:txbxContent>
                                <w:p w:rsidR="004D69B2" w:rsidRPr="00193C14" w:rsidRDefault="004D69B2" w:rsidP="00733E79">
                                  <w:pPr>
                                    <w:pStyle w:val="af6"/>
                                    <w:rPr>
                                      <w:color w:val="000000" w:themeColor="text1"/>
                                      <w:sz w:val="16"/>
                                      <w:szCs w:val="16"/>
                                    </w:rPr>
                                  </w:pPr>
                                  <w:r w:rsidRPr="00193C14">
                                    <w:rPr>
                                      <w:rFonts w:ascii="HGP創英角ｺﾞｼｯｸUB" w:eastAsia="HGP創英角ｺﾞｼｯｸUB" w:hAnsi="HGP創英角ｺﾞｼｯｸUB" w:hint="eastAsia"/>
                                      <w:color w:val="000000" w:themeColor="text1"/>
                                      <w:sz w:val="16"/>
                                      <w:szCs w:val="16"/>
                                    </w:rPr>
                                    <w:t>●</w:t>
                                  </w:r>
                                  <w:r w:rsidRPr="00193C14">
                                    <w:rPr>
                                      <w:rFonts w:hint="eastAsia"/>
                                      <w:color w:val="000000" w:themeColor="text1"/>
                                      <w:sz w:val="16"/>
                                      <w:szCs w:val="16"/>
                                    </w:rPr>
                                    <w:t>産前・産後ヘルパーの派遣</w:t>
                                  </w:r>
                                </w:p>
                              </w:txbxContent>
                            </v:textbox>
                          </v:rect>
                        </w:pict>
                      </mc:Fallback>
                    </mc:AlternateContent>
                  </w:r>
                </w:p>
              </w:tc>
              <w:tc>
                <w:tcPr>
                  <w:tcW w:w="1701" w:type="dxa"/>
                </w:tcPr>
                <w:p w:rsidR="009F29D7" w:rsidRDefault="009F29D7" w:rsidP="009F29D7">
                  <w:pPr>
                    <w:pStyle w:val="afe"/>
                    <w:rPr>
                      <w:rFonts w:asciiTheme="minorEastAsia" w:eastAsiaTheme="minorEastAsia" w:hAnsiTheme="minorEastAsia"/>
                      <w:noProof/>
                    </w:rPr>
                  </w:pPr>
                </w:p>
              </w:tc>
              <w:tc>
                <w:tcPr>
                  <w:tcW w:w="1701" w:type="dxa"/>
                </w:tcPr>
                <w:p w:rsidR="009F29D7" w:rsidRDefault="009F29D7" w:rsidP="009F29D7">
                  <w:pPr>
                    <w:pStyle w:val="afe"/>
                  </w:pPr>
                </w:p>
              </w:tc>
              <w:tc>
                <w:tcPr>
                  <w:tcW w:w="1701" w:type="dxa"/>
                  <w:vAlign w:val="center"/>
                </w:tcPr>
                <w:p w:rsidR="009F29D7" w:rsidRDefault="009F29D7" w:rsidP="009F29D7">
                  <w:pPr>
                    <w:pStyle w:val="affa"/>
                    <w:jc w:val="left"/>
                  </w:pPr>
                  <w:r w:rsidRPr="00D8796B">
                    <w:rPr>
                      <w:rFonts w:hint="eastAsia"/>
                    </w:rPr>
                    <w:t>母子保健事業</w:t>
                  </w:r>
                </w:p>
                <w:p w:rsidR="009F29D7" w:rsidRPr="00AA5240" w:rsidRDefault="009F29D7" w:rsidP="009F29D7">
                  <w:pPr>
                    <w:pStyle w:val="affa"/>
                    <w:jc w:val="left"/>
                  </w:pPr>
                  <w:r>
                    <w:rPr>
                      <w:rFonts w:hint="eastAsia"/>
                    </w:rPr>
                    <w:t>【健康課】</w:t>
                  </w:r>
                </w:p>
              </w:tc>
            </w:tr>
            <w:tr w:rsidR="009F29D7" w:rsidTr="00733E79">
              <w:trPr>
                <w:trHeight w:val="584"/>
              </w:trPr>
              <w:tc>
                <w:tcPr>
                  <w:tcW w:w="2835" w:type="dxa"/>
                  <w:vAlign w:val="center"/>
                </w:tcPr>
                <w:p w:rsidR="009F29D7" w:rsidRPr="00D312A2" w:rsidRDefault="009F29D7" w:rsidP="009F29D7">
                  <w:pPr>
                    <w:pStyle w:val="afa"/>
                    <w:jc w:val="left"/>
                  </w:pPr>
                  <w:r w:rsidRPr="00D312A2">
                    <w:rPr>
                      <w:rFonts w:hint="eastAsia"/>
                    </w:rPr>
                    <w:t>周産期医療の</w:t>
                  </w:r>
                </w:p>
                <w:p w:rsidR="009F29D7" w:rsidRPr="00D312A2" w:rsidRDefault="009F29D7" w:rsidP="009F29D7">
                  <w:pPr>
                    <w:pStyle w:val="afa"/>
                    <w:jc w:val="left"/>
                  </w:pPr>
                  <w:r w:rsidRPr="00D312A2">
                    <w:rPr>
                      <w:rFonts w:hint="eastAsia"/>
                    </w:rPr>
                    <w:t>体制維持・継続実施</w:t>
                  </w:r>
                </w:p>
              </w:tc>
              <w:tc>
                <w:tcPr>
                  <w:tcW w:w="1701" w:type="dxa"/>
                </w:tcPr>
                <w:p w:rsidR="009F29D7" w:rsidRDefault="009F29D7" w:rsidP="009F29D7">
                  <w:pPr>
                    <w:pStyle w:val="afe"/>
                    <w:rPr>
                      <w:rFonts w:asciiTheme="minorEastAsia" w:eastAsiaTheme="minorEastAsia" w:hAnsiTheme="minorEastAsia"/>
                      <w:noProof/>
                    </w:rPr>
                  </w:pPr>
                  <w:r>
                    <w:rPr>
                      <w:rFonts w:asciiTheme="minorEastAsia" w:eastAsiaTheme="minorEastAsia" w:hAnsiTheme="minorEastAsia" w:hint="eastAsia"/>
                      <w:noProof/>
                    </w:rPr>
                    <mc:AlternateContent>
                      <mc:Choice Requires="wps">
                        <w:drawing>
                          <wp:anchor distT="0" distB="0" distL="114300" distR="114300" simplePos="0" relativeHeight="251757056" behindDoc="0" locked="0" layoutInCell="1" allowOverlap="1" wp14:anchorId="57DEBDBD" wp14:editId="1721DF3E">
                            <wp:simplePos x="0" y="0"/>
                            <wp:positionH relativeFrom="column">
                              <wp:posOffset>-48260</wp:posOffset>
                            </wp:positionH>
                            <wp:positionV relativeFrom="paragraph">
                              <wp:posOffset>61595</wp:posOffset>
                            </wp:positionV>
                            <wp:extent cx="3203575" cy="258445"/>
                            <wp:effectExtent l="0" t="0" r="0" b="8255"/>
                            <wp:wrapNone/>
                            <wp:docPr id="231" name="正方形/長方形 231"/>
                            <wp:cNvGraphicFramePr/>
                            <a:graphic xmlns:a="http://schemas.openxmlformats.org/drawingml/2006/main">
                              <a:graphicData uri="http://schemas.microsoft.com/office/word/2010/wordprocessingShape">
                                <wps:wsp>
                                  <wps:cNvSpPr/>
                                  <wps:spPr>
                                    <a:xfrm>
                                      <a:off x="0" y="0"/>
                                      <a:ext cx="3203575" cy="258445"/>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FA4A7C" w:rsidRDefault="004D69B2" w:rsidP="00AC35AC">
                                        <w:pPr>
                                          <w:pStyle w:val="af6"/>
                                          <w:rPr>
                                            <w:color w:val="FFFFFF" w:themeColor="background1"/>
                                            <w:sz w:val="16"/>
                                            <w:szCs w:val="16"/>
                                          </w:rPr>
                                        </w:pPr>
                                        <w:r w:rsidRPr="00FA4A7C">
                                          <w:rPr>
                                            <w:color w:val="FFFFFF" w:themeColor="background1"/>
                                            <w:sz w:val="16"/>
                                            <w:szCs w:val="16"/>
                                          </w:rPr>
                                          <w:t>産科</w:t>
                                        </w:r>
                                        <w:r w:rsidRPr="00FA4A7C">
                                          <w:rPr>
                                            <w:rFonts w:hint="eastAsia"/>
                                            <w:color w:val="FFFFFF" w:themeColor="background1"/>
                                            <w:sz w:val="16"/>
                                            <w:szCs w:val="16"/>
                                          </w:rPr>
                                          <w:t>の救急</w:t>
                                        </w:r>
                                        <w:r w:rsidRPr="00FA4A7C">
                                          <w:rPr>
                                            <w:color w:val="FFFFFF" w:themeColor="background1"/>
                                            <w:sz w:val="16"/>
                                            <w:szCs w:val="16"/>
                                          </w:rPr>
                                          <w:t>患者</w:t>
                                        </w:r>
                                        <w:r w:rsidRPr="00FA4A7C">
                                          <w:rPr>
                                            <w:rFonts w:hint="eastAsia"/>
                                            <w:color w:val="FFFFFF" w:themeColor="background1"/>
                                            <w:sz w:val="16"/>
                                            <w:szCs w:val="16"/>
                                          </w:rPr>
                                          <w:t>へ</w:t>
                                        </w:r>
                                        <w:r w:rsidRPr="00FA4A7C">
                                          <w:rPr>
                                            <w:color w:val="FFFFFF" w:themeColor="background1"/>
                                            <w:sz w:val="16"/>
                                            <w:szCs w:val="16"/>
                                          </w:rPr>
                                          <w:t>の</w:t>
                                        </w:r>
                                        <w:r w:rsidRPr="00FA4A7C">
                                          <w:rPr>
                                            <w:rFonts w:hint="eastAsia"/>
                                            <w:color w:val="FFFFFF" w:themeColor="background1"/>
                                            <w:sz w:val="16"/>
                                            <w:szCs w:val="16"/>
                                          </w:rPr>
                                          <w:t>対応</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EBDBD" id="正方形/長方形 231" o:spid="_x0000_s1092" style="position:absolute;left:0;text-align:left;margin-left:-3.8pt;margin-top:4.85pt;width:252.25pt;height:20.3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" fillcolor="#3f3151 [1607]" stroked="f" strokeweight=".5pt">
                            <v:textbox inset="1mm,.1mm,1mm,.1mm">
                              <w:txbxContent>
                                <w:p w:rsidR="004D69B2" w:rsidRPr="00FA4A7C" w:rsidRDefault="004D69B2" w:rsidP="00AC35AC">
                                  <w:pPr>
                                    <w:pStyle w:val="af6"/>
                                    <w:rPr>
                                      <w:color w:val="FFFFFF" w:themeColor="background1"/>
                                      <w:sz w:val="16"/>
                                      <w:szCs w:val="16"/>
                                    </w:rPr>
                                  </w:pPr>
                                  <w:r w:rsidRPr="00FA4A7C">
                                    <w:rPr>
                                      <w:color w:val="FFFFFF" w:themeColor="background1"/>
                                      <w:sz w:val="16"/>
                                      <w:szCs w:val="16"/>
                                    </w:rPr>
                                    <w:t>産科</w:t>
                                  </w:r>
                                  <w:r w:rsidRPr="00FA4A7C">
                                    <w:rPr>
                                      <w:rFonts w:hint="eastAsia"/>
                                      <w:color w:val="FFFFFF" w:themeColor="background1"/>
                                      <w:sz w:val="16"/>
                                      <w:szCs w:val="16"/>
                                    </w:rPr>
                                    <w:t>の救急</w:t>
                                  </w:r>
                                  <w:r w:rsidRPr="00FA4A7C">
                                    <w:rPr>
                                      <w:color w:val="FFFFFF" w:themeColor="background1"/>
                                      <w:sz w:val="16"/>
                                      <w:szCs w:val="16"/>
                                    </w:rPr>
                                    <w:t>患者</w:t>
                                  </w:r>
                                  <w:r w:rsidRPr="00FA4A7C">
                                    <w:rPr>
                                      <w:rFonts w:hint="eastAsia"/>
                                      <w:color w:val="FFFFFF" w:themeColor="background1"/>
                                      <w:sz w:val="16"/>
                                      <w:szCs w:val="16"/>
                                    </w:rPr>
                                    <w:t>へ</w:t>
                                  </w:r>
                                  <w:r w:rsidRPr="00FA4A7C">
                                    <w:rPr>
                                      <w:color w:val="FFFFFF" w:themeColor="background1"/>
                                      <w:sz w:val="16"/>
                                      <w:szCs w:val="16"/>
                                    </w:rPr>
                                    <w:t>の</w:t>
                                  </w:r>
                                  <w:r w:rsidRPr="00FA4A7C">
                                    <w:rPr>
                                      <w:rFonts w:hint="eastAsia"/>
                                      <w:color w:val="FFFFFF" w:themeColor="background1"/>
                                      <w:sz w:val="16"/>
                                      <w:szCs w:val="16"/>
                                    </w:rPr>
                                    <w:t>対応</w:t>
                                  </w:r>
                                </w:p>
                              </w:txbxContent>
                            </v:textbox>
                          </v:rect>
                        </w:pict>
                      </mc:Fallback>
                    </mc:AlternateContent>
                  </w:r>
                </w:p>
              </w:tc>
              <w:tc>
                <w:tcPr>
                  <w:tcW w:w="1701" w:type="dxa"/>
                </w:tcPr>
                <w:p w:rsidR="009F29D7" w:rsidRDefault="009F29D7" w:rsidP="009F29D7">
                  <w:pPr>
                    <w:pStyle w:val="afe"/>
                    <w:rPr>
                      <w:rFonts w:asciiTheme="minorEastAsia" w:eastAsiaTheme="minorEastAsia" w:hAnsiTheme="minorEastAsia"/>
                      <w:noProof/>
                    </w:rPr>
                  </w:pPr>
                </w:p>
              </w:tc>
              <w:tc>
                <w:tcPr>
                  <w:tcW w:w="1701" w:type="dxa"/>
                </w:tcPr>
                <w:p w:rsidR="009F29D7" w:rsidRDefault="009F29D7" w:rsidP="009F29D7">
                  <w:pPr>
                    <w:pStyle w:val="afe"/>
                  </w:pPr>
                </w:p>
              </w:tc>
              <w:tc>
                <w:tcPr>
                  <w:tcW w:w="1701" w:type="dxa"/>
                  <w:vAlign w:val="center"/>
                </w:tcPr>
                <w:p w:rsidR="009F29D7" w:rsidRDefault="009F29D7" w:rsidP="009F29D7">
                  <w:pPr>
                    <w:pStyle w:val="affa"/>
                    <w:jc w:val="left"/>
                  </w:pPr>
                  <w:r w:rsidRPr="00FC3601">
                    <w:rPr>
                      <w:rFonts w:hint="eastAsia"/>
                    </w:rPr>
                    <w:t>産科・小児科</w:t>
                  </w:r>
                </w:p>
                <w:p w:rsidR="009F29D7" w:rsidRPr="00FC3601" w:rsidRDefault="009F29D7" w:rsidP="009F29D7">
                  <w:pPr>
                    <w:pStyle w:val="affa"/>
                    <w:jc w:val="left"/>
                  </w:pPr>
                  <w:r w:rsidRPr="00FC3601">
                    <w:rPr>
                      <w:rFonts w:hint="eastAsia"/>
                    </w:rPr>
                    <w:t>二次救急実施事業</w:t>
                  </w:r>
                </w:p>
                <w:p w:rsidR="009F29D7" w:rsidRPr="00277257" w:rsidRDefault="009F29D7" w:rsidP="009F29D7">
                  <w:pPr>
                    <w:pStyle w:val="affa"/>
                    <w:rPr>
                      <w:sz w:val="14"/>
                      <w:szCs w:val="14"/>
                    </w:rPr>
                  </w:pPr>
                  <w:r w:rsidRPr="00277257">
                    <w:rPr>
                      <w:rFonts w:hint="eastAsia"/>
                      <w:sz w:val="14"/>
                      <w:szCs w:val="14"/>
                    </w:rPr>
                    <w:t>【経営企画課、医事課】</w:t>
                  </w:r>
                </w:p>
              </w:tc>
            </w:tr>
            <w:tr w:rsidR="009F29D7" w:rsidTr="009F29D7">
              <w:trPr>
                <w:trHeight w:val="494"/>
              </w:trPr>
              <w:tc>
                <w:tcPr>
                  <w:tcW w:w="2835" w:type="dxa"/>
                  <w:vMerge w:val="restart"/>
                  <w:vAlign w:val="center"/>
                </w:tcPr>
                <w:p w:rsidR="009F29D7" w:rsidRDefault="009F29D7" w:rsidP="009F29D7">
                  <w:pPr>
                    <w:pStyle w:val="afa"/>
                    <w:jc w:val="left"/>
                  </w:pPr>
                  <w:r>
                    <w:rPr>
                      <w:rFonts w:hint="eastAsia"/>
                    </w:rPr>
                    <w:t>妊婦・乳幼児の健診、</w:t>
                  </w:r>
                </w:p>
                <w:p w:rsidR="009F29D7" w:rsidRDefault="009F29D7" w:rsidP="009F29D7">
                  <w:pPr>
                    <w:pStyle w:val="afa"/>
                    <w:jc w:val="left"/>
                  </w:pPr>
                  <w:r>
                    <w:rPr>
                      <w:rFonts w:hint="eastAsia"/>
                    </w:rPr>
                    <w:t>各種相談・教室など</w:t>
                  </w:r>
                </w:p>
                <w:p w:rsidR="009F29D7" w:rsidRPr="000560C9" w:rsidRDefault="009F29D7" w:rsidP="009F29D7">
                  <w:pPr>
                    <w:pStyle w:val="afa"/>
                    <w:jc w:val="left"/>
                  </w:pPr>
                  <w:r w:rsidRPr="00D312A2">
                    <w:rPr>
                      <w:rFonts w:hint="eastAsia"/>
                    </w:rPr>
                    <w:t>親</w:t>
                  </w:r>
                  <w:r w:rsidRPr="000560C9">
                    <w:rPr>
                      <w:rFonts w:hint="eastAsia"/>
                    </w:rPr>
                    <w:t>子への支援</w:t>
                  </w:r>
                </w:p>
              </w:tc>
              <w:tc>
                <w:tcPr>
                  <w:tcW w:w="1701" w:type="dxa"/>
                </w:tcPr>
                <w:p w:rsidR="009F29D7" w:rsidRDefault="009F29D7" w:rsidP="009F29D7">
                  <w:pPr>
                    <w:pStyle w:val="afe"/>
                    <w:rPr>
                      <w:rFonts w:asciiTheme="minorEastAsia" w:eastAsiaTheme="minorEastAsia" w:hAnsiTheme="minorEastAsia"/>
                      <w:noProof/>
                    </w:rPr>
                  </w:pPr>
                  <w:r>
                    <w:rPr>
                      <w:rFonts w:asciiTheme="minorEastAsia" w:eastAsiaTheme="minorEastAsia" w:hAnsiTheme="minorEastAsia" w:hint="eastAsia"/>
                      <w:noProof/>
                    </w:rPr>
                    <mc:AlternateContent>
                      <mc:Choice Requires="wps">
                        <w:drawing>
                          <wp:anchor distT="0" distB="0" distL="114300" distR="114300" simplePos="0" relativeHeight="251683328" behindDoc="0" locked="0" layoutInCell="1" allowOverlap="1" wp14:anchorId="5A5D07B6" wp14:editId="3DFDCA0D">
                            <wp:simplePos x="0" y="0"/>
                            <wp:positionH relativeFrom="column">
                              <wp:posOffset>-52070</wp:posOffset>
                            </wp:positionH>
                            <wp:positionV relativeFrom="paragraph">
                              <wp:posOffset>22225</wp:posOffset>
                            </wp:positionV>
                            <wp:extent cx="3191510" cy="265814"/>
                            <wp:effectExtent l="0" t="0" r="8890" b="1270"/>
                            <wp:wrapNone/>
                            <wp:docPr id="230" name="正方形/長方形 230"/>
                            <wp:cNvGraphicFramePr/>
                            <a:graphic xmlns:a="http://schemas.openxmlformats.org/drawingml/2006/main">
                              <a:graphicData uri="http://schemas.microsoft.com/office/word/2010/wordprocessingShape">
                                <wps:wsp>
                                  <wps:cNvSpPr/>
                                  <wps:spPr>
                                    <a:xfrm>
                                      <a:off x="0" y="0"/>
                                      <a:ext cx="3191510" cy="265814"/>
                                    </a:xfrm>
                                    <a:prstGeom prst="rect">
                                      <a:avLst/>
                                    </a:prstGeom>
                                    <a:solidFill>
                                      <a:srgbClr val="8064A2">
                                        <a:lumMod val="50000"/>
                                      </a:srgbClr>
                                    </a:solidFill>
                                    <a:ln w="6350" cap="flat" cmpd="sng" algn="ctr">
                                      <a:noFill/>
                                      <a:prstDash val="solid"/>
                                    </a:ln>
                                    <a:effectLst/>
                                  </wps:spPr>
                                  <wps:txbx>
                                    <w:txbxContent>
                                      <w:p w:rsidR="004D69B2" w:rsidRPr="00FA4A7C" w:rsidRDefault="004D69B2" w:rsidP="000C477E">
                                        <w:pPr>
                                          <w:pStyle w:val="af6"/>
                                          <w:rPr>
                                            <w:sz w:val="16"/>
                                            <w:szCs w:val="16"/>
                                          </w:rPr>
                                        </w:pPr>
                                        <w:r w:rsidRPr="00FA4A7C">
                                          <w:rPr>
                                            <w:rFonts w:hint="eastAsia"/>
                                            <w:sz w:val="16"/>
                                            <w:szCs w:val="16"/>
                                          </w:rPr>
                                          <w:t>子育て</w:t>
                                        </w:r>
                                        <w:r w:rsidRPr="00FA4A7C">
                                          <w:rPr>
                                            <w:sz w:val="16"/>
                                            <w:szCs w:val="16"/>
                                          </w:rPr>
                                          <w:t>世代包括支援センターの</w:t>
                                        </w:r>
                                        <w:r w:rsidRPr="00FA4A7C">
                                          <w:rPr>
                                            <w:rFonts w:hint="eastAsia"/>
                                            <w:sz w:val="16"/>
                                            <w:szCs w:val="16"/>
                                          </w:rPr>
                                          <w:t>機能の充実</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D07B6" id="正方形/長方形 230" o:spid="_x0000_s1093" style="position:absolute;left:0;text-align:left;margin-left:-4.1pt;margin-top:1.75pt;width:251.3pt;height:20.9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" fillcolor="#403152" stroked="f" strokeweight=".5pt">
                            <v:textbox inset="1mm,.1mm,1mm,.1mm">
                              <w:txbxContent>
                                <w:p w:rsidR="004D69B2" w:rsidRPr="00FA4A7C" w:rsidRDefault="004D69B2" w:rsidP="000C477E">
                                  <w:pPr>
                                    <w:pStyle w:val="af6"/>
                                    <w:rPr>
                                      <w:sz w:val="16"/>
                                      <w:szCs w:val="16"/>
                                    </w:rPr>
                                  </w:pPr>
                                  <w:r w:rsidRPr="00FA4A7C">
                                    <w:rPr>
                                      <w:rFonts w:hint="eastAsia"/>
                                      <w:sz w:val="16"/>
                                      <w:szCs w:val="16"/>
                                    </w:rPr>
                                    <w:t>子育て</w:t>
                                  </w:r>
                                  <w:r w:rsidRPr="00FA4A7C">
                                    <w:rPr>
                                      <w:sz w:val="16"/>
                                      <w:szCs w:val="16"/>
                                    </w:rPr>
                                    <w:t>世代包括支援センターの</w:t>
                                  </w:r>
                                  <w:r w:rsidRPr="00FA4A7C">
                                    <w:rPr>
                                      <w:rFonts w:hint="eastAsia"/>
                                      <w:sz w:val="16"/>
                                      <w:szCs w:val="16"/>
                                    </w:rPr>
                                    <w:t>機能の充実</w:t>
                                  </w:r>
                                </w:p>
                              </w:txbxContent>
                            </v:textbox>
                          </v:rect>
                        </w:pict>
                      </mc:Fallback>
                    </mc:AlternateContent>
                  </w:r>
                </w:p>
              </w:tc>
              <w:tc>
                <w:tcPr>
                  <w:tcW w:w="1701" w:type="dxa"/>
                </w:tcPr>
                <w:p w:rsidR="009F29D7" w:rsidRDefault="009F29D7" w:rsidP="009F29D7">
                  <w:pPr>
                    <w:pStyle w:val="afe"/>
                    <w:rPr>
                      <w:rFonts w:asciiTheme="minorEastAsia" w:eastAsiaTheme="minorEastAsia" w:hAnsiTheme="minorEastAsia"/>
                      <w:noProof/>
                    </w:rPr>
                  </w:pPr>
                </w:p>
              </w:tc>
              <w:tc>
                <w:tcPr>
                  <w:tcW w:w="1701" w:type="dxa"/>
                </w:tcPr>
                <w:p w:rsidR="009F29D7" w:rsidRDefault="009F29D7" w:rsidP="009F29D7">
                  <w:pPr>
                    <w:pStyle w:val="afe"/>
                  </w:pPr>
                </w:p>
              </w:tc>
              <w:tc>
                <w:tcPr>
                  <w:tcW w:w="1701" w:type="dxa"/>
                  <w:vMerge w:val="restart"/>
                  <w:vAlign w:val="center"/>
                </w:tcPr>
                <w:p w:rsidR="009F29D7" w:rsidRPr="00FC3601" w:rsidRDefault="009F29D7" w:rsidP="009F29D7">
                  <w:pPr>
                    <w:pStyle w:val="affa"/>
                    <w:jc w:val="left"/>
                  </w:pPr>
                  <w:r w:rsidRPr="00FC3601">
                    <w:rPr>
                      <w:rFonts w:hint="eastAsia"/>
                    </w:rPr>
                    <w:t>母子保健事業</w:t>
                  </w:r>
                </w:p>
                <w:p w:rsidR="009F29D7" w:rsidRPr="00FC3601" w:rsidRDefault="009F29D7" w:rsidP="009F29D7">
                  <w:pPr>
                    <w:pStyle w:val="affa"/>
                  </w:pPr>
                  <w:r w:rsidRPr="00FC3601">
                    <w:rPr>
                      <w:rFonts w:hint="eastAsia"/>
                    </w:rPr>
                    <w:t>【健康課】</w:t>
                  </w:r>
                </w:p>
              </w:tc>
            </w:tr>
            <w:tr w:rsidR="009F29D7" w:rsidTr="009F29D7">
              <w:trPr>
                <w:trHeight w:val="416"/>
              </w:trPr>
              <w:tc>
                <w:tcPr>
                  <w:tcW w:w="2835" w:type="dxa"/>
                  <w:vMerge/>
                  <w:vAlign w:val="center"/>
                </w:tcPr>
                <w:p w:rsidR="009F29D7" w:rsidRPr="00D312A2" w:rsidRDefault="009F29D7" w:rsidP="009F29D7">
                  <w:pPr>
                    <w:pStyle w:val="afa"/>
                    <w:jc w:val="left"/>
                  </w:pPr>
                </w:p>
              </w:tc>
              <w:tc>
                <w:tcPr>
                  <w:tcW w:w="1701" w:type="dxa"/>
                </w:tcPr>
                <w:p w:rsidR="009F29D7" w:rsidRDefault="009F29D7" w:rsidP="009F29D7">
                  <w:pPr>
                    <w:pStyle w:val="afe"/>
                    <w:rPr>
                      <w:rFonts w:asciiTheme="minorEastAsia" w:eastAsiaTheme="minorEastAsia" w:hAnsiTheme="minorEastAsia"/>
                      <w:noProof/>
                    </w:rPr>
                  </w:pPr>
                  <w:r>
                    <w:rPr>
                      <w:rFonts w:asciiTheme="minorEastAsia" w:eastAsiaTheme="minorEastAsia" w:hAnsiTheme="minorEastAsia" w:hint="eastAsia"/>
                      <w:noProof/>
                    </w:rPr>
                    <mc:AlternateContent>
                      <mc:Choice Requires="wps">
                        <w:drawing>
                          <wp:anchor distT="0" distB="0" distL="114300" distR="114300" simplePos="0" relativeHeight="251678208" behindDoc="0" locked="0" layoutInCell="1" allowOverlap="1" wp14:anchorId="48D3EAD4" wp14:editId="04E492FF">
                            <wp:simplePos x="0" y="0"/>
                            <wp:positionH relativeFrom="column">
                              <wp:posOffset>-52070</wp:posOffset>
                            </wp:positionH>
                            <wp:positionV relativeFrom="paragraph">
                              <wp:posOffset>14605</wp:posOffset>
                            </wp:positionV>
                            <wp:extent cx="3191510" cy="236220"/>
                            <wp:effectExtent l="0" t="0" r="8890" b="0"/>
                            <wp:wrapNone/>
                            <wp:docPr id="156" name="正方形/長方形 156"/>
                            <wp:cNvGraphicFramePr/>
                            <a:graphic xmlns:a="http://schemas.openxmlformats.org/drawingml/2006/main">
                              <a:graphicData uri="http://schemas.microsoft.com/office/word/2010/wordprocessingShape">
                                <wps:wsp>
                                  <wps:cNvSpPr/>
                                  <wps:spPr>
                                    <a:xfrm>
                                      <a:off x="0" y="0"/>
                                      <a:ext cx="3191510" cy="236220"/>
                                    </a:xfrm>
                                    <a:prstGeom prst="rect">
                                      <a:avLst/>
                                    </a:prstGeom>
                                    <a:solidFill>
                                      <a:srgbClr val="8064A2">
                                        <a:lumMod val="50000"/>
                                      </a:srgbClr>
                                    </a:solidFill>
                                    <a:ln w="6350" cap="flat" cmpd="sng" algn="ctr">
                                      <a:noFill/>
                                      <a:prstDash val="solid"/>
                                    </a:ln>
                                    <a:effectLst/>
                                  </wps:spPr>
                                  <wps:txbx>
                                    <w:txbxContent>
                                      <w:p w:rsidR="004D69B2" w:rsidRPr="00FA4A7C" w:rsidRDefault="004D69B2" w:rsidP="00AC35AC">
                                        <w:pPr>
                                          <w:pStyle w:val="af6"/>
                                          <w:rPr>
                                            <w:sz w:val="16"/>
                                            <w:szCs w:val="16"/>
                                          </w:rPr>
                                        </w:pPr>
                                        <w:r w:rsidRPr="00FA4A7C">
                                          <w:rPr>
                                            <w:rFonts w:hint="eastAsia"/>
                                            <w:sz w:val="16"/>
                                            <w:szCs w:val="16"/>
                                          </w:rPr>
                                          <w:t>産後ケア事業（産後デイサービス事業等）の運営</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3EAD4" id="正方形/長方形 156" o:spid="_x0000_s1094" style="position:absolute;left:0;text-align:left;margin-left:-4.1pt;margin-top:1.15pt;width:251.3pt;height:18.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" fillcolor="#403152" stroked="f" strokeweight=".5pt">
                            <v:textbox inset="1mm,.1mm,1mm,.1mm">
                              <w:txbxContent>
                                <w:p w:rsidR="004D69B2" w:rsidRPr="00FA4A7C" w:rsidRDefault="004D69B2" w:rsidP="00AC35AC">
                                  <w:pPr>
                                    <w:pStyle w:val="af6"/>
                                    <w:rPr>
                                      <w:sz w:val="16"/>
                                      <w:szCs w:val="16"/>
                                    </w:rPr>
                                  </w:pPr>
                                  <w:r w:rsidRPr="00FA4A7C">
                                    <w:rPr>
                                      <w:rFonts w:hint="eastAsia"/>
                                      <w:sz w:val="16"/>
                                      <w:szCs w:val="16"/>
                                    </w:rPr>
                                    <w:t>産後ケア事業（産後デイサービス事業等）の運営</w:t>
                                  </w:r>
                                </w:p>
                              </w:txbxContent>
                            </v:textbox>
                          </v:rect>
                        </w:pict>
                      </mc:Fallback>
                    </mc:AlternateContent>
                  </w:r>
                </w:p>
              </w:tc>
              <w:tc>
                <w:tcPr>
                  <w:tcW w:w="1701" w:type="dxa"/>
                </w:tcPr>
                <w:p w:rsidR="009F29D7" w:rsidRDefault="009F29D7" w:rsidP="009F29D7">
                  <w:pPr>
                    <w:pStyle w:val="afe"/>
                    <w:rPr>
                      <w:rFonts w:asciiTheme="minorEastAsia" w:eastAsiaTheme="minorEastAsia" w:hAnsiTheme="minorEastAsia"/>
                      <w:noProof/>
                    </w:rPr>
                  </w:pPr>
                </w:p>
              </w:tc>
              <w:tc>
                <w:tcPr>
                  <w:tcW w:w="1701" w:type="dxa"/>
                </w:tcPr>
                <w:p w:rsidR="009F29D7" w:rsidRDefault="009F29D7" w:rsidP="009F29D7">
                  <w:pPr>
                    <w:pStyle w:val="afe"/>
                  </w:pPr>
                </w:p>
              </w:tc>
              <w:tc>
                <w:tcPr>
                  <w:tcW w:w="1701" w:type="dxa"/>
                  <w:vMerge/>
                  <w:vAlign w:val="center"/>
                </w:tcPr>
                <w:p w:rsidR="009F29D7" w:rsidRPr="00FC3601" w:rsidRDefault="009F29D7" w:rsidP="009F29D7">
                  <w:pPr>
                    <w:pStyle w:val="affa"/>
                    <w:jc w:val="left"/>
                  </w:pPr>
                </w:p>
              </w:tc>
            </w:tr>
            <w:tr w:rsidR="009F29D7" w:rsidTr="009F29D7">
              <w:trPr>
                <w:trHeight w:val="520"/>
              </w:trPr>
              <w:tc>
                <w:tcPr>
                  <w:tcW w:w="2835" w:type="dxa"/>
                  <w:vMerge/>
                  <w:vAlign w:val="center"/>
                </w:tcPr>
                <w:p w:rsidR="009F29D7" w:rsidRPr="00D312A2" w:rsidRDefault="009F29D7" w:rsidP="009F29D7">
                  <w:pPr>
                    <w:pStyle w:val="afa"/>
                    <w:jc w:val="left"/>
                  </w:pPr>
                </w:p>
              </w:tc>
              <w:tc>
                <w:tcPr>
                  <w:tcW w:w="1701" w:type="dxa"/>
                </w:tcPr>
                <w:p w:rsidR="009F29D7" w:rsidRDefault="009F29D7" w:rsidP="009F29D7">
                  <w:pPr>
                    <w:pStyle w:val="afe"/>
                    <w:rPr>
                      <w:rFonts w:asciiTheme="minorEastAsia" w:eastAsiaTheme="minorEastAsia" w:hAnsiTheme="minorEastAsia"/>
                      <w:noProof/>
                    </w:rPr>
                  </w:pPr>
                  <w:r>
                    <w:rPr>
                      <w:rFonts w:asciiTheme="minorEastAsia" w:eastAsiaTheme="minorEastAsia" w:hAnsiTheme="minorEastAsia" w:hint="eastAsia"/>
                      <w:noProof/>
                    </w:rPr>
                    <mc:AlternateContent>
                      <mc:Choice Requires="wps">
                        <w:drawing>
                          <wp:anchor distT="0" distB="0" distL="114300" distR="114300" simplePos="0" relativeHeight="251680256" behindDoc="0" locked="0" layoutInCell="1" allowOverlap="1" wp14:anchorId="62581B3A" wp14:editId="69195A0F">
                            <wp:simplePos x="0" y="0"/>
                            <wp:positionH relativeFrom="column">
                              <wp:posOffset>-52070</wp:posOffset>
                            </wp:positionH>
                            <wp:positionV relativeFrom="paragraph">
                              <wp:posOffset>18415</wp:posOffset>
                            </wp:positionV>
                            <wp:extent cx="3191510" cy="286765"/>
                            <wp:effectExtent l="0" t="0" r="8890" b="0"/>
                            <wp:wrapNone/>
                            <wp:docPr id="109" name="正方形/長方形 109"/>
                            <wp:cNvGraphicFramePr/>
                            <a:graphic xmlns:a="http://schemas.openxmlformats.org/drawingml/2006/main">
                              <a:graphicData uri="http://schemas.microsoft.com/office/word/2010/wordprocessingShape">
                                <wps:wsp>
                                  <wps:cNvSpPr/>
                                  <wps:spPr>
                                    <a:xfrm>
                                      <a:off x="0" y="0"/>
                                      <a:ext cx="3191510" cy="286765"/>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FA4A7C" w:rsidRDefault="004D69B2" w:rsidP="00AC35AC">
                                        <w:pPr>
                                          <w:pStyle w:val="af6"/>
                                          <w:rPr>
                                            <w:sz w:val="16"/>
                                            <w:szCs w:val="16"/>
                                          </w:rPr>
                                        </w:pPr>
                                        <w:r w:rsidRPr="00FA4A7C">
                                          <w:rPr>
                                            <w:rFonts w:hint="eastAsia"/>
                                            <w:sz w:val="16"/>
                                            <w:szCs w:val="16"/>
                                          </w:rPr>
                                          <w:t>健康診査や健康教育・相談の実施</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81B3A" id="正方形/長方形 109" o:spid="_x0000_s1095" style="position:absolute;left:0;text-align:left;margin-left:-4.1pt;margin-top:1.45pt;width:251.3pt;height:22.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" fillcolor="#3f3151 [1607]" stroked="f" strokeweight=".5pt">
                            <v:textbox inset="1mm,.1mm,1mm,.1mm">
                              <w:txbxContent>
                                <w:p w:rsidR="004D69B2" w:rsidRPr="00FA4A7C" w:rsidRDefault="004D69B2" w:rsidP="00AC35AC">
                                  <w:pPr>
                                    <w:pStyle w:val="af6"/>
                                    <w:rPr>
                                      <w:sz w:val="16"/>
                                      <w:szCs w:val="16"/>
                                    </w:rPr>
                                  </w:pPr>
                                  <w:r w:rsidRPr="00FA4A7C">
                                    <w:rPr>
                                      <w:rFonts w:hint="eastAsia"/>
                                      <w:sz w:val="16"/>
                                      <w:szCs w:val="16"/>
                                    </w:rPr>
                                    <w:t>健康診査や健康教育・相談の実施</w:t>
                                  </w:r>
                                </w:p>
                              </w:txbxContent>
                            </v:textbox>
                          </v:rect>
                        </w:pict>
                      </mc:Fallback>
                    </mc:AlternateContent>
                  </w:r>
                </w:p>
              </w:tc>
              <w:tc>
                <w:tcPr>
                  <w:tcW w:w="1701" w:type="dxa"/>
                </w:tcPr>
                <w:p w:rsidR="009F29D7" w:rsidRDefault="009F29D7" w:rsidP="009F29D7">
                  <w:pPr>
                    <w:pStyle w:val="afe"/>
                    <w:rPr>
                      <w:rFonts w:asciiTheme="minorEastAsia" w:eastAsiaTheme="minorEastAsia" w:hAnsiTheme="minorEastAsia"/>
                      <w:noProof/>
                    </w:rPr>
                  </w:pPr>
                </w:p>
              </w:tc>
              <w:tc>
                <w:tcPr>
                  <w:tcW w:w="1701" w:type="dxa"/>
                </w:tcPr>
                <w:p w:rsidR="009F29D7" w:rsidRDefault="009F29D7" w:rsidP="009F29D7">
                  <w:pPr>
                    <w:pStyle w:val="afe"/>
                  </w:pPr>
                </w:p>
              </w:tc>
              <w:tc>
                <w:tcPr>
                  <w:tcW w:w="1701" w:type="dxa"/>
                  <w:vMerge/>
                  <w:vAlign w:val="center"/>
                </w:tcPr>
                <w:p w:rsidR="009F29D7" w:rsidRPr="00FC3601" w:rsidRDefault="009F29D7" w:rsidP="009F29D7">
                  <w:pPr>
                    <w:pStyle w:val="affa"/>
                    <w:jc w:val="left"/>
                  </w:pPr>
                </w:p>
              </w:tc>
            </w:tr>
            <w:tr w:rsidR="009F29D7" w:rsidTr="009F29D7">
              <w:trPr>
                <w:trHeight w:val="432"/>
              </w:trPr>
              <w:tc>
                <w:tcPr>
                  <w:tcW w:w="2835" w:type="dxa"/>
                  <w:vMerge/>
                  <w:vAlign w:val="center"/>
                </w:tcPr>
                <w:p w:rsidR="009F29D7" w:rsidRPr="00D312A2" w:rsidRDefault="009F29D7" w:rsidP="009F29D7">
                  <w:pPr>
                    <w:pStyle w:val="afa"/>
                    <w:jc w:val="left"/>
                  </w:pPr>
                </w:p>
              </w:tc>
              <w:tc>
                <w:tcPr>
                  <w:tcW w:w="1701" w:type="dxa"/>
                </w:tcPr>
                <w:p w:rsidR="009F29D7" w:rsidRDefault="009F29D7" w:rsidP="009F29D7">
                  <w:pPr>
                    <w:pStyle w:val="afe"/>
                    <w:rPr>
                      <w:rFonts w:asciiTheme="minorEastAsia" w:eastAsiaTheme="minorEastAsia" w:hAnsiTheme="minorEastAsia"/>
                      <w:noProof/>
                    </w:rPr>
                  </w:pPr>
                  <w:r>
                    <w:rPr>
                      <w:rFonts w:asciiTheme="minorEastAsia" w:eastAsiaTheme="minorEastAsia" w:hAnsiTheme="minorEastAsia" w:hint="eastAsia"/>
                      <w:noProof/>
                    </w:rPr>
                    <mc:AlternateContent>
                      <mc:Choice Requires="wps">
                        <w:drawing>
                          <wp:anchor distT="0" distB="0" distL="114300" distR="114300" simplePos="0" relativeHeight="251758080" behindDoc="0" locked="0" layoutInCell="1" allowOverlap="1" wp14:anchorId="2C9951E9" wp14:editId="10E819CF">
                            <wp:simplePos x="0" y="0"/>
                            <wp:positionH relativeFrom="column">
                              <wp:posOffset>-44450</wp:posOffset>
                            </wp:positionH>
                            <wp:positionV relativeFrom="paragraph">
                              <wp:posOffset>17145</wp:posOffset>
                            </wp:positionV>
                            <wp:extent cx="3183890" cy="236220"/>
                            <wp:effectExtent l="0" t="0" r="0" b="0"/>
                            <wp:wrapNone/>
                            <wp:docPr id="99" name="正方形/長方形 99"/>
                            <wp:cNvGraphicFramePr/>
                            <a:graphic xmlns:a="http://schemas.openxmlformats.org/drawingml/2006/main">
                              <a:graphicData uri="http://schemas.microsoft.com/office/word/2010/wordprocessingShape">
                                <wps:wsp>
                                  <wps:cNvSpPr/>
                                  <wps:spPr>
                                    <a:xfrm>
                                      <a:off x="0" y="0"/>
                                      <a:ext cx="3183890" cy="236220"/>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FA4A7C" w:rsidRDefault="004D69B2" w:rsidP="00AC35AC">
                                        <w:pPr>
                                          <w:pStyle w:val="af6"/>
                                          <w:rPr>
                                            <w:color w:val="FFFFFF" w:themeColor="background1"/>
                                            <w:sz w:val="16"/>
                                            <w:szCs w:val="16"/>
                                          </w:rPr>
                                        </w:pPr>
                                        <w:r w:rsidRPr="00FA4A7C">
                                          <w:rPr>
                                            <w:rFonts w:hint="eastAsia"/>
                                            <w:color w:val="FFFFFF" w:themeColor="background1"/>
                                            <w:sz w:val="16"/>
                                            <w:szCs w:val="16"/>
                                          </w:rPr>
                                          <w:t>妊婦健診への助成</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951E9" id="正方形/長方形 99" o:spid="_x0000_s1096" style="position:absolute;left:0;text-align:left;margin-left:-3.5pt;margin-top:1.35pt;width:250.7pt;height:18.6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" fillcolor="#3f3151 [1607]" stroked="f" strokeweight=".5pt">
                            <v:textbox inset="1mm,.1mm,1mm,.1mm">
                              <w:txbxContent>
                                <w:p w:rsidR="004D69B2" w:rsidRPr="00FA4A7C" w:rsidRDefault="004D69B2" w:rsidP="00AC35AC">
                                  <w:pPr>
                                    <w:pStyle w:val="af6"/>
                                    <w:rPr>
                                      <w:color w:val="FFFFFF" w:themeColor="background1"/>
                                      <w:sz w:val="16"/>
                                      <w:szCs w:val="16"/>
                                    </w:rPr>
                                  </w:pPr>
                                  <w:r w:rsidRPr="00FA4A7C">
                                    <w:rPr>
                                      <w:rFonts w:hint="eastAsia"/>
                                      <w:color w:val="FFFFFF" w:themeColor="background1"/>
                                      <w:sz w:val="16"/>
                                      <w:szCs w:val="16"/>
                                    </w:rPr>
                                    <w:t>妊婦健診への助成</w:t>
                                  </w:r>
                                </w:p>
                              </w:txbxContent>
                            </v:textbox>
                          </v:rect>
                        </w:pict>
                      </mc:Fallback>
                    </mc:AlternateContent>
                  </w:r>
                </w:p>
              </w:tc>
              <w:tc>
                <w:tcPr>
                  <w:tcW w:w="1701" w:type="dxa"/>
                </w:tcPr>
                <w:p w:rsidR="009F29D7" w:rsidRDefault="009F29D7" w:rsidP="009F29D7">
                  <w:pPr>
                    <w:pStyle w:val="afe"/>
                    <w:rPr>
                      <w:rFonts w:asciiTheme="minorEastAsia" w:eastAsiaTheme="minorEastAsia" w:hAnsiTheme="minorEastAsia"/>
                      <w:noProof/>
                    </w:rPr>
                  </w:pPr>
                </w:p>
              </w:tc>
              <w:tc>
                <w:tcPr>
                  <w:tcW w:w="1701" w:type="dxa"/>
                </w:tcPr>
                <w:p w:rsidR="009F29D7" w:rsidRDefault="009F29D7" w:rsidP="009F29D7">
                  <w:pPr>
                    <w:pStyle w:val="afe"/>
                  </w:pPr>
                </w:p>
              </w:tc>
              <w:tc>
                <w:tcPr>
                  <w:tcW w:w="1701" w:type="dxa"/>
                  <w:vMerge/>
                  <w:vAlign w:val="center"/>
                </w:tcPr>
                <w:p w:rsidR="009F29D7" w:rsidRPr="00FC3601" w:rsidRDefault="009F29D7" w:rsidP="009F29D7">
                  <w:pPr>
                    <w:pStyle w:val="affa"/>
                    <w:jc w:val="left"/>
                  </w:pPr>
                </w:p>
              </w:tc>
            </w:tr>
            <w:tr w:rsidR="00AC35AC" w:rsidTr="00733E79">
              <w:trPr>
                <w:trHeight w:val="452"/>
              </w:trPr>
              <w:tc>
                <w:tcPr>
                  <w:tcW w:w="2835" w:type="dxa"/>
                  <w:vMerge w:val="restart"/>
                  <w:vAlign w:val="center"/>
                </w:tcPr>
                <w:p w:rsidR="00AC35AC" w:rsidRPr="00095F03" w:rsidRDefault="00AC35AC" w:rsidP="00B23854">
                  <w:pPr>
                    <w:pStyle w:val="afa"/>
                    <w:jc w:val="left"/>
                  </w:pPr>
                  <w:r w:rsidRPr="00E70921">
                    <w:rPr>
                      <w:rFonts w:hint="eastAsia"/>
                    </w:rPr>
                    <w:t>働き方改革（ワーク・ライフ・バランス）に取り組む企業への支援</w:t>
                  </w:r>
                </w:p>
              </w:tc>
              <w:tc>
                <w:tcPr>
                  <w:tcW w:w="1701" w:type="dxa"/>
                </w:tcPr>
                <w:p w:rsidR="00AC35AC" w:rsidRDefault="000C477E" w:rsidP="00AC35AC">
                  <w:pPr>
                    <w:pStyle w:val="afe"/>
                  </w:pPr>
                  <w:r>
                    <w:rPr>
                      <w:rFonts w:asciiTheme="minorEastAsia" w:eastAsiaTheme="minorEastAsia" w:hAnsiTheme="minorEastAsia" w:hint="eastAsia"/>
                      <w:noProof/>
                    </w:rPr>
                    <mc:AlternateContent>
                      <mc:Choice Requires="wps">
                        <w:drawing>
                          <wp:anchor distT="0" distB="0" distL="114300" distR="114300" simplePos="0" relativeHeight="251621888" behindDoc="0" locked="0" layoutInCell="1" allowOverlap="1" wp14:anchorId="0B939659" wp14:editId="37FB8B7B">
                            <wp:simplePos x="0" y="0"/>
                            <wp:positionH relativeFrom="column">
                              <wp:posOffset>-44449</wp:posOffset>
                            </wp:positionH>
                            <wp:positionV relativeFrom="paragraph">
                              <wp:posOffset>18415</wp:posOffset>
                            </wp:positionV>
                            <wp:extent cx="3183890" cy="259080"/>
                            <wp:effectExtent l="0" t="0" r="0" b="7620"/>
                            <wp:wrapNone/>
                            <wp:docPr id="100" name="正方形/長方形 100"/>
                            <wp:cNvGraphicFramePr/>
                            <a:graphic xmlns:a="http://schemas.openxmlformats.org/drawingml/2006/main">
                              <a:graphicData uri="http://schemas.microsoft.com/office/word/2010/wordprocessingShape">
                                <wps:wsp>
                                  <wps:cNvSpPr/>
                                  <wps:spPr>
                                    <a:xfrm>
                                      <a:off x="0" y="0"/>
                                      <a:ext cx="3183890" cy="259080"/>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FA4A7C" w:rsidRDefault="004D69B2" w:rsidP="00AC35AC">
                                        <w:pPr>
                                          <w:pStyle w:val="af6"/>
                                          <w:rPr>
                                            <w:sz w:val="16"/>
                                            <w:szCs w:val="16"/>
                                          </w:rPr>
                                        </w:pPr>
                                        <w:r w:rsidRPr="00FA4A7C">
                                          <w:rPr>
                                            <w:rFonts w:hint="eastAsia"/>
                                            <w:sz w:val="16"/>
                                            <w:szCs w:val="16"/>
                                          </w:rPr>
                                          <w:t>イクボスの取組の啓発や宣言企業登録制度の実施</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39659" id="正方形/長方形 100" o:spid="_x0000_s1097" style="position:absolute;left:0;text-align:left;margin-left:-3.5pt;margin-top:1.45pt;width:250.7pt;height:20.4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" fillcolor="#3f3151 [1607]" stroked="f" strokeweight=".5pt">
                            <v:textbox inset="1mm,.1mm,1mm,.1mm">
                              <w:txbxContent>
                                <w:p w:rsidR="004D69B2" w:rsidRPr="00FA4A7C" w:rsidRDefault="004D69B2" w:rsidP="00AC35AC">
                                  <w:pPr>
                                    <w:pStyle w:val="af6"/>
                                    <w:rPr>
                                      <w:sz w:val="16"/>
                                      <w:szCs w:val="16"/>
                                    </w:rPr>
                                  </w:pPr>
                                  <w:r w:rsidRPr="00FA4A7C">
                                    <w:rPr>
                                      <w:rFonts w:hint="eastAsia"/>
                                      <w:sz w:val="16"/>
                                      <w:szCs w:val="16"/>
                                    </w:rPr>
                                    <w:t>イクボスの取組の啓発や宣言企業登録制度の実施</w:t>
                                  </w:r>
                                </w:p>
                              </w:txbxContent>
                            </v:textbox>
                          </v:rect>
                        </w:pict>
                      </mc:Fallback>
                    </mc:AlternateContent>
                  </w:r>
                </w:p>
              </w:tc>
              <w:tc>
                <w:tcPr>
                  <w:tcW w:w="1701" w:type="dxa"/>
                </w:tcPr>
                <w:p w:rsidR="00AC35AC" w:rsidRPr="00733E79" w:rsidRDefault="00AC35AC" w:rsidP="00AC35AC">
                  <w:pPr>
                    <w:pStyle w:val="afe"/>
                  </w:pPr>
                </w:p>
              </w:tc>
              <w:tc>
                <w:tcPr>
                  <w:tcW w:w="1701" w:type="dxa"/>
                </w:tcPr>
                <w:p w:rsidR="00AC35AC" w:rsidRDefault="00AC35AC" w:rsidP="00AC35AC">
                  <w:pPr>
                    <w:pStyle w:val="afe"/>
                  </w:pPr>
                </w:p>
              </w:tc>
              <w:tc>
                <w:tcPr>
                  <w:tcW w:w="1701" w:type="dxa"/>
                  <w:vAlign w:val="center"/>
                </w:tcPr>
                <w:p w:rsidR="00AC35AC" w:rsidRPr="00733E79" w:rsidRDefault="00AC35AC" w:rsidP="00AC35AC">
                  <w:pPr>
                    <w:pStyle w:val="affa"/>
                    <w:jc w:val="left"/>
                    <w:rPr>
                      <w:sz w:val="14"/>
                      <w:szCs w:val="14"/>
                    </w:rPr>
                  </w:pPr>
                  <w:r w:rsidRPr="00733E79">
                    <w:rPr>
                      <w:rFonts w:hint="eastAsia"/>
                      <w:sz w:val="14"/>
                      <w:szCs w:val="14"/>
                    </w:rPr>
                    <w:t>男女共同参画推進事業</w:t>
                  </w:r>
                </w:p>
                <w:p w:rsidR="00AC35AC" w:rsidRPr="00AA5240" w:rsidRDefault="00AC35AC" w:rsidP="00AC35AC">
                  <w:pPr>
                    <w:pStyle w:val="affa"/>
                  </w:pPr>
                  <w:r w:rsidRPr="000C477E">
                    <w:rPr>
                      <w:rFonts w:hint="eastAsia"/>
                      <w:w w:val="77"/>
                      <w:kern w:val="0"/>
                      <w:fitText w:val="1588" w:id="1098042625"/>
                    </w:rPr>
                    <w:t>【人権・男女共同参画課</w:t>
                  </w:r>
                  <w:r w:rsidRPr="000C477E">
                    <w:rPr>
                      <w:rFonts w:hint="eastAsia"/>
                      <w:spacing w:val="13"/>
                      <w:w w:val="77"/>
                      <w:kern w:val="0"/>
                      <w:fitText w:val="1588" w:id="1098042625"/>
                    </w:rPr>
                    <w:t>】</w:t>
                  </w:r>
                </w:p>
              </w:tc>
            </w:tr>
            <w:tr w:rsidR="00AC35AC" w:rsidTr="00733E79">
              <w:trPr>
                <w:trHeight w:val="526"/>
              </w:trPr>
              <w:tc>
                <w:tcPr>
                  <w:tcW w:w="2835" w:type="dxa"/>
                  <w:vMerge/>
                  <w:vAlign w:val="center"/>
                </w:tcPr>
                <w:p w:rsidR="00AC35AC" w:rsidRPr="00095F03" w:rsidRDefault="00AC35AC" w:rsidP="00AC35AC">
                  <w:pPr>
                    <w:pStyle w:val="afa"/>
                  </w:pPr>
                </w:p>
              </w:tc>
              <w:tc>
                <w:tcPr>
                  <w:tcW w:w="1701" w:type="dxa"/>
                </w:tcPr>
                <w:p w:rsidR="00AC35AC" w:rsidRDefault="000C477E" w:rsidP="00AC35AC">
                  <w:pPr>
                    <w:pStyle w:val="afe"/>
                  </w:pPr>
                  <w:r>
                    <w:rPr>
                      <w:rFonts w:asciiTheme="minorEastAsia" w:eastAsiaTheme="minorEastAsia" w:hAnsiTheme="minorEastAsia" w:hint="eastAsia"/>
                      <w:noProof/>
                    </w:rPr>
                    <mc:AlternateContent>
                      <mc:Choice Requires="wps">
                        <w:drawing>
                          <wp:anchor distT="0" distB="0" distL="114300" distR="114300" simplePos="0" relativeHeight="251617792" behindDoc="0" locked="0" layoutInCell="1" allowOverlap="1" wp14:anchorId="4822BB89" wp14:editId="7781460A">
                            <wp:simplePos x="0" y="0"/>
                            <wp:positionH relativeFrom="column">
                              <wp:posOffset>-44450</wp:posOffset>
                            </wp:positionH>
                            <wp:positionV relativeFrom="paragraph">
                              <wp:posOffset>45085</wp:posOffset>
                            </wp:positionV>
                            <wp:extent cx="3183890" cy="264795"/>
                            <wp:effectExtent l="0" t="0" r="0" b="1905"/>
                            <wp:wrapNone/>
                            <wp:docPr id="96" name="正方形/長方形 96"/>
                            <wp:cNvGraphicFramePr/>
                            <a:graphic xmlns:a="http://schemas.openxmlformats.org/drawingml/2006/main">
                              <a:graphicData uri="http://schemas.microsoft.com/office/word/2010/wordprocessingShape">
                                <wps:wsp>
                                  <wps:cNvSpPr/>
                                  <wps:spPr>
                                    <a:xfrm>
                                      <a:off x="0" y="0"/>
                                      <a:ext cx="3183890" cy="264795"/>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FA4A7C" w:rsidRDefault="004D69B2" w:rsidP="00AC35AC">
                                        <w:pPr>
                                          <w:pStyle w:val="af6"/>
                                          <w:rPr>
                                            <w:sz w:val="16"/>
                                            <w:szCs w:val="16"/>
                                          </w:rPr>
                                        </w:pPr>
                                        <w:r w:rsidRPr="00FA4A7C">
                                          <w:rPr>
                                            <w:rFonts w:hint="eastAsia"/>
                                            <w:sz w:val="16"/>
                                            <w:szCs w:val="16"/>
                                          </w:rPr>
                                          <w:t>働きやすい環境づくりをテーマとした講演会の開催</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2BB89" id="正方形/長方形 96" o:spid="_x0000_s1098" style="position:absolute;left:0;text-align:left;margin-left:-3.5pt;margin-top:3.55pt;width:250.7pt;height:20.8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" fillcolor="#3f3151 [1607]" stroked="f" strokeweight=".5pt">
                            <v:textbox inset="1mm,.1mm,1mm,.1mm">
                              <w:txbxContent>
                                <w:p w:rsidR="004D69B2" w:rsidRPr="00FA4A7C" w:rsidRDefault="004D69B2" w:rsidP="00AC35AC">
                                  <w:pPr>
                                    <w:pStyle w:val="af6"/>
                                    <w:rPr>
                                      <w:sz w:val="16"/>
                                      <w:szCs w:val="16"/>
                                    </w:rPr>
                                  </w:pPr>
                                  <w:r w:rsidRPr="00FA4A7C">
                                    <w:rPr>
                                      <w:rFonts w:hint="eastAsia"/>
                                      <w:sz w:val="16"/>
                                      <w:szCs w:val="16"/>
                                    </w:rPr>
                                    <w:t>働きやすい環境づくりをテーマとした講演会の開催</w:t>
                                  </w:r>
                                </w:p>
                              </w:txbxContent>
                            </v:textbox>
                          </v:rect>
                        </w:pict>
                      </mc:Fallback>
                    </mc:AlternateContent>
                  </w:r>
                </w:p>
              </w:tc>
              <w:tc>
                <w:tcPr>
                  <w:tcW w:w="1701" w:type="dxa"/>
                </w:tcPr>
                <w:p w:rsidR="00AC35AC" w:rsidRDefault="00AC35AC" w:rsidP="00AC35AC">
                  <w:pPr>
                    <w:pStyle w:val="afe"/>
                  </w:pPr>
                </w:p>
              </w:tc>
              <w:tc>
                <w:tcPr>
                  <w:tcW w:w="1701" w:type="dxa"/>
                </w:tcPr>
                <w:p w:rsidR="00AC35AC" w:rsidRDefault="00AC35AC" w:rsidP="00AC35AC">
                  <w:pPr>
                    <w:pStyle w:val="afe"/>
                  </w:pPr>
                </w:p>
              </w:tc>
              <w:tc>
                <w:tcPr>
                  <w:tcW w:w="1701" w:type="dxa"/>
                  <w:vAlign w:val="center"/>
                </w:tcPr>
                <w:p w:rsidR="00AC35AC" w:rsidRPr="00AA5240" w:rsidRDefault="00AC35AC" w:rsidP="00AC35AC">
                  <w:pPr>
                    <w:pStyle w:val="affa"/>
                    <w:jc w:val="left"/>
                  </w:pPr>
                  <w:r w:rsidRPr="00AA5240">
                    <w:rPr>
                      <w:rFonts w:hint="eastAsia"/>
                    </w:rPr>
                    <w:t>労働セミナー事業</w:t>
                  </w:r>
                </w:p>
                <w:p w:rsidR="00AC35AC" w:rsidRPr="00AA5240" w:rsidRDefault="00AC35AC" w:rsidP="00AC35AC">
                  <w:pPr>
                    <w:pStyle w:val="affa"/>
                  </w:pPr>
                  <w:r w:rsidRPr="00AA5240">
                    <w:rPr>
                      <w:rFonts w:hint="eastAsia"/>
                    </w:rPr>
                    <w:t>【産業振興課】</w:t>
                  </w:r>
                </w:p>
              </w:tc>
            </w:tr>
            <w:tr w:rsidR="00AC35AC" w:rsidTr="00733E79">
              <w:trPr>
                <w:trHeight w:val="562"/>
              </w:trPr>
              <w:tc>
                <w:tcPr>
                  <w:tcW w:w="2835" w:type="dxa"/>
                  <w:vMerge/>
                  <w:vAlign w:val="center"/>
                </w:tcPr>
                <w:p w:rsidR="00AC35AC" w:rsidRPr="00095F03" w:rsidRDefault="00AC35AC" w:rsidP="00AC35AC">
                  <w:pPr>
                    <w:pStyle w:val="afa"/>
                  </w:pPr>
                </w:p>
              </w:tc>
              <w:tc>
                <w:tcPr>
                  <w:tcW w:w="1701" w:type="dxa"/>
                </w:tcPr>
                <w:p w:rsidR="00AC35AC" w:rsidRDefault="00733E79" w:rsidP="00AC35AC">
                  <w:pPr>
                    <w:pStyle w:val="afe"/>
                    <w:rPr>
                      <w:rFonts w:asciiTheme="minorEastAsia" w:eastAsiaTheme="minorEastAsia" w:hAnsiTheme="minorEastAsia"/>
                      <w:noProof/>
                    </w:rPr>
                  </w:pPr>
                  <w:r>
                    <w:rPr>
                      <w:rFonts w:asciiTheme="minorEastAsia" w:eastAsiaTheme="minorEastAsia" w:hAnsiTheme="minorEastAsia" w:hint="eastAsia"/>
                      <w:noProof/>
                    </w:rPr>
                    <mc:AlternateContent>
                      <mc:Choice Requires="wps">
                        <w:drawing>
                          <wp:anchor distT="0" distB="0" distL="114300" distR="114300" simplePos="0" relativeHeight="251622912" behindDoc="0" locked="0" layoutInCell="1" allowOverlap="1" wp14:anchorId="3568F494" wp14:editId="167BB0DA">
                            <wp:simplePos x="0" y="0"/>
                            <wp:positionH relativeFrom="column">
                              <wp:posOffset>-44449</wp:posOffset>
                            </wp:positionH>
                            <wp:positionV relativeFrom="paragraph">
                              <wp:posOffset>40005</wp:posOffset>
                            </wp:positionV>
                            <wp:extent cx="3183890" cy="265122"/>
                            <wp:effectExtent l="0" t="0" r="0" b="1905"/>
                            <wp:wrapNone/>
                            <wp:docPr id="112" name="正方形/長方形 112"/>
                            <wp:cNvGraphicFramePr/>
                            <a:graphic xmlns:a="http://schemas.openxmlformats.org/drawingml/2006/main">
                              <a:graphicData uri="http://schemas.microsoft.com/office/word/2010/wordprocessingShape">
                                <wps:wsp>
                                  <wps:cNvSpPr/>
                                  <wps:spPr>
                                    <a:xfrm>
                                      <a:off x="0" y="0"/>
                                      <a:ext cx="3183890" cy="265122"/>
                                    </a:xfrm>
                                    <a:prstGeom prst="rect">
                                      <a:avLst/>
                                    </a:prstGeom>
                                    <a:solidFill>
                                      <a:srgbClr val="8064A2">
                                        <a:lumMod val="50000"/>
                                      </a:srgbClr>
                                    </a:solidFill>
                                    <a:ln w="6350" cap="flat" cmpd="sng" algn="ctr">
                                      <a:noFill/>
                                      <a:prstDash val="solid"/>
                                    </a:ln>
                                    <a:effectLst/>
                                  </wps:spPr>
                                  <wps:txbx>
                                    <w:txbxContent>
                                      <w:p w:rsidR="004D69B2" w:rsidRPr="00FA4A7C" w:rsidRDefault="004D69B2" w:rsidP="00AC35AC">
                                        <w:pPr>
                                          <w:pStyle w:val="af6"/>
                                          <w:rPr>
                                            <w:sz w:val="15"/>
                                            <w:szCs w:val="15"/>
                                          </w:rPr>
                                        </w:pPr>
                                        <w:r w:rsidRPr="00FA4A7C">
                                          <w:rPr>
                                            <w:rFonts w:hint="eastAsia"/>
                                            <w:sz w:val="15"/>
                                            <w:szCs w:val="15"/>
                                          </w:rPr>
                                          <w:t>総合評価方式の入札におけるイクボス宣言事業者への評価項目の運用</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8F494" id="正方形/長方形 112" o:spid="_x0000_s1099" style="position:absolute;left:0;text-align:left;margin-left:-3.5pt;margin-top:3.15pt;width:250.7pt;height:20.9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" fillcolor="#403152" stroked="f" strokeweight=".5pt">
                            <v:textbox inset="1mm,.1mm,1mm,.1mm">
                              <w:txbxContent>
                                <w:p w:rsidR="004D69B2" w:rsidRPr="00FA4A7C" w:rsidRDefault="004D69B2" w:rsidP="00AC35AC">
                                  <w:pPr>
                                    <w:pStyle w:val="af6"/>
                                    <w:rPr>
                                      <w:sz w:val="15"/>
                                      <w:szCs w:val="15"/>
                                    </w:rPr>
                                  </w:pPr>
                                  <w:r w:rsidRPr="00FA4A7C">
                                    <w:rPr>
                                      <w:rFonts w:hint="eastAsia"/>
                                      <w:sz w:val="15"/>
                                      <w:szCs w:val="15"/>
                                    </w:rPr>
                                    <w:t>総合評価方式の入札におけるイクボス宣言事業者への評価項目の運用</w:t>
                                  </w:r>
                                </w:p>
                              </w:txbxContent>
                            </v:textbox>
                          </v:rect>
                        </w:pict>
                      </mc:Fallback>
                    </mc:AlternateContent>
                  </w:r>
                </w:p>
              </w:tc>
              <w:tc>
                <w:tcPr>
                  <w:tcW w:w="1701" w:type="dxa"/>
                </w:tcPr>
                <w:p w:rsidR="00AC35AC" w:rsidRDefault="00AC35AC" w:rsidP="00AC35AC">
                  <w:pPr>
                    <w:pStyle w:val="afe"/>
                  </w:pPr>
                </w:p>
              </w:tc>
              <w:tc>
                <w:tcPr>
                  <w:tcW w:w="1701" w:type="dxa"/>
                </w:tcPr>
                <w:p w:rsidR="00AC35AC" w:rsidRDefault="00AC35AC" w:rsidP="00AC35AC">
                  <w:pPr>
                    <w:pStyle w:val="afe"/>
                  </w:pPr>
                </w:p>
              </w:tc>
              <w:tc>
                <w:tcPr>
                  <w:tcW w:w="1701" w:type="dxa"/>
                  <w:vAlign w:val="center"/>
                </w:tcPr>
                <w:p w:rsidR="00AC35AC" w:rsidRPr="00AA5240" w:rsidRDefault="00AC35AC" w:rsidP="00AC35AC">
                  <w:pPr>
                    <w:pStyle w:val="affa"/>
                    <w:jc w:val="left"/>
                  </w:pPr>
                  <w:r w:rsidRPr="00AA5240">
                    <w:rPr>
                      <w:rFonts w:hint="eastAsia"/>
                    </w:rPr>
                    <w:t>総合評価入札事業</w:t>
                  </w:r>
                </w:p>
                <w:p w:rsidR="00AC35AC" w:rsidRPr="00AA5240" w:rsidRDefault="00AC35AC" w:rsidP="00AC35AC">
                  <w:pPr>
                    <w:pStyle w:val="affa"/>
                  </w:pPr>
                  <w:r w:rsidRPr="00AA5240">
                    <w:rPr>
                      <w:rFonts w:hint="eastAsia"/>
                    </w:rPr>
                    <w:t>【契約検査課】</w:t>
                  </w:r>
                </w:p>
              </w:tc>
            </w:tr>
            <w:tr w:rsidR="00AC35AC" w:rsidTr="00733E79">
              <w:trPr>
                <w:trHeight w:val="555"/>
              </w:trPr>
              <w:tc>
                <w:tcPr>
                  <w:tcW w:w="2835" w:type="dxa"/>
                  <w:vMerge/>
                  <w:vAlign w:val="center"/>
                </w:tcPr>
                <w:p w:rsidR="00AC35AC" w:rsidRPr="00095F03" w:rsidRDefault="00AC35AC" w:rsidP="00AC35AC">
                  <w:pPr>
                    <w:pStyle w:val="afa"/>
                  </w:pPr>
                </w:p>
              </w:tc>
              <w:tc>
                <w:tcPr>
                  <w:tcW w:w="1701" w:type="dxa"/>
                </w:tcPr>
                <w:p w:rsidR="00AC35AC" w:rsidRDefault="00044F8E" w:rsidP="00AC35AC">
                  <w:pPr>
                    <w:pStyle w:val="afe"/>
                    <w:rPr>
                      <w:rFonts w:asciiTheme="minorEastAsia" w:eastAsiaTheme="minorEastAsia" w:hAnsiTheme="minorEastAsia"/>
                      <w:noProof/>
                    </w:rPr>
                  </w:pPr>
                  <w:r>
                    <w:rPr>
                      <w:rFonts w:asciiTheme="minorEastAsia" w:eastAsiaTheme="minorEastAsia" w:hAnsiTheme="minorEastAsia" w:hint="eastAsia"/>
                      <w:noProof/>
                    </w:rPr>
                    <mc:AlternateContent>
                      <mc:Choice Requires="wps">
                        <w:drawing>
                          <wp:anchor distT="0" distB="0" distL="114300" distR="114300" simplePos="0" relativeHeight="251640320" behindDoc="0" locked="0" layoutInCell="1" allowOverlap="1" wp14:anchorId="223C61EE" wp14:editId="0185ACEC">
                            <wp:simplePos x="0" y="0"/>
                            <wp:positionH relativeFrom="column">
                              <wp:posOffset>-44449</wp:posOffset>
                            </wp:positionH>
                            <wp:positionV relativeFrom="paragraph">
                              <wp:posOffset>34925</wp:posOffset>
                            </wp:positionV>
                            <wp:extent cx="3183890" cy="302895"/>
                            <wp:effectExtent l="0" t="0" r="0" b="1905"/>
                            <wp:wrapNone/>
                            <wp:docPr id="131" name="正方形/長方形 131"/>
                            <wp:cNvGraphicFramePr/>
                            <a:graphic xmlns:a="http://schemas.openxmlformats.org/drawingml/2006/main">
                              <a:graphicData uri="http://schemas.microsoft.com/office/word/2010/wordprocessingShape">
                                <wps:wsp>
                                  <wps:cNvSpPr/>
                                  <wps:spPr>
                                    <a:xfrm>
                                      <a:off x="0" y="0"/>
                                      <a:ext cx="3183890" cy="302895"/>
                                    </a:xfrm>
                                    <a:prstGeom prst="rect">
                                      <a:avLst/>
                                    </a:prstGeom>
                                    <a:solidFill>
                                      <a:srgbClr val="8064A2">
                                        <a:lumMod val="50000"/>
                                      </a:srgbClr>
                                    </a:solidFill>
                                    <a:ln w="6350" cap="flat" cmpd="sng" algn="ctr">
                                      <a:noFill/>
                                      <a:prstDash val="solid"/>
                                    </a:ln>
                                    <a:effectLst/>
                                  </wps:spPr>
                                  <wps:txbx>
                                    <w:txbxContent>
                                      <w:p w:rsidR="004D69B2" w:rsidRPr="00FA4A7C" w:rsidRDefault="004D69B2" w:rsidP="00AC35AC">
                                        <w:pPr>
                                          <w:pStyle w:val="af6"/>
                                          <w:rPr>
                                            <w:sz w:val="16"/>
                                            <w:szCs w:val="16"/>
                                          </w:rPr>
                                        </w:pPr>
                                        <w:r w:rsidRPr="00FA4A7C">
                                          <w:rPr>
                                            <w:rFonts w:hint="eastAsia"/>
                                            <w:sz w:val="16"/>
                                            <w:szCs w:val="16"/>
                                          </w:rPr>
                                          <w:t>事業拡大や設備投資と併せてイクボス宣言等をした企業の支援</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C61EE" id="正方形/長方形 131" o:spid="_x0000_s1100" style="position:absolute;left:0;text-align:left;margin-left:-3.5pt;margin-top:2.75pt;width:250.7pt;height:23.8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" fillcolor="#403152" stroked="f" strokeweight=".5pt">
                            <v:textbox inset="1mm,.1mm,1mm,.1mm">
                              <w:txbxContent>
                                <w:p w:rsidR="004D69B2" w:rsidRPr="00FA4A7C" w:rsidRDefault="004D69B2" w:rsidP="00AC35AC">
                                  <w:pPr>
                                    <w:pStyle w:val="af6"/>
                                    <w:rPr>
                                      <w:sz w:val="16"/>
                                      <w:szCs w:val="16"/>
                                    </w:rPr>
                                  </w:pPr>
                                  <w:r w:rsidRPr="00FA4A7C">
                                    <w:rPr>
                                      <w:rFonts w:hint="eastAsia"/>
                                      <w:sz w:val="16"/>
                                      <w:szCs w:val="16"/>
                                    </w:rPr>
                                    <w:t>事業拡大や設備投資と併せてイクボス宣言等をした企業の支援</w:t>
                                  </w:r>
                                </w:p>
                              </w:txbxContent>
                            </v:textbox>
                          </v:rect>
                        </w:pict>
                      </mc:Fallback>
                    </mc:AlternateContent>
                  </w:r>
                </w:p>
              </w:tc>
              <w:tc>
                <w:tcPr>
                  <w:tcW w:w="1701" w:type="dxa"/>
                </w:tcPr>
                <w:p w:rsidR="00AC35AC" w:rsidRDefault="00AC35AC" w:rsidP="00AC35AC">
                  <w:pPr>
                    <w:pStyle w:val="afe"/>
                  </w:pPr>
                </w:p>
              </w:tc>
              <w:tc>
                <w:tcPr>
                  <w:tcW w:w="1701" w:type="dxa"/>
                </w:tcPr>
                <w:p w:rsidR="00AC35AC" w:rsidRDefault="00AC35AC" w:rsidP="00AC35AC">
                  <w:pPr>
                    <w:pStyle w:val="afe"/>
                  </w:pPr>
                </w:p>
              </w:tc>
              <w:tc>
                <w:tcPr>
                  <w:tcW w:w="1701" w:type="dxa"/>
                  <w:vAlign w:val="center"/>
                </w:tcPr>
                <w:p w:rsidR="00AC35AC" w:rsidRPr="00733E79" w:rsidRDefault="00AC35AC" w:rsidP="00AC35AC">
                  <w:pPr>
                    <w:pStyle w:val="affa"/>
                    <w:jc w:val="left"/>
                    <w:rPr>
                      <w:sz w:val="16"/>
                      <w:szCs w:val="16"/>
                    </w:rPr>
                  </w:pPr>
                  <w:r w:rsidRPr="00733E79">
                    <w:rPr>
                      <w:rFonts w:hint="eastAsia"/>
                      <w:sz w:val="16"/>
                      <w:szCs w:val="16"/>
                    </w:rPr>
                    <w:t>企業立地等促進事業</w:t>
                  </w:r>
                </w:p>
                <w:p w:rsidR="00AC35AC" w:rsidRPr="00AA5240" w:rsidRDefault="00AC35AC" w:rsidP="00AC35AC">
                  <w:pPr>
                    <w:pStyle w:val="affa"/>
                  </w:pPr>
                  <w:r w:rsidRPr="00AA5240">
                    <w:rPr>
                      <w:rFonts w:hint="eastAsia"/>
                    </w:rPr>
                    <w:t>【産業振興課】</w:t>
                  </w:r>
                </w:p>
              </w:tc>
            </w:tr>
            <w:tr w:rsidR="00D8796B" w:rsidTr="0076016F">
              <w:trPr>
                <w:trHeight w:val="549"/>
              </w:trPr>
              <w:tc>
                <w:tcPr>
                  <w:tcW w:w="2835" w:type="dxa"/>
                  <w:vMerge w:val="restart"/>
                  <w:vAlign w:val="center"/>
                </w:tcPr>
                <w:p w:rsidR="0076016F" w:rsidRPr="00D312A2" w:rsidRDefault="00D8796B" w:rsidP="00AC35AC">
                  <w:pPr>
                    <w:pStyle w:val="afa"/>
                  </w:pPr>
                  <w:r w:rsidRPr="00D312A2">
                    <w:rPr>
                      <w:rFonts w:hint="eastAsia"/>
                    </w:rPr>
                    <w:t>男性の家事・育児への</w:t>
                  </w:r>
                </w:p>
                <w:p w:rsidR="00D8796B" w:rsidRPr="00D312A2" w:rsidRDefault="00D8796B" w:rsidP="00AC35AC">
                  <w:pPr>
                    <w:pStyle w:val="afa"/>
                  </w:pPr>
                  <w:r w:rsidRPr="00D312A2">
                    <w:rPr>
                      <w:rFonts w:hint="eastAsia"/>
                    </w:rPr>
                    <w:t>参加促進のための支援</w:t>
                  </w:r>
                </w:p>
              </w:tc>
              <w:tc>
                <w:tcPr>
                  <w:tcW w:w="1701" w:type="dxa"/>
                </w:tcPr>
                <w:p w:rsidR="00D8796B" w:rsidRDefault="000C477E" w:rsidP="00AC35AC">
                  <w:pPr>
                    <w:pStyle w:val="afe"/>
                    <w:rPr>
                      <w:rFonts w:asciiTheme="minorEastAsia" w:eastAsiaTheme="minorEastAsia" w:hAnsiTheme="minorEastAsia"/>
                      <w:noProof/>
                    </w:rPr>
                  </w:pPr>
                  <w:r>
                    <w:rPr>
                      <w:rFonts w:asciiTheme="minorEastAsia" w:eastAsiaTheme="minorEastAsia" w:hAnsiTheme="minorEastAsia" w:hint="eastAsia"/>
                      <w:noProof/>
                    </w:rPr>
                    <mc:AlternateContent>
                      <mc:Choice Requires="wps">
                        <w:drawing>
                          <wp:anchor distT="0" distB="0" distL="114300" distR="114300" simplePos="0" relativeHeight="251671040" behindDoc="0" locked="0" layoutInCell="1" allowOverlap="1" wp14:anchorId="10077E41" wp14:editId="0A832F13">
                            <wp:simplePos x="0" y="0"/>
                            <wp:positionH relativeFrom="column">
                              <wp:posOffset>-53975</wp:posOffset>
                            </wp:positionH>
                            <wp:positionV relativeFrom="paragraph">
                              <wp:posOffset>42545</wp:posOffset>
                            </wp:positionV>
                            <wp:extent cx="3191510" cy="264795"/>
                            <wp:effectExtent l="0" t="0" r="27940" b="20955"/>
                            <wp:wrapNone/>
                            <wp:docPr id="190" name="正方形/長方形 190"/>
                            <wp:cNvGraphicFramePr/>
                            <a:graphic xmlns:a="http://schemas.openxmlformats.org/drawingml/2006/main">
                              <a:graphicData uri="http://schemas.microsoft.com/office/word/2010/wordprocessingShape">
                                <wps:wsp>
                                  <wps:cNvSpPr/>
                                  <wps:spPr>
                                    <a:xfrm>
                                      <a:off x="0" y="0"/>
                                      <a:ext cx="3191510" cy="264795"/>
                                    </a:xfrm>
                                    <a:prstGeom prst="rect">
                                      <a:avLst/>
                                    </a:prstGeom>
                                    <a:solidFill>
                                      <a:schemeClr val="accent1">
                                        <a:lumMod val="60000"/>
                                        <a:lumOff val="40000"/>
                                      </a:schemeClr>
                                    </a:solidFill>
                                    <a:ln w="6350" cap="flat" cmpd="sng" algn="ctr">
                                      <a:solidFill>
                                        <a:schemeClr val="tx1"/>
                                      </a:solidFill>
                                      <a:prstDash val="solid"/>
                                    </a:ln>
                                    <a:effectLst/>
                                  </wps:spPr>
                                  <wps:txbx>
                                    <w:txbxContent>
                                      <w:p w:rsidR="004D69B2" w:rsidRPr="004B31D9" w:rsidRDefault="004D69B2" w:rsidP="00D8796B">
                                        <w:pPr>
                                          <w:pStyle w:val="af6"/>
                                          <w:rPr>
                                            <w:color w:val="FFFFFF" w:themeColor="background1"/>
                                          </w:rPr>
                                        </w:pPr>
                                        <w:r w:rsidRPr="001C6E8A">
                                          <w:rPr>
                                            <w:rFonts w:ascii="HGP創英角ｺﾞｼｯｸUB" w:eastAsia="HGP創英角ｺﾞｼｯｸUB" w:hAnsi="HGP創英角ｺﾞｼｯｸUB" w:hint="eastAsia"/>
                                            <w:sz w:val="16"/>
                                            <w:szCs w:val="16"/>
                                          </w:rPr>
                                          <w:t>●</w:t>
                                        </w:r>
                                        <w:r w:rsidRPr="00FA4A7C">
                                          <w:rPr>
                                            <w:rFonts w:ascii="HGP創英角ｺﾞｼｯｸUB" w:eastAsia="HGP創英角ｺﾞｼｯｸUB" w:hAnsi="HGP創英角ｺﾞｼｯｸUB" w:hint="eastAsia"/>
                                            <w:sz w:val="16"/>
                                            <w:szCs w:val="16"/>
                                          </w:rPr>
                                          <w:t>母親父親教室の開催</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77E41" id="正方形/長方形 190" o:spid="_x0000_s1101" style="position:absolute;left:0;text-align:left;margin-left:-4.25pt;margin-top:3.35pt;width:251.3pt;height:20.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" fillcolor="#95b3d7 [1940]" strokecolor="black [3213]" strokeweight=".5pt">
                            <v:textbox inset="1mm,.1mm,1mm,.1mm">
                              <w:txbxContent>
                                <w:p w:rsidR="004D69B2" w:rsidRPr="004B31D9" w:rsidRDefault="004D69B2" w:rsidP="00D8796B">
                                  <w:pPr>
                                    <w:pStyle w:val="af6"/>
                                    <w:rPr>
                                      <w:color w:val="FFFFFF" w:themeColor="background1"/>
                                    </w:rPr>
                                  </w:pPr>
                                  <w:r w:rsidRPr="001C6E8A">
                                    <w:rPr>
                                      <w:rFonts w:ascii="HGP創英角ｺﾞｼｯｸUB" w:eastAsia="HGP創英角ｺﾞｼｯｸUB" w:hAnsi="HGP創英角ｺﾞｼｯｸUB" w:hint="eastAsia"/>
                                      <w:sz w:val="16"/>
                                      <w:szCs w:val="16"/>
                                    </w:rPr>
                                    <w:t>●</w:t>
                                  </w:r>
                                  <w:r w:rsidRPr="00FA4A7C">
                                    <w:rPr>
                                      <w:rFonts w:ascii="HGP創英角ｺﾞｼｯｸUB" w:eastAsia="HGP創英角ｺﾞｼｯｸUB" w:hAnsi="HGP創英角ｺﾞｼｯｸUB" w:hint="eastAsia"/>
                                      <w:sz w:val="16"/>
                                      <w:szCs w:val="16"/>
                                    </w:rPr>
                                    <w:t>母親父親教室の開催</w:t>
                                  </w:r>
                                </w:p>
                              </w:txbxContent>
                            </v:textbox>
                          </v:rect>
                        </w:pict>
                      </mc:Fallback>
                    </mc:AlternateContent>
                  </w:r>
                </w:p>
              </w:tc>
              <w:tc>
                <w:tcPr>
                  <w:tcW w:w="1701" w:type="dxa"/>
                </w:tcPr>
                <w:p w:rsidR="00D8796B" w:rsidRDefault="00D8796B" w:rsidP="00AC35AC">
                  <w:pPr>
                    <w:pStyle w:val="afe"/>
                  </w:pPr>
                </w:p>
              </w:tc>
              <w:tc>
                <w:tcPr>
                  <w:tcW w:w="1701" w:type="dxa"/>
                </w:tcPr>
                <w:p w:rsidR="00D8796B" w:rsidRDefault="00D8796B" w:rsidP="00AC35AC">
                  <w:pPr>
                    <w:pStyle w:val="afe"/>
                  </w:pPr>
                </w:p>
              </w:tc>
              <w:tc>
                <w:tcPr>
                  <w:tcW w:w="1701" w:type="dxa"/>
                  <w:vMerge w:val="restart"/>
                  <w:vAlign w:val="center"/>
                </w:tcPr>
                <w:p w:rsidR="00D8796B" w:rsidRDefault="00D8796B" w:rsidP="00AC35AC">
                  <w:pPr>
                    <w:pStyle w:val="affa"/>
                    <w:jc w:val="left"/>
                  </w:pPr>
                  <w:r w:rsidRPr="00D8796B">
                    <w:rPr>
                      <w:rFonts w:hint="eastAsia"/>
                    </w:rPr>
                    <w:t>母子保健事業</w:t>
                  </w:r>
                </w:p>
                <w:p w:rsidR="00D8796B" w:rsidRPr="00AA5240" w:rsidRDefault="00D8796B" w:rsidP="00AC35AC">
                  <w:pPr>
                    <w:pStyle w:val="affa"/>
                    <w:jc w:val="left"/>
                  </w:pPr>
                  <w:r>
                    <w:rPr>
                      <w:rFonts w:hint="eastAsia"/>
                    </w:rPr>
                    <w:t>【健康課】</w:t>
                  </w:r>
                </w:p>
              </w:tc>
            </w:tr>
            <w:tr w:rsidR="00D8796B" w:rsidTr="0076016F">
              <w:trPr>
                <w:trHeight w:val="587"/>
              </w:trPr>
              <w:tc>
                <w:tcPr>
                  <w:tcW w:w="2835" w:type="dxa"/>
                  <w:vMerge/>
                  <w:vAlign w:val="center"/>
                </w:tcPr>
                <w:p w:rsidR="00D8796B" w:rsidRPr="00D312A2" w:rsidRDefault="00D8796B" w:rsidP="00AC35AC">
                  <w:pPr>
                    <w:pStyle w:val="afa"/>
                  </w:pPr>
                </w:p>
              </w:tc>
              <w:tc>
                <w:tcPr>
                  <w:tcW w:w="1701" w:type="dxa"/>
                </w:tcPr>
                <w:p w:rsidR="00D8796B" w:rsidRDefault="009F29D7" w:rsidP="00AC35AC">
                  <w:pPr>
                    <w:pStyle w:val="afe"/>
                    <w:rPr>
                      <w:rFonts w:asciiTheme="minorEastAsia" w:eastAsiaTheme="minorEastAsia" w:hAnsiTheme="minorEastAsia"/>
                      <w:noProof/>
                    </w:rPr>
                  </w:pPr>
                  <w:r>
                    <w:rPr>
                      <w:rFonts w:asciiTheme="minorEastAsia" w:eastAsiaTheme="minorEastAsia" w:hAnsiTheme="minorEastAsia" w:hint="eastAsia"/>
                      <w:noProof/>
                    </w:rPr>
                    <mc:AlternateContent>
                      <mc:Choice Requires="wps">
                        <w:drawing>
                          <wp:anchor distT="0" distB="0" distL="114300" distR="114300" simplePos="0" relativeHeight="251650560" behindDoc="0" locked="0" layoutInCell="1" allowOverlap="1" wp14:anchorId="47C2B0A5" wp14:editId="12FF7FBD">
                            <wp:simplePos x="0" y="0"/>
                            <wp:positionH relativeFrom="column">
                              <wp:posOffset>-53975</wp:posOffset>
                            </wp:positionH>
                            <wp:positionV relativeFrom="paragraph">
                              <wp:posOffset>47625</wp:posOffset>
                            </wp:positionV>
                            <wp:extent cx="3191510" cy="286385"/>
                            <wp:effectExtent l="0" t="0" r="27940" b="18415"/>
                            <wp:wrapNone/>
                            <wp:docPr id="189" name="正方形/長方形 189"/>
                            <wp:cNvGraphicFramePr/>
                            <a:graphic xmlns:a="http://schemas.openxmlformats.org/drawingml/2006/main">
                              <a:graphicData uri="http://schemas.microsoft.com/office/word/2010/wordprocessingShape">
                                <wps:wsp>
                                  <wps:cNvSpPr/>
                                  <wps:spPr>
                                    <a:xfrm>
                                      <a:off x="0" y="0"/>
                                      <a:ext cx="3191510" cy="286385"/>
                                    </a:xfrm>
                                    <a:prstGeom prst="rect">
                                      <a:avLst/>
                                    </a:prstGeom>
                                    <a:solidFill>
                                      <a:schemeClr val="accent1">
                                        <a:lumMod val="60000"/>
                                        <a:lumOff val="40000"/>
                                      </a:schemeClr>
                                    </a:solidFill>
                                    <a:ln w="6350" cap="flat" cmpd="sng" algn="ctr">
                                      <a:solidFill>
                                        <a:schemeClr val="tx1"/>
                                      </a:solidFill>
                                      <a:prstDash val="solid"/>
                                    </a:ln>
                                    <a:effectLst/>
                                  </wps:spPr>
                                  <wps:txbx>
                                    <w:txbxContent>
                                      <w:p w:rsidR="004D69B2" w:rsidRPr="00FA4A7C" w:rsidRDefault="004D69B2" w:rsidP="00D8796B">
                                        <w:pPr>
                                          <w:pStyle w:val="af6"/>
                                          <w:rPr>
                                            <w:color w:val="FFFFFF" w:themeColor="background1"/>
                                            <w:sz w:val="16"/>
                                            <w:szCs w:val="16"/>
                                          </w:rPr>
                                        </w:pPr>
                                        <w:r w:rsidRPr="00FA4A7C">
                                          <w:rPr>
                                            <w:rFonts w:ascii="HGP創英角ｺﾞｼｯｸUB" w:eastAsia="HGP創英角ｺﾞｼｯｸUB" w:hAnsi="HGP創英角ｺﾞｼｯｸUB" w:hint="eastAsia"/>
                                            <w:sz w:val="16"/>
                                            <w:szCs w:val="16"/>
                                          </w:rPr>
                                          <w:t>●祖父母手帳及び父子育児手帳の交付</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2B0A5" id="正方形/長方形 189" o:spid="_x0000_s1102" style="position:absolute;left:0;text-align:left;margin-left:-4.25pt;margin-top:3.75pt;width:251.3pt;height:22.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" fillcolor="#95b3d7 [1940]" strokecolor="black [3213]" strokeweight=".5pt">
                            <v:textbox inset="1mm,.1mm,1mm,.1mm">
                              <w:txbxContent>
                                <w:p w:rsidR="004D69B2" w:rsidRPr="00FA4A7C" w:rsidRDefault="004D69B2" w:rsidP="00D8796B">
                                  <w:pPr>
                                    <w:pStyle w:val="af6"/>
                                    <w:rPr>
                                      <w:color w:val="FFFFFF" w:themeColor="background1"/>
                                      <w:sz w:val="16"/>
                                      <w:szCs w:val="16"/>
                                    </w:rPr>
                                  </w:pPr>
                                  <w:r w:rsidRPr="00FA4A7C">
                                    <w:rPr>
                                      <w:rFonts w:ascii="HGP創英角ｺﾞｼｯｸUB" w:eastAsia="HGP創英角ｺﾞｼｯｸUB" w:hAnsi="HGP創英角ｺﾞｼｯｸUB" w:hint="eastAsia"/>
                                      <w:sz w:val="16"/>
                                      <w:szCs w:val="16"/>
                                    </w:rPr>
                                    <w:t>●祖父母手帳及び父子育児手帳の交付</w:t>
                                  </w:r>
                                </w:p>
                              </w:txbxContent>
                            </v:textbox>
                          </v:rect>
                        </w:pict>
                      </mc:Fallback>
                    </mc:AlternateContent>
                  </w:r>
                </w:p>
              </w:tc>
              <w:tc>
                <w:tcPr>
                  <w:tcW w:w="1701" w:type="dxa"/>
                </w:tcPr>
                <w:p w:rsidR="00D8796B" w:rsidRDefault="00D8796B" w:rsidP="00AC35AC">
                  <w:pPr>
                    <w:pStyle w:val="afe"/>
                  </w:pPr>
                </w:p>
              </w:tc>
              <w:tc>
                <w:tcPr>
                  <w:tcW w:w="1701" w:type="dxa"/>
                </w:tcPr>
                <w:p w:rsidR="00D8796B" w:rsidRDefault="00D8796B" w:rsidP="00AC35AC">
                  <w:pPr>
                    <w:pStyle w:val="afe"/>
                  </w:pPr>
                </w:p>
              </w:tc>
              <w:tc>
                <w:tcPr>
                  <w:tcW w:w="1701" w:type="dxa"/>
                  <w:vMerge/>
                  <w:vAlign w:val="center"/>
                </w:tcPr>
                <w:p w:rsidR="00D8796B" w:rsidRPr="00AA5240" w:rsidRDefault="00D8796B" w:rsidP="00AC35AC">
                  <w:pPr>
                    <w:pStyle w:val="affa"/>
                    <w:jc w:val="left"/>
                  </w:pPr>
                </w:p>
              </w:tc>
            </w:tr>
            <w:tr w:rsidR="00613BB4" w:rsidTr="0076016F">
              <w:trPr>
                <w:trHeight w:val="537"/>
              </w:trPr>
              <w:tc>
                <w:tcPr>
                  <w:tcW w:w="2835" w:type="dxa"/>
                  <w:vMerge/>
                  <w:vAlign w:val="center"/>
                </w:tcPr>
                <w:p w:rsidR="00613BB4" w:rsidRPr="00D312A2" w:rsidRDefault="00613BB4" w:rsidP="00AC35AC">
                  <w:pPr>
                    <w:pStyle w:val="afa"/>
                  </w:pPr>
                </w:p>
              </w:tc>
              <w:tc>
                <w:tcPr>
                  <w:tcW w:w="1701" w:type="dxa"/>
                </w:tcPr>
                <w:p w:rsidR="00613BB4" w:rsidRDefault="009F29D7" w:rsidP="00AC35AC">
                  <w:pPr>
                    <w:pStyle w:val="afe"/>
                    <w:rPr>
                      <w:rFonts w:asciiTheme="minorEastAsia" w:eastAsiaTheme="minorEastAsia" w:hAnsiTheme="minorEastAsia"/>
                      <w:noProof/>
                    </w:rPr>
                  </w:pPr>
                  <w:r>
                    <w:rPr>
                      <w:rFonts w:asciiTheme="minorEastAsia" w:eastAsiaTheme="minorEastAsia" w:hAnsiTheme="minorEastAsia" w:hint="eastAsia"/>
                      <w:noProof/>
                    </w:rPr>
                    <mc:AlternateContent>
                      <mc:Choice Requires="wps">
                        <w:drawing>
                          <wp:anchor distT="0" distB="0" distL="114300" distR="114300" simplePos="0" relativeHeight="251630080" behindDoc="0" locked="0" layoutInCell="1" allowOverlap="1" wp14:anchorId="7891D3C5" wp14:editId="0D76262E">
                            <wp:simplePos x="0" y="0"/>
                            <wp:positionH relativeFrom="column">
                              <wp:posOffset>-48260</wp:posOffset>
                            </wp:positionH>
                            <wp:positionV relativeFrom="paragraph">
                              <wp:posOffset>20955</wp:posOffset>
                            </wp:positionV>
                            <wp:extent cx="3191510" cy="287020"/>
                            <wp:effectExtent l="0" t="0" r="27940" b="17780"/>
                            <wp:wrapNone/>
                            <wp:docPr id="155" name="正方形/長方形 155"/>
                            <wp:cNvGraphicFramePr/>
                            <a:graphic xmlns:a="http://schemas.openxmlformats.org/drawingml/2006/main">
                              <a:graphicData uri="http://schemas.microsoft.com/office/word/2010/wordprocessingShape">
                                <wps:wsp>
                                  <wps:cNvSpPr/>
                                  <wps:spPr>
                                    <a:xfrm>
                                      <a:off x="0" y="0"/>
                                      <a:ext cx="3191510" cy="287020"/>
                                    </a:xfrm>
                                    <a:prstGeom prst="rect">
                                      <a:avLst/>
                                    </a:prstGeom>
                                    <a:solidFill>
                                      <a:schemeClr val="accent1">
                                        <a:lumMod val="60000"/>
                                        <a:lumOff val="40000"/>
                                      </a:schemeClr>
                                    </a:solidFill>
                                    <a:ln w="6350" cap="flat" cmpd="sng" algn="ctr">
                                      <a:solidFill>
                                        <a:schemeClr val="tx1"/>
                                      </a:solidFill>
                                      <a:prstDash val="solid"/>
                                    </a:ln>
                                    <a:effectLst/>
                                  </wps:spPr>
                                  <wps:txbx>
                                    <w:txbxContent>
                                      <w:p w:rsidR="004D69B2" w:rsidRPr="00FA4A7C" w:rsidRDefault="004D69B2" w:rsidP="00613BB4">
                                        <w:pPr>
                                          <w:pStyle w:val="af6"/>
                                          <w:rPr>
                                            <w:rFonts w:ascii="HGP創英角ｺﾞｼｯｸUB" w:eastAsia="HGP創英角ｺﾞｼｯｸUB" w:hAnsi="HGP創英角ｺﾞｼｯｸUB"/>
                                            <w:sz w:val="16"/>
                                            <w:szCs w:val="16"/>
                                          </w:rPr>
                                        </w:pPr>
                                        <w:r w:rsidRPr="001C6E8A">
                                          <w:rPr>
                                            <w:rFonts w:ascii="HGP創英角ｺﾞｼｯｸUB" w:eastAsia="HGP創英角ｺﾞｼｯｸUB" w:hAnsi="HGP創英角ｺﾞｼｯｸUB" w:hint="eastAsia"/>
                                            <w:sz w:val="16"/>
                                            <w:szCs w:val="16"/>
                                          </w:rPr>
                                          <w:t>●</w:t>
                                        </w:r>
                                        <w:r w:rsidRPr="00FA4A7C">
                                          <w:rPr>
                                            <w:rFonts w:ascii="HGP創英角ｺﾞｼｯｸUB" w:eastAsia="HGP創英角ｺﾞｼｯｸUB" w:hAnsi="HGP創英角ｺﾞｼｯｸUB" w:hint="eastAsia"/>
                                            <w:sz w:val="16"/>
                                            <w:szCs w:val="16"/>
                                          </w:rPr>
                                          <w:t>男性の子育て参加促進のための講座の開催</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1D3C5" id="正方形/長方形 155" o:spid="_x0000_s1103" style="position:absolute;left:0;text-align:left;margin-left:-3.8pt;margin-top:1.65pt;width:251.3pt;height:22.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" fillcolor="#95b3d7 [1940]" strokecolor="black [3213]" strokeweight=".5pt">
                            <v:textbox inset="1mm,.1mm,1mm,.1mm">
                              <w:txbxContent>
                                <w:p w:rsidR="004D69B2" w:rsidRPr="00FA4A7C" w:rsidRDefault="004D69B2" w:rsidP="00613BB4">
                                  <w:pPr>
                                    <w:pStyle w:val="af6"/>
                                    <w:rPr>
                                      <w:rFonts w:ascii="HGP創英角ｺﾞｼｯｸUB" w:eastAsia="HGP創英角ｺﾞｼｯｸUB" w:hAnsi="HGP創英角ｺﾞｼｯｸUB"/>
                                      <w:sz w:val="16"/>
                                      <w:szCs w:val="16"/>
                                    </w:rPr>
                                  </w:pPr>
                                  <w:r w:rsidRPr="001C6E8A">
                                    <w:rPr>
                                      <w:rFonts w:ascii="HGP創英角ｺﾞｼｯｸUB" w:eastAsia="HGP創英角ｺﾞｼｯｸUB" w:hAnsi="HGP創英角ｺﾞｼｯｸUB" w:hint="eastAsia"/>
                                      <w:sz w:val="16"/>
                                      <w:szCs w:val="16"/>
                                    </w:rPr>
                                    <w:t>●</w:t>
                                  </w:r>
                                  <w:r w:rsidRPr="00FA4A7C">
                                    <w:rPr>
                                      <w:rFonts w:ascii="HGP創英角ｺﾞｼｯｸUB" w:eastAsia="HGP創英角ｺﾞｼｯｸUB" w:hAnsi="HGP創英角ｺﾞｼｯｸUB" w:hint="eastAsia"/>
                                      <w:sz w:val="16"/>
                                      <w:szCs w:val="16"/>
                                    </w:rPr>
                                    <w:t>男性の子育て参加促進のための講座の開催</w:t>
                                  </w:r>
                                </w:p>
                              </w:txbxContent>
                            </v:textbox>
                          </v:rect>
                        </w:pict>
                      </mc:Fallback>
                    </mc:AlternateContent>
                  </w:r>
                </w:p>
              </w:tc>
              <w:tc>
                <w:tcPr>
                  <w:tcW w:w="1701" w:type="dxa"/>
                </w:tcPr>
                <w:p w:rsidR="00613BB4" w:rsidRDefault="00613BB4" w:rsidP="00AC35AC">
                  <w:pPr>
                    <w:pStyle w:val="afe"/>
                  </w:pPr>
                </w:p>
              </w:tc>
              <w:tc>
                <w:tcPr>
                  <w:tcW w:w="1701" w:type="dxa"/>
                </w:tcPr>
                <w:p w:rsidR="00613BB4" w:rsidRDefault="00613BB4" w:rsidP="00AC35AC">
                  <w:pPr>
                    <w:pStyle w:val="afe"/>
                  </w:pPr>
                </w:p>
              </w:tc>
              <w:tc>
                <w:tcPr>
                  <w:tcW w:w="1701" w:type="dxa"/>
                  <w:vAlign w:val="center"/>
                </w:tcPr>
                <w:p w:rsidR="00613BB4" w:rsidRPr="0076016F" w:rsidRDefault="00613BB4" w:rsidP="00AC35AC">
                  <w:pPr>
                    <w:pStyle w:val="affa"/>
                    <w:jc w:val="left"/>
                    <w:rPr>
                      <w:sz w:val="16"/>
                      <w:szCs w:val="16"/>
                    </w:rPr>
                  </w:pPr>
                  <w:r w:rsidRPr="0076016F">
                    <w:rPr>
                      <w:rFonts w:hint="eastAsia"/>
                      <w:sz w:val="16"/>
                      <w:szCs w:val="16"/>
                    </w:rPr>
                    <w:t>多様な学習推進事業</w:t>
                  </w:r>
                </w:p>
                <w:p w:rsidR="00613BB4" w:rsidRPr="00AA5240" w:rsidRDefault="00613BB4" w:rsidP="00AC35AC">
                  <w:pPr>
                    <w:pStyle w:val="affa"/>
                    <w:jc w:val="left"/>
                  </w:pPr>
                  <w:r>
                    <w:rPr>
                      <w:rFonts w:hint="eastAsia"/>
                    </w:rPr>
                    <w:t>【中央公民館】</w:t>
                  </w:r>
                </w:p>
              </w:tc>
            </w:tr>
          </w:tbl>
          <w:p w:rsidR="00697D96" w:rsidRPr="001C0B2A" w:rsidRDefault="00FA4A7C" w:rsidP="00CD313B">
            <w:pPr>
              <w:spacing w:line="280" w:lineRule="exact"/>
              <w:ind w:leftChars="100" w:left="210" w:right="459"/>
              <w:rPr>
                <w:rFonts w:ascii="ＭＳ 明朝" w:hAnsi="ＭＳ 明朝"/>
                <w:sz w:val="18"/>
                <w:szCs w:val="18"/>
              </w:rPr>
            </w:pPr>
            <w:r w:rsidRPr="001C6E8A">
              <w:rPr>
                <w:rFonts w:ascii="HGP創英角ｺﾞｼｯｸUB" w:eastAsia="HGP創英角ｺﾞｼｯｸUB" w:hAnsi="HGP創英角ｺﾞｼｯｸUB" w:hint="eastAsia"/>
                <w:sz w:val="16"/>
                <w:szCs w:val="16"/>
              </w:rPr>
              <w:t>●</w:t>
            </w:r>
            <w:r w:rsidR="00666EB9">
              <w:rPr>
                <w:rFonts w:asciiTheme="minorEastAsia" w:eastAsiaTheme="minorEastAsia" w:hAnsiTheme="minorEastAsia" w:hint="eastAsia"/>
                <w:sz w:val="16"/>
                <w:szCs w:val="16"/>
              </w:rPr>
              <w:t>：2020</w:t>
            </w:r>
            <w:r w:rsidR="00666EB9" w:rsidRPr="00343425">
              <w:rPr>
                <w:rFonts w:asciiTheme="minorEastAsia" w:eastAsiaTheme="minorEastAsia" w:hAnsiTheme="minorEastAsia"/>
                <w:sz w:val="16"/>
                <w:szCs w:val="16"/>
              </w:rPr>
              <w:t>年度から</w:t>
            </w:r>
            <w:r w:rsidR="00666EB9" w:rsidRPr="00343425">
              <w:rPr>
                <w:rFonts w:asciiTheme="minorEastAsia" w:eastAsiaTheme="minorEastAsia" w:hAnsiTheme="minorEastAsia" w:hint="eastAsia"/>
                <w:sz w:val="16"/>
                <w:szCs w:val="16"/>
              </w:rPr>
              <w:t>新たに位置付けた取組</w:t>
            </w:r>
          </w:p>
        </w:tc>
      </w:tr>
      <w:tr w:rsidR="004E5D4E" w:rsidRPr="00616FB2" w:rsidTr="003A189C">
        <w:trPr>
          <w:trHeight w:val="15256"/>
        </w:trPr>
        <w:tc>
          <w:tcPr>
            <w:tcW w:w="10206" w:type="dxa"/>
            <w:gridSpan w:val="4"/>
            <w:tcBorders>
              <w:top w:val="single" w:sz="24" w:space="0" w:color="auto"/>
            </w:tcBorders>
          </w:tcPr>
          <w:p w:rsidR="00474E36" w:rsidRDefault="00474E36" w:rsidP="00D8796B">
            <w:pPr>
              <w:pStyle w:val="afe"/>
              <w:ind w:firstLineChars="100" w:firstLine="211"/>
            </w:pPr>
          </w:p>
          <w:p w:rsidR="00474E36" w:rsidRDefault="00474E36" w:rsidP="00D8796B">
            <w:pPr>
              <w:pStyle w:val="afe"/>
              <w:ind w:firstLineChars="100" w:firstLine="211"/>
            </w:pPr>
          </w:p>
          <w:p w:rsidR="004E5D4E" w:rsidRPr="00B53E61" w:rsidRDefault="004E5D4E" w:rsidP="00D8796B">
            <w:pPr>
              <w:pStyle w:val="afe"/>
              <w:ind w:firstLineChars="100" w:firstLine="211"/>
            </w:pPr>
            <w:r w:rsidRPr="00B53E61">
              <w:rPr>
                <w:rFonts w:hint="eastAsia"/>
              </w:rPr>
              <w:t>■</w:t>
            </w:r>
            <w:r w:rsidR="000B10A2">
              <w:rPr>
                <w:rFonts w:hint="eastAsia"/>
              </w:rPr>
              <w:t>計画事業費</w:t>
            </w:r>
            <w:r w:rsidR="00536890">
              <w:rPr>
                <w:rFonts w:hint="eastAsia"/>
              </w:rPr>
              <w:t>（参考）</w:t>
            </w:r>
          </w:p>
          <w:tbl>
            <w:tblPr>
              <w:tblStyle w:val="af5"/>
              <w:tblW w:w="9406" w:type="dxa"/>
              <w:tblInd w:w="171" w:type="dxa"/>
              <w:tblLayout w:type="fixed"/>
              <w:tblLook w:val="04A0" w:firstRow="1" w:lastRow="0" w:firstColumn="1" w:lastColumn="0" w:noHBand="0" w:noVBand="1"/>
            </w:tblPr>
            <w:tblGrid>
              <w:gridCol w:w="3877"/>
              <w:gridCol w:w="1843"/>
              <w:gridCol w:w="1843"/>
              <w:gridCol w:w="1843"/>
            </w:tblGrid>
            <w:tr w:rsidR="006E7B18" w:rsidTr="00593466">
              <w:trPr>
                <w:trHeight w:val="567"/>
              </w:trPr>
              <w:tc>
                <w:tcPr>
                  <w:tcW w:w="3877" w:type="dxa"/>
                  <w:tcBorders>
                    <w:bottom w:val="double" w:sz="4" w:space="0" w:color="auto"/>
                  </w:tcBorders>
                  <w:shd w:val="clear" w:color="auto" w:fill="DBE5F1" w:themeFill="accent1" w:themeFillTint="33"/>
                  <w:vAlign w:val="center"/>
                </w:tcPr>
                <w:p w:rsidR="006E7B18" w:rsidRPr="00866EAB" w:rsidRDefault="00F5099F" w:rsidP="006E7B18">
                  <w:pPr>
                    <w:jc w:val="center"/>
                    <w:rPr>
                      <w:rFonts w:asciiTheme="minorEastAsia" w:eastAsiaTheme="minorEastAsia" w:hAnsiTheme="minorEastAsia"/>
                      <w:b/>
                      <w:szCs w:val="21"/>
                    </w:rPr>
                  </w:pPr>
                  <w:r>
                    <w:rPr>
                      <w:rFonts w:ascii="ＭＳ ゴシック" w:eastAsia="ＭＳ ゴシック" w:hAnsi="ＭＳ ゴシック" w:hint="eastAsia"/>
                      <w:b/>
                      <w:szCs w:val="21"/>
                    </w:rPr>
                    <w:t>具体的な取組</w:t>
                  </w:r>
                </w:p>
              </w:tc>
              <w:tc>
                <w:tcPr>
                  <w:tcW w:w="1843" w:type="dxa"/>
                  <w:tcBorders>
                    <w:bottom w:val="double" w:sz="4" w:space="0" w:color="auto"/>
                  </w:tcBorders>
                  <w:shd w:val="clear" w:color="auto" w:fill="DBE5F1" w:themeFill="accent1" w:themeFillTint="33"/>
                  <w:vAlign w:val="center"/>
                </w:tcPr>
                <w:p w:rsidR="006E7B18" w:rsidRPr="00015155" w:rsidRDefault="005E401B" w:rsidP="006E7B18">
                  <w:pPr>
                    <w:jc w:val="center"/>
                    <w:rPr>
                      <w:rFonts w:asciiTheme="majorEastAsia" w:eastAsiaTheme="majorEastAsia" w:hAnsiTheme="majorEastAsia"/>
                      <w:b/>
                      <w:szCs w:val="21"/>
                    </w:rPr>
                  </w:pPr>
                  <w:r>
                    <w:rPr>
                      <w:rFonts w:asciiTheme="majorEastAsia" w:eastAsiaTheme="majorEastAsia" w:hAnsiTheme="majorEastAsia" w:hint="eastAsia"/>
                      <w:b/>
                      <w:szCs w:val="21"/>
                    </w:rPr>
                    <w:t>2020</w:t>
                  </w:r>
                  <w:r w:rsidR="00E96B30">
                    <w:rPr>
                      <w:rFonts w:asciiTheme="majorEastAsia" w:eastAsiaTheme="majorEastAsia" w:hAnsiTheme="majorEastAsia" w:hint="eastAsia"/>
                      <w:b/>
                      <w:szCs w:val="21"/>
                    </w:rPr>
                    <w:t>年度</w:t>
                  </w:r>
                </w:p>
              </w:tc>
              <w:tc>
                <w:tcPr>
                  <w:tcW w:w="1843" w:type="dxa"/>
                  <w:tcBorders>
                    <w:bottom w:val="double" w:sz="4" w:space="0" w:color="auto"/>
                  </w:tcBorders>
                  <w:shd w:val="clear" w:color="auto" w:fill="DBE5F1" w:themeFill="accent1" w:themeFillTint="33"/>
                  <w:vAlign w:val="center"/>
                </w:tcPr>
                <w:p w:rsidR="006E7B18" w:rsidRPr="00015155" w:rsidRDefault="008A6D9D" w:rsidP="006E7B18">
                  <w:pPr>
                    <w:jc w:val="center"/>
                    <w:rPr>
                      <w:rFonts w:asciiTheme="majorEastAsia" w:eastAsiaTheme="majorEastAsia" w:hAnsiTheme="majorEastAsia"/>
                      <w:b/>
                      <w:szCs w:val="21"/>
                    </w:rPr>
                  </w:pPr>
                  <w:r>
                    <w:rPr>
                      <w:rFonts w:asciiTheme="majorEastAsia" w:eastAsiaTheme="majorEastAsia" w:hAnsiTheme="majorEastAsia" w:hint="eastAsia"/>
                      <w:b/>
                      <w:szCs w:val="21"/>
                    </w:rPr>
                    <w:t>2021</w:t>
                  </w:r>
                  <w:r w:rsidR="00E96B30">
                    <w:rPr>
                      <w:rFonts w:asciiTheme="majorEastAsia" w:eastAsiaTheme="majorEastAsia" w:hAnsiTheme="majorEastAsia" w:hint="eastAsia"/>
                      <w:b/>
                      <w:szCs w:val="21"/>
                    </w:rPr>
                    <w:t>年度</w:t>
                  </w:r>
                </w:p>
              </w:tc>
              <w:tc>
                <w:tcPr>
                  <w:tcW w:w="1843" w:type="dxa"/>
                  <w:tcBorders>
                    <w:bottom w:val="double" w:sz="4" w:space="0" w:color="auto"/>
                  </w:tcBorders>
                  <w:shd w:val="clear" w:color="auto" w:fill="DBE5F1" w:themeFill="accent1" w:themeFillTint="33"/>
                  <w:vAlign w:val="center"/>
                </w:tcPr>
                <w:p w:rsidR="006E7B18" w:rsidRPr="00015155" w:rsidRDefault="00605C01" w:rsidP="006E7B18">
                  <w:pPr>
                    <w:jc w:val="center"/>
                    <w:rPr>
                      <w:rFonts w:asciiTheme="majorEastAsia" w:eastAsiaTheme="majorEastAsia" w:hAnsiTheme="majorEastAsia"/>
                      <w:b/>
                      <w:szCs w:val="21"/>
                    </w:rPr>
                  </w:pPr>
                  <w:r>
                    <w:rPr>
                      <w:rFonts w:asciiTheme="majorEastAsia" w:eastAsiaTheme="majorEastAsia" w:hAnsiTheme="majorEastAsia" w:hint="eastAsia"/>
                      <w:b/>
                      <w:szCs w:val="21"/>
                    </w:rPr>
                    <w:t>2022</w:t>
                  </w:r>
                  <w:r w:rsidR="00E96B30">
                    <w:rPr>
                      <w:rFonts w:asciiTheme="majorEastAsia" w:eastAsiaTheme="majorEastAsia" w:hAnsiTheme="majorEastAsia" w:hint="eastAsia"/>
                      <w:b/>
                      <w:szCs w:val="21"/>
                    </w:rPr>
                    <w:t>年度</w:t>
                  </w:r>
                </w:p>
              </w:tc>
            </w:tr>
            <w:tr w:rsidR="000C477E" w:rsidTr="00A75E19">
              <w:trPr>
                <w:trHeight w:val="720"/>
              </w:trPr>
              <w:tc>
                <w:tcPr>
                  <w:tcW w:w="3877" w:type="dxa"/>
                  <w:tcBorders>
                    <w:top w:val="double" w:sz="4" w:space="0" w:color="auto"/>
                  </w:tcBorders>
                  <w:vAlign w:val="center"/>
                </w:tcPr>
                <w:p w:rsidR="000C477E" w:rsidRPr="000560C9" w:rsidRDefault="00494812" w:rsidP="000C477E">
                  <w:pPr>
                    <w:pStyle w:val="afa"/>
                    <w:jc w:val="left"/>
                  </w:pPr>
                  <w:r w:rsidRPr="00ED1CC0">
                    <w:rPr>
                      <w:rFonts w:hint="eastAsia"/>
                    </w:rPr>
                    <w:t>就職に向けた活動の支援</w:t>
                  </w:r>
                </w:p>
              </w:tc>
              <w:tc>
                <w:tcPr>
                  <w:tcW w:w="1843" w:type="dxa"/>
                  <w:tcBorders>
                    <w:top w:val="double" w:sz="4" w:space="0" w:color="auto"/>
                  </w:tcBorders>
                  <w:vAlign w:val="center"/>
                </w:tcPr>
                <w:p w:rsidR="000C477E" w:rsidRPr="00E9608C" w:rsidRDefault="005D6D80" w:rsidP="000C477E">
                  <w:pPr>
                    <w:jc w:val="right"/>
                    <w:rPr>
                      <w:rFonts w:asciiTheme="minorEastAsia" w:eastAsiaTheme="minorEastAsia" w:hAnsiTheme="minorEastAsia"/>
                      <w:highlight w:val="yellow"/>
                    </w:rPr>
                  </w:pPr>
                  <w:r>
                    <w:rPr>
                      <w:rFonts w:asciiTheme="minorEastAsia" w:eastAsiaTheme="minorEastAsia" w:hAnsiTheme="minorEastAsia" w:hint="eastAsia"/>
                    </w:rPr>
                    <w:t>1,247</w:t>
                  </w:r>
                  <w:r w:rsidRPr="00E9608C">
                    <w:rPr>
                      <w:rFonts w:asciiTheme="minorEastAsia" w:eastAsiaTheme="minorEastAsia" w:hAnsiTheme="minorEastAsia" w:hint="eastAsia"/>
                    </w:rPr>
                    <w:t>千円</w:t>
                  </w:r>
                </w:p>
              </w:tc>
              <w:tc>
                <w:tcPr>
                  <w:tcW w:w="1843" w:type="dxa"/>
                  <w:tcBorders>
                    <w:top w:val="double" w:sz="4" w:space="0" w:color="auto"/>
                  </w:tcBorders>
                  <w:vAlign w:val="center"/>
                </w:tcPr>
                <w:p w:rsidR="000C477E" w:rsidRPr="00E9608C" w:rsidRDefault="005D6D80" w:rsidP="000C477E">
                  <w:pPr>
                    <w:jc w:val="right"/>
                    <w:rPr>
                      <w:rFonts w:asciiTheme="minorEastAsia" w:eastAsiaTheme="minorEastAsia" w:hAnsiTheme="minorEastAsia"/>
                      <w:highlight w:val="yellow"/>
                    </w:rPr>
                  </w:pPr>
                  <w:r>
                    <w:rPr>
                      <w:rFonts w:asciiTheme="minorEastAsia" w:eastAsiaTheme="minorEastAsia" w:hAnsiTheme="minorEastAsia" w:hint="eastAsia"/>
                    </w:rPr>
                    <w:t>1,247</w:t>
                  </w:r>
                  <w:r w:rsidRPr="00E9608C">
                    <w:rPr>
                      <w:rFonts w:asciiTheme="minorEastAsia" w:eastAsiaTheme="minorEastAsia" w:hAnsiTheme="minorEastAsia" w:hint="eastAsia"/>
                    </w:rPr>
                    <w:t>千円</w:t>
                  </w:r>
                </w:p>
              </w:tc>
              <w:tc>
                <w:tcPr>
                  <w:tcW w:w="1843" w:type="dxa"/>
                  <w:tcBorders>
                    <w:top w:val="double" w:sz="4" w:space="0" w:color="auto"/>
                  </w:tcBorders>
                  <w:vAlign w:val="center"/>
                </w:tcPr>
                <w:p w:rsidR="000C477E" w:rsidRPr="00E9608C" w:rsidRDefault="005D6D80" w:rsidP="000C477E">
                  <w:pPr>
                    <w:jc w:val="right"/>
                    <w:rPr>
                      <w:rFonts w:asciiTheme="minorEastAsia" w:eastAsiaTheme="minorEastAsia" w:hAnsiTheme="minorEastAsia"/>
                      <w:highlight w:val="yellow"/>
                    </w:rPr>
                  </w:pPr>
                  <w:r>
                    <w:rPr>
                      <w:rFonts w:asciiTheme="minorEastAsia" w:eastAsiaTheme="minorEastAsia" w:hAnsiTheme="minorEastAsia" w:hint="eastAsia"/>
                    </w:rPr>
                    <w:t>1,247</w:t>
                  </w:r>
                  <w:r w:rsidRPr="00E9608C">
                    <w:rPr>
                      <w:rFonts w:asciiTheme="minorEastAsia" w:eastAsiaTheme="minorEastAsia" w:hAnsiTheme="minorEastAsia" w:hint="eastAsia"/>
                    </w:rPr>
                    <w:t>千円</w:t>
                  </w:r>
                </w:p>
              </w:tc>
            </w:tr>
            <w:tr w:rsidR="000C477E" w:rsidTr="00A75E19">
              <w:trPr>
                <w:trHeight w:val="720"/>
              </w:trPr>
              <w:tc>
                <w:tcPr>
                  <w:tcW w:w="3877" w:type="dxa"/>
                  <w:tcBorders>
                    <w:top w:val="single" w:sz="4" w:space="0" w:color="auto"/>
                  </w:tcBorders>
                  <w:vAlign w:val="center"/>
                </w:tcPr>
                <w:p w:rsidR="000C477E" w:rsidRDefault="00494812" w:rsidP="000C477E">
                  <w:pPr>
                    <w:pStyle w:val="afa"/>
                    <w:jc w:val="left"/>
                  </w:pPr>
                  <w:r w:rsidRPr="00D312A2">
                    <w:rPr>
                      <w:rFonts w:hint="eastAsia"/>
                    </w:rPr>
                    <w:t>出産を希望する人に対する支援</w:t>
                  </w:r>
                </w:p>
              </w:tc>
              <w:tc>
                <w:tcPr>
                  <w:tcW w:w="1843" w:type="dxa"/>
                  <w:tcBorders>
                    <w:top w:val="single" w:sz="4" w:space="0" w:color="auto"/>
                  </w:tcBorders>
                  <w:vAlign w:val="center"/>
                </w:tcPr>
                <w:p w:rsidR="000C477E" w:rsidRPr="005879BB" w:rsidRDefault="005D6D80" w:rsidP="000C477E">
                  <w:pPr>
                    <w:jc w:val="right"/>
                    <w:rPr>
                      <w:rFonts w:asciiTheme="minorEastAsia" w:eastAsiaTheme="minorEastAsia" w:hAnsiTheme="minorEastAsia"/>
                      <w:color w:val="FF0000"/>
                    </w:rPr>
                  </w:pPr>
                  <w:r>
                    <w:rPr>
                      <w:rFonts w:asciiTheme="minorEastAsia" w:eastAsiaTheme="minorEastAsia" w:hAnsiTheme="minorEastAsia" w:hint="eastAsia"/>
                    </w:rPr>
                    <w:t>213,512</w:t>
                  </w:r>
                  <w:r w:rsidR="000C477E" w:rsidRPr="00E9608C">
                    <w:rPr>
                      <w:rFonts w:asciiTheme="minorEastAsia" w:eastAsiaTheme="minorEastAsia" w:hAnsiTheme="minorEastAsia" w:hint="eastAsia"/>
                    </w:rPr>
                    <w:t>千円</w:t>
                  </w:r>
                </w:p>
              </w:tc>
              <w:tc>
                <w:tcPr>
                  <w:tcW w:w="1843" w:type="dxa"/>
                  <w:tcBorders>
                    <w:top w:val="single" w:sz="4" w:space="0" w:color="auto"/>
                  </w:tcBorders>
                  <w:vAlign w:val="center"/>
                </w:tcPr>
                <w:p w:rsidR="000C477E" w:rsidRPr="005879BB" w:rsidRDefault="005D6D80" w:rsidP="000C477E">
                  <w:pPr>
                    <w:jc w:val="right"/>
                    <w:rPr>
                      <w:rFonts w:asciiTheme="minorEastAsia" w:eastAsiaTheme="minorEastAsia" w:hAnsiTheme="minorEastAsia"/>
                      <w:color w:val="FF0000"/>
                    </w:rPr>
                  </w:pPr>
                  <w:r>
                    <w:rPr>
                      <w:rFonts w:asciiTheme="minorEastAsia" w:eastAsiaTheme="minorEastAsia" w:hAnsiTheme="minorEastAsia" w:hint="eastAsia"/>
                    </w:rPr>
                    <w:t>213,512</w:t>
                  </w:r>
                  <w:r w:rsidR="000C477E" w:rsidRPr="00E9608C">
                    <w:rPr>
                      <w:rFonts w:asciiTheme="minorEastAsia" w:eastAsiaTheme="minorEastAsia" w:hAnsiTheme="minorEastAsia" w:hint="eastAsia"/>
                    </w:rPr>
                    <w:t>千円</w:t>
                  </w:r>
                </w:p>
              </w:tc>
              <w:tc>
                <w:tcPr>
                  <w:tcW w:w="1843" w:type="dxa"/>
                  <w:tcBorders>
                    <w:top w:val="single" w:sz="4" w:space="0" w:color="auto"/>
                  </w:tcBorders>
                  <w:vAlign w:val="center"/>
                </w:tcPr>
                <w:p w:rsidR="000C477E" w:rsidRPr="005879BB" w:rsidRDefault="005D6D80" w:rsidP="000C477E">
                  <w:pPr>
                    <w:jc w:val="right"/>
                    <w:rPr>
                      <w:rFonts w:asciiTheme="minorEastAsia" w:eastAsiaTheme="minorEastAsia" w:hAnsiTheme="minorEastAsia"/>
                      <w:color w:val="FF0000"/>
                    </w:rPr>
                  </w:pPr>
                  <w:r>
                    <w:rPr>
                      <w:rFonts w:asciiTheme="minorEastAsia" w:eastAsiaTheme="minorEastAsia" w:hAnsiTheme="minorEastAsia" w:hint="eastAsia"/>
                    </w:rPr>
                    <w:t>213,512</w:t>
                  </w:r>
                  <w:r w:rsidR="000C477E" w:rsidRPr="00E9608C">
                    <w:rPr>
                      <w:rFonts w:asciiTheme="minorEastAsia" w:eastAsiaTheme="minorEastAsia" w:hAnsiTheme="minorEastAsia" w:hint="eastAsia"/>
                    </w:rPr>
                    <w:t>千円</w:t>
                  </w:r>
                </w:p>
              </w:tc>
            </w:tr>
            <w:tr w:rsidR="000C477E" w:rsidTr="00A75E19">
              <w:trPr>
                <w:trHeight w:val="720"/>
              </w:trPr>
              <w:tc>
                <w:tcPr>
                  <w:tcW w:w="3877" w:type="dxa"/>
                  <w:vAlign w:val="center"/>
                </w:tcPr>
                <w:p w:rsidR="00494812" w:rsidRPr="00D312A2" w:rsidRDefault="00494812" w:rsidP="00494812">
                  <w:pPr>
                    <w:pStyle w:val="afa"/>
                    <w:jc w:val="left"/>
                  </w:pPr>
                  <w:r w:rsidRPr="00D312A2">
                    <w:rPr>
                      <w:rFonts w:hint="eastAsia"/>
                    </w:rPr>
                    <w:t>産前・産後ヘルパーによる</w:t>
                  </w:r>
                </w:p>
                <w:p w:rsidR="000C477E" w:rsidRPr="00095F03" w:rsidRDefault="00494812" w:rsidP="000C477E">
                  <w:pPr>
                    <w:pStyle w:val="afa"/>
                    <w:jc w:val="left"/>
                  </w:pPr>
                  <w:r w:rsidRPr="00D312A2">
                    <w:rPr>
                      <w:rFonts w:hint="eastAsia"/>
                    </w:rPr>
                    <w:t>育児・家事支援の実施</w:t>
                  </w:r>
                </w:p>
              </w:tc>
              <w:tc>
                <w:tcPr>
                  <w:tcW w:w="1843" w:type="dxa"/>
                  <w:vAlign w:val="center"/>
                </w:tcPr>
                <w:p w:rsidR="004C758D" w:rsidRPr="0059567E" w:rsidRDefault="004C758D" w:rsidP="004C758D">
                  <w:pPr>
                    <w:jc w:val="right"/>
                    <w:rPr>
                      <w:rFonts w:asciiTheme="minorEastAsia" w:eastAsiaTheme="minorEastAsia" w:hAnsiTheme="minorEastAsia"/>
                    </w:rPr>
                  </w:pPr>
                  <w:r>
                    <w:rPr>
                      <w:rFonts w:asciiTheme="minorEastAsia" w:eastAsiaTheme="minorEastAsia" w:hAnsiTheme="minorEastAsia" w:hint="eastAsia"/>
                    </w:rPr>
                    <w:t>【</w:t>
                  </w:r>
                  <w:r w:rsidRPr="0059567E">
                    <w:rPr>
                      <w:rFonts w:asciiTheme="minorEastAsia" w:eastAsiaTheme="minorEastAsia" w:hAnsiTheme="minorEastAsia" w:hint="eastAsia"/>
                    </w:rPr>
                    <w:t>再掲】</w:t>
                  </w:r>
                </w:p>
                <w:p w:rsidR="000C477E" w:rsidRPr="00A056A9" w:rsidRDefault="004C758D" w:rsidP="000C477E">
                  <w:pPr>
                    <w:jc w:val="right"/>
                    <w:rPr>
                      <w:rFonts w:asciiTheme="minorEastAsia" w:eastAsiaTheme="minorEastAsia" w:hAnsiTheme="minorEastAsia"/>
                    </w:rPr>
                  </w:pPr>
                  <w:r>
                    <w:rPr>
                      <w:rFonts w:asciiTheme="minorEastAsia" w:eastAsiaTheme="minorEastAsia" w:hAnsiTheme="minorEastAsia" w:hint="eastAsia"/>
                    </w:rPr>
                    <w:t>213,512</w:t>
                  </w:r>
                  <w:r w:rsidR="000C477E" w:rsidRPr="00A056A9">
                    <w:rPr>
                      <w:rFonts w:asciiTheme="minorEastAsia" w:eastAsiaTheme="minorEastAsia" w:hAnsiTheme="minorEastAsia" w:hint="eastAsia"/>
                    </w:rPr>
                    <w:t>千円</w:t>
                  </w:r>
                </w:p>
              </w:tc>
              <w:tc>
                <w:tcPr>
                  <w:tcW w:w="1843" w:type="dxa"/>
                  <w:vAlign w:val="center"/>
                </w:tcPr>
                <w:p w:rsidR="004C758D" w:rsidRPr="0059567E" w:rsidRDefault="004C758D" w:rsidP="004C758D">
                  <w:pPr>
                    <w:jc w:val="right"/>
                    <w:rPr>
                      <w:rFonts w:asciiTheme="minorEastAsia" w:eastAsiaTheme="minorEastAsia" w:hAnsiTheme="minorEastAsia"/>
                    </w:rPr>
                  </w:pPr>
                  <w:r>
                    <w:rPr>
                      <w:rFonts w:asciiTheme="minorEastAsia" w:eastAsiaTheme="minorEastAsia" w:hAnsiTheme="minorEastAsia" w:hint="eastAsia"/>
                    </w:rPr>
                    <w:t>【</w:t>
                  </w:r>
                  <w:r w:rsidRPr="0059567E">
                    <w:rPr>
                      <w:rFonts w:asciiTheme="minorEastAsia" w:eastAsiaTheme="minorEastAsia" w:hAnsiTheme="minorEastAsia" w:hint="eastAsia"/>
                    </w:rPr>
                    <w:t>再掲】</w:t>
                  </w:r>
                </w:p>
                <w:p w:rsidR="000C477E" w:rsidRPr="00A056A9" w:rsidRDefault="004C758D" w:rsidP="000C477E">
                  <w:pPr>
                    <w:jc w:val="right"/>
                    <w:rPr>
                      <w:rFonts w:asciiTheme="minorEastAsia" w:eastAsiaTheme="minorEastAsia" w:hAnsiTheme="minorEastAsia"/>
                    </w:rPr>
                  </w:pPr>
                  <w:r>
                    <w:rPr>
                      <w:rFonts w:asciiTheme="minorEastAsia" w:eastAsiaTheme="minorEastAsia" w:hAnsiTheme="minorEastAsia" w:hint="eastAsia"/>
                    </w:rPr>
                    <w:t>213,512</w:t>
                  </w:r>
                  <w:r w:rsidR="000C477E" w:rsidRPr="00A056A9">
                    <w:rPr>
                      <w:rFonts w:asciiTheme="minorEastAsia" w:eastAsiaTheme="minorEastAsia" w:hAnsiTheme="minorEastAsia" w:hint="eastAsia"/>
                    </w:rPr>
                    <w:t>千円</w:t>
                  </w:r>
                </w:p>
              </w:tc>
              <w:tc>
                <w:tcPr>
                  <w:tcW w:w="1843" w:type="dxa"/>
                  <w:vAlign w:val="center"/>
                </w:tcPr>
                <w:p w:rsidR="004C758D" w:rsidRPr="0059567E" w:rsidRDefault="004C758D" w:rsidP="004C758D">
                  <w:pPr>
                    <w:jc w:val="right"/>
                    <w:rPr>
                      <w:rFonts w:asciiTheme="minorEastAsia" w:eastAsiaTheme="minorEastAsia" w:hAnsiTheme="minorEastAsia"/>
                    </w:rPr>
                  </w:pPr>
                  <w:r>
                    <w:rPr>
                      <w:rFonts w:asciiTheme="minorEastAsia" w:eastAsiaTheme="minorEastAsia" w:hAnsiTheme="minorEastAsia" w:hint="eastAsia"/>
                    </w:rPr>
                    <w:t>【</w:t>
                  </w:r>
                  <w:r w:rsidRPr="0059567E">
                    <w:rPr>
                      <w:rFonts w:asciiTheme="minorEastAsia" w:eastAsiaTheme="minorEastAsia" w:hAnsiTheme="minorEastAsia" w:hint="eastAsia"/>
                    </w:rPr>
                    <w:t>再掲】</w:t>
                  </w:r>
                </w:p>
                <w:p w:rsidR="000C477E" w:rsidRPr="00A056A9" w:rsidRDefault="004C758D" w:rsidP="000C477E">
                  <w:pPr>
                    <w:jc w:val="right"/>
                    <w:rPr>
                      <w:rFonts w:asciiTheme="minorEastAsia" w:eastAsiaTheme="minorEastAsia" w:hAnsiTheme="minorEastAsia"/>
                    </w:rPr>
                  </w:pPr>
                  <w:r>
                    <w:rPr>
                      <w:rFonts w:asciiTheme="minorEastAsia" w:eastAsiaTheme="minorEastAsia" w:hAnsiTheme="minorEastAsia" w:hint="eastAsia"/>
                    </w:rPr>
                    <w:t>213,512</w:t>
                  </w:r>
                  <w:r w:rsidR="000C477E" w:rsidRPr="00A056A9">
                    <w:rPr>
                      <w:rFonts w:asciiTheme="minorEastAsia" w:eastAsiaTheme="minorEastAsia" w:hAnsiTheme="minorEastAsia" w:hint="eastAsia"/>
                    </w:rPr>
                    <w:t>千円</w:t>
                  </w:r>
                </w:p>
              </w:tc>
            </w:tr>
            <w:tr w:rsidR="000C477E" w:rsidTr="0076016F">
              <w:trPr>
                <w:trHeight w:val="720"/>
              </w:trPr>
              <w:tc>
                <w:tcPr>
                  <w:tcW w:w="3877" w:type="dxa"/>
                  <w:tcBorders>
                    <w:top w:val="single" w:sz="4" w:space="0" w:color="auto"/>
                    <w:bottom w:val="single" w:sz="4" w:space="0" w:color="auto"/>
                  </w:tcBorders>
                  <w:vAlign w:val="center"/>
                </w:tcPr>
                <w:p w:rsidR="00494812" w:rsidRPr="00D312A2" w:rsidRDefault="00494812" w:rsidP="00494812">
                  <w:pPr>
                    <w:pStyle w:val="afa"/>
                    <w:jc w:val="left"/>
                  </w:pPr>
                  <w:r w:rsidRPr="00D312A2">
                    <w:rPr>
                      <w:rFonts w:hint="eastAsia"/>
                    </w:rPr>
                    <w:t>周産期医療の</w:t>
                  </w:r>
                </w:p>
                <w:p w:rsidR="000C477E" w:rsidRPr="00D312A2" w:rsidRDefault="00494812" w:rsidP="00494812">
                  <w:pPr>
                    <w:pStyle w:val="afa"/>
                  </w:pPr>
                  <w:r w:rsidRPr="00D312A2">
                    <w:rPr>
                      <w:rFonts w:hint="eastAsia"/>
                    </w:rPr>
                    <w:t>体制維持・継続実施</w:t>
                  </w:r>
                </w:p>
              </w:tc>
              <w:tc>
                <w:tcPr>
                  <w:tcW w:w="1843" w:type="dxa"/>
                  <w:tcBorders>
                    <w:top w:val="single" w:sz="4" w:space="0" w:color="auto"/>
                    <w:bottom w:val="single" w:sz="4" w:space="0" w:color="auto"/>
                  </w:tcBorders>
                  <w:vAlign w:val="center"/>
                </w:tcPr>
                <w:p w:rsidR="000C477E" w:rsidRPr="005879BB" w:rsidRDefault="004C758D" w:rsidP="000C477E">
                  <w:pPr>
                    <w:jc w:val="right"/>
                    <w:rPr>
                      <w:rFonts w:asciiTheme="minorEastAsia" w:eastAsiaTheme="minorEastAsia" w:hAnsiTheme="minorEastAsia"/>
                      <w:color w:val="FF0000"/>
                    </w:rPr>
                  </w:pPr>
                  <w:r>
                    <w:rPr>
                      <w:rFonts w:asciiTheme="minorEastAsia" w:eastAsiaTheme="minorEastAsia" w:hAnsiTheme="minorEastAsia" w:hint="eastAsia"/>
                    </w:rPr>
                    <w:t>―</w:t>
                  </w:r>
                </w:p>
              </w:tc>
              <w:tc>
                <w:tcPr>
                  <w:tcW w:w="1843" w:type="dxa"/>
                  <w:tcBorders>
                    <w:top w:val="single" w:sz="4" w:space="0" w:color="auto"/>
                    <w:bottom w:val="single" w:sz="4" w:space="0" w:color="auto"/>
                  </w:tcBorders>
                  <w:vAlign w:val="center"/>
                </w:tcPr>
                <w:p w:rsidR="000C477E" w:rsidRPr="005879BB" w:rsidRDefault="004C758D" w:rsidP="000C477E">
                  <w:pPr>
                    <w:jc w:val="right"/>
                    <w:rPr>
                      <w:rFonts w:asciiTheme="minorEastAsia" w:eastAsiaTheme="minorEastAsia" w:hAnsiTheme="minorEastAsia"/>
                      <w:color w:val="FF0000"/>
                    </w:rPr>
                  </w:pPr>
                  <w:r>
                    <w:rPr>
                      <w:rFonts w:asciiTheme="minorEastAsia" w:eastAsiaTheme="minorEastAsia" w:hAnsiTheme="minorEastAsia" w:hint="eastAsia"/>
                    </w:rPr>
                    <w:t>―</w:t>
                  </w:r>
                </w:p>
              </w:tc>
              <w:tc>
                <w:tcPr>
                  <w:tcW w:w="1843" w:type="dxa"/>
                  <w:tcBorders>
                    <w:top w:val="single" w:sz="4" w:space="0" w:color="auto"/>
                    <w:bottom w:val="single" w:sz="4" w:space="0" w:color="auto"/>
                  </w:tcBorders>
                  <w:vAlign w:val="center"/>
                </w:tcPr>
                <w:p w:rsidR="000C477E" w:rsidRPr="005879BB" w:rsidRDefault="004C758D" w:rsidP="000C477E">
                  <w:pPr>
                    <w:jc w:val="right"/>
                    <w:rPr>
                      <w:rFonts w:asciiTheme="minorEastAsia" w:eastAsiaTheme="minorEastAsia" w:hAnsiTheme="minorEastAsia"/>
                      <w:color w:val="FF0000"/>
                    </w:rPr>
                  </w:pPr>
                  <w:r>
                    <w:rPr>
                      <w:rFonts w:asciiTheme="minorEastAsia" w:eastAsiaTheme="minorEastAsia" w:hAnsiTheme="minorEastAsia" w:hint="eastAsia"/>
                    </w:rPr>
                    <w:t>―</w:t>
                  </w:r>
                </w:p>
              </w:tc>
            </w:tr>
            <w:tr w:rsidR="000C477E" w:rsidTr="0076016F">
              <w:trPr>
                <w:trHeight w:val="720"/>
              </w:trPr>
              <w:tc>
                <w:tcPr>
                  <w:tcW w:w="3877" w:type="dxa"/>
                  <w:tcBorders>
                    <w:top w:val="single" w:sz="4" w:space="0" w:color="auto"/>
                    <w:bottom w:val="single" w:sz="4" w:space="0" w:color="auto"/>
                  </w:tcBorders>
                  <w:vAlign w:val="center"/>
                </w:tcPr>
                <w:p w:rsidR="00494812" w:rsidRDefault="00494812" w:rsidP="00494812">
                  <w:pPr>
                    <w:pStyle w:val="afa"/>
                    <w:jc w:val="left"/>
                  </w:pPr>
                  <w:r>
                    <w:rPr>
                      <w:rFonts w:hint="eastAsia"/>
                    </w:rPr>
                    <w:t>妊婦・乳幼児の健診、</w:t>
                  </w:r>
                </w:p>
                <w:p w:rsidR="000C477E" w:rsidRPr="00D312A2" w:rsidRDefault="00494812" w:rsidP="00494812">
                  <w:pPr>
                    <w:pStyle w:val="afa"/>
                    <w:jc w:val="left"/>
                  </w:pPr>
                  <w:r>
                    <w:rPr>
                      <w:rFonts w:hint="eastAsia"/>
                    </w:rPr>
                    <w:t>各種相談・教室など</w:t>
                  </w:r>
                  <w:r w:rsidRPr="00D312A2">
                    <w:rPr>
                      <w:rFonts w:hint="eastAsia"/>
                    </w:rPr>
                    <w:t>親</w:t>
                  </w:r>
                  <w:r w:rsidRPr="000560C9">
                    <w:rPr>
                      <w:rFonts w:hint="eastAsia"/>
                    </w:rPr>
                    <w:t>子への支援</w:t>
                  </w:r>
                </w:p>
              </w:tc>
              <w:tc>
                <w:tcPr>
                  <w:tcW w:w="1843" w:type="dxa"/>
                  <w:tcBorders>
                    <w:top w:val="single" w:sz="4" w:space="0" w:color="auto"/>
                    <w:bottom w:val="single" w:sz="4" w:space="0" w:color="auto"/>
                  </w:tcBorders>
                  <w:vAlign w:val="center"/>
                </w:tcPr>
                <w:p w:rsidR="00352A94" w:rsidRPr="0059567E" w:rsidRDefault="00352A94" w:rsidP="00352A94">
                  <w:pPr>
                    <w:jc w:val="right"/>
                    <w:rPr>
                      <w:rFonts w:asciiTheme="minorEastAsia" w:eastAsiaTheme="minorEastAsia" w:hAnsiTheme="minorEastAsia"/>
                    </w:rPr>
                  </w:pPr>
                  <w:r>
                    <w:rPr>
                      <w:rFonts w:asciiTheme="minorEastAsia" w:eastAsiaTheme="minorEastAsia" w:hAnsiTheme="minorEastAsia" w:hint="eastAsia"/>
                    </w:rPr>
                    <w:t>【</w:t>
                  </w:r>
                  <w:r w:rsidRPr="0059567E">
                    <w:rPr>
                      <w:rFonts w:asciiTheme="minorEastAsia" w:eastAsiaTheme="minorEastAsia" w:hAnsiTheme="minorEastAsia" w:hint="eastAsia"/>
                    </w:rPr>
                    <w:t>再掲】</w:t>
                  </w:r>
                </w:p>
                <w:p w:rsidR="000C477E" w:rsidRPr="005879BB" w:rsidRDefault="00352A94" w:rsidP="000C477E">
                  <w:pPr>
                    <w:jc w:val="right"/>
                    <w:rPr>
                      <w:rFonts w:asciiTheme="minorEastAsia" w:eastAsiaTheme="minorEastAsia" w:hAnsiTheme="minorEastAsia"/>
                      <w:color w:val="FF0000"/>
                    </w:rPr>
                  </w:pPr>
                  <w:r>
                    <w:rPr>
                      <w:rFonts w:asciiTheme="minorEastAsia" w:eastAsiaTheme="minorEastAsia" w:hAnsiTheme="minorEastAsia" w:hint="eastAsia"/>
                    </w:rPr>
                    <w:t>213,512</w:t>
                  </w:r>
                  <w:r w:rsidR="000C477E" w:rsidRPr="00E9608C">
                    <w:rPr>
                      <w:rFonts w:asciiTheme="minorEastAsia" w:eastAsiaTheme="minorEastAsia" w:hAnsiTheme="minorEastAsia" w:hint="eastAsia"/>
                    </w:rPr>
                    <w:t>千円</w:t>
                  </w:r>
                </w:p>
              </w:tc>
              <w:tc>
                <w:tcPr>
                  <w:tcW w:w="1843" w:type="dxa"/>
                  <w:tcBorders>
                    <w:top w:val="single" w:sz="4" w:space="0" w:color="auto"/>
                    <w:bottom w:val="single" w:sz="4" w:space="0" w:color="auto"/>
                  </w:tcBorders>
                  <w:vAlign w:val="center"/>
                </w:tcPr>
                <w:p w:rsidR="00352A94" w:rsidRPr="0059567E" w:rsidRDefault="00352A94" w:rsidP="00352A94">
                  <w:pPr>
                    <w:jc w:val="right"/>
                    <w:rPr>
                      <w:rFonts w:asciiTheme="minorEastAsia" w:eastAsiaTheme="minorEastAsia" w:hAnsiTheme="minorEastAsia"/>
                    </w:rPr>
                  </w:pPr>
                  <w:r>
                    <w:rPr>
                      <w:rFonts w:asciiTheme="minorEastAsia" w:eastAsiaTheme="minorEastAsia" w:hAnsiTheme="minorEastAsia" w:hint="eastAsia"/>
                    </w:rPr>
                    <w:t>【</w:t>
                  </w:r>
                  <w:r w:rsidRPr="0059567E">
                    <w:rPr>
                      <w:rFonts w:asciiTheme="minorEastAsia" w:eastAsiaTheme="minorEastAsia" w:hAnsiTheme="minorEastAsia" w:hint="eastAsia"/>
                    </w:rPr>
                    <w:t>再掲】</w:t>
                  </w:r>
                </w:p>
                <w:p w:rsidR="000C477E" w:rsidRPr="005879BB" w:rsidRDefault="00352A94" w:rsidP="000C477E">
                  <w:pPr>
                    <w:jc w:val="right"/>
                    <w:rPr>
                      <w:rFonts w:asciiTheme="minorEastAsia" w:eastAsiaTheme="minorEastAsia" w:hAnsiTheme="minorEastAsia"/>
                      <w:color w:val="FF0000"/>
                    </w:rPr>
                  </w:pPr>
                  <w:r>
                    <w:rPr>
                      <w:rFonts w:asciiTheme="minorEastAsia" w:eastAsiaTheme="minorEastAsia" w:hAnsiTheme="minorEastAsia" w:hint="eastAsia"/>
                    </w:rPr>
                    <w:t>213,512</w:t>
                  </w:r>
                  <w:r w:rsidR="000C477E" w:rsidRPr="00E9608C">
                    <w:rPr>
                      <w:rFonts w:asciiTheme="minorEastAsia" w:eastAsiaTheme="minorEastAsia" w:hAnsiTheme="minorEastAsia" w:hint="eastAsia"/>
                    </w:rPr>
                    <w:t>千円</w:t>
                  </w:r>
                </w:p>
              </w:tc>
              <w:tc>
                <w:tcPr>
                  <w:tcW w:w="1843" w:type="dxa"/>
                  <w:tcBorders>
                    <w:top w:val="single" w:sz="4" w:space="0" w:color="auto"/>
                    <w:bottom w:val="single" w:sz="4" w:space="0" w:color="auto"/>
                  </w:tcBorders>
                  <w:vAlign w:val="center"/>
                </w:tcPr>
                <w:p w:rsidR="00352A94" w:rsidRPr="0059567E" w:rsidRDefault="00352A94" w:rsidP="00352A94">
                  <w:pPr>
                    <w:jc w:val="right"/>
                    <w:rPr>
                      <w:rFonts w:asciiTheme="minorEastAsia" w:eastAsiaTheme="minorEastAsia" w:hAnsiTheme="minorEastAsia"/>
                    </w:rPr>
                  </w:pPr>
                  <w:r>
                    <w:rPr>
                      <w:rFonts w:asciiTheme="minorEastAsia" w:eastAsiaTheme="minorEastAsia" w:hAnsiTheme="minorEastAsia" w:hint="eastAsia"/>
                    </w:rPr>
                    <w:t>【</w:t>
                  </w:r>
                  <w:r w:rsidRPr="0059567E">
                    <w:rPr>
                      <w:rFonts w:asciiTheme="minorEastAsia" w:eastAsiaTheme="minorEastAsia" w:hAnsiTheme="minorEastAsia" w:hint="eastAsia"/>
                    </w:rPr>
                    <w:t>再掲】</w:t>
                  </w:r>
                </w:p>
                <w:p w:rsidR="000C477E" w:rsidRPr="005879BB" w:rsidRDefault="00352A94" w:rsidP="000C477E">
                  <w:pPr>
                    <w:jc w:val="right"/>
                    <w:rPr>
                      <w:rFonts w:asciiTheme="minorEastAsia" w:eastAsiaTheme="minorEastAsia" w:hAnsiTheme="minorEastAsia"/>
                      <w:color w:val="FF0000"/>
                    </w:rPr>
                  </w:pPr>
                  <w:r>
                    <w:rPr>
                      <w:rFonts w:asciiTheme="minorEastAsia" w:eastAsiaTheme="minorEastAsia" w:hAnsiTheme="minorEastAsia" w:hint="eastAsia"/>
                    </w:rPr>
                    <w:t>213,512</w:t>
                  </w:r>
                  <w:r w:rsidR="000C477E" w:rsidRPr="00E9608C">
                    <w:rPr>
                      <w:rFonts w:asciiTheme="minorEastAsia" w:eastAsiaTheme="minorEastAsia" w:hAnsiTheme="minorEastAsia" w:hint="eastAsia"/>
                    </w:rPr>
                    <w:t>千円</w:t>
                  </w:r>
                </w:p>
              </w:tc>
            </w:tr>
            <w:tr w:rsidR="000C477E" w:rsidTr="0076016F">
              <w:trPr>
                <w:trHeight w:val="720"/>
              </w:trPr>
              <w:tc>
                <w:tcPr>
                  <w:tcW w:w="3877" w:type="dxa"/>
                  <w:tcBorders>
                    <w:top w:val="single" w:sz="4" w:space="0" w:color="auto"/>
                    <w:bottom w:val="single" w:sz="4" w:space="0" w:color="auto"/>
                  </w:tcBorders>
                  <w:vAlign w:val="center"/>
                </w:tcPr>
                <w:p w:rsidR="000C477E" w:rsidRPr="00D312A2" w:rsidRDefault="00494812" w:rsidP="000C477E">
                  <w:pPr>
                    <w:pStyle w:val="afa"/>
                    <w:jc w:val="left"/>
                  </w:pPr>
                  <w:r w:rsidRPr="00E70921">
                    <w:rPr>
                      <w:rFonts w:hint="eastAsia"/>
                    </w:rPr>
                    <w:t>働き方改革（ワーク・ライフ・バランス）に取り組む企業への支援</w:t>
                  </w:r>
                </w:p>
              </w:tc>
              <w:tc>
                <w:tcPr>
                  <w:tcW w:w="1843" w:type="dxa"/>
                  <w:tcBorders>
                    <w:top w:val="single" w:sz="4" w:space="0" w:color="auto"/>
                    <w:bottom w:val="single" w:sz="4" w:space="0" w:color="auto"/>
                  </w:tcBorders>
                  <w:vAlign w:val="center"/>
                </w:tcPr>
                <w:p w:rsidR="000C477E" w:rsidRPr="005879BB" w:rsidRDefault="00352A94" w:rsidP="000C477E">
                  <w:pPr>
                    <w:jc w:val="right"/>
                    <w:rPr>
                      <w:rFonts w:asciiTheme="minorEastAsia" w:eastAsiaTheme="minorEastAsia" w:hAnsiTheme="minorEastAsia"/>
                      <w:color w:val="FF0000"/>
                    </w:rPr>
                  </w:pPr>
                  <w:r>
                    <w:rPr>
                      <w:rFonts w:asciiTheme="minorEastAsia" w:eastAsiaTheme="minorEastAsia" w:hAnsiTheme="minorEastAsia" w:hint="eastAsia"/>
                    </w:rPr>
                    <w:t>149,407</w:t>
                  </w:r>
                  <w:r w:rsidR="000C477E" w:rsidRPr="00E9608C">
                    <w:rPr>
                      <w:rFonts w:asciiTheme="minorEastAsia" w:eastAsiaTheme="minorEastAsia" w:hAnsiTheme="minorEastAsia" w:hint="eastAsia"/>
                    </w:rPr>
                    <w:t>千円</w:t>
                  </w:r>
                </w:p>
              </w:tc>
              <w:tc>
                <w:tcPr>
                  <w:tcW w:w="1843" w:type="dxa"/>
                  <w:tcBorders>
                    <w:top w:val="single" w:sz="4" w:space="0" w:color="auto"/>
                    <w:bottom w:val="single" w:sz="4" w:space="0" w:color="auto"/>
                  </w:tcBorders>
                  <w:vAlign w:val="center"/>
                </w:tcPr>
                <w:p w:rsidR="000C477E" w:rsidRPr="005879BB" w:rsidRDefault="00352A94" w:rsidP="000C477E">
                  <w:pPr>
                    <w:jc w:val="right"/>
                    <w:rPr>
                      <w:rFonts w:asciiTheme="minorEastAsia" w:eastAsiaTheme="minorEastAsia" w:hAnsiTheme="minorEastAsia"/>
                      <w:color w:val="FF0000"/>
                    </w:rPr>
                  </w:pPr>
                  <w:r>
                    <w:rPr>
                      <w:rFonts w:asciiTheme="minorEastAsia" w:eastAsiaTheme="minorEastAsia" w:hAnsiTheme="minorEastAsia" w:hint="eastAsia"/>
                    </w:rPr>
                    <w:t>149,407</w:t>
                  </w:r>
                  <w:r w:rsidR="000C477E" w:rsidRPr="00E9608C">
                    <w:rPr>
                      <w:rFonts w:asciiTheme="minorEastAsia" w:eastAsiaTheme="minorEastAsia" w:hAnsiTheme="minorEastAsia" w:hint="eastAsia"/>
                    </w:rPr>
                    <w:t>千円</w:t>
                  </w:r>
                </w:p>
              </w:tc>
              <w:tc>
                <w:tcPr>
                  <w:tcW w:w="1843" w:type="dxa"/>
                  <w:tcBorders>
                    <w:top w:val="single" w:sz="4" w:space="0" w:color="auto"/>
                    <w:bottom w:val="single" w:sz="4" w:space="0" w:color="auto"/>
                  </w:tcBorders>
                  <w:vAlign w:val="center"/>
                </w:tcPr>
                <w:p w:rsidR="000C477E" w:rsidRPr="005879BB" w:rsidRDefault="00352A94" w:rsidP="000C477E">
                  <w:pPr>
                    <w:jc w:val="right"/>
                    <w:rPr>
                      <w:rFonts w:asciiTheme="minorEastAsia" w:eastAsiaTheme="minorEastAsia" w:hAnsiTheme="minorEastAsia"/>
                      <w:color w:val="FF0000"/>
                    </w:rPr>
                  </w:pPr>
                  <w:r>
                    <w:rPr>
                      <w:rFonts w:asciiTheme="minorEastAsia" w:eastAsiaTheme="minorEastAsia" w:hAnsiTheme="minorEastAsia" w:hint="eastAsia"/>
                    </w:rPr>
                    <w:t>149,407</w:t>
                  </w:r>
                  <w:r w:rsidR="000C477E" w:rsidRPr="00E9608C">
                    <w:rPr>
                      <w:rFonts w:asciiTheme="minorEastAsia" w:eastAsiaTheme="minorEastAsia" w:hAnsiTheme="minorEastAsia" w:hint="eastAsia"/>
                    </w:rPr>
                    <w:t>千円</w:t>
                  </w:r>
                </w:p>
              </w:tc>
            </w:tr>
            <w:tr w:rsidR="00B23854" w:rsidTr="0076016F">
              <w:trPr>
                <w:trHeight w:val="720"/>
              </w:trPr>
              <w:tc>
                <w:tcPr>
                  <w:tcW w:w="3877" w:type="dxa"/>
                  <w:tcBorders>
                    <w:top w:val="single" w:sz="4" w:space="0" w:color="auto"/>
                    <w:bottom w:val="double" w:sz="4" w:space="0" w:color="auto"/>
                  </w:tcBorders>
                  <w:vAlign w:val="center"/>
                </w:tcPr>
                <w:p w:rsidR="00B23854" w:rsidRPr="00D312A2" w:rsidRDefault="00494812" w:rsidP="00B23854">
                  <w:pPr>
                    <w:pStyle w:val="afa"/>
                  </w:pPr>
                  <w:r w:rsidRPr="00D312A2">
                    <w:rPr>
                      <w:rFonts w:hint="eastAsia"/>
                    </w:rPr>
                    <w:t>男性の家事・育児への参加促進のための支援</w:t>
                  </w:r>
                </w:p>
              </w:tc>
              <w:tc>
                <w:tcPr>
                  <w:tcW w:w="1843" w:type="dxa"/>
                  <w:tcBorders>
                    <w:top w:val="single" w:sz="4" w:space="0" w:color="auto"/>
                    <w:bottom w:val="double" w:sz="4" w:space="0" w:color="auto"/>
                  </w:tcBorders>
                  <w:vAlign w:val="center"/>
                </w:tcPr>
                <w:p w:rsidR="00352A94" w:rsidRPr="0059567E" w:rsidRDefault="00501C4C" w:rsidP="00352A94">
                  <w:pPr>
                    <w:wordWrap w:val="0"/>
                    <w:jc w:val="right"/>
                    <w:rPr>
                      <w:rFonts w:asciiTheme="minorEastAsia" w:eastAsiaTheme="minorEastAsia" w:hAnsiTheme="minorEastAsia"/>
                    </w:rPr>
                  </w:pPr>
                  <w:r>
                    <w:rPr>
                      <w:rFonts w:asciiTheme="minorEastAsia" w:eastAsiaTheme="minorEastAsia" w:hAnsiTheme="minorEastAsia" w:hint="eastAsia"/>
                    </w:rPr>
                    <w:t>【</w:t>
                  </w:r>
                  <w:r w:rsidR="00352A94">
                    <w:rPr>
                      <w:rFonts w:asciiTheme="minorEastAsia" w:eastAsiaTheme="minorEastAsia" w:hAnsiTheme="minorEastAsia" w:hint="eastAsia"/>
                    </w:rPr>
                    <w:t>一部</w:t>
                  </w:r>
                  <w:r w:rsidR="00352A94" w:rsidRPr="0059567E">
                    <w:rPr>
                      <w:rFonts w:asciiTheme="minorEastAsia" w:eastAsiaTheme="minorEastAsia" w:hAnsiTheme="minorEastAsia" w:hint="eastAsia"/>
                    </w:rPr>
                    <w:t>再掲】</w:t>
                  </w:r>
                </w:p>
                <w:p w:rsidR="00B23854" w:rsidRPr="005879BB" w:rsidRDefault="001653A3" w:rsidP="00B23854">
                  <w:pPr>
                    <w:jc w:val="right"/>
                    <w:rPr>
                      <w:rFonts w:asciiTheme="minorEastAsia" w:eastAsiaTheme="minorEastAsia" w:hAnsiTheme="minorEastAsia"/>
                      <w:color w:val="FF0000"/>
                    </w:rPr>
                  </w:pPr>
                  <w:r>
                    <w:rPr>
                      <w:rFonts w:asciiTheme="minorEastAsia" w:eastAsiaTheme="minorEastAsia" w:hAnsiTheme="minorEastAsia" w:hint="eastAsia"/>
                    </w:rPr>
                    <w:t>218,897</w:t>
                  </w:r>
                  <w:r w:rsidR="00B23854" w:rsidRPr="00E9608C">
                    <w:rPr>
                      <w:rFonts w:asciiTheme="minorEastAsia" w:eastAsiaTheme="minorEastAsia" w:hAnsiTheme="minorEastAsia" w:hint="eastAsia"/>
                    </w:rPr>
                    <w:t>千円</w:t>
                  </w:r>
                </w:p>
              </w:tc>
              <w:tc>
                <w:tcPr>
                  <w:tcW w:w="1843" w:type="dxa"/>
                  <w:tcBorders>
                    <w:top w:val="single" w:sz="4" w:space="0" w:color="auto"/>
                    <w:bottom w:val="double" w:sz="4" w:space="0" w:color="auto"/>
                  </w:tcBorders>
                  <w:vAlign w:val="center"/>
                </w:tcPr>
                <w:p w:rsidR="00501C4C" w:rsidRPr="0059567E" w:rsidRDefault="00501C4C" w:rsidP="00501C4C">
                  <w:pPr>
                    <w:wordWrap w:val="0"/>
                    <w:jc w:val="right"/>
                    <w:rPr>
                      <w:rFonts w:asciiTheme="minorEastAsia" w:eastAsiaTheme="minorEastAsia" w:hAnsiTheme="minorEastAsia"/>
                    </w:rPr>
                  </w:pPr>
                  <w:r>
                    <w:rPr>
                      <w:rFonts w:asciiTheme="minorEastAsia" w:eastAsiaTheme="minorEastAsia" w:hAnsiTheme="minorEastAsia" w:hint="eastAsia"/>
                    </w:rPr>
                    <w:t>【一部</w:t>
                  </w:r>
                  <w:r w:rsidRPr="0059567E">
                    <w:rPr>
                      <w:rFonts w:asciiTheme="minorEastAsia" w:eastAsiaTheme="minorEastAsia" w:hAnsiTheme="minorEastAsia" w:hint="eastAsia"/>
                    </w:rPr>
                    <w:t>再掲】</w:t>
                  </w:r>
                </w:p>
                <w:p w:rsidR="00B23854" w:rsidRPr="005879BB" w:rsidRDefault="001653A3" w:rsidP="00B23854">
                  <w:pPr>
                    <w:jc w:val="right"/>
                    <w:rPr>
                      <w:rFonts w:asciiTheme="minorEastAsia" w:eastAsiaTheme="minorEastAsia" w:hAnsiTheme="minorEastAsia"/>
                      <w:color w:val="FF0000"/>
                    </w:rPr>
                  </w:pPr>
                  <w:r>
                    <w:rPr>
                      <w:rFonts w:asciiTheme="minorEastAsia" w:eastAsiaTheme="minorEastAsia" w:hAnsiTheme="minorEastAsia" w:hint="eastAsia"/>
                    </w:rPr>
                    <w:t>218,897</w:t>
                  </w:r>
                  <w:r w:rsidR="00B23854" w:rsidRPr="00E9608C">
                    <w:rPr>
                      <w:rFonts w:asciiTheme="minorEastAsia" w:eastAsiaTheme="minorEastAsia" w:hAnsiTheme="minorEastAsia" w:hint="eastAsia"/>
                    </w:rPr>
                    <w:t>千円</w:t>
                  </w:r>
                </w:p>
              </w:tc>
              <w:tc>
                <w:tcPr>
                  <w:tcW w:w="1843" w:type="dxa"/>
                  <w:tcBorders>
                    <w:top w:val="single" w:sz="4" w:space="0" w:color="auto"/>
                    <w:bottom w:val="double" w:sz="4" w:space="0" w:color="auto"/>
                  </w:tcBorders>
                  <w:vAlign w:val="center"/>
                </w:tcPr>
                <w:p w:rsidR="00501C4C" w:rsidRPr="0059567E" w:rsidRDefault="00501C4C" w:rsidP="00501C4C">
                  <w:pPr>
                    <w:wordWrap w:val="0"/>
                    <w:jc w:val="right"/>
                    <w:rPr>
                      <w:rFonts w:asciiTheme="minorEastAsia" w:eastAsiaTheme="minorEastAsia" w:hAnsiTheme="minorEastAsia"/>
                    </w:rPr>
                  </w:pPr>
                  <w:r>
                    <w:rPr>
                      <w:rFonts w:asciiTheme="minorEastAsia" w:eastAsiaTheme="minorEastAsia" w:hAnsiTheme="minorEastAsia" w:hint="eastAsia"/>
                    </w:rPr>
                    <w:t>【一部</w:t>
                  </w:r>
                  <w:r w:rsidRPr="0059567E">
                    <w:rPr>
                      <w:rFonts w:asciiTheme="minorEastAsia" w:eastAsiaTheme="minorEastAsia" w:hAnsiTheme="minorEastAsia" w:hint="eastAsia"/>
                    </w:rPr>
                    <w:t>再掲】</w:t>
                  </w:r>
                </w:p>
                <w:p w:rsidR="00B23854" w:rsidRPr="005879BB" w:rsidRDefault="001653A3" w:rsidP="00B23854">
                  <w:pPr>
                    <w:jc w:val="right"/>
                    <w:rPr>
                      <w:rFonts w:asciiTheme="minorEastAsia" w:eastAsiaTheme="minorEastAsia" w:hAnsiTheme="minorEastAsia"/>
                      <w:color w:val="FF0000"/>
                    </w:rPr>
                  </w:pPr>
                  <w:r>
                    <w:rPr>
                      <w:rFonts w:asciiTheme="minorEastAsia" w:eastAsiaTheme="minorEastAsia" w:hAnsiTheme="minorEastAsia" w:hint="eastAsia"/>
                    </w:rPr>
                    <w:t>218,897</w:t>
                  </w:r>
                  <w:r w:rsidR="00B23854" w:rsidRPr="00E9608C">
                    <w:rPr>
                      <w:rFonts w:asciiTheme="minorEastAsia" w:eastAsiaTheme="minorEastAsia" w:hAnsiTheme="minorEastAsia" w:hint="eastAsia"/>
                    </w:rPr>
                    <w:t>千円</w:t>
                  </w:r>
                </w:p>
              </w:tc>
            </w:tr>
            <w:tr w:rsidR="005879BB" w:rsidTr="00A75E19">
              <w:trPr>
                <w:trHeight w:val="720"/>
              </w:trPr>
              <w:tc>
                <w:tcPr>
                  <w:tcW w:w="3877" w:type="dxa"/>
                  <w:tcBorders>
                    <w:top w:val="double" w:sz="4" w:space="0" w:color="auto"/>
                  </w:tcBorders>
                  <w:vAlign w:val="center"/>
                </w:tcPr>
                <w:p w:rsidR="005879BB" w:rsidRPr="000560C9" w:rsidRDefault="005879BB" w:rsidP="00593466">
                  <w:pPr>
                    <w:pStyle w:val="afa"/>
                  </w:pPr>
                  <w:r w:rsidRPr="000870D1">
                    <w:rPr>
                      <w:rFonts w:asciiTheme="minorEastAsia" w:eastAsiaTheme="minorEastAsia" w:hAnsiTheme="minorEastAsia" w:hint="eastAsia"/>
                    </w:rPr>
                    <w:t>合計</w:t>
                  </w:r>
                </w:p>
              </w:tc>
              <w:tc>
                <w:tcPr>
                  <w:tcW w:w="1843" w:type="dxa"/>
                  <w:tcBorders>
                    <w:top w:val="double" w:sz="4" w:space="0" w:color="auto"/>
                  </w:tcBorders>
                  <w:vAlign w:val="center"/>
                </w:tcPr>
                <w:p w:rsidR="005879BB" w:rsidRPr="00A056A9" w:rsidRDefault="001653A3" w:rsidP="00A056A9">
                  <w:pPr>
                    <w:jc w:val="right"/>
                    <w:rPr>
                      <w:rFonts w:asciiTheme="minorEastAsia" w:eastAsiaTheme="minorEastAsia" w:hAnsiTheme="minorEastAsia"/>
                    </w:rPr>
                  </w:pPr>
                  <w:r>
                    <w:rPr>
                      <w:rFonts w:asciiTheme="minorEastAsia" w:eastAsiaTheme="minorEastAsia" w:hAnsiTheme="minorEastAsia" w:hint="eastAsia"/>
                    </w:rPr>
                    <w:t>369,551</w:t>
                  </w:r>
                  <w:r w:rsidR="005879BB" w:rsidRPr="00A056A9">
                    <w:rPr>
                      <w:rFonts w:asciiTheme="minorEastAsia" w:eastAsiaTheme="minorEastAsia" w:hAnsiTheme="minorEastAsia" w:hint="eastAsia"/>
                    </w:rPr>
                    <w:t>千円</w:t>
                  </w:r>
                </w:p>
              </w:tc>
              <w:tc>
                <w:tcPr>
                  <w:tcW w:w="1843" w:type="dxa"/>
                  <w:tcBorders>
                    <w:top w:val="double" w:sz="4" w:space="0" w:color="auto"/>
                  </w:tcBorders>
                  <w:vAlign w:val="center"/>
                </w:tcPr>
                <w:p w:rsidR="005879BB" w:rsidRPr="00A056A9" w:rsidRDefault="001653A3" w:rsidP="00A056A9">
                  <w:pPr>
                    <w:jc w:val="right"/>
                    <w:rPr>
                      <w:rFonts w:asciiTheme="minorEastAsia" w:eastAsiaTheme="minorEastAsia" w:hAnsiTheme="minorEastAsia"/>
                    </w:rPr>
                  </w:pPr>
                  <w:r>
                    <w:rPr>
                      <w:rFonts w:asciiTheme="minorEastAsia" w:eastAsiaTheme="minorEastAsia" w:hAnsiTheme="minorEastAsia" w:hint="eastAsia"/>
                    </w:rPr>
                    <w:t>369,551</w:t>
                  </w:r>
                  <w:r w:rsidR="005879BB" w:rsidRPr="00A056A9">
                    <w:rPr>
                      <w:rFonts w:asciiTheme="minorEastAsia" w:eastAsiaTheme="minorEastAsia" w:hAnsiTheme="minorEastAsia" w:hint="eastAsia"/>
                    </w:rPr>
                    <w:t>千円</w:t>
                  </w:r>
                </w:p>
              </w:tc>
              <w:tc>
                <w:tcPr>
                  <w:tcW w:w="1843" w:type="dxa"/>
                  <w:tcBorders>
                    <w:top w:val="double" w:sz="4" w:space="0" w:color="auto"/>
                  </w:tcBorders>
                  <w:vAlign w:val="center"/>
                </w:tcPr>
                <w:p w:rsidR="005879BB" w:rsidRPr="00A056A9" w:rsidRDefault="001653A3" w:rsidP="00F91534">
                  <w:pPr>
                    <w:jc w:val="right"/>
                    <w:rPr>
                      <w:rFonts w:asciiTheme="minorEastAsia" w:eastAsiaTheme="minorEastAsia" w:hAnsiTheme="minorEastAsia"/>
                    </w:rPr>
                  </w:pPr>
                  <w:r>
                    <w:rPr>
                      <w:rFonts w:asciiTheme="minorEastAsia" w:eastAsiaTheme="minorEastAsia" w:hAnsiTheme="minorEastAsia" w:hint="eastAsia"/>
                    </w:rPr>
                    <w:t>369,551</w:t>
                  </w:r>
                  <w:r w:rsidR="005879BB" w:rsidRPr="00A056A9">
                    <w:rPr>
                      <w:rFonts w:asciiTheme="minorEastAsia" w:eastAsiaTheme="minorEastAsia" w:hAnsiTheme="minorEastAsia" w:hint="eastAsia"/>
                    </w:rPr>
                    <w:t>千円</w:t>
                  </w:r>
                </w:p>
              </w:tc>
            </w:tr>
          </w:tbl>
          <w:p w:rsidR="004E5D4E" w:rsidRDefault="00B40E7A" w:rsidP="007C4849">
            <w:pPr>
              <w:spacing w:line="240" w:lineRule="exact"/>
              <w:ind w:leftChars="-92" w:left="1247" w:rightChars="218" w:right="458" w:hangingChars="800" w:hanging="1440"/>
              <w:rPr>
                <w:rFonts w:ascii="ＭＳ 明朝" w:hAnsi="ＭＳ 明朝"/>
                <w:sz w:val="18"/>
                <w:szCs w:val="18"/>
              </w:rPr>
            </w:pPr>
            <w:r>
              <w:rPr>
                <w:rFonts w:ascii="ＭＳ 明朝" w:hAnsi="ＭＳ 明朝" w:hint="eastAsia"/>
                <w:sz w:val="18"/>
                <w:szCs w:val="18"/>
              </w:rPr>
              <w:t xml:space="preserve">　　</w:t>
            </w:r>
            <w:r w:rsidR="00FB332D">
              <w:rPr>
                <w:rFonts w:ascii="ＭＳ 明朝" w:hAnsi="ＭＳ 明朝" w:hint="eastAsia"/>
                <w:sz w:val="18"/>
                <w:szCs w:val="18"/>
              </w:rPr>
              <w:t xml:space="preserve">　　</w:t>
            </w:r>
            <w:r w:rsidRPr="00B40E7A">
              <w:rPr>
                <w:rFonts w:ascii="ＭＳ 明朝" w:hAnsi="ＭＳ 明朝" w:hint="eastAsia"/>
                <w:sz w:val="18"/>
                <w:szCs w:val="18"/>
              </w:rPr>
              <w:t>※注</w:t>
            </w:r>
            <w:r w:rsidR="0051635E">
              <w:rPr>
                <w:rFonts w:ascii="ＭＳ 明朝" w:hAnsi="ＭＳ 明朝" w:hint="eastAsia"/>
                <w:sz w:val="18"/>
                <w:szCs w:val="18"/>
              </w:rPr>
              <w:t>１</w:t>
            </w:r>
            <w:r w:rsidRPr="00B40E7A">
              <w:rPr>
                <w:rFonts w:ascii="ＭＳ 明朝" w:hAnsi="ＭＳ 明朝" w:hint="eastAsia"/>
                <w:sz w:val="18"/>
                <w:szCs w:val="18"/>
              </w:rPr>
              <w:t>：事業費の合計について、一つの事業が複数の</w:t>
            </w:r>
            <w:r w:rsidR="00BC11F5">
              <w:rPr>
                <w:rFonts w:ascii="ＭＳ 明朝" w:hAnsi="ＭＳ 明朝" w:hint="eastAsia"/>
                <w:sz w:val="18"/>
                <w:szCs w:val="18"/>
              </w:rPr>
              <w:t>「具体的な取組」</w:t>
            </w:r>
            <w:r w:rsidRPr="00B40E7A">
              <w:rPr>
                <w:rFonts w:ascii="ＭＳ 明朝" w:hAnsi="ＭＳ 明朝" w:hint="eastAsia"/>
                <w:sz w:val="18"/>
                <w:szCs w:val="18"/>
              </w:rPr>
              <w:t>に該当する場合があるため、</w:t>
            </w:r>
            <w:r w:rsidR="00BC11F5">
              <w:rPr>
                <w:rFonts w:ascii="ＭＳ 明朝" w:hAnsi="ＭＳ 明朝" w:hint="eastAsia"/>
                <w:sz w:val="18"/>
                <w:szCs w:val="18"/>
              </w:rPr>
              <w:t>「具体的な取組」</w:t>
            </w:r>
            <w:r w:rsidRPr="00B40E7A">
              <w:rPr>
                <w:rFonts w:ascii="ＭＳ 明朝" w:hAnsi="ＭＳ 明朝" w:hint="eastAsia"/>
                <w:sz w:val="18"/>
                <w:szCs w:val="18"/>
              </w:rPr>
              <w:t>の事業費合計は、各個別事業の事業費を積み上げた合計金額と異なります。</w:t>
            </w:r>
          </w:p>
          <w:p w:rsidR="003135F6" w:rsidRDefault="003135F6" w:rsidP="007C4849">
            <w:pPr>
              <w:spacing w:line="240" w:lineRule="exact"/>
              <w:ind w:leftChars="-92" w:left="1247" w:rightChars="218" w:right="458" w:hangingChars="800" w:hanging="1440"/>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ＭＳ 明朝" w:hAnsi="ＭＳ 明朝" w:hint="eastAsia"/>
                <w:sz w:val="18"/>
                <w:szCs w:val="18"/>
              </w:rPr>
              <w:t xml:space="preserve">　　　　※注２：「周産期医療の</w:t>
            </w:r>
            <w:r w:rsidR="00CD313B" w:rsidRPr="00D312A2">
              <w:rPr>
                <w:rFonts w:ascii="ＭＳ 明朝" w:hAnsi="ＭＳ 明朝" w:hint="eastAsia"/>
                <w:sz w:val="18"/>
                <w:szCs w:val="18"/>
              </w:rPr>
              <w:t>体制維持・継続実施</w:t>
            </w:r>
            <w:r>
              <w:rPr>
                <w:rFonts w:ascii="ＭＳ 明朝" w:hAnsi="ＭＳ 明朝" w:hint="eastAsia"/>
                <w:sz w:val="18"/>
                <w:szCs w:val="18"/>
              </w:rPr>
              <w:t>」の計画事業費については、</w:t>
            </w:r>
            <w:r w:rsidR="00EF366B">
              <w:rPr>
                <w:rFonts w:ascii="ＭＳ 明朝" w:hAnsi="ＭＳ 明朝" w:hint="eastAsia"/>
                <w:sz w:val="18"/>
                <w:szCs w:val="18"/>
              </w:rPr>
              <w:t>病院全体の予算の一部であり、当該</w:t>
            </w:r>
            <w:r w:rsidR="00BC11F5">
              <w:rPr>
                <w:rFonts w:ascii="ＭＳ 明朝" w:hAnsi="ＭＳ 明朝" w:hint="eastAsia"/>
                <w:sz w:val="18"/>
                <w:szCs w:val="18"/>
              </w:rPr>
              <w:t>「具体的な取組」</w:t>
            </w:r>
            <w:r w:rsidR="00EF366B">
              <w:rPr>
                <w:rFonts w:ascii="ＭＳ 明朝" w:hAnsi="ＭＳ 明朝" w:hint="eastAsia"/>
                <w:sz w:val="18"/>
                <w:szCs w:val="18"/>
              </w:rPr>
              <w:t>の</w:t>
            </w:r>
            <w:r>
              <w:rPr>
                <w:rFonts w:ascii="ＭＳ 明朝" w:hAnsi="ＭＳ 明朝" w:hint="eastAsia"/>
                <w:sz w:val="18"/>
                <w:szCs w:val="18"/>
              </w:rPr>
              <w:t>関連事業</w:t>
            </w:r>
            <w:r w:rsidR="003B3F04">
              <w:rPr>
                <w:rFonts w:ascii="ＭＳ 明朝" w:hAnsi="ＭＳ 明朝" w:hint="eastAsia"/>
                <w:sz w:val="18"/>
                <w:szCs w:val="18"/>
              </w:rPr>
              <w:t>費</w:t>
            </w:r>
            <w:r w:rsidR="00EF366B">
              <w:rPr>
                <w:rFonts w:ascii="ＭＳ 明朝" w:hAnsi="ＭＳ 明朝" w:hint="eastAsia"/>
                <w:sz w:val="18"/>
                <w:szCs w:val="18"/>
              </w:rPr>
              <w:t>に係る予算のみを</w:t>
            </w:r>
            <w:r>
              <w:rPr>
                <w:rFonts w:ascii="ＭＳ 明朝" w:hAnsi="ＭＳ 明朝" w:hint="eastAsia"/>
                <w:sz w:val="18"/>
                <w:szCs w:val="18"/>
              </w:rPr>
              <w:t>抽出できないため</w:t>
            </w:r>
            <w:r w:rsidR="00AE711D">
              <w:rPr>
                <w:rFonts w:ascii="ＭＳ 明朝" w:hAnsi="ＭＳ 明朝" w:hint="eastAsia"/>
                <w:sz w:val="18"/>
                <w:szCs w:val="18"/>
              </w:rPr>
              <w:t>、</w:t>
            </w:r>
            <w:r w:rsidR="00EF366B">
              <w:rPr>
                <w:rFonts w:ascii="ＭＳ 明朝" w:hAnsi="ＭＳ 明朝" w:hint="eastAsia"/>
                <w:sz w:val="18"/>
                <w:szCs w:val="18"/>
              </w:rPr>
              <w:t>「</w:t>
            </w:r>
            <w:r>
              <w:rPr>
                <w:rFonts w:ascii="ＭＳ 明朝" w:hAnsi="ＭＳ 明朝" w:hint="eastAsia"/>
                <w:sz w:val="18"/>
                <w:szCs w:val="18"/>
              </w:rPr>
              <w:t>―（ハイフン）</w:t>
            </w:r>
            <w:r w:rsidR="00EF366B">
              <w:rPr>
                <w:rFonts w:ascii="ＭＳ 明朝" w:hAnsi="ＭＳ 明朝" w:hint="eastAsia"/>
                <w:sz w:val="18"/>
                <w:szCs w:val="18"/>
              </w:rPr>
              <w:t>」</w:t>
            </w:r>
            <w:r>
              <w:rPr>
                <w:rFonts w:ascii="ＭＳ 明朝" w:hAnsi="ＭＳ 明朝" w:hint="eastAsia"/>
                <w:sz w:val="18"/>
                <w:szCs w:val="18"/>
              </w:rPr>
              <w:t>としています。</w:t>
            </w:r>
          </w:p>
          <w:p w:rsidR="004E5D4E" w:rsidRPr="00F724C4" w:rsidRDefault="004E5D4E" w:rsidP="00EF366B">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r>
      <w:tr w:rsidR="006C3B57" w:rsidRPr="00F5688E" w:rsidTr="003A189C">
        <w:tc>
          <w:tcPr>
            <w:tcW w:w="1560" w:type="dxa"/>
            <w:vMerge w:val="restart"/>
          </w:tcPr>
          <w:p w:rsidR="006C3B57" w:rsidRPr="00F5688E" w:rsidRDefault="006C3B57" w:rsidP="00FB2789">
            <w:pPr>
              <w:jc w:val="center"/>
              <w:rPr>
                <w:sz w:val="100"/>
                <w:szCs w:val="100"/>
              </w:rPr>
            </w:pPr>
            <w:r w:rsidRPr="00FC62F3">
              <w:rPr>
                <w:rFonts w:asciiTheme="majorEastAsia" w:eastAsiaTheme="majorEastAsia" w:hAnsiTheme="majorEastAsia" w:hint="eastAsia"/>
                <w:sz w:val="110"/>
                <w:szCs w:val="110"/>
              </w:rPr>
              <w:lastRenderedPageBreak/>
              <w:t>Ⅱ</w:t>
            </w:r>
          </w:p>
        </w:tc>
        <w:tc>
          <w:tcPr>
            <w:tcW w:w="8646" w:type="dxa"/>
            <w:gridSpan w:val="3"/>
          </w:tcPr>
          <w:p w:rsidR="006C3B57" w:rsidRPr="00F5688E" w:rsidRDefault="006C3B57" w:rsidP="00FB2789">
            <w:pPr>
              <w:rPr>
                <w:b/>
              </w:rPr>
            </w:pPr>
            <w:r w:rsidRPr="00FC62F3">
              <w:rPr>
                <w:rFonts w:asciiTheme="majorEastAsia" w:eastAsiaTheme="majorEastAsia" w:hAnsiTheme="majorEastAsia" w:hint="eastAsia"/>
                <w:b/>
                <w:sz w:val="24"/>
              </w:rPr>
              <w:t>重点施策Ⅱ：子どもを産み育てやすい環境づくり</w:t>
            </w:r>
          </w:p>
        </w:tc>
      </w:tr>
      <w:tr w:rsidR="006C3B57" w:rsidTr="003A189C">
        <w:trPr>
          <w:trHeight w:val="932"/>
        </w:trPr>
        <w:tc>
          <w:tcPr>
            <w:tcW w:w="1560" w:type="dxa"/>
            <w:vMerge/>
          </w:tcPr>
          <w:p w:rsidR="006C3B57" w:rsidRDefault="006C3B57" w:rsidP="00FB2789"/>
        </w:tc>
        <w:tc>
          <w:tcPr>
            <w:tcW w:w="1417" w:type="dxa"/>
            <w:shd w:val="clear" w:color="auto" w:fill="000000" w:themeFill="text1"/>
          </w:tcPr>
          <w:p w:rsidR="006C3B57" w:rsidRPr="00F5688E" w:rsidRDefault="006C3B57" w:rsidP="00FB2789">
            <w:pPr>
              <w:jc w:val="center"/>
              <w:rPr>
                <w:sz w:val="56"/>
              </w:rPr>
            </w:pPr>
            <w:r w:rsidRPr="00FC62F3">
              <w:rPr>
                <w:rFonts w:asciiTheme="majorEastAsia" w:eastAsiaTheme="majorEastAsia" w:hAnsiTheme="majorEastAsia" w:hint="eastAsia"/>
                <w:sz w:val="56"/>
              </w:rPr>
              <w:t>(２)</w:t>
            </w:r>
          </w:p>
        </w:tc>
        <w:tc>
          <w:tcPr>
            <w:tcW w:w="7229" w:type="dxa"/>
            <w:gridSpan w:val="2"/>
            <w:vAlign w:val="center"/>
          </w:tcPr>
          <w:p w:rsidR="006C3B57" w:rsidRPr="002F51DF" w:rsidRDefault="006C3B57" w:rsidP="00FC62F3">
            <w:pPr>
              <w:pStyle w:val="aff2"/>
              <w:rPr>
                <w14:reflection w14:blurRad="0" w14:stA="0" w14:stPos="0" w14:endA="0" w14:endPos="0" w14:dist="0" w14:dir="0" w14:fadeDir="0" w14:sx="0" w14:sy="0" w14:kx="0" w14:ky="0" w14:algn="none"/>
              </w:rPr>
            </w:pPr>
            <w:r w:rsidRPr="002F51DF">
              <w:rPr>
                <w:rFonts w:hint="eastAsia"/>
                <w14:reflection w14:blurRad="0" w14:stA="0" w14:stPos="0" w14:endA="0" w14:endPos="0" w14:dist="0" w14:dir="0" w14:fadeDir="0" w14:sx="0" w14:sy="0" w14:kx="0" w14:ky="0" w14:algn="none"/>
              </w:rPr>
              <w:t>安心して子育てができる環境をつくる</w:t>
            </w:r>
          </w:p>
        </w:tc>
      </w:tr>
      <w:tr w:rsidR="0099373A" w:rsidRPr="000F2652" w:rsidTr="003A189C">
        <w:trPr>
          <w:trHeight w:val="2428"/>
        </w:trPr>
        <w:tc>
          <w:tcPr>
            <w:tcW w:w="4253" w:type="dxa"/>
            <w:gridSpan w:val="3"/>
            <w:tcBorders>
              <w:bottom w:val="nil"/>
              <w:right w:val="nil"/>
            </w:tcBorders>
          </w:tcPr>
          <w:p w:rsidR="0099373A" w:rsidRPr="003A189C" w:rsidRDefault="0099373A" w:rsidP="00DD1720">
            <w:pPr>
              <w:pStyle w:val="afe"/>
              <w:ind w:firstLineChars="100" w:firstLine="211"/>
              <w:rPr>
                <w:sz w:val="18"/>
                <w:szCs w:val="18"/>
              </w:rPr>
            </w:pPr>
            <w:r w:rsidRPr="00E7095B">
              <w:rPr>
                <w:rFonts w:hint="eastAsia"/>
              </w:rPr>
              <w:t>■基本的</w:t>
            </w:r>
            <w:r w:rsidRPr="005C1FBA">
              <w:rPr>
                <w:rFonts w:hint="eastAsia"/>
              </w:rPr>
              <w:t>な方</w:t>
            </w:r>
            <w:r w:rsidRPr="00E7095B">
              <w:rPr>
                <w:rFonts w:hint="eastAsia"/>
              </w:rPr>
              <w:t>向性</w:t>
            </w:r>
            <w:r w:rsidR="00DA5D6F" w:rsidRPr="003A189C">
              <w:rPr>
                <w:rFonts w:hint="eastAsia"/>
                <w:sz w:val="18"/>
                <w:szCs w:val="18"/>
                <w:u w:val="none"/>
              </w:rPr>
              <w:t>（</w:t>
            </w:r>
            <w:r w:rsidR="003A189C" w:rsidRPr="003A189C">
              <w:rPr>
                <w:rFonts w:hint="eastAsia"/>
                <w:sz w:val="18"/>
                <w:szCs w:val="18"/>
                <w:u w:val="none"/>
              </w:rPr>
              <w:t>改訂</w:t>
            </w:r>
            <w:r w:rsidR="00DA5D6F" w:rsidRPr="003A189C">
              <w:rPr>
                <w:rFonts w:hint="eastAsia"/>
                <w:sz w:val="18"/>
                <w:szCs w:val="18"/>
                <w:u w:val="none"/>
              </w:rPr>
              <w:t>基本計画から転載）</w:t>
            </w:r>
          </w:p>
          <w:p w:rsidR="0099373A" w:rsidRPr="00DE4203" w:rsidRDefault="00612E3D" w:rsidP="00DE4203">
            <w:pPr>
              <w:spacing w:line="280" w:lineRule="exact"/>
              <w:ind w:leftChars="100" w:left="210" w:firstLineChars="100" w:firstLine="200"/>
              <w:rPr>
                <w:rFonts w:ascii="ＭＳ 明朝" w:hAnsi="ＭＳ 明朝"/>
                <w:color w:val="000000" w:themeColor="text1"/>
                <w:sz w:val="20"/>
                <w:szCs w:val="20"/>
              </w:rPr>
            </w:pPr>
            <w:r w:rsidRPr="00DE4203">
              <w:rPr>
                <w:rFonts w:ascii="ＭＳ 明朝" w:hAnsi="ＭＳ 明朝" w:hint="eastAsia"/>
                <w:sz w:val="20"/>
                <w:szCs w:val="20"/>
              </w:rPr>
              <w:t>安心して子育てができるようにするため、保護者の仕事と育児の両立を支援するとともに、経済的・精神的な負担の軽減を図ります。また、高まる保育ニーズに対応するため、施設整備と保育士確保の両面から保育環境の充実に向けた取組を進めます。</w:t>
            </w:r>
          </w:p>
        </w:tc>
        <w:tc>
          <w:tcPr>
            <w:tcW w:w="5953" w:type="dxa"/>
            <w:tcBorders>
              <w:left w:val="nil"/>
              <w:bottom w:val="nil"/>
            </w:tcBorders>
          </w:tcPr>
          <w:p w:rsidR="0099373A" w:rsidRPr="00E7095B" w:rsidRDefault="0099373A" w:rsidP="003A189C">
            <w:pPr>
              <w:pStyle w:val="afe"/>
              <w:ind w:firstLineChars="100" w:firstLine="211"/>
            </w:pPr>
            <w:r w:rsidRPr="00E7095B">
              <w:rPr>
                <w:rFonts w:hint="eastAsia"/>
              </w:rPr>
              <w:t>■重要業績評価指標</w:t>
            </w:r>
            <w:r w:rsidRPr="00E7095B">
              <w:rPr>
                <w:rFonts w:hint="eastAsia"/>
              </w:rPr>
              <w:t>(KPI)</w:t>
            </w:r>
            <w:r w:rsidR="00DA5D6F" w:rsidRPr="008E1167">
              <w:rPr>
                <w:rFonts w:hint="eastAsia"/>
                <w:u w:val="none"/>
              </w:rPr>
              <w:t xml:space="preserve"> </w:t>
            </w:r>
          </w:p>
          <w:tbl>
            <w:tblPr>
              <w:tblStyle w:val="af5"/>
              <w:tblW w:w="0" w:type="auto"/>
              <w:tblInd w:w="170" w:type="dxa"/>
              <w:tblLayout w:type="fixed"/>
              <w:tblLook w:val="04A0" w:firstRow="1" w:lastRow="0" w:firstColumn="1" w:lastColumn="0" w:noHBand="0" w:noVBand="1"/>
            </w:tblPr>
            <w:tblGrid>
              <w:gridCol w:w="2268"/>
              <w:gridCol w:w="993"/>
              <w:gridCol w:w="992"/>
              <w:gridCol w:w="992"/>
            </w:tblGrid>
            <w:tr w:rsidR="003A189C" w:rsidRPr="006B5C74" w:rsidTr="003A189C">
              <w:tc>
                <w:tcPr>
                  <w:tcW w:w="2268" w:type="dxa"/>
                  <w:vMerge w:val="restart"/>
                  <w:shd w:val="clear" w:color="auto" w:fill="DBE5F1" w:themeFill="accent1" w:themeFillTint="33"/>
                  <w:vAlign w:val="center"/>
                </w:tcPr>
                <w:p w:rsidR="003A189C" w:rsidRPr="00015155" w:rsidRDefault="003A189C" w:rsidP="003A189C">
                  <w:pPr>
                    <w:spacing w:line="240" w:lineRule="exact"/>
                    <w:rPr>
                      <w:rFonts w:asciiTheme="majorEastAsia" w:eastAsiaTheme="majorEastAsia" w:hAnsiTheme="majorEastAsia"/>
                      <w:b/>
                      <w:sz w:val="19"/>
                      <w:szCs w:val="19"/>
                    </w:rPr>
                  </w:pPr>
                  <w:r w:rsidRPr="00015155">
                    <w:rPr>
                      <w:rFonts w:asciiTheme="majorEastAsia" w:eastAsiaTheme="majorEastAsia" w:hAnsiTheme="majorEastAsia" w:hint="eastAsia"/>
                      <w:b/>
                      <w:sz w:val="19"/>
                      <w:szCs w:val="19"/>
                    </w:rPr>
                    <w:t>重要業績評価指標(KPI)</w:t>
                  </w:r>
                </w:p>
              </w:tc>
              <w:tc>
                <w:tcPr>
                  <w:tcW w:w="1985" w:type="dxa"/>
                  <w:gridSpan w:val="2"/>
                  <w:tcBorders>
                    <w:left w:val="nil"/>
                  </w:tcBorders>
                  <w:shd w:val="clear" w:color="auto" w:fill="DBE5F1" w:themeFill="accent1" w:themeFillTint="33"/>
                  <w:vAlign w:val="center"/>
                </w:tcPr>
                <w:p w:rsidR="003A189C" w:rsidRPr="00015155" w:rsidRDefault="003A189C" w:rsidP="003A189C">
                  <w:pPr>
                    <w:spacing w:line="240" w:lineRule="exact"/>
                    <w:ind w:firstLineChars="250" w:firstLine="477"/>
                    <w:rPr>
                      <w:rFonts w:asciiTheme="majorEastAsia" w:eastAsiaTheme="majorEastAsia" w:hAnsiTheme="majorEastAsia"/>
                      <w:b/>
                      <w:sz w:val="19"/>
                      <w:szCs w:val="19"/>
                    </w:rPr>
                  </w:pPr>
                  <w:r>
                    <w:rPr>
                      <w:rFonts w:asciiTheme="majorEastAsia" w:eastAsiaTheme="majorEastAsia" w:hAnsiTheme="majorEastAsia" w:hint="eastAsia"/>
                      <w:b/>
                      <w:sz w:val="19"/>
                      <w:szCs w:val="19"/>
                    </w:rPr>
                    <w:t>実績値</w:t>
                  </w:r>
                </w:p>
              </w:tc>
              <w:tc>
                <w:tcPr>
                  <w:tcW w:w="992" w:type="dxa"/>
                  <w:shd w:val="clear" w:color="auto" w:fill="DBE5F1" w:themeFill="accent1" w:themeFillTint="33"/>
                  <w:vAlign w:val="center"/>
                </w:tcPr>
                <w:p w:rsidR="003A189C" w:rsidRPr="006B5C74" w:rsidRDefault="003A189C" w:rsidP="003A189C">
                  <w:pPr>
                    <w:spacing w:line="240" w:lineRule="exact"/>
                    <w:jc w:val="center"/>
                    <w:rPr>
                      <w:rFonts w:asciiTheme="majorEastAsia" w:eastAsiaTheme="majorEastAsia" w:hAnsiTheme="majorEastAsia"/>
                      <w:b/>
                      <w:sz w:val="19"/>
                      <w:szCs w:val="19"/>
                      <w:u w:val="single"/>
                    </w:rPr>
                  </w:pPr>
                  <w:r w:rsidRPr="00015155">
                    <w:rPr>
                      <w:rFonts w:asciiTheme="majorEastAsia" w:eastAsiaTheme="majorEastAsia" w:hAnsiTheme="majorEastAsia" w:hint="eastAsia"/>
                      <w:b/>
                      <w:sz w:val="19"/>
                      <w:szCs w:val="19"/>
                    </w:rPr>
                    <w:t>目標値</w:t>
                  </w:r>
                </w:p>
              </w:tc>
            </w:tr>
            <w:tr w:rsidR="003A189C" w:rsidRPr="00015155" w:rsidTr="003A189C">
              <w:tc>
                <w:tcPr>
                  <w:tcW w:w="2268" w:type="dxa"/>
                  <w:vMerge/>
                  <w:tcBorders>
                    <w:bottom w:val="double" w:sz="4" w:space="0" w:color="auto"/>
                  </w:tcBorders>
                  <w:shd w:val="clear" w:color="auto" w:fill="DBE5F1" w:themeFill="accent1" w:themeFillTint="33"/>
                  <w:vAlign w:val="center"/>
                </w:tcPr>
                <w:p w:rsidR="003A189C" w:rsidRPr="00015155" w:rsidRDefault="003A189C" w:rsidP="003A189C">
                  <w:pPr>
                    <w:spacing w:line="240" w:lineRule="exact"/>
                    <w:rPr>
                      <w:rFonts w:asciiTheme="majorEastAsia" w:eastAsiaTheme="majorEastAsia" w:hAnsiTheme="majorEastAsia"/>
                      <w:b/>
                      <w:sz w:val="19"/>
                      <w:szCs w:val="19"/>
                    </w:rPr>
                  </w:pPr>
                </w:p>
              </w:tc>
              <w:tc>
                <w:tcPr>
                  <w:tcW w:w="993" w:type="dxa"/>
                  <w:tcBorders>
                    <w:left w:val="nil"/>
                    <w:bottom w:val="double" w:sz="4" w:space="0" w:color="auto"/>
                  </w:tcBorders>
                  <w:shd w:val="clear" w:color="auto" w:fill="DBE5F1" w:themeFill="accent1" w:themeFillTint="33"/>
                  <w:vAlign w:val="center"/>
                </w:tcPr>
                <w:p w:rsidR="003A189C" w:rsidRPr="00015155" w:rsidRDefault="003A189C" w:rsidP="003A189C">
                  <w:pPr>
                    <w:spacing w:line="240" w:lineRule="exact"/>
                    <w:rPr>
                      <w:rFonts w:asciiTheme="majorEastAsia" w:eastAsiaTheme="majorEastAsia" w:hAnsiTheme="majorEastAsia"/>
                      <w:b/>
                      <w:sz w:val="19"/>
                      <w:szCs w:val="19"/>
                    </w:rPr>
                  </w:pPr>
                  <w:r>
                    <w:rPr>
                      <w:rFonts w:asciiTheme="majorEastAsia" w:eastAsiaTheme="majorEastAsia" w:hAnsiTheme="majorEastAsia" w:hint="eastAsia"/>
                      <w:b/>
                      <w:sz w:val="19"/>
                      <w:szCs w:val="19"/>
                    </w:rPr>
                    <w:t xml:space="preserve"> </w:t>
                  </w:r>
                  <w:r>
                    <w:rPr>
                      <w:rFonts w:asciiTheme="majorEastAsia" w:eastAsiaTheme="majorEastAsia" w:hAnsiTheme="majorEastAsia"/>
                      <w:b/>
                      <w:sz w:val="19"/>
                      <w:szCs w:val="19"/>
                    </w:rPr>
                    <w:t xml:space="preserve"> </w:t>
                  </w:r>
                  <w:r>
                    <w:rPr>
                      <w:rFonts w:asciiTheme="majorEastAsia" w:eastAsiaTheme="majorEastAsia" w:hAnsiTheme="majorEastAsia" w:hint="eastAsia"/>
                      <w:b/>
                      <w:sz w:val="19"/>
                      <w:szCs w:val="19"/>
                    </w:rPr>
                    <w:t>2014</w:t>
                  </w:r>
                </w:p>
              </w:tc>
              <w:tc>
                <w:tcPr>
                  <w:tcW w:w="992" w:type="dxa"/>
                  <w:tcBorders>
                    <w:left w:val="nil"/>
                    <w:bottom w:val="double" w:sz="4" w:space="0" w:color="auto"/>
                  </w:tcBorders>
                  <w:shd w:val="clear" w:color="auto" w:fill="DBE5F1" w:themeFill="accent1" w:themeFillTint="33"/>
                  <w:vAlign w:val="center"/>
                </w:tcPr>
                <w:p w:rsidR="003A189C" w:rsidRPr="00015155" w:rsidRDefault="003A189C" w:rsidP="005E401B">
                  <w:pPr>
                    <w:spacing w:line="240" w:lineRule="exact"/>
                    <w:ind w:left="123" w:firstLineChars="50" w:firstLine="95"/>
                    <w:rPr>
                      <w:rFonts w:asciiTheme="majorEastAsia" w:eastAsiaTheme="majorEastAsia" w:hAnsiTheme="majorEastAsia"/>
                      <w:b/>
                      <w:sz w:val="19"/>
                      <w:szCs w:val="19"/>
                    </w:rPr>
                  </w:pPr>
                  <w:r>
                    <w:rPr>
                      <w:rFonts w:asciiTheme="majorEastAsia" w:eastAsiaTheme="majorEastAsia" w:hAnsiTheme="majorEastAsia" w:hint="eastAsia"/>
                      <w:b/>
                      <w:sz w:val="19"/>
                      <w:szCs w:val="19"/>
                    </w:rPr>
                    <w:t>2018</w:t>
                  </w:r>
                </w:p>
              </w:tc>
              <w:tc>
                <w:tcPr>
                  <w:tcW w:w="992" w:type="dxa"/>
                  <w:tcBorders>
                    <w:bottom w:val="double" w:sz="4" w:space="0" w:color="auto"/>
                  </w:tcBorders>
                  <w:shd w:val="clear" w:color="auto" w:fill="DBE5F1" w:themeFill="accent1" w:themeFillTint="33"/>
                  <w:vAlign w:val="center"/>
                </w:tcPr>
                <w:p w:rsidR="003A189C" w:rsidRPr="00015155" w:rsidRDefault="003A189C" w:rsidP="003A189C">
                  <w:pPr>
                    <w:spacing w:line="240" w:lineRule="exact"/>
                    <w:jc w:val="center"/>
                    <w:rPr>
                      <w:rFonts w:asciiTheme="majorEastAsia" w:eastAsiaTheme="majorEastAsia" w:hAnsiTheme="majorEastAsia"/>
                      <w:b/>
                      <w:sz w:val="19"/>
                      <w:szCs w:val="19"/>
                    </w:rPr>
                  </w:pPr>
                  <w:r>
                    <w:rPr>
                      <w:rFonts w:asciiTheme="majorEastAsia" w:eastAsiaTheme="majorEastAsia" w:hAnsiTheme="majorEastAsia"/>
                      <w:b/>
                      <w:sz w:val="19"/>
                      <w:szCs w:val="19"/>
                    </w:rPr>
                    <w:t>2023</w:t>
                  </w:r>
                </w:p>
              </w:tc>
            </w:tr>
            <w:tr w:rsidR="003A189C" w:rsidRPr="001C0B2A" w:rsidTr="003A189C">
              <w:trPr>
                <w:trHeight w:val="567"/>
              </w:trPr>
              <w:tc>
                <w:tcPr>
                  <w:tcW w:w="2268" w:type="dxa"/>
                  <w:tcBorders>
                    <w:top w:val="double" w:sz="4" w:space="0" w:color="auto"/>
                  </w:tcBorders>
                  <w:vAlign w:val="center"/>
                </w:tcPr>
                <w:p w:rsidR="003A189C" w:rsidRPr="001C0B2A" w:rsidRDefault="003A189C" w:rsidP="003A189C">
                  <w:pPr>
                    <w:pStyle w:val="aff0"/>
                    <w:spacing w:line="220" w:lineRule="exact"/>
                    <w:rPr>
                      <w:sz w:val="19"/>
                      <w:szCs w:val="19"/>
                    </w:rPr>
                  </w:pPr>
                  <w:r w:rsidRPr="003A189C">
                    <w:rPr>
                      <w:rFonts w:hint="eastAsia"/>
                      <w:sz w:val="19"/>
                      <w:szCs w:val="19"/>
                    </w:rPr>
                    <w:t>保育園等の待機児童数</w:t>
                  </w:r>
                </w:p>
              </w:tc>
              <w:tc>
                <w:tcPr>
                  <w:tcW w:w="993" w:type="dxa"/>
                  <w:tcBorders>
                    <w:top w:val="double" w:sz="4" w:space="0" w:color="auto"/>
                  </w:tcBorders>
                  <w:vAlign w:val="center"/>
                </w:tcPr>
                <w:p w:rsidR="003A189C" w:rsidRPr="003A189C" w:rsidRDefault="003A189C" w:rsidP="003A189C">
                  <w:pPr>
                    <w:jc w:val="center"/>
                    <w:rPr>
                      <w:rFonts w:ascii="ＭＳ 明朝" w:hAnsi="ＭＳ 明朝"/>
                      <w:sz w:val="19"/>
                      <w:szCs w:val="19"/>
                    </w:rPr>
                  </w:pPr>
                  <w:r w:rsidRPr="003A189C">
                    <w:rPr>
                      <w:rFonts w:ascii="ＭＳ 明朝" w:hAnsi="ＭＳ 明朝" w:hint="eastAsia"/>
                      <w:sz w:val="19"/>
                      <w:szCs w:val="19"/>
                    </w:rPr>
                    <w:t>0人</w:t>
                  </w:r>
                </w:p>
              </w:tc>
              <w:tc>
                <w:tcPr>
                  <w:tcW w:w="992" w:type="dxa"/>
                  <w:tcBorders>
                    <w:top w:val="double" w:sz="4" w:space="0" w:color="auto"/>
                  </w:tcBorders>
                  <w:vAlign w:val="center"/>
                </w:tcPr>
                <w:p w:rsidR="003A189C" w:rsidRPr="003A189C" w:rsidRDefault="006E7B18" w:rsidP="003A189C">
                  <w:pPr>
                    <w:jc w:val="center"/>
                    <w:rPr>
                      <w:rFonts w:ascii="ＭＳ 明朝" w:hAnsi="ＭＳ 明朝"/>
                      <w:sz w:val="19"/>
                      <w:szCs w:val="19"/>
                    </w:rPr>
                  </w:pPr>
                  <w:r>
                    <w:rPr>
                      <w:rFonts w:ascii="ＭＳ 明朝" w:hAnsi="ＭＳ 明朝" w:hint="eastAsia"/>
                      <w:sz w:val="19"/>
                      <w:szCs w:val="19"/>
                    </w:rPr>
                    <w:t>22</w:t>
                  </w:r>
                  <w:r w:rsidR="003A189C" w:rsidRPr="003A189C">
                    <w:rPr>
                      <w:rFonts w:ascii="ＭＳ 明朝" w:hAnsi="ＭＳ 明朝" w:hint="eastAsia"/>
                      <w:sz w:val="19"/>
                      <w:szCs w:val="19"/>
                    </w:rPr>
                    <w:t>人</w:t>
                  </w:r>
                </w:p>
              </w:tc>
              <w:tc>
                <w:tcPr>
                  <w:tcW w:w="992" w:type="dxa"/>
                  <w:tcBorders>
                    <w:top w:val="double" w:sz="4" w:space="0" w:color="auto"/>
                  </w:tcBorders>
                  <w:vAlign w:val="center"/>
                </w:tcPr>
                <w:p w:rsidR="003A189C" w:rsidRPr="001C0B2A" w:rsidRDefault="003A189C" w:rsidP="003A189C">
                  <w:pPr>
                    <w:pStyle w:val="aff0"/>
                    <w:spacing w:line="220" w:lineRule="exact"/>
                    <w:jc w:val="center"/>
                    <w:rPr>
                      <w:sz w:val="19"/>
                      <w:szCs w:val="19"/>
                    </w:rPr>
                  </w:pPr>
                  <w:r w:rsidRPr="003A189C">
                    <w:rPr>
                      <w:rFonts w:hint="eastAsia"/>
                      <w:sz w:val="19"/>
                      <w:szCs w:val="19"/>
                    </w:rPr>
                    <w:t>0人</w:t>
                  </w:r>
                </w:p>
              </w:tc>
            </w:tr>
            <w:tr w:rsidR="006E7B18" w:rsidRPr="001C0B2A" w:rsidTr="003A189C">
              <w:trPr>
                <w:trHeight w:val="567"/>
              </w:trPr>
              <w:tc>
                <w:tcPr>
                  <w:tcW w:w="2268" w:type="dxa"/>
                  <w:vAlign w:val="center"/>
                </w:tcPr>
                <w:p w:rsidR="00875A02" w:rsidRDefault="006E7B18" w:rsidP="006E7B18">
                  <w:pPr>
                    <w:pStyle w:val="aff0"/>
                    <w:spacing w:line="220" w:lineRule="exact"/>
                    <w:rPr>
                      <w:sz w:val="19"/>
                      <w:szCs w:val="19"/>
                    </w:rPr>
                  </w:pPr>
                  <w:r w:rsidRPr="003A189C">
                    <w:rPr>
                      <w:rFonts w:hint="eastAsia"/>
                      <w:sz w:val="19"/>
                      <w:szCs w:val="19"/>
                    </w:rPr>
                    <w:t>放課後児童クラブの</w:t>
                  </w:r>
                </w:p>
                <w:p w:rsidR="006E7B18" w:rsidRPr="001C0B2A" w:rsidRDefault="006E7B18" w:rsidP="006E7B18">
                  <w:pPr>
                    <w:pStyle w:val="aff0"/>
                    <w:spacing w:line="220" w:lineRule="exact"/>
                    <w:rPr>
                      <w:sz w:val="19"/>
                      <w:szCs w:val="19"/>
                    </w:rPr>
                  </w:pPr>
                  <w:r w:rsidRPr="003A189C">
                    <w:rPr>
                      <w:rFonts w:hint="eastAsia"/>
                      <w:sz w:val="19"/>
                      <w:szCs w:val="19"/>
                    </w:rPr>
                    <w:t>待機児童数</w:t>
                  </w:r>
                </w:p>
              </w:tc>
              <w:tc>
                <w:tcPr>
                  <w:tcW w:w="993" w:type="dxa"/>
                  <w:vAlign w:val="center"/>
                </w:tcPr>
                <w:p w:rsidR="006E7B18" w:rsidRPr="006E7B18" w:rsidRDefault="006E7B18" w:rsidP="006E7B18">
                  <w:pPr>
                    <w:jc w:val="center"/>
                    <w:rPr>
                      <w:rFonts w:ascii="ＭＳ 明朝" w:hAnsi="ＭＳ 明朝"/>
                      <w:sz w:val="19"/>
                      <w:szCs w:val="19"/>
                    </w:rPr>
                  </w:pPr>
                  <w:r w:rsidRPr="006E7B18">
                    <w:rPr>
                      <w:rFonts w:ascii="ＭＳ 明朝" w:hAnsi="ＭＳ 明朝" w:hint="eastAsia"/>
                      <w:sz w:val="19"/>
                      <w:szCs w:val="19"/>
                    </w:rPr>
                    <w:t>2人</w:t>
                  </w:r>
                </w:p>
              </w:tc>
              <w:tc>
                <w:tcPr>
                  <w:tcW w:w="992" w:type="dxa"/>
                  <w:vAlign w:val="center"/>
                </w:tcPr>
                <w:p w:rsidR="006E7B18" w:rsidRPr="006E7B18" w:rsidRDefault="006E7B18" w:rsidP="006E7B18">
                  <w:pPr>
                    <w:jc w:val="center"/>
                    <w:rPr>
                      <w:rFonts w:ascii="ＭＳ 明朝" w:hAnsi="ＭＳ 明朝"/>
                      <w:sz w:val="19"/>
                      <w:szCs w:val="19"/>
                    </w:rPr>
                  </w:pPr>
                  <w:r w:rsidRPr="006E7B18">
                    <w:rPr>
                      <w:rFonts w:ascii="ＭＳ 明朝" w:hAnsi="ＭＳ 明朝" w:hint="eastAsia"/>
                      <w:sz w:val="19"/>
                      <w:szCs w:val="19"/>
                    </w:rPr>
                    <w:t>0人</w:t>
                  </w:r>
                </w:p>
              </w:tc>
              <w:tc>
                <w:tcPr>
                  <w:tcW w:w="992" w:type="dxa"/>
                  <w:vAlign w:val="center"/>
                </w:tcPr>
                <w:p w:rsidR="006E7B18" w:rsidRPr="006E7B18" w:rsidRDefault="006E7B18" w:rsidP="006E7B18">
                  <w:pPr>
                    <w:jc w:val="center"/>
                    <w:rPr>
                      <w:rFonts w:ascii="ＭＳ 明朝" w:hAnsi="ＭＳ 明朝"/>
                      <w:sz w:val="19"/>
                      <w:szCs w:val="19"/>
                    </w:rPr>
                  </w:pPr>
                  <w:r w:rsidRPr="006E7B18">
                    <w:rPr>
                      <w:rFonts w:ascii="ＭＳ 明朝" w:hAnsi="ＭＳ 明朝" w:hint="eastAsia"/>
                      <w:sz w:val="19"/>
                      <w:szCs w:val="19"/>
                    </w:rPr>
                    <w:t>0人</w:t>
                  </w:r>
                </w:p>
              </w:tc>
            </w:tr>
          </w:tbl>
          <w:p w:rsidR="0099373A" w:rsidRPr="00616FB2" w:rsidRDefault="0099373A" w:rsidP="005A2FC0">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r>
      <w:tr w:rsidR="006C3B57" w:rsidRPr="00616FB2" w:rsidTr="003A189C">
        <w:trPr>
          <w:trHeight w:val="11263"/>
        </w:trPr>
        <w:tc>
          <w:tcPr>
            <w:tcW w:w="10206" w:type="dxa"/>
            <w:gridSpan w:val="4"/>
            <w:tcBorders>
              <w:top w:val="nil"/>
            </w:tcBorders>
          </w:tcPr>
          <w:p w:rsidR="007A4812" w:rsidRDefault="00F02B6C" w:rsidP="00DD1720">
            <w:pPr>
              <w:pStyle w:val="afe"/>
              <w:ind w:firstLineChars="100" w:firstLine="211"/>
            </w:pPr>
            <w:r>
              <w:rPr>
                <w:rFonts w:hint="eastAsia"/>
              </w:rPr>
              <w:t>■施策推進のための取組</w:t>
            </w:r>
          </w:p>
          <w:tbl>
            <w:tblPr>
              <w:tblStyle w:val="af5"/>
              <w:tblW w:w="9646" w:type="dxa"/>
              <w:tblInd w:w="279" w:type="dxa"/>
              <w:tblLayout w:type="fixed"/>
              <w:tblLook w:val="04A0" w:firstRow="1" w:lastRow="0" w:firstColumn="1" w:lastColumn="0" w:noHBand="0" w:noVBand="1"/>
            </w:tblPr>
            <w:tblGrid>
              <w:gridCol w:w="2842"/>
              <w:gridCol w:w="1567"/>
              <w:gridCol w:w="1835"/>
              <w:gridCol w:w="1701"/>
              <w:gridCol w:w="1701"/>
            </w:tblGrid>
            <w:tr w:rsidR="00270D98" w:rsidTr="00A419EF">
              <w:trPr>
                <w:trHeight w:val="567"/>
              </w:trPr>
              <w:tc>
                <w:tcPr>
                  <w:tcW w:w="2842" w:type="dxa"/>
                  <w:tcBorders>
                    <w:bottom w:val="double" w:sz="4" w:space="0" w:color="auto"/>
                  </w:tcBorders>
                  <w:shd w:val="clear" w:color="auto" w:fill="DBE5F1" w:themeFill="accent1" w:themeFillTint="33"/>
                  <w:vAlign w:val="center"/>
                </w:tcPr>
                <w:p w:rsidR="00270D98" w:rsidRPr="00015155" w:rsidRDefault="00270D98" w:rsidP="00270D98">
                  <w:pPr>
                    <w:jc w:val="center"/>
                    <w:rPr>
                      <w:rFonts w:ascii="ＭＳ ゴシック" w:eastAsia="ＭＳ ゴシック" w:hAnsi="ＭＳ ゴシック"/>
                      <w:b/>
                      <w:szCs w:val="21"/>
                    </w:rPr>
                  </w:pPr>
                  <w:r>
                    <w:rPr>
                      <w:rFonts w:ascii="ＭＳ ゴシック" w:eastAsia="ＭＳ ゴシック" w:hAnsi="ＭＳ ゴシック" w:hint="eastAsia"/>
                      <w:b/>
                      <w:szCs w:val="21"/>
                    </w:rPr>
                    <w:t>具体的な取組</w:t>
                  </w:r>
                </w:p>
              </w:tc>
              <w:tc>
                <w:tcPr>
                  <w:tcW w:w="1567" w:type="dxa"/>
                  <w:tcBorders>
                    <w:bottom w:val="double" w:sz="4" w:space="0" w:color="auto"/>
                  </w:tcBorders>
                  <w:shd w:val="clear" w:color="auto" w:fill="DBE5F1" w:themeFill="accent1" w:themeFillTint="33"/>
                  <w:vAlign w:val="center"/>
                </w:tcPr>
                <w:p w:rsidR="00270D98" w:rsidRPr="00015155" w:rsidRDefault="005E401B" w:rsidP="00E96B30">
                  <w:pPr>
                    <w:ind w:firstLineChars="100" w:firstLine="211"/>
                    <w:rPr>
                      <w:rFonts w:asciiTheme="majorEastAsia" w:eastAsiaTheme="majorEastAsia" w:hAnsiTheme="majorEastAsia"/>
                      <w:b/>
                      <w:szCs w:val="21"/>
                    </w:rPr>
                  </w:pPr>
                  <w:r>
                    <w:rPr>
                      <w:rFonts w:asciiTheme="majorEastAsia" w:eastAsiaTheme="majorEastAsia" w:hAnsiTheme="majorEastAsia" w:hint="eastAsia"/>
                      <w:b/>
                      <w:szCs w:val="21"/>
                    </w:rPr>
                    <w:t>2020</w:t>
                  </w:r>
                  <w:r w:rsidR="00E96B30">
                    <w:rPr>
                      <w:rFonts w:asciiTheme="majorEastAsia" w:eastAsiaTheme="majorEastAsia" w:hAnsiTheme="majorEastAsia" w:hint="eastAsia"/>
                      <w:b/>
                      <w:szCs w:val="21"/>
                    </w:rPr>
                    <w:t>年度</w:t>
                  </w:r>
                </w:p>
              </w:tc>
              <w:tc>
                <w:tcPr>
                  <w:tcW w:w="1835" w:type="dxa"/>
                  <w:tcBorders>
                    <w:bottom w:val="double" w:sz="4" w:space="0" w:color="auto"/>
                  </w:tcBorders>
                  <w:shd w:val="clear" w:color="auto" w:fill="DBE5F1" w:themeFill="accent1" w:themeFillTint="33"/>
                  <w:vAlign w:val="center"/>
                </w:tcPr>
                <w:p w:rsidR="00270D98" w:rsidRPr="00015155" w:rsidRDefault="008A6D9D" w:rsidP="00E96B30">
                  <w:pPr>
                    <w:jc w:val="center"/>
                    <w:rPr>
                      <w:rFonts w:asciiTheme="majorEastAsia" w:eastAsiaTheme="majorEastAsia" w:hAnsiTheme="majorEastAsia"/>
                      <w:b/>
                      <w:szCs w:val="21"/>
                    </w:rPr>
                  </w:pPr>
                  <w:r>
                    <w:rPr>
                      <w:rFonts w:asciiTheme="majorEastAsia" w:eastAsiaTheme="majorEastAsia" w:hAnsiTheme="majorEastAsia" w:hint="eastAsia"/>
                      <w:b/>
                      <w:szCs w:val="21"/>
                    </w:rPr>
                    <w:t>2021</w:t>
                  </w:r>
                  <w:r w:rsidR="00E96B30">
                    <w:rPr>
                      <w:rFonts w:asciiTheme="majorEastAsia" w:eastAsiaTheme="majorEastAsia" w:hAnsiTheme="majorEastAsia" w:hint="eastAsia"/>
                      <w:b/>
                      <w:szCs w:val="21"/>
                    </w:rPr>
                    <w:t>年度</w:t>
                  </w:r>
                </w:p>
              </w:tc>
              <w:tc>
                <w:tcPr>
                  <w:tcW w:w="1701" w:type="dxa"/>
                  <w:tcBorders>
                    <w:bottom w:val="double" w:sz="4" w:space="0" w:color="auto"/>
                  </w:tcBorders>
                  <w:shd w:val="clear" w:color="auto" w:fill="DBE5F1" w:themeFill="accent1" w:themeFillTint="33"/>
                  <w:vAlign w:val="center"/>
                </w:tcPr>
                <w:p w:rsidR="00270D98" w:rsidRPr="00015155" w:rsidRDefault="00605C01" w:rsidP="00E96B30">
                  <w:pPr>
                    <w:ind w:firstLineChars="100" w:firstLine="211"/>
                    <w:rPr>
                      <w:rFonts w:asciiTheme="majorEastAsia" w:eastAsiaTheme="majorEastAsia" w:hAnsiTheme="majorEastAsia"/>
                      <w:b/>
                      <w:szCs w:val="21"/>
                    </w:rPr>
                  </w:pPr>
                  <w:r>
                    <w:rPr>
                      <w:rFonts w:asciiTheme="majorEastAsia" w:eastAsiaTheme="majorEastAsia" w:hAnsiTheme="majorEastAsia" w:hint="eastAsia"/>
                      <w:b/>
                      <w:szCs w:val="21"/>
                    </w:rPr>
                    <w:t>2022</w:t>
                  </w:r>
                  <w:r w:rsidR="00E96B30">
                    <w:rPr>
                      <w:rFonts w:asciiTheme="majorEastAsia" w:eastAsiaTheme="majorEastAsia" w:hAnsiTheme="majorEastAsia" w:hint="eastAsia"/>
                      <w:b/>
                      <w:szCs w:val="21"/>
                    </w:rPr>
                    <w:t>年度</w:t>
                  </w:r>
                </w:p>
              </w:tc>
              <w:tc>
                <w:tcPr>
                  <w:tcW w:w="1701" w:type="dxa"/>
                  <w:tcBorders>
                    <w:bottom w:val="double" w:sz="4" w:space="0" w:color="auto"/>
                  </w:tcBorders>
                  <w:shd w:val="clear" w:color="auto" w:fill="DBE5F1" w:themeFill="accent1" w:themeFillTint="33"/>
                  <w:vAlign w:val="center"/>
                </w:tcPr>
                <w:p w:rsidR="00270D98" w:rsidRPr="00015155" w:rsidRDefault="00270D98" w:rsidP="00270D98">
                  <w:pPr>
                    <w:jc w:val="center"/>
                    <w:rPr>
                      <w:rFonts w:ascii="ＭＳ ゴシック" w:eastAsia="ＭＳ ゴシック" w:hAnsi="ＭＳ ゴシック"/>
                      <w:b/>
                      <w:szCs w:val="21"/>
                    </w:rPr>
                  </w:pPr>
                  <w:r w:rsidRPr="00015155">
                    <w:rPr>
                      <w:rFonts w:ascii="ＭＳ ゴシック" w:eastAsia="ＭＳ ゴシック" w:hAnsi="ＭＳ ゴシック" w:hint="eastAsia"/>
                      <w:b/>
                      <w:szCs w:val="21"/>
                    </w:rPr>
                    <w:t>関連事業名</w:t>
                  </w:r>
                </w:p>
              </w:tc>
            </w:tr>
            <w:tr w:rsidR="00270D98" w:rsidTr="008B616B">
              <w:trPr>
                <w:trHeight w:val="673"/>
              </w:trPr>
              <w:tc>
                <w:tcPr>
                  <w:tcW w:w="2842" w:type="dxa"/>
                  <w:tcBorders>
                    <w:top w:val="double" w:sz="4" w:space="0" w:color="auto"/>
                  </w:tcBorders>
                  <w:vAlign w:val="center"/>
                </w:tcPr>
                <w:p w:rsidR="00B435F3" w:rsidRDefault="00B435F3" w:rsidP="00270D98">
                  <w:pPr>
                    <w:pStyle w:val="afa"/>
                    <w:jc w:val="left"/>
                  </w:pPr>
                  <w:r>
                    <w:rPr>
                      <w:rFonts w:hint="eastAsia"/>
                    </w:rPr>
                    <w:t>一時的・臨時的な育児支援</w:t>
                  </w:r>
                </w:p>
                <w:p w:rsidR="00270D98" w:rsidRPr="00095F03" w:rsidRDefault="00B435F3" w:rsidP="00270D98">
                  <w:pPr>
                    <w:pStyle w:val="afa"/>
                    <w:jc w:val="left"/>
                  </w:pPr>
                  <w:r>
                    <w:rPr>
                      <w:rFonts w:hint="eastAsia"/>
                    </w:rPr>
                    <w:t>活動を行う</w:t>
                  </w:r>
                  <w:r w:rsidR="00270D98" w:rsidRPr="007F6259">
                    <w:rPr>
                      <w:rFonts w:hint="eastAsia"/>
                    </w:rPr>
                    <w:t>ファミリー</w:t>
                  </w:r>
                  <w:r w:rsidR="005E6BA8">
                    <w:rPr>
                      <w:rFonts w:hint="eastAsia"/>
                    </w:rPr>
                    <w:t>・</w:t>
                  </w:r>
                  <w:r w:rsidR="00270D98" w:rsidRPr="007F6259">
                    <w:rPr>
                      <w:rFonts w:hint="eastAsia"/>
                    </w:rPr>
                    <w:t>サポート</w:t>
                  </w:r>
                  <w:r w:rsidR="005E6BA8">
                    <w:rPr>
                      <w:rFonts w:hint="eastAsia"/>
                    </w:rPr>
                    <w:t>・</w:t>
                  </w:r>
                  <w:r w:rsidR="00270D98" w:rsidRPr="007F6259">
                    <w:rPr>
                      <w:rFonts w:hint="eastAsia"/>
                    </w:rPr>
                    <w:t>センターの運営</w:t>
                  </w:r>
                </w:p>
              </w:tc>
              <w:tc>
                <w:tcPr>
                  <w:tcW w:w="1567" w:type="dxa"/>
                  <w:tcBorders>
                    <w:top w:val="double" w:sz="4" w:space="0" w:color="auto"/>
                  </w:tcBorders>
                </w:tcPr>
                <w:p w:rsidR="00270D98" w:rsidRDefault="008B616B" w:rsidP="00270D98">
                  <w:pPr>
                    <w:pStyle w:val="afe"/>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549184" behindDoc="0" locked="0" layoutInCell="1" allowOverlap="1" wp14:anchorId="57BD53E4" wp14:editId="15484046">
                            <wp:simplePos x="0" y="0"/>
                            <wp:positionH relativeFrom="column">
                              <wp:posOffset>-56515</wp:posOffset>
                            </wp:positionH>
                            <wp:positionV relativeFrom="paragraph">
                              <wp:posOffset>71755</wp:posOffset>
                            </wp:positionV>
                            <wp:extent cx="3197225" cy="323850"/>
                            <wp:effectExtent l="0" t="0" r="3175" b="0"/>
                            <wp:wrapNone/>
                            <wp:docPr id="119" name="正方形/長方形 119"/>
                            <wp:cNvGraphicFramePr/>
                            <a:graphic xmlns:a="http://schemas.openxmlformats.org/drawingml/2006/main">
                              <a:graphicData uri="http://schemas.microsoft.com/office/word/2010/wordprocessingShape">
                                <wps:wsp>
                                  <wps:cNvSpPr/>
                                  <wps:spPr>
                                    <a:xfrm>
                                      <a:off x="0" y="0"/>
                                      <a:ext cx="3197225" cy="323850"/>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FA4A7C" w:rsidRDefault="004D69B2" w:rsidP="00270D98">
                                        <w:pPr>
                                          <w:pStyle w:val="af6"/>
                                          <w:rPr>
                                            <w:sz w:val="16"/>
                                            <w:szCs w:val="16"/>
                                          </w:rPr>
                                        </w:pPr>
                                        <w:r w:rsidRPr="00FA4A7C">
                                          <w:rPr>
                                            <w:rFonts w:hint="eastAsia"/>
                                            <w:sz w:val="16"/>
                                            <w:szCs w:val="16"/>
                                          </w:rPr>
                                          <w:t>預かり・送迎等の実施</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D53E4" id="正方形/長方形 119" o:spid="_x0000_s1104" style="position:absolute;left:0;text-align:left;margin-left:-4.45pt;margin-top:5.65pt;width:251.75pt;height:25.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" fillcolor="#3f3151 [1607]" stroked="f" strokeweight=".5pt">
                            <v:textbox inset="1mm,.1mm,1mm,.1mm">
                              <w:txbxContent>
                                <w:p w:rsidR="004D69B2" w:rsidRPr="00FA4A7C" w:rsidRDefault="004D69B2" w:rsidP="00270D98">
                                  <w:pPr>
                                    <w:pStyle w:val="af6"/>
                                    <w:rPr>
                                      <w:sz w:val="16"/>
                                      <w:szCs w:val="16"/>
                                    </w:rPr>
                                  </w:pPr>
                                  <w:r w:rsidRPr="00FA4A7C">
                                    <w:rPr>
                                      <w:rFonts w:hint="eastAsia"/>
                                      <w:sz w:val="16"/>
                                      <w:szCs w:val="16"/>
                                    </w:rPr>
                                    <w:t>預かり・送迎等の実施</w:t>
                                  </w:r>
                                </w:p>
                              </w:txbxContent>
                            </v:textbox>
                          </v:rect>
                        </w:pict>
                      </mc:Fallback>
                    </mc:AlternateContent>
                  </w:r>
                </w:p>
              </w:tc>
              <w:tc>
                <w:tcPr>
                  <w:tcW w:w="1835" w:type="dxa"/>
                  <w:tcBorders>
                    <w:top w:val="double" w:sz="4" w:space="0" w:color="auto"/>
                  </w:tcBorders>
                </w:tcPr>
                <w:p w:rsidR="00270D98" w:rsidRDefault="00270D98" w:rsidP="00270D98">
                  <w:pPr>
                    <w:pStyle w:val="afe"/>
                  </w:pPr>
                </w:p>
              </w:tc>
              <w:tc>
                <w:tcPr>
                  <w:tcW w:w="1701" w:type="dxa"/>
                  <w:tcBorders>
                    <w:top w:val="double" w:sz="4" w:space="0" w:color="auto"/>
                  </w:tcBorders>
                </w:tcPr>
                <w:p w:rsidR="00270D98" w:rsidRDefault="00270D98" w:rsidP="00270D98">
                  <w:pPr>
                    <w:pStyle w:val="afe"/>
                  </w:pPr>
                </w:p>
              </w:tc>
              <w:tc>
                <w:tcPr>
                  <w:tcW w:w="1701" w:type="dxa"/>
                  <w:tcBorders>
                    <w:top w:val="double" w:sz="4" w:space="0" w:color="auto"/>
                  </w:tcBorders>
                  <w:vAlign w:val="center"/>
                </w:tcPr>
                <w:p w:rsidR="00270D98" w:rsidRPr="00FC3601" w:rsidRDefault="00270D98" w:rsidP="00270D98">
                  <w:pPr>
                    <w:pStyle w:val="affa"/>
                    <w:jc w:val="left"/>
                  </w:pPr>
                  <w:r w:rsidRPr="00FC3601">
                    <w:rPr>
                      <w:rFonts w:hint="eastAsia"/>
                    </w:rPr>
                    <w:t>ファミリー</w:t>
                  </w:r>
                </w:p>
                <w:p w:rsidR="00270D98" w:rsidRPr="00FC3601" w:rsidRDefault="00270D98" w:rsidP="00270D98">
                  <w:pPr>
                    <w:pStyle w:val="affa"/>
                    <w:jc w:val="left"/>
                  </w:pPr>
                  <w:r w:rsidRPr="00FC3601">
                    <w:rPr>
                      <w:rFonts w:hint="eastAsia"/>
                    </w:rPr>
                    <w:t>サポート事業</w:t>
                  </w:r>
                </w:p>
                <w:p w:rsidR="00270D98" w:rsidRPr="00FC3601" w:rsidRDefault="00270D98" w:rsidP="00270D98">
                  <w:pPr>
                    <w:pStyle w:val="affa"/>
                  </w:pPr>
                  <w:r w:rsidRPr="00FC3601">
                    <w:rPr>
                      <w:rFonts w:hint="eastAsia"/>
                    </w:rPr>
                    <w:t>【保育課】</w:t>
                  </w:r>
                </w:p>
              </w:tc>
            </w:tr>
            <w:tr w:rsidR="00875A02" w:rsidTr="00B435F3">
              <w:trPr>
                <w:trHeight w:val="449"/>
              </w:trPr>
              <w:tc>
                <w:tcPr>
                  <w:tcW w:w="2842" w:type="dxa"/>
                  <w:vMerge w:val="restart"/>
                  <w:tcBorders>
                    <w:top w:val="single" w:sz="4" w:space="0" w:color="auto"/>
                  </w:tcBorders>
                  <w:vAlign w:val="center"/>
                </w:tcPr>
                <w:p w:rsidR="00875A02" w:rsidRPr="007F6259" w:rsidRDefault="00875A02" w:rsidP="0063742A">
                  <w:pPr>
                    <w:pStyle w:val="afa"/>
                    <w:jc w:val="left"/>
                  </w:pPr>
                  <w:r>
                    <w:rPr>
                      <w:rFonts w:hint="eastAsia"/>
                    </w:rPr>
                    <w:t>保育所等の運営・施設整備への助成</w:t>
                  </w:r>
                </w:p>
              </w:tc>
              <w:tc>
                <w:tcPr>
                  <w:tcW w:w="1567" w:type="dxa"/>
                  <w:tcBorders>
                    <w:top w:val="single" w:sz="4" w:space="0" w:color="auto"/>
                  </w:tcBorders>
                </w:tcPr>
                <w:p w:rsidR="00875A02" w:rsidRPr="001C14D7" w:rsidRDefault="00875A02" w:rsidP="0063742A">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590144" behindDoc="0" locked="0" layoutInCell="1" allowOverlap="1" wp14:anchorId="7E4FAADE" wp14:editId="515B0042">
                            <wp:simplePos x="0" y="0"/>
                            <wp:positionH relativeFrom="column">
                              <wp:posOffset>-48895</wp:posOffset>
                            </wp:positionH>
                            <wp:positionV relativeFrom="paragraph">
                              <wp:posOffset>31446</wp:posOffset>
                            </wp:positionV>
                            <wp:extent cx="3181985" cy="232658"/>
                            <wp:effectExtent l="0" t="0" r="0" b="0"/>
                            <wp:wrapNone/>
                            <wp:docPr id="107" name="正方形/長方形 107"/>
                            <wp:cNvGraphicFramePr/>
                            <a:graphic xmlns:a="http://schemas.openxmlformats.org/drawingml/2006/main">
                              <a:graphicData uri="http://schemas.microsoft.com/office/word/2010/wordprocessingShape">
                                <wps:wsp>
                                  <wps:cNvSpPr/>
                                  <wps:spPr>
                                    <a:xfrm>
                                      <a:off x="0" y="0"/>
                                      <a:ext cx="3181985" cy="232658"/>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FA4A7C" w:rsidRDefault="004D69B2" w:rsidP="0063742A">
                                        <w:pPr>
                                          <w:pStyle w:val="af6"/>
                                          <w:rPr>
                                            <w:sz w:val="16"/>
                                            <w:szCs w:val="16"/>
                                          </w:rPr>
                                        </w:pPr>
                                        <w:r w:rsidRPr="00FA4A7C">
                                          <w:rPr>
                                            <w:rFonts w:hint="eastAsia"/>
                                            <w:sz w:val="16"/>
                                            <w:szCs w:val="16"/>
                                          </w:rPr>
                                          <w:t>民間保育所、認定こども園及び私設保育施設への運営費等の一部助成</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FAADE" id="正方形/長方形 107" o:spid="_x0000_s1105" style="position:absolute;left:0;text-align:left;margin-left:-3.85pt;margin-top:2.5pt;width:250.55pt;height:18.3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" fillcolor="#3f3151 [1607]" stroked="f" strokeweight=".5pt">
                            <v:textbox inset="1mm,.1mm,1mm,.1mm">
                              <w:txbxContent>
                                <w:p w:rsidR="004D69B2" w:rsidRPr="00FA4A7C" w:rsidRDefault="004D69B2" w:rsidP="0063742A">
                                  <w:pPr>
                                    <w:pStyle w:val="af6"/>
                                    <w:rPr>
                                      <w:sz w:val="16"/>
                                      <w:szCs w:val="16"/>
                                    </w:rPr>
                                  </w:pPr>
                                  <w:r w:rsidRPr="00FA4A7C">
                                    <w:rPr>
                                      <w:rFonts w:hint="eastAsia"/>
                                      <w:sz w:val="16"/>
                                      <w:szCs w:val="16"/>
                                    </w:rPr>
                                    <w:t>民間保育所、認定こども園及び私設保育施設への運営費等の一部助成</w:t>
                                  </w:r>
                                </w:p>
                              </w:txbxContent>
                            </v:textbox>
                          </v:rect>
                        </w:pict>
                      </mc:Fallback>
                    </mc:AlternateContent>
                  </w:r>
                </w:p>
              </w:tc>
              <w:tc>
                <w:tcPr>
                  <w:tcW w:w="1835" w:type="dxa"/>
                  <w:tcBorders>
                    <w:top w:val="single" w:sz="4" w:space="0" w:color="auto"/>
                  </w:tcBorders>
                </w:tcPr>
                <w:p w:rsidR="00875A02" w:rsidRDefault="00875A02" w:rsidP="0063742A">
                  <w:pPr>
                    <w:pStyle w:val="afe"/>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593216" behindDoc="0" locked="0" layoutInCell="1" allowOverlap="1" wp14:anchorId="2B25B653" wp14:editId="60D05987">
                            <wp:simplePos x="0" y="0"/>
                            <wp:positionH relativeFrom="column">
                              <wp:posOffset>-1038286</wp:posOffset>
                            </wp:positionH>
                            <wp:positionV relativeFrom="paragraph">
                              <wp:posOffset>315492</wp:posOffset>
                            </wp:positionV>
                            <wp:extent cx="3181985" cy="259571"/>
                            <wp:effectExtent l="0" t="0" r="0" b="7620"/>
                            <wp:wrapNone/>
                            <wp:docPr id="211" name="正方形/長方形 211"/>
                            <wp:cNvGraphicFramePr/>
                            <a:graphic xmlns:a="http://schemas.openxmlformats.org/drawingml/2006/main">
                              <a:graphicData uri="http://schemas.microsoft.com/office/word/2010/wordprocessingShape">
                                <wps:wsp>
                                  <wps:cNvSpPr/>
                                  <wps:spPr>
                                    <a:xfrm>
                                      <a:off x="0" y="0"/>
                                      <a:ext cx="3181985" cy="259571"/>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FA4A7C" w:rsidRDefault="004D69B2" w:rsidP="0063742A">
                                        <w:pPr>
                                          <w:pStyle w:val="af6"/>
                                          <w:rPr>
                                            <w:sz w:val="16"/>
                                            <w:szCs w:val="16"/>
                                          </w:rPr>
                                        </w:pPr>
                                        <w:r w:rsidRPr="00FA4A7C">
                                          <w:rPr>
                                            <w:rFonts w:hint="eastAsia"/>
                                            <w:sz w:val="16"/>
                                            <w:szCs w:val="16"/>
                                          </w:rPr>
                                          <w:t>障がいのある子ども等の受入体制の充実</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5B653" id="正方形/長方形 211" o:spid="_x0000_s1106" style="position:absolute;left:0;text-align:left;margin-left:-81.75pt;margin-top:24.85pt;width:250.55pt;height:20.4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" fillcolor="#3f3151 [1607]" stroked="f" strokeweight=".5pt">
                            <v:textbox inset="1mm,.1mm,1mm,.1mm">
                              <w:txbxContent>
                                <w:p w:rsidR="004D69B2" w:rsidRPr="00FA4A7C" w:rsidRDefault="004D69B2" w:rsidP="0063742A">
                                  <w:pPr>
                                    <w:pStyle w:val="af6"/>
                                    <w:rPr>
                                      <w:sz w:val="16"/>
                                      <w:szCs w:val="16"/>
                                    </w:rPr>
                                  </w:pPr>
                                  <w:r w:rsidRPr="00FA4A7C">
                                    <w:rPr>
                                      <w:rFonts w:hint="eastAsia"/>
                                      <w:sz w:val="16"/>
                                      <w:szCs w:val="16"/>
                                    </w:rPr>
                                    <w:t>障がいのある子ども等の受入体制の充実</w:t>
                                  </w:r>
                                </w:p>
                              </w:txbxContent>
                            </v:textbox>
                          </v:rect>
                        </w:pict>
                      </mc:Fallback>
                    </mc:AlternateContent>
                  </w:r>
                </w:p>
              </w:tc>
              <w:tc>
                <w:tcPr>
                  <w:tcW w:w="1701" w:type="dxa"/>
                  <w:tcBorders>
                    <w:top w:val="single" w:sz="4" w:space="0" w:color="auto"/>
                  </w:tcBorders>
                </w:tcPr>
                <w:p w:rsidR="00875A02" w:rsidRDefault="00875A02" w:rsidP="0063742A">
                  <w:pPr>
                    <w:pStyle w:val="afe"/>
                  </w:pPr>
                </w:p>
              </w:tc>
              <w:tc>
                <w:tcPr>
                  <w:tcW w:w="1701" w:type="dxa"/>
                  <w:vMerge w:val="restart"/>
                  <w:tcBorders>
                    <w:top w:val="single" w:sz="4" w:space="0" w:color="auto"/>
                  </w:tcBorders>
                  <w:vAlign w:val="center"/>
                </w:tcPr>
                <w:p w:rsidR="000E6368" w:rsidRDefault="000E6368" w:rsidP="000E6368">
                  <w:pPr>
                    <w:pStyle w:val="affa"/>
                  </w:pPr>
                  <w:r>
                    <w:rPr>
                      <w:rFonts w:hint="eastAsia"/>
                    </w:rPr>
                    <w:t>民間保育所施設</w:t>
                  </w:r>
                </w:p>
                <w:p w:rsidR="000E6368" w:rsidRDefault="000E6368" w:rsidP="000E6368">
                  <w:pPr>
                    <w:pStyle w:val="affa"/>
                  </w:pPr>
                  <w:r>
                    <w:rPr>
                      <w:rFonts w:hint="eastAsia"/>
                    </w:rPr>
                    <w:t>整備支援事業</w:t>
                  </w:r>
                  <w:r w:rsidR="005245F1">
                    <w:rPr>
                      <w:rFonts w:hint="eastAsia"/>
                    </w:rPr>
                    <w:t>／</w:t>
                  </w:r>
                </w:p>
                <w:p w:rsidR="000E6368" w:rsidRPr="000E6368" w:rsidRDefault="000E6368" w:rsidP="000E6368">
                  <w:pPr>
                    <w:pStyle w:val="affa"/>
                    <w:rPr>
                      <w:sz w:val="16"/>
                      <w:szCs w:val="16"/>
                    </w:rPr>
                  </w:pPr>
                  <w:r w:rsidRPr="000E6368">
                    <w:rPr>
                      <w:rFonts w:hint="eastAsia"/>
                      <w:sz w:val="16"/>
                      <w:szCs w:val="16"/>
                    </w:rPr>
                    <w:t>民間保育所助成事業</w:t>
                  </w:r>
                </w:p>
                <w:p w:rsidR="00875A02" w:rsidRPr="00FC3601" w:rsidRDefault="00875A02" w:rsidP="00B435F3">
                  <w:pPr>
                    <w:pStyle w:val="affa"/>
                    <w:jc w:val="left"/>
                  </w:pPr>
                  <w:r>
                    <w:rPr>
                      <w:rFonts w:hint="eastAsia"/>
                    </w:rPr>
                    <w:t>【保育課】</w:t>
                  </w:r>
                </w:p>
              </w:tc>
            </w:tr>
            <w:tr w:rsidR="00875A02" w:rsidTr="00D312A2">
              <w:trPr>
                <w:trHeight w:val="474"/>
              </w:trPr>
              <w:tc>
                <w:tcPr>
                  <w:tcW w:w="2842" w:type="dxa"/>
                  <w:vMerge/>
                  <w:vAlign w:val="center"/>
                </w:tcPr>
                <w:p w:rsidR="00875A02" w:rsidRPr="00A1328C" w:rsidRDefault="00875A02" w:rsidP="0063742A">
                  <w:pPr>
                    <w:pStyle w:val="afa"/>
                    <w:jc w:val="left"/>
                    <w:rPr>
                      <w:color w:val="000000" w:themeColor="text1"/>
                    </w:rPr>
                  </w:pPr>
                </w:p>
              </w:tc>
              <w:tc>
                <w:tcPr>
                  <w:tcW w:w="1567" w:type="dxa"/>
                  <w:tcBorders>
                    <w:top w:val="single" w:sz="4" w:space="0" w:color="auto"/>
                  </w:tcBorders>
                </w:tcPr>
                <w:p w:rsidR="00875A02" w:rsidRPr="001C14D7" w:rsidRDefault="00875A02" w:rsidP="0063742A">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c>
                <w:tcPr>
                  <w:tcW w:w="1835" w:type="dxa"/>
                  <w:tcBorders>
                    <w:top w:val="single" w:sz="4" w:space="0" w:color="auto"/>
                  </w:tcBorders>
                </w:tcPr>
                <w:p w:rsidR="00875A02" w:rsidRPr="001C14D7" w:rsidRDefault="00875A02" w:rsidP="0063742A">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c>
                <w:tcPr>
                  <w:tcW w:w="1701" w:type="dxa"/>
                  <w:tcBorders>
                    <w:top w:val="single" w:sz="4" w:space="0" w:color="auto"/>
                  </w:tcBorders>
                </w:tcPr>
                <w:p w:rsidR="00875A02" w:rsidRDefault="00875A02" w:rsidP="0063742A">
                  <w:pPr>
                    <w:pStyle w:val="afe"/>
                  </w:pPr>
                </w:p>
              </w:tc>
              <w:tc>
                <w:tcPr>
                  <w:tcW w:w="1701" w:type="dxa"/>
                  <w:vMerge/>
                  <w:vAlign w:val="center"/>
                </w:tcPr>
                <w:p w:rsidR="00875A02" w:rsidRPr="0063742A" w:rsidRDefault="00875A02" w:rsidP="0063742A">
                  <w:pPr>
                    <w:pStyle w:val="affa"/>
                    <w:jc w:val="left"/>
                    <w:rPr>
                      <w:sz w:val="16"/>
                    </w:rPr>
                  </w:pPr>
                </w:p>
              </w:tc>
            </w:tr>
            <w:tr w:rsidR="00875A02" w:rsidTr="00875A02">
              <w:trPr>
                <w:trHeight w:val="474"/>
              </w:trPr>
              <w:tc>
                <w:tcPr>
                  <w:tcW w:w="2842" w:type="dxa"/>
                  <w:vMerge/>
                  <w:vAlign w:val="center"/>
                </w:tcPr>
                <w:p w:rsidR="00875A02" w:rsidRPr="00A1328C" w:rsidRDefault="00875A02" w:rsidP="00B435F3">
                  <w:pPr>
                    <w:pStyle w:val="afa"/>
                    <w:jc w:val="left"/>
                    <w:rPr>
                      <w:color w:val="000000" w:themeColor="text1"/>
                    </w:rPr>
                  </w:pPr>
                </w:p>
              </w:tc>
              <w:tc>
                <w:tcPr>
                  <w:tcW w:w="1567" w:type="dxa"/>
                  <w:tcBorders>
                    <w:top w:val="single" w:sz="4" w:space="0" w:color="auto"/>
                  </w:tcBorders>
                </w:tcPr>
                <w:p w:rsidR="00875A02" w:rsidRDefault="00875A02" w:rsidP="00B435F3">
                  <w:pPr>
                    <w:pStyle w:val="afe"/>
                  </w:pPr>
                </w:p>
              </w:tc>
              <w:tc>
                <w:tcPr>
                  <w:tcW w:w="1835" w:type="dxa"/>
                  <w:tcBorders>
                    <w:top w:val="single" w:sz="4" w:space="0" w:color="auto"/>
                  </w:tcBorders>
                </w:tcPr>
                <w:p w:rsidR="00875A02" w:rsidRPr="0063742A" w:rsidRDefault="00875A02" w:rsidP="00B435F3">
                  <w:pPr>
                    <w:pStyle w:val="afe"/>
                  </w:pPr>
                  <w:r>
                    <w:rPr>
                      <w:rFonts w:asciiTheme="minorEastAsia" w:eastAsiaTheme="minorEastAsia" w:hAnsiTheme="minorEastAsia" w:hint="eastAsia"/>
                      <w:noProof/>
                    </w:rPr>
                    <mc:AlternateContent>
                      <mc:Choice Requires="wps">
                        <w:drawing>
                          <wp:anchor distT="0" distB="0" distL="114300" distR="114300" simplePos="0" relativeHeight="251595264" behindDoc="0" locked="0" layoutInCell="1" allowOverlap="1" wp14:anchorId="340785E8" wp14:editId="1FA8E468">
                            <wp:simplePos x="0" y="0"/>
                            <wp:positionH relativeFrom="column">
                              <wp:posOffset>-1038286</wp:posOffset>
                            </wp:positionH>
                            <wp:positionV relativeFrom="paragraph">
                              <wp:posOffset>29354</wp:posOffset>
                            </wp:positionV>
                            <wp:extent cx="3181985" cy="259572"/>
                            <wp:effectExtent l="0" t="0" r="0" b="7620"/>
                            <wp:wrapNone/>
                            <wp:docPr id="226" name="正方形/長方形 226"/>
                            <wp:cNvGraphicFramePr/>
                            <a:graphic xmlns:a="http://schemas.openxmlformats.org/drawingml/2006/main">
                              <a:graphicData uri="http://schemas.microsoft.com/office/word/2010/wordprocessingShape">
                                <wps:wsp>
                                  <wps:cNvSpPr/>
                                  <wps:spPr>
                                    <a:xfrm>
                                      <a:off x="0" y="0"/>
                                      <a:ext cx="3181985" cy="259572"/>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FA4A7C" w:rsidRDefault="004D69B2" w:rsidP="00270D98">
                                        <w:pPr>
                                          <w:pStyle w:val="af6"/>
                                          <w:rPr>
                                            <w:sz w:val="16"/>
                                            <w:szCs w:val="16"/>
                                          </w:rPr>
                                        </w:pPr>
                                        <w:r w:rsidRPr="00FA4A7C">
                                          <w:rPr>
                                            <w:rFonts w:hint="eastAsia"/>
                                            <w:sz w:val="16"/>
                                            <w:szCs w:val="16"/>
                                          </w:rPr>
                                          <w:t>民間保育所の施設整備費及び小規模修繕費の一部助成</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785E8" id="正方形/長方形 226" o:spid="_x0000_s1107" style="position:absolute;left:0;text-align:left;margin-left:-81.75pt;margin-top:2.3pt;width:250.55pt;height:20.4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" fillcolor="#3f3151 [1607]" stroked="f" strokeweight=".5pt">
                            <v:textbox inset="1mm,.1mm,1mm,.1mm">
                              <w:txbxContent>
                                <w:p w:rsidR="004D69B2" w:rsidRPr="00FA4A7C" w:rsidRDefault="004D69B2" w:rsidP="00270D98">
                                  <w:pPr>
                                    <w:pStyle w:val="af6"/>
                                    <w:rPr>
                                      <w:sz w:val="16"/>
                                      <w:szCs w:val="16"/>
                                    </w:rPr>
                                  </w:pPr>
                                  <w:r w:rsidRPr="00FA4A7C">
                                    <w:rPr>
                                      <w:rFonts w:hint="eastAsia"/>
                                      <w:sz w:val="16"/>
                                      <w:szCs w:val="16"/>
                                    </w:rPr>
                                    <w:t>民間保育所の施設整備費及び小規模修繕費の一部助成</w:t>
                                  </w:r>
                                </w:p>
                              </w:txbxContent>
                            </v:textbox>
                          </v:rect>
                        </w:pict>
                      </mc:Fallback>
                    </mc:AlternateContent>
                  </w:r>
                </w:p>
              </w:tc>
              <w:tc>
                <w:tcPr>
                  <w:tcW w:w="1701" w:type="dxa"/>
                  <w:tcBorders>
                    <w:top w:val="single" w:sz="4" w:space="0" w:color="auto"/>
                  </w:tcBorders>
                </w:tcPr>
                <w:p w:rsidR="00875A02" w:rsidRDefault="00875A02" w:rsidP="00B435F3">
                  <w:pPr>
                    <w:pStyle w:val="afe"/>
                  </w:pPr>
                </w:p>
              </w:tc>
              <w:tc>
                <w:tcPr>
                  <w:tcW w:w="1701" w:type="dxa"/>
                  <w:vMerge/>
                  <w:vAlign w:val="center"/>
                </w:tcPr>
                <w:p w:rsidR="00875A02" w:rsidRPr="00FC3601" w:rsidRDefault="00875A02" w:rsidP="00B435F3">
                  <w:pPr>
                    <w:pStyle w:val="affa"/>
                    <w:jc w:val="left"/>
                  </w:pPr>
                </w:p>
              </w:tc>
            </w:tr>
            <w:tr w:rsidR="00875A02" w:rsidTr="00875A02">
              <w:trPr>
                <w:trHeight w:val="524"/>
              </w:trPr>
              <w:tc>
                <w:tcPr>
                  <w:tcW w:w="2842" w:type="dxa"/>
                  <w:vMerge/>
                  <w:vAlign w:val="center"/>
                </w:tcPr>
                <w:p w:rsidR="00875A02" w:rsidRPr="00A1328C" w:rsidRDefault="00875A02" w:rsidP="00B435F3">
                  <w:pPr>
                    <w:pStyle w:val="afa"/>
                    <w:jc w:val="left"/>
                    <w:rPr>
                      <w:color w:val="000000" w:themeColor="text1"/>
                    </w:rPr>
                  </w:pPr>
                </w:p>
              </w:tc>
              <w:tc>
                <w:tcPr>
                  <w:tcW w:w="1567" w:type="dxa"/>
                  <w:tcBorders>
                    <w:top w:val="single" w:sz="4" w:space="0" w:color="auto"/>
                  </w:tcBorders>
                </w:tcPr>
                <w:p w:rsidR="00875A02" w:rsidRDefault="00875A02" w:rsidP="00B435F3">
                  <w:pPr>
                    <w:pStyle w:val="afe"/>
                  </w:pPr>
                </w:p>
              </w:tc>
              <w:tc>
                <w:tcPr>
                  <w:tcW w:w="1835" w:type="dxa"/>
                  <w:tcBorders>
                    <w:top w:val="single" w:sz="4" w:space="0" w:color="auto"/>
                  </w:tcBorders>
                </w:tcPr>
                <w:p w:rsidR="00875A02" w:rsidRDefault="00875A02" w:rsidP="00B435F3">
                  <w:pPr>
                    <w:pStyle w:val="afe"/>
                    <w:rPr>
                      <w:rFonts w:asciiTheme="minorEastAsia" w:eastAsiaTheme="minorEastAsia" w:hAnsiTheme="minorEastAsia"/>
                      <w:noProof/>
                    </w:rPr>
                  </w:pPr>
                  <w:r>
                    <w:rPr>
                      <w:rFonts w:asciiTheme="minorEastAsia" w:eastAsiaTheme="minorEastAsia" w:hAnsiTheme="minorEastAsia" w:hint="eastAsia"/>
                      <w:noProof/>
                    </w:rPr>
                    <mc:AlternateContent>
                      <mc:Choice Requires="wps">
                        <w:drawing>
                          <wp:anchor distT="0" distB="0" distL="114300" distR="114300" simplePos="0" relativeHeight="251615744" behindDoc="0" locked="0" layoutInCell="1" allowOverlap="1" wp14:anchorId="53CE08D9" wp14:editId="22365236">
                            <wp:simplePos x="0" y="0"/>
                            <wp:positionH relativeFrom="column">
                              <wp:posOffset>-1036319</wp:posOffset>
                            </wp:positionH>
                            <wp:positionV relativeFrom="paragraph">
                              <wp:posOffset>27940</wp:posOffset>
                            </wp:positionV>
                            <wp:extent cx="3180080" cy="259572"/>
                            <wp:effectExtent l="0" t="0" r="20320" b="26670"/>
                            <wp:wrapNone/>
                            <wp:docPr id="227" name="正方形/長方形 227"/>
                            <wp:cNvGraphicFramePr/>
                            <a:graphic xmlns:a="http://schemas.openxmlformats.org/drawingml/2006/main">
                              <a:graphicData uri="http://schemas.microsoft.com/office/word/2010/wordprocessingShape">
                                <wps:wsp>
                                  <wps:cNvSpPr/>
                                  <wps:spPr>
                                    <a:xfrm>
                                      <a:off x="0" y="0"/>
                                      <a:ext cx="3180080" cy="259572"/>
                                    </a:xfrm>
                                    <a:prstGeom prst="rect">
                                      <a:avLst/>
                                    </a:prstGeom>
                                    <a:solidFill>
                                      <a:schemeClr val="accent1">
                                        <a:lumMod val="60000"/>
                                        <a:lumOff val="40000"/>
                                      </a:schemeClr>
                                    </a:solidFill>
                                    <a:ln w="6350">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rsidR="004D69B2" w:rsidRPr="00193C14" w:rsidRDefault="004D69B2" w:rsidP="00875A02">
                                        <w:pPr>
                                          <w:pStyle w:val="af6"/>
                                          <w:rPr>
                                            <w:color w:val="000000" w:themeColor="text1"/>
                                            <w:sz w:val="16"/>
                                            <w:szCs w:val="16"/>
                                          </w:rPr>
                                        </w:pPr>
                                        <w:r w:rsidRPr="00193C14">
                                          <w:rPr>
                                            <w:rFonts w:ascii="HGP創英角ｺﾞｼｯｸUB" w:eastAsia="HGP創英角ｺﾞｼｯｸUB" w:hAnsi="HGP創英角ｺﾞｼｯｸUB" w:hint="eastAsia"/>
                                            <w:color w:val="000000" w:themeColor="text1"/>
                                            <w:sz w:val="16"/>
                                            <w:szCs w:val="16"/>
                                          </w:rPr>
                                          <w:t>●</w:t>
                                        </w:r>
                                        <w:r w:rsidRPr="00193C14">
                                          <w:rPr>
                                            <w:rFonts w:hint="eastAsia"/>
                                            <w:color w:val="000000" w:themeColor="text1"/>
                                            <w:sz w:val="16"/>
                                            <w:szCs w:val="16"/>
                                          </w:rPr>
                                          <w:t>小規模保育</w:t>
                                        </w:r>
                                        <w:r w:rsidRPr="00193C14">
                                          <w:rPr>
                                            <w:color w:val="000000" w:themeColor="text1"/>
                                            <w:sz w:val="16"/>
                                            <w:szCs w:val="16"/>
                                          </w:rPr>
                                          <w:t>事業</w:t>
                                        </w:r>
                                        <w:r w:rsidRPr="00193C14">
                                          <w:rPr>
                                            <w:rFonts w:hint="eastAsia"/>
                                            <w:color w:val="000000" w:themeColor="text1"/>
                                            <w:sz w:val="16"/>
                                            <w:szCs w:val="16"/>
                                          </w:rPr>
                                          <w:t>整備費の助成</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E08D9" id="正方形/長方形 227" o:spid="_x0000_s1108" style="position:absolute;left:0;text-align:left;margin-left:-81.6pt;margin-top:2.2pt;width:250.4pt;height:20.4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" fillcolor="#95b3d7 [1940]" strokecolor="black [3213]" strokeweight=".5pt">
                            <v:textbox inset="1mm,.1mm,1mm,.1mm">
                              <w:txbxContent>
                                <w:p w:rsidR="004D69B2" w:rsidRPr="00193C14" w:rsidRDefault="004D69B2" w:rsidP="00875A02">
                                  <w:pPr>
                                    <w:pStyle w:val="af6"/>
                                    <w:rPr>
                                      <w:color w:val="000000" w:themeColor="text1"/>
                                      <w:sz w:val="16"/>
                                      <w:szCs w:val="16"/>
                                    </w:rPr>
                                  </w:pPr>
                                  <w:r w:rsidRPr="00193C14">
                                    <w:rPr>
                                      <w:rFonts w:ascii="HGP創英角ｺﾞｼｯｸUB" w:eastAsia="HGP創英角ｺﾞｼｯｸUB" w:hAnsi="HGP創英角ｺﾞｼｯｸUB" w:hint="eastAsia"/>
                                      <w:color w:val="000000" w:themeColor="text1"/>
                                      <w:sz w:val="16"/>
                                      <w:szCs w:val="16"/>
                                    </w:rPr>
                                    <w:t>●</w:t>
                                  </w:r>
                                  <w:r w:rsidRPr="00193C14">
                                    <w:rPr>
                                      <w:rFonts w:hint="eastAsia"/>
                                      <w:color w:val="000000" w:themeColor="text1"/>
                                      <w:sz w:val="16"/>
                                      <w:szCs w:val="16"/>
                                    </w:rPr>
                                    <w:t>小規模保育</w:t>
                                  </w:r>
                                  <w:r w:rsidRPr="00193C14">
                                    <w:rPr>
                                      <w:color w:val="000000" w:themeColor="text1"/>
                                      <w:sz w:val="16"/>
                                      <w:szCs w:val="16"/>
                                    </w:rPr>
                                    <w:t>事業</w:t>
                                  </w:r>
                                  <w:r w:rsidRPr="00193C14">
                                    <w:rPr>
                                      <w:rFonts w:hint="eastAsia"/>
                                      <w:color w:val="000000" w:themeColor="text1"/>
                                      <w:sz w:val="16"/>
                                      <w:szCs w:val="16"/>
                                    </w:rPr>
                                    <w:t>整備費の助成</w:t>
                                  </w:r>
                                </w:p>
                              </w:txbxContent>
                            </v:textbox>
                          </v:rect>
                        </w:pict>
                      </mc:Fallback>
                    </mc:AlternateContent>
                  </w:r>
                </w:p>
              </w:tc>
              <w:tc>
                <w:tcPr>
                  <w:tcW w:w="1701" w:type="dxa"/>
                  <w:tcBorders>
                    <w:top w:val="single" w:sz="4" w:space="0" w:color="auto"/>
                  </w:tcBorders>
                </w:tcPr>
                <w:p w:rsidR="00875A02" w:rsidRDefault="00875A02" w:rsidP="00B435F3">
                  <w:pPr>
                    <w:pStyle w:val="afe"/>
                  </w:pPr>
                </w:p>
              </w:tc>
              <w:tc>
                <w:tcPr>
                  <w:tcW w:w="1701" w:type="dxa"/>
                  <w:vMerge/>
                  <w:vAlign w:val="center"/>
                </w:tcPr>
                <w:p w:rsidR="00875A02" w:rsidRPr="00FC3601" w:rsidRDefault="00875A02" w:rsidP="00B435F3">
                  <w:pPr>
                    <w:pStyle w:val="affa"/>
                    <w:jc w:val="left"/>
                  </w:pPr>
                </w:p>
              </w:tc>
            </w:tr>
            <w:tr w:rsidR="00D76AB2" w:rsidTr="0063742A">
              <w:trPr>
                <w:trHeight w:val="561"/>
              </w:trPr>
              <w:tc>
                <w:tcPr>
                  <w:tcW w:w="2842" w:type="dxa"/>
                  <w:vMerge w:val="restart"/>
                  <w:vAlign w:val="center"/>
                </w:tcPr>
                <w:p w:rsidR="00B435F3" w:rsidRDefault="00D76AB2" w:rsidP="00B435F3">
                  <w:pPr>
                    <w:pStyle w:val="afa"/>
                    <w:jc w:val="left"/>
                  </w:pPr>
                  <w:r w:rsidRPr="00CB586E">
                    <w:rPr>
                      <w:rFonts w:hint="eastAsia"/>
                    </w:rPr>
                    <w:t>民間保育所</w:t>
                  </w:r>
                  <w:r w:rsidR="004B697D">
                    <w:rPr>
                      <w:rFonts w:hint="eastAsia"/>
                    </w:rPr>
                    <w:t>における</w:t>
                  </w:r>
                  <w:r w:rsidRPr="00CB586E">
                    <w:rPr>
                      <w:rFonts w:hint="eastAsia"/>
                    </w:rPr>
                    <w:t>保育士確保の</w:t>
                  </w:r>
                  <w:r w:rsidR="004B697D">
                    <w:rPr>
                      <w:rFonts w:hint="eastAsia"/>
                    </w:rPr>
                    <w:t>ための取組支援</w:t>
                  </w:r>
                </w:p>
                <w:p w:rsidR="00D76AB2" w:rsidRPr="00CB586E" w:rsidRDefault="00D76AB2" w:rsidP="00B435F3">
                  <w:pPr>
                    <w:pStyle w:val="afa"/>
                    <w:jc w:val="left"/>
                  </w:pPr>
                </w:p>
              </w:tc>
              <w:tc>
                <w:tcPr>
                  <w:tcW w:w="1567" w:type="dxa"/>
                </w:tcPr>
                <w:p w:rsidR="00D76AB2" w:rsidRPr="001C14D7" w:rsidRDefault="00D76AB2" w:rsidP="00270D98">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c>
                <w:tcPr>
                  <w:tcW w:w="1835" w:type="dxa"/>
                </w:tcPr>
                <w:p w:rsidR="00D76AB2" w:rsidRDefault="00292D21" w:rsidP="00270D98">
                  <w:pPr>
                    <w:pStyle w:val="afe"/>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554304" behindDoc="0" locked="0" layoutInCell="1" allowOverlap="1" wp14:anchorId="6C8C52FE" wp14:editId="5E58B89B">
                            <wp:simplePos x="0" y="0"/>
                            <wp:positionH relativeFrom="column">
                              <wp:posOffset>-1051560</wp:posOffset>
                            </wp:positionH>
                            <wp:positionV relativeFrom="paragraph">
                              <wp:posOffset>62230</wp:posOffset>
                            </wp:positionV>
                            <wp:extent cx="3197225" cy="259080"/>
                            <wp:effectExtent l="0" t="0" r="3175" b="7620"/>
                            <wp:wrapNone/>
                            <wp:docPr id="105" name="正方形/長方形 105"/>
                            <wp:cNvGraphicFramePr/>
                            <a:graphic xmlns:a="http://schemas.openxmlformats.org/drawingml/2006/main">
                              <a:graphicData uri="http://schemas.microsoft.com/office/word/2010/wordprocessingShape">
                                <wps:wsp>
                                  <wps:cNvSpPr/>
                                  <wps:spPr>
                                    <a:xfrm>
                                      <a:off x="0" y="0"/>
                                      <a:ext cx="3197225" cy="259080"/>
                                    </a:xfrm>
                                    <a:prstGeom prst="rect">
                                      <a:avLst/>
                                    </a:prstGeom>
                                    <a:solidFill>
                                      <a:srgbClr val="8064A2">
                                        <a:lumMod val="50000"/>
                                      </a:srgbClr>
                                    </a:solidFill>
                                    <a:ln w="6350" cap="flat" cmpd="sng" algn="ctr">
                                      <a:noFill/>
                                      <a:prstDash val="solid"/>
                                    </a:ln>
                                    <a:effectLst/>
                                  </wps:spPr>
                                  <wps:txbx>
                                    <w:txbxContent>
                                      <w:p w:rsidR="004D69B2" w:rsidRPr="00FA4A7C" w:rsidRDefault="004D69B2" w:rsidP="00AF0F0D">
                                        <w:pPr>
                                          <w:pStyle w:val="af6"/>
                                          <w:rPr>
                                            <w:sz w:val="16"/>
                                            <w:szCs w:val="16"/>
                                          </w:rPr>
                                        </w:pPr>
                                        <w:r w:rsidRPr="00FA4A7C">
                                          <w:rPr>
                                            <w:rFonts w:hint="eastAsia"/>
                                            <w:sz w:val="16"/>
                                            <w:szCs w:val="16"/>
                                          </w:rPr>
                                          <w:t>保育士就職促進貸付</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C52FE" id="正方形/長方形 105" o:spid="_x0000_s1109" style="position:absolute;left:0;text-align:left;margin-left:-82.8pt;margin-top:4.9pt;width:251.75pt;height:20.4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" fillcolor="#403152" stroked="f" strokeweight=".5pt">
                            <v:textbox inset="1mm,.1mm,1mm,.1mm">
                              <w:txbxContent>
                                <w:p w:rsidR="004D69B2" w:rsidRPr="00FA4A7C" w:rsidRDefault="004D69B2" w:rsidP="00AF0F0D">
                                  <w:pPr>
                                    <w:pStyle w:val="af6"/>
                                    <w:rPr>
                                      <w:sz w:val="16"/>
                                      <w:szCs w:val="16"/>
                                    </w:rPr>
                                  </w:pPr>
                                  <w:r w:rsidRPr="00FA4A7C">
                                    <w:rPr>
                                      <w:rFonts w:hint="eastAsia"/>
                                      <w:sz w:val="16"/>
                                      <w:szCs w:val="16"/>
                                    </w:rPr>
                                    <w:t>保育士就職促進貸付</w:t>
                                  </w:r>
                                </w:p>
                              </w:txbxContent>
                            </v:textbox>
                          </v:rect>
                        </w:pict>
                      </mc:Fallback>
                    </mc:AlternateContent>
                  </w:r>
                </w:p>
              </w:tc>
              <w:tc>
                <w:tcPr>
                  <w:tcW w:w="1701" w:type="dxa"/>
                </w:tcPr>
                <w:p w:rsidR="00D76AB2" w:rsidRDefault="00D76AB2" w:rsidP="00270D98">
                  <w:pPr>
                    <w:pStyle w:val="afe"/>
                  </w:pPr>
                </w:p>
              </w:tc>
              <w:tc>
                <w:tcPr>
                  <w:tcW w:w="1701" w:type="dxa"/>
                  <w:vMerge w:val="restart"/>
                  <w:vAlign w:val="center"/>
                </w:tcPr>
                <w:p w:rsidR="00D76AB2" w:rsidRDefault="00D76AB2" w:rsidP="00270D98">
                  <w:pPr>
                    <w:pStyle w:val="affa"/>
                    <w:jc w:val="left"/>
                    <w:rPr>
                      <w:color w:val="000000" w:themeColor="text1"/>
                    </w:rPr>
                  </w:pPr>
                  <w:r w:rsidRPr="00D76AB2">
                    <w:rPr>
                      <w:rFonts w:hint="eastAsia"/>
                      <w:color w:val="000000" w:themeColor="text1"/>
                    </w:rPr>
                    <w:t>民間保育所保育士確保支援事業</w:t>
                  </w:r>
                </w:p>
                <w:p w:rsidR="00D76AB2" w:rsidRPr="00D76AB2" w:rsidRDefault="00D76AB2" w:rsidP="00270D98">
                  <w:pPr>
                    <w:pStyle w:val="affa"/>
                    <w:jc w:val="left"/>
                    <w:rPr>
                      <w:color w:val="000000" w:themeColor="text1"/>
                    </w:rPr>
                  </w:pPr>
                  <w:r w:rsidRPr="00FC3601">
                    <w:rPr>
                      <w:rFonts w:hint="eastAsia"/>
                    </w:rPr>
                    <w:t>【保育課】</w:t>
                  </w:r>
                </w:p>
              </w:tc>
            </w:tr>
            <w:tr w:rsidR="00D76AB2" w:rsidTr="0063742A">
              <w:trPr>
                <w:trHeight w:val="556"/>
              </w:trPr>
              <w:tc>
                <w:tcPr>
                  <w:tcW w:w="2842" w:type="dxa"/>
                  <w:vMerge/>
                  <w:vAlign w:val="center"/>
                </w:tcPr>
                <w:p w:rsidR="00D76AB2" w:rsidRPr="00FB73D2" w:rsidRDefault="00D76AB2" w:rsidP="00270D98">
                  <w:pPr>
                    <w:pStyle w:val="afa"/>
                    <w:jc w:val="left"/>
                    <w:rPr>
                      <w:color w:val="FF0000"/>
                    </w:rPr>
                  </w:pPr>
                </w:p>
              </w:tc>
              <w:tc>
                <w:tcPr>
                  <w:tcW w:w="1567" w:type="dxa"/>
                </w:tcPr>
                <w:p w:rsidR="00D76AB2" w:rsidRPr="001C14D7" w:rsidRDefault="00D76AB2" w:rsidP="00270D98">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c>
                <w:tcPr>
                  <w:tcW w:w="1835" w:type="dxa"/>
                </w:tcPr>
                <w:p w:rsidR="00D76AB2" w:rsidRDefault="00292D21" w:rsidP="00270D98">
                  <w:pPr>
                    <w:pStyle w:val="afe"/>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555328" behindDoc="0" locked="0" layoutInCell="1" allowOverlap="1" wp14:anchorId="668E163E" wp14:editId="73F83577">
                            <wp:simplePos x="0" y="0"/>
                            <wp:positionH relativeFrom="column">
                              <wp:posOffset>-1042065</wp:posOffset>
                            </wp:positionH>
                            <wp:positionV relativeFrom="paragraph">
                              <wp:posOffset>47042</wp:posOffset>
                            </wp:positionV>
                            <wp:extent cx="3187700" cy="270510"/>
                            <wp:effectExtent l="0" t="0" r="0" b="0"/>
                            <wp:wrapNone/>
                            <wp:docPr id="134" name="正方形/長方形 134"/>
                            <wp:cNvGraphicFramePr/>
                            <a:graphic xmlns:a="http://schemas.openxmlformats.org/drawingml/2006/main">
                              <a:graphicData uri="http://schemas.microsoft.com/office/word/2010/wordprocessingShape">
                                <wps:wsp>
                                  <wps:cNvSpPr/>
                                  <wps:spPr>
                                    <a:xfrm>
                                      <a:off x="0" y="0"/>
                                      <a:ext cx="3187700" cy="270510"/>
                                    </a:xfrm>
                                    <a:prstGeom prst="rect">
                                      <a:avLst/>
                                    </a:prstGeom>
                                    <a:solidFill>
                                      <a:srgbClr val="8064A2">
                                        <a:lumMod val="50000"/>
                                      </a:srgbClr>
                                    </a:solidFill>
                                    <a:ln w="6350" cap="flat" cmpd="sng" algn="ctr">
                                      <a:noFill/>
                                      <a:prstDash val="solid"/>
                                    </a:ln>
                                    <a:effectLst/>
                                  </wps:spPr>
                                  <wps:txbx>
                                    <w:txbxContent>
                                      <w:p w:rsidR="004D69B2" w:rsidRPr="00FA4A7C" w:rsidRDefault="004D69B2" w:rsidP="00270D98">
                                        <w:pPr>
                                          <w:pStyle w:val="af6"/>
                                          <w:rPr>
                                            <w:sz w:val="16"/>
                                            <w:szCs w:val="16"/>
                                          </w:rPr>
                                        </w:pPr>
                                        <w:r w:rsidRPr="00FA4A7C">
                                          <w:rPr>
                                            <w:rFonts w:hint="eastAsia"/>
                                            <w:sz w:val="16"/>
                                            <w:szCs w:val="16"/>
                                          </w:rPr>
                                          <w:t>保育士就労支援金交付</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E163E" id="正方形/長方形 134" o:spid="_x0000_s1110" style="position:absolute;left:0;text-align:left;margin-left:-82.05pt;margin-top:3.7pt;width:251pt;height:21.3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" fillcolor="#403152" stroked="f" strokeweight=".5pt">
                            <v:textbox inset="1mm,.1mm,1mm,.1mm">
                              <w:txbxContent>
                                <w:p w:rsidR="004D69B2" w:rsidRPr="00FA4A7C" w:rsidRDefault="004D69B2" w:rsidP="00270D98">
                                  <w:pPr>
                                    <w:pStyle w:val="af6"/>
                                    <w:rPr>
                                      <w:sz w:val="16"/>
                                      <w:szCs w:val="16"/>
                                    </w:rPr>
                                  </w:pPr>
                                  <w:r w:rsidRPr="00FA4A7C">
                                    <w:rPr>
                                      <w:rFonts w:hint="eastAsia"/>
                                      <w:sz w:val="16"/>
                                      <w:szCs w:val="16"/>
                                    </w:rPr>
                                    <w:t>保育士就労支援金交付</w:t>
                                  </w:r>
                                </w:p>
                              </w:txbxContent>
                            </v:textbox>
                          </v:rect>
                        </w:pict>
                      </mc:Fallback>
                    </mc:AlternateContent>
                  </w:r>
                </w:p>
              </w:tc>
              <w:tc>
                <w:tcPr>
                  <w:tcW w:w="1701" w:type="dxa"/>
                </w:tcPr>
                <w:p w:rsidR="00D76AB2" w:rsidRDefault="00D76AB2" w:rsidP="00270D98">
                  <w:pPr>
                    <w:pStyle w:val="afe"/>
                  </w:pPr>
                </w:p>
              </w:tc>
              <w:tc>
                <w:tcPr>
                  <w:tcW w:w="1701" w:type="dxa"/>
                  <w:vMerge/>
                  <w:vAlign w:val="center"/>
                </w:tcPr>
                <w:p w:rsidR="00D76AB2" w:rsidRPr="00FC3601" w:rsidRDefault="00D76AB2" w:rsidP="00270D98">
                  <w:pPr>
                    <w:pStyle w:val="affa"/>
                  </w:pPr>
                </w:p>
              </w:tc>
            </w:tr>
            <w:tr w:rsidR="00D76AB2" w:rsidTr="0063742A">
              <w:trPr>
                <w:trHeight w:val="564"/>
              </w:trPr>
              <w:tc>
                <w:tcPr>
                  <w:tcW w:w="2842" w:type="dxa"/>
                  <w:vMerge/>
                  <w:vAlign w:val="center"/>
                </w:tcPr>
                <w:p w:rsidR="00D76AB2" w:rsidRPr="00FB73D2" w:rsidRDefault="00D76AB2" w:rsidP="00270D98">
                  <w:pPr>
                    <w:pStyle w:val="afa"/>
                    <w:jc w:val="left"/>
                    <w:rPr>
                      <w:color w:val="FF0000"/>
                    </w:rPr>
                  </w:pPr>
                </w:p>
              </w:tc>
              <w:tc>
                <w:tcPr>
                  <w:tcW w:w="1567" w:type="dxa"/>
                </w:tcPr>
                <w:p w:rsidR="00D76AB2" w:rsidRDefault="00D76AB2" w:rsidP="00270D98">
                  <w:pPr>
                    <w:pStyle w:val="afe"/>
                    <w:rPr>
                      <w:rFonts w:asciiTheme="minorEastAsia" w:eastAsiaTheme="minorEastAsia" w:hAnsiTheme="minorEastAsia"/>
                      <w:noProof/>
                    </w:rPr>
                  </w:pPr>
                </w:p>
              </w:tc>
              <w:tc>
                <w:tcPr>
                  <w:tcW w:w="1835" w:type="dxa"/>
                </w:tcPr>
                <w:p w:rsidR="00D76AB2" w:rsidRDefault="00292D21" w:rsidP="00270D98">
                  <w:pPr>
                    <w:pStyle w:val="afe"/>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552256" behindDoc="0" locked="0" layoutInCell="1" allowOverlap="1" wp14:anchorId="7EAF9E38" wp14:editId="3255CFB8">
                            <wp:simplePos x="0" y="0"/>
                            <wp:positionH relativeFrom="column">
                              <wp:posOffset>-1043940</wp:posOffset>
                            </wp:positionH>
                            <wp:positionV relativeFrom="paragraph">
                              <wp:posOffset>53178</wp:posOffset>
                            </wp:positionV>
                            <wp:extent cx="3187700" cy="243205"/>
                            <wp:effectExtent l="0" t="0" r="12700" b="23495"/>
                            <wp:wrapNone/>
                            <wp:docPr id="194" name="正方形/長方形 194"/>
                            <wp:cNvGraphicFramePr/>
                            <a:graphic xmlns:a="http://schemas.openxmlformats.org/drawingml/2006/main">
                              <a:graphicData uri="http://schemas.microsoft.com/office/word/2010/wordprocessingShape">
                                <wps:wsp>
                                  <wps:cNvSpPr/>
                                  <wps:spPr>
                                    <a:xfrm>
                                      <a:off x="0" y="0"/>
                                      <a:ext cx="3187700" cy="243205"/>
                                    </a:xfrm>
                                    <a:prstGeom prst="rect">
                                      <a:avLst/>
                                    </a:prstGeom>
                                    <a:solidFill>
                                      <a:schemeClr val="accent1">
                                        <a:lumMod val="60000"/>
                                        <a:lumOff val="40000"/>
                                      </a:schemeClr>
                                    </a:solidFill>
                                    <a:ln w="6350" cap="flat" cmpd="sng" algn="ctr">
                                      <a:solidFill>
                                        <a:schemeClr val="tx1"/>
                                      </a:solidFill>
                                      <a:prstDash val="solid"/>
                                    </a:ln>
                                    <a:effectLst/>
                                  </wps:spPr>
                                  <wps:txbx>
                                    <w:txbxContent>
                                      <w:p w:rsidR="004D69B2" w:rsidRPr="00FA4A7C" w:rsidRDefault="004D69B2" w:rsidP="00D8796B">
                                        <w:pPr>
                                          <w:pStyle w:val="af6"/>
                                          <w:rPr>
                                            <w:rFonts w:ascii="HGP創英角ｺﾞｼｯｸUB" w:eastAsia="HGP創英角ｺﾞｼｯｸUB" w:hAnsi="HGP創英角ｺﾞｼｯｸUB"/>
                                            <w:sz w:val="16"/>
                                            <w:szCs w:val="16"/>
                                          </w:rPr>
                                        </w:pPr>
                                        <w:r w:rsidRPr="001C6E8A">
                                          <w:rPr>
                                            <w:rFonts w:ascii="HGP創英角ｺﾞｼｯｸUB" w:eastAsia="HGP創英角ｺﾞｼｯｸUB" w:hAnsi="HGP創英角ｺﾞｼｯｸUB" w:hint="eastAsia"/>
                                            <w:sz w:val="16"/>
                                            <w:szCs w:val="16"/>
                                          </w:rPr>
                                          <w:t>●</w:t>
                                        </w:r>
                                        <w:r w:rsidRPr="00FA4A7C">
                                          <w:rPr>
                                            <w:rFonts w:ascii="HGP創英角ｺﾞｼｯｸUB" w:eastAsia="HGP創英角ｺﾞｼｯｸUB" w:hAnsi="HGP創英角ｺﾞｼｯｸUB" w:hint="eastAsia"/>
                                            <w:sz w:val="16"/>
                                            <w:szCs w:val="16"/>
                                          </w:rPr>
                                          <w:t>保育士奨学金返済支援</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F9E38" id="正方形/長方形 194" o:spid="_x0000_s1111" style="position:absolute;left:0;text-align:left;margin-left:-82.2pt;margin-top:4.2pt;width:251pt;height:19.15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" fillcolor="#95b3d7 [1940]" strokecolor="black [3213]" strokeweight=".5pt">
                            <v:textbox inset="1mm,.1mm,1mm,.1mm">
                              <w:txbxContent>
                                <w:p w:rsidR="004D69B2" w:rsidRPr="00FA4A7C" w:rsidRDefault="004D69B2" w:rsidP="00D8796B">
                                  <w:pPr>
                                    <w:pStyle w:val="af6"/>
                                    <w:rPr>
                                      <w:rFonts w:ascii="HGP創英角ｺﾞｼｯｸUB" w:eastAsia="HGP創英角ｺﾞｼｯｸUB" w:hAnsi="HGP創英角ｺﾞｼｯｸUB"/>
                                      <w:sz w:val="16"/>
                                      <w:szCs w:val="16"/>
                                    </w:rPr>
                                  </w:pPr>
                                  <w:r w:rsidRPr="001C6E8A">
                                    <w:rPr>
                                      <w:rFonts w:ascii="HGP創英角ｺﾞｼｯｸUB" w:eastAsia="HGP創英角ｺﾞｼｯｸUB" w:hAnsi="HGP創英角ｺﾞｼｯｸUB" w:hint="eastAsia"/>
                                      <w:sz w:val="16"/>
                                      <w:szCs w:val="16"/>
                                    </w:rPr>
                                    <w:t>●</w:t>
                                  </w:r>
                                  <w:r w:rsidRPr="00FA4A7C">
                                    <w:rPr>
                                      <w:rFonts w:ascii="HGP創英角ｺﾞｼｯｸUB" w:eastAsia="HGP創英角ｺﾞｼｯｸUB" w:hAnsi="HGP創英角ｺﾞｼｯｸUB" w:hint="eastAsia"/>
                                      <w:sz w:val="16"/>
                                      <w:szCs w:val="16"/>
                                    </w:rPr>
                                    <w:t>保育士奨学金返済支援</w:t>
                                  </w:r>
                                </w:p>
                              </w:txbxContent>
                            </v:textbox>
                          </v:rect>
                        </w:pict>
                      </mc:Fallback>
                    </mc:AlternateContent>
                  </w:r>
                </w:p>
              </w:tc>
              <w:tc>
                <w:tcPr>
                  <w:tcW w:w="1701" w:type="dxa"/>
                </w:tcPr>
                <w:p w:rsidR="00D76AB2" w:rsidRDefault="00D76AB2" w:rsidP="00270D98">
                  <w:pPr>
                    <w:pStyle w:val="afe"/>
                  </w:pPr>
                </w:p>
              </w:tc>
              <w:tc>
                <w:tcPr>
                  <w:tcW w:w="1701" w:type="dxa"/>
                  <w:vMerge/>
                  <w:vAlign w:val="center"/>
                </w:tcPr>
                <w:p w:rsidR="00D76AB2" w:rsidRPr="00FC3601" w:rsidRDefault="00D76AB2" w:rsidP="00270D98">
                  <w:pPr>
                    <w:pStyle w:val="affa"/>
                    <w:jc w:val="left"/>
                  </w:pPr>
                </w:p>
              </w:tc>
            </w:tr>
            <w:tr w:rsidR="00D76AB2" w:rsidTr="0063742A">
              <w:trPr>
                <w:trHeight w:val="558"/>
              </w:trPr>
              <w:tc>
                <w:tcPr>
                  <w:tcW w:w="2842" w:type="dxa"/>
                  <w:vMerge/>
                  <w:vAlign w:val="center"/>
                </w:tcPr>
                <w:p w:rsidR="00D76AB2" w:rsidRPr="00FB73D2" w:rsidRDefault="00D76AB2" w:rsidP="00270D98">
                  <w:pPr>
                    <w:pStyle w:val="afa"/>
                    <w:jc w:val="left"/>
                    <w:rPr>
                      <w:color w:val="FF0000"/>
                    </w:rPr>
                  </w:pPr>
                </w:p>
              </w:tc>
              <w:tc>
                <w:tcPr>
                  <w:tcW w:w="1567" w:type="dxa"/>
                </w:tcPr>
                <w:p w:rsidR="00D76AB2" w:rsidRPr="001C14D7" w:rsidRDefault="0063742A" w:rsidP="00270D98">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553280" behindDoc="0" locked="0" layoutInCell="1" allowOverlap="1" wp14:anchorId="0CAF0687" wp14:editId="319A11F4">
                            <wp:simplePos x="0" y="0"/>
                            <wp:positionH relativeFrom="column">
                              <wp:posOffset>-41274</wp:posOffset>
                            </wp:positionH>
                            <wp:positionV relativeFrom="paragraph">
                              <wp:posOffset>57785</wp:posOffset>
                            </wp:positionV>
                            <wp:extent cx="3180080" cy="259080"/>
                            <wp:effectExtent l="0" t="0" r="20320" b="26670"/>
                            <wp:wrapNone/>
                            <wp:docPr id="193" name="正方形/長方形 193"/>
                            <wp:cNvGraphicFramePr/>
                            <a:graphic xmlns:a="http://schemas.openxmlformats.org/drawingml/2006/main">
                              <a:graphicData uri="http://schemas.microsoft.com/office/word/2010/wordprocessingShape">
                                <wps:wsp>
                                  <wps:cNvSpPr/>
                                  <wps:spPr>
                                    <a:xfrm>
                                      <a:off x="0" y="0"/>
                                      <a:ext cx="3180080" cy="259080"/>
                                    </a:xfrm>
                                    <a:prstGeom prst="rect">
                                      <a:avLst/>
                                    </a:prstGeom>
                                    <a:solidFill>
                                      <a:schemeClr val="accent1">
                                        <a:lumMod val="60000"/>
                                        <a:lumOff val="40000"/>
                                      </a:schemeClr>
                                    </a:solidFill>
                                    <a:ln w="6350" cap="flat" cmpd="sng" algn="ctr">
                                      <a:solidFill>
                                        <a:schemeClr val="tx1"/>
                                      </a:solidFill>
                                      <a:prstDash val="solid"/>
                                    </a:ln>
                                    <a:effectLst/>
                                  </wps:spPr>
                                  <wps:txbx>
                                    <w:txbxContent>
                                      <w:p w:rsidR="004D69B2" w:rsidRPr="004B31D9" w:rsidRDefault="004D69B2" w:rsidP="00D8796B">
                                        <w:pPr>
                                          <w:pStyle w:val="af6"/>
                                          <w:rPr>
                                            <w:color w:val="FFFFFF" w:themeColor="background1"/>
                                          </w:rPr>
                                        </w:pPr>
                                        <w:r w:rsidRPr="001C6E8A">
                                          <w:rPr>
                                            <w:rFonts w:ascii="HGP創英角ｺﾞｼｯｸUB" w:eastAsia="HGP創英角ｺﾞｼｯｸUB" w:hAnsi="HGP創英角ｺﾞｼｯｸUB" w:hint="eastAsia"/>
                                            <w:sz w:val="16"/>
                                            <w:szCs w:val="16"/>
                                          </w:rPr>
                                          <w:t>●</w:t>
                                        </w:r>
                                        <w:r w:rsidRPr="00FA4A7C">
                                          <w:rPr>
                                            <w:rFonts w:ascii="HGP創英角ｺﾞｼｯｸUB" w:eastAsia="HGP創英角ｺﾞｼｯｸUB" w:hAnsi="HGP創英角ｺﾞｼｯｸUB" w:hint="eastAsia"/>
                                            <w:sz w:val="16"/>
                                            <w:szCs w:val="16"/>
                                          </w:rPr>
                                          <w:t>保育士のメンタルヘルス対策支援</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F0687" id="正方形/長方形 193" o:spid="_x0000_s1112" style="position:absolute;left:0;text-align:left;margin-left:-3.25pt;margin-top:4.55pt;width:250.4pt;height:20.4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" fillcolor="#95b3d7 [1940]" strokecolor="black [3213]" strokeweight=".5pt">
                            <v:textbox inset="1mm,.1mm,1mm,.1mm">
                              <w:txbxContent>
                                <w:p w:rsidR="004D69B2" w:rsidRPr="004B31D9" w:rsidRDefault="004D69B2" w:rsidP="00D8796B">
                                  <w:pPr>
                                    <w:pStyle w:val="af6"/>
                                    <w:rPr>
                                      <w:color w:val="FFFFFF" w:themeColor="background1"/>
                                    </w:rPr>
                                  </w:pPr>
                                  <w:r w:rsidRPr="001C6E8A">
                                    <w:rPr>
                                      <w:rFonts w:ascii="HGP創英角ｺﾞｼｯｸUB" w:eastAsia="HGP創英角ｺﾞｼｯｸUB" w:hAnsi="HGP創英角ｺﾞｼｯｸUB" w:hint="eastAsia"/>
                                      <w:sz w:val="16"/>
                                      <w:szCs w:val="16"/>
                                    </w:rPr>
                                    <w:t>●</w:t>
                                  </w:r>
                                  <w:r w:rsidRPr="00FA4A7C">
                                    <w:rPr>
                                      <w:rFonts w:ascii="HGP創英角ｺﾞｼｯｸUB" w:eastAsia="HGP創英角ｺﾞｼｯｸUB" w:hAnsi="HGP創英角ｺﾞｼｯｸUB" w:hint="eastAsia"/>
                                      <w:sz w:val="16"/>
                                      <w:szCs w:val="16"/>
                                    </w:rPr>
                                    <w:t>保育士のメンタルヘルス対策支援</w:t>
                                  </w:r>
                                </w:p>
                              </w:txbxContent>
                            </v:textbox>
                          </v:rect>
                        </w:pict>
                      </mc:Fallback>
                    </mc:AlternateContent>
                  </w:r>
                </w:p>
              </w:tc>
              <w:tc>
                <w:tcPr>
                  <w:tcW w:w="1835" w:type="dxa"/>
                </w:tcPr>
                <w:p w:rsidR="00D76AB2" w:rsidRDefault="00D76AB2" w:rsidP="00270D98">
                  <w:pPr>
                    <w:pStyle w:val="afe"/>
                  </w:pPr>
                </w:p>
              </w:tc>
              <w:tc>
                <w:tcPr>
                  <w:tcW w:w="1701" w:type="dxa"/>
                </w:tcPr>
                <w:p w:rsidR="00D76AB2" w:rsidRDefault="00D76AB2" w:rsidP="00270D98">
                  <w:pPr>
                    <w:pStyle w:val="afe"/>
                  </w:pPr>
                </w:p>
              </w:tc>
              <w:tc>
                <w:tcPr>
                  <w:tcW w:w="1701" w:type="dxa"/>
                  <w:vMerge/>
                  <w:vAlign w:val="center"/>
                </w:tcPr>
                <w:p w:rsidR="00D76AB2" w:rsidRPr="00FC3601" w:rsidRDefault="00D76AB2" w:rsidP="00270D98">
                  <w:pPr>
                    <w:pStyle w:val="affa"/>
                    <w:jc w:val="left"/>
                  </w:pPr>
                </w:p>
              </w:tc>
            </w:tr>
            <w:tr w:rsidR="00D76AB2" w:rsidTr="0063742A">
              <w:trPr>
                <w:trHeight w:val="551"/>
              </w:trPr>
              <w:tc>
                <w:tcPr>
                  <w:tcW w:w="2842" w:type="dxa"/>
                  <w:vMerge/>
                  <w:vAlign w:val="center"/>
                </w:tcPr>
                <w:p w:rsidR="00D76AB2" w:rsidRPr="00FB73D2" w:rsidRDefault="00D76AB2" w:rsidP="00270D98">
                  <w:pPr>
                    <w:pStyle w:val="afa"/>
                    <w:jc w:val="left"/>
                    <w:rPr>
                      <w:color w:val="FF0000"/>
                    </w:rPr>
                  </w:pPr>
                </w:p>
              </w:tc>
              <w:tc>
                <w:tcPr>
                  <w:tcW w:w="1567" w:type="dxa"/>
                </w:tcPr>
                <w:p w:rsidR="00D76AB2" w:rsidRPr="001C14D7" w:rsidRDefault="00D76AB2" w:rsidP="00270D98">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c>
                <w:tcPr>
                  <w:tcW w:w="1835" w:type="dxa"/>
                </w:tcPr>
                <w:p w:rsidR="00D76AB2" w:rsidRDefault="00292D21" w:rsidP="00270D98">
                  <w:pPr>
                    <w:pStyle w:val="afe"/>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563520" behindDoc="0" locked="0" layoutInCell="1" allowOverlap="1" wp14:anchorId="14281A7B" wp14:editId="618CAB16">
                            <wp:simplePos x="0" y="0"/>
                            <wp:positionH relativeFrom="column">
                              <wp:posOffset>-1043215</wp:posOffset>
                            </wp:positionH>
                            <wp:positionV relativeFrom="paragraph">
                              <wp:posOffset>48673</wp:posOffset>
                            </wp:positionV>
                            <wp:extent cx="3187700" cy="2543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3187700" cy="254300"/>
                                    </a:xfrm>
                                    <a:prstGeom prst="rect">
                                      <a:avLst/>
                                    </a:prstGeom>
                                    <a:solidFill>
                                      <a:srgbClr val="8064A2">
                                        <a:lumMod val="50000"/>
                                      </a:srgbClr>
                                    </a:solidFill>
                                    <a:ln w="6350" cap="flat" cmpd="sng" algn="ctr">
                                      <a:noFill/>
                                      <a:prstDash val="solid"/>
                                    </a:ln>
                                    <a:effectLst/>
                                  </wps:spPr>
                                  <wps:txbx>
                                    <w:txbxContent>
                                      <w:p w:rsidR="004D69B2" w:rsidRPr="00CB586E" w:rsidRDefault="004D69B2" w:rsidP="00270D98">
                                        <w:pPr>
                                          <w:pStyle w:val="af6"/>
                                        </w:pPr>
                                        <w:r w:rsidRPr="00CB586E">
                                          <w:rPr>
                                            <w:rFonts w:hint="eastAsia"/>
                                          </w:rPr>
                                          <w:t>民間保育所における就労体験（インターンシップ）事業実施経費の一部助成</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81A7B" id="正方形/長方形 5" o:spid="_x0000_s1113" style="position:absolute;left:0;text-align:left;margin-left:-82.15pt;margin-top:3.85pt;width:251pt;height:20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" fillcolor="#403152" stroked="f" strokeweight=".5pt">
                            <v:textbox inset="1mm,.1mm,1mm,.1mm">
                              <w:txbxContent>
                                <w:p w:rsidR="004D69B2" w:rsidRPr="00CB586E" w:rsidRDefault="004D69B2" w:rsidP="00270D98">
                                  <w:pPr>
                                    <w:pStyle w:val="af6"/>
                                  </w:pPr>
                                  <w:r w:rsidRPr="00CB586E">
                                    <w:rPr>
                                      <w:rFonts w:hint="eastAsia"/>
                                    </w:rPr>
                                    <w:t>民間保育所における就労体験（インターンシップ）事業実施経費の一部助成</w:t>
                                  </w:r>
                                </w:p>
                              </w:txbxContent>
                            </v:textbox>
                          </v:rect>
                        </w:pict>
                      </mc:Fallback>
                    </mc:AlternateContent>
                  </w:r>
                </w:p>
              </w:tc>
              <w:tc>
                <w:tcPr>
                  <w:tcW w:w="1701" w:type="dxa"/>
                </w:tcPr>
                <w:p w:rsidR="00D76AB2" w:rsidRDefault="00D76AB2" w:rsidP="00270D98">
                  <w:pPr>
                    <w:pStyle w:val="afe"/>
                  </w:pPr>
                </w:p>
              </w:tc>
              <w:tc>
                <w:tcPr>
                  <w:tcW w:w="1701" w:type="dxa"/>
                  <w:vMerge/>
                  <w:vAlign w:val="center"/>
                </w:tcPr>
                <w:p w:rsidR="00D76AB2" w:rsidRPr="00FC3601" w:rsidRDefault="00D76AB2" w:rsidP="00270D98">
                  <w:pPr>
                    <w:pStyle w:val="affa"/>
                    <w:jc w:val="left"/>
                  </w:pPr>
                </w:p>
              </w:tc>
            </w:tr>
            <w:tr w:rsidR="00270D98" w:rsidTr="00A419EF">
              <w:trPr>
                <w:trHeight w:val="815"/>
              </w:trPr>
              <w:tc>
                <w:tcPr>
                  <w:tcW w:w="2842" w:type="dxa"/>
                  <w:vMerge w:val="restart"/>
                  <w:vAlign w:val="center"/>
                </w:tcPr>
                <w:p w:rsidR="0063742A" w:rsidRDefault="00270D98" w:rsidP="00270D98">
                  <w:pPr>
                    <w:pStyle w:val="afa"/>
                    <w:jc w:val="left"/>
                  </w:pPr>
                  <w:r>
                    <w:rPr>
                      <w:rFonts w:hint="eastAsia"/>
                    </w:rPr>
                    <w:t>幼児教育・保育の一体的な</w:t>
                  </w:r>
                </w:p>
                <w:p w:rsidR="00AA644C" w:rsidRDefault="00270D98" w:rsidP="00270D98">
                  <w:pPr>
                    <w:pStyle w:val="afa"/>
                    <w:jc w:val="left"/>
                  </w:pPr>
                  <w:r>
                    <w:rPr>
                      <w:rFonts w:hint="eastAsia"/>
                    </w:rPr>
                    <w:t>提供及び地域における</w:t>
                  </w:r>
                </w:p>
                <w:p w:rsidR="00270D98" w:rsidRPr="007F6259" w:rsidRDefault="00270D98" w:rsidP="00270D98">
                  <w:pPr>
                    <w:pStyle w:val="afa"/>
                    <w:jc w:val="left"/>
                  </w:pPr>
                  <w:r>
                    <w:rPr>
                      <w:rFonts w:hint="eastAsia"/>
                    </w:rPr>
                    <w:t>子育ての支援</w:t>
                  </w:r>
                </w:p>
              </w:tc>
              <w:tc>
                <w:tcPr>
                  <w:tcW w:w="1567" w:type="dxa"/>
                </w:tcPr>
                <w:p w:rsidR="00270D98" w:rsidRPr="005266DD" w:rsidRDefault="0019627A" w:rsidP="00270D98">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inorEastAsia" w:eastAsiaTheme="minorEastAsia" w:hAnsiTheme="minorEastAsia" w:hint="eastAsia"/>
                      <w:noProof/>
                    </w:rPr>
                    <mc:AlternateContent>
                      <mc:Choice Requires="wps">
                        <w:drawing>
                          <wp:anchor distT="0" distB="0" distL="114300" distR="114300" simplePos="0" relativeHeight="251570688" behindDoc="0" locked="0" layoutInCell="1" allowOverlap="1" wp14:anchorId="6B8049C2" wp14:editId="339A77D6">
                            <wp:simplePos x="0" y="0"/>
                            <wp:positionH relativeFrom="column">
                              <wp:posOffset>-51435</wp:posOffset>
                            </wp:positionH>
                            <wp:positionV relativeFrom="paragraph">
                              <wp:posOffset>160020</wp:posOffset>
                            </wp:positionV>
                            <wp:extent cx="2118360" cy="323850"/>
                            <wp:effectExtent l="0" t="0" r="0" b="0"/>
                            <wp:wrapNone/>
                            <wp:docPr id="91" name="正方形/長方形 91"/>
                            <wp:cNvGraphicFramePr/>
                            <a:graphic xmlns:a="http://schemas.openxmlformats.org/drawingml/2006/main">
                              <a:graphicData uri="http://schemas.microsoft.com/office/word/2010/wordprocessingShape">
                                <wps:wsp>
                                  <wps:cNvSpPr/>
                                  <wps:spPr>
                                    <a:xfrm>
                                      <a:off x="0" y="0"/>
                                      <a:ext cx="2118360" cy="323850"/>
                                    </a:xfrm>
                                    <a:prstGeom prst="rect">
                                      <a:avLst/>
                                    </a:prstGeom>
                                    <a:solidFill>
                                      <a:srgbClr val="8064A2">
                                        <a:lumMod val="50000"/>
                                      </a:srgbClr>
                                    </a:solidFill>
                                    <a:ln w="6350" cap="flat" cmpd="sng" algn="ctr">
                                      <a:noFill/>
                                      <a:prstDash val="solid"/>
                                    </a:ln>
                                    <a:effectLst/>
                                  </wps:spPr>
                                  <wps:txbx>
                                    <w:txbxContent>
                                      <w:p w:rsidR="004D69B2" w:rsidRPr="00314D69" w:rsidRDefault="004D69B2" w:rsidP="00270D98">
                                        <w:pPr>
                                          <w:pStyle w:val="af6"/>
                                          <w:rPr>
                                            <w:sz w:val="16"/>
                                            <w:szCs w:val="16"/>
                                          </w:rPr>
                                        </w:pPr>
                                        <w:r w:rsidRPr="00314D69">
                                          <w:rPr>
                                            <w:rFonts w:hint="eastAsia"/>
                                            <w:sz w:val="16"/>
                                            <w:szCs w:val="16"/>
                                          </w:rPr>
                                          <w:t>認定</w:t>
                                        </w:r>
                                        <w:r w:rsidRPr="00314D69">
                                          <w:rPr>
                                            <w:sz w:val="16"/>
                                            <w:szCs w:val="16"/>
                                          </w:rPr>
                                          <w:t>こども</w:t>
                                        </w:r>
                                        <w:r w:rsidRPr="00314D69">
                                          <w:rPr>
                                            <w:rFonts w:hint="eastAsia"/>
                                            <w:sz w:val="16"/>
                                            <w:szCs w:val="16"/>
                                          </w:rPr>
                                          <w:t>園</w:t>
                                        </w:r>
                                        <w:r w:rsidRPr="00314D69">
                                          <w:rPr>
                                            <w:sz w:val="16"/>
                                            <w:szCs w:val="16"/>
                                          </w:rPr>
                                          <w:t>の</w:t>
                                        </w:r>
                                        <w:r w:rsidRPr="00314D69">
                                          <w:rPr>
                                            <w:rFonts w:hint="eastAsia"/>
                                            <w:sz w:val="16"/>
                                            <w:szCs w:val="16"/>
                                          </w:rPr>
                                          <w:t>整備方針の策定</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049C2" id="正方形/長方形 91" o:spid="_x0000_s1114" style="position:absolute;left:0;text-align:left;margin-left:-4.05pt;margin-top:12.6pt;width:166.8pt;height:25.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" fillcolor="#403152" stroked="f" strokeweight=".5pt">
                            <v:textbox inset="1mm,.1mm,1mm,.1mm">
                              <w:txbxContent>
                                <w:p w:rsidR="004D69B2" w:rsidRPr="00314D69" w:rsidRDefault="004D69B2" w:rsidP="00270D98">
                                  <w:pPr>
                                    <w:pStyle w:val="af6"/>
                                    <w:rPr>
                                      <w:sz w:val="16"/>
                                      <w:szCs w:val="16"/>
                                    </w:rPr>
                                  </w:pPr>
                                  <w:r w:rsidRPr="00314D69">
                                    <w:rPr>
                                      <w:rFonts w:hint="eastAsia"/>
                                      <w:sz w:val="16"/>
                                      <w:szCs w:val="16"/>
                                    </w:rPr>
                                    <w:t>認定</w:t>
                                  </w:r>
                                  <w:r w:rsidRPr="00314D69">
                                    <w:rPr>
                                      <w:sz w:val="16"/>
                                      <w:szCs w:val="16"/>
                                    </w:rPr>
                                    <w:t>こども</w:t>
                                  </w:r>
                                  <w:r w:rsidRPr="00314D69">
                                    <w:rPr>
                                      <w:rFonts w:hint="eastAsia"/>
                                      <w:sz w:val="16"/>
                                      <w:szCs w:val="16"/>
                                    </w:rPr>
                                    <w:t>園</w:t>
                                  </w:r>
                                  <w:r w:rsidRPr="00314D69">
                                    <w:rPr>
                                      <w:sz w:val="16"/>
                                      <w:szCs w:val="16"/>
                                    </w:rPr>
                                    <w:t>の</w:t>
                                  </w:r>
                                  <w:r w:rsidRPr="00314D69">
                                    <w:rPr>
                                      <w:rFonts w:hint="eastAsia"/>
                                      <w:sz w:val="16"/>
                                      <w:szCs w:val="16"/>
                                    </w:rPr>
                                    <w:t>整備方針の策定</w:t>
                                  </w:r>
                                </w:p>
                              </w:txbxContent>
                            </v:textbox>
                          </v:rect>
                        </w:pict>
                      </mc:Fallback>
                    </mc:AlternateContent>
                  </w:r>
                </w:p>
              </w:tc>
              <w:tc>
                <w:tcPr>
                  <w:tcW w:w="1835" w:type="dxa"/>
                </w:tcPr>
                <w:p w:rsidR="00270D98" w:rsidRDefault="00270D98" w:rsidP="00270D98">
                  <w:pPr>
                    <w:pStyle w:val="afe"/>
                  </w:pPr>
                </w:p>
              </w:tc>
              <w:tc>
                <w:tcPr>
                  <w:tcW w:w="1701" w:type="dxa"/>
                </w:tcPr>
                <w:p w:rsidR="00270D98" w:rsidRDefault="00D76AB2" w:rsidP="00270D98">
                  <w:pPr>
                    <w:pStyle w:val="afe"/>
                  </w:pPr>
                  <w:r>
                    <w:rPr>
                      <w:rFonts w:asciiTheme="minorEastAsia" w:eastAsiaTheme="minorEastAsia" w:hAnsiTheme="minorEastAsia" w:hint="eastAsia"/>
                      <w:noProof/>
                    </w:rPr>
                    <mc:AlternateContent>
                      <mc:Choice Requires="wps">
                        <w:drawing>
                          <wp:anchor distT="0" distB="0" distL="114300" distR="114300" simplePos="0" relativeHeight="251574784" behindDoc="0" locked="0" layoutInCell="1" allowOverlap="1" wp14:anchorId="323F5129" wp14:editId="42195A93">
                            <wp:simplePos x="0" y="0"/>
                            <wp:positionH relativeFrom="column">
                              <wp:posOffset>-45720</wp:posOffset>
                            </wp:positionH>
                            <wp:positionV relativeFrom="paragraph">
                              <wp:posOffset>157480</wp:posOffset>
                            </wp:positionV>
                            <wp:extent cx="1018431" cy="324000"/>
                            <wp:effectExtent l="0" t="0" r="0" b="0"/>
                            <wp:wrapNone/>
                            <wp:docPr id="196" name="正方形/長方形 196"/>
                            <wp:cNvGraphicFramePr/>
                            <a:graphic xmlns:a="http://schemas.openxmlformats.org/drawingml/2006/main">
                              <a:graphicData uri="http://schemas.microsoft.com/office/word/2010/wordprocessingShape">
                                <wps:wsp>
                                  <wps:cNvSpPr/>
                                  <wps:spPr>
                                    <a:xfrm>
                                      <a:off x="0" y="0"/>
                                      <a:ext cx="1018431" cy="324000"/>
                                    </a:xfrm>
                                    <a:prstGeom prst="rect">
                                      <a:avLst/>
                                    </a:prstGeom>
                                    <a:solidFill>
                                      <a:srgbClr val="8064A2">
                                        <a:lumMod val="50000"/>
                                      </a:srgbClr>
                                    </a:solidFill>
                                    <a:ln w="6350" cap="flat" cmpd="sng" algn="ctr">
                                      <a:noFill/>
                                      <a:prstDash val="solid"/>
                                    </a:ln>
                                    <a:effectLst/>
                                  </wps:spPr>
                                  <wps:txbx>
                                    <w:txbxContent>
                                      <w:p w:rsidR="004D69B2" w:rsidRPr="00314D69" w:rsidRDefault="004D69B2" w:rsidP="00D76AB2">
                                        <w:pPr>
                                          <w:pStyle w:val="af6"/>
                                          <w:rPr>
                                            <w:sz w:val="16"/>
                                            <w:szCs w:val="16"/>
                                          </w:rPr>
                                        </w:pPr>
                                        <w:r w:rsidRPr="00314D69">
                                          <w:rPr>
                                            <w:rFonts w:hint="eastAsia"/>
                                            <w:sz w:val="16"/>
                                            <w:szCs w:val="16"/>
                                          </w:rPr>
                                          <w:t>認定</w:t>
                                        </w:r>
                                        <w:r w:rsidRPr="00314D69">
                                          <w:rPr>
                                            <w:sz w:val="16"/>
                                            <w:szCs w:val="16"/>
                                          </w:rPr>
                                          <w:t>こども</w:t>
                                        </w:r>
                                        <w:r w:rsidRPr="00314D69">
                                          <w:rPr>
                                            <w:rFonts w:hint="eastAsia"/>
                                            <w:sz w:val="16"/>
                                            <w:szCs w:val="16"/>
                                          </w:rPr>
                                          <w:t>園</w:t>
                                        </w:r>
                                        <w:r w:rsidRPr="00314D69">
                                          <w:rPr>
                                            <w:sz w:val="16"/>
                                            <w:szCs w:val="16"/>
                                          </w:rPr>
                                          <w:t>の</w:t>
                                        </w:r>
                                      </w:p>
                                      <w:p w:rsidR="004D69B2" w:rsidRPr="00314D69" w:rsidRDefault="004D69B2" w:rsidP="00D76AB2">
                                        <w:pPr>
                                          <w:pStyle w:val="af6"/>
                                          <w:rPr>
                                            <w:sz w:val="16"/>
                                            <w:szCs w:val="16"/>
                                          </w:rPr>
                                        </w:pPr>
                                        <w:r w:rsidRPr="00314D69">
                                          <w:rPr>
                                            <w:rFonts w:hint="eastAsia"/>
                                            <w:sz w:val="16"/>
                                            <w:szCs w:val="16"/>
                                          </w:rPr>
                                          <w:t>業者募集・設計</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F5129" id="正方形/長方形 196" o:spid="_x0000_s1115" style="position:absolute;left:0;text-align:left;margin-left:-3.6pt;margin-top:12.4pt;width:80.2pt;height:25.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" fillcolor="#403152" stroked="f" strokeweight=".5pt">
                            <v:textbox inset="1mm,.1mm,1mm,.1mm">
                              <w:txbxContent>
                                <w:p w:rsidR="004D69B2" w:rsidRPr="00314D69" w:rsidRDefault="004D69B2" w:rsidP="00D76AB2">
                                  <w:pPr>
                                    <w:pStyle w:val="af6"/>
                                    <w:rPr>
                                      <w:sz w:val="16"/>
                                      <w:szCs w:val="16"/>
                                    </w:rPr>
                                  </w:pPr>
                                  <w:r w:rsidRPr="00314D69">
                                    <w:rPr>
                                      <w:rFonts w:hint="eastAsia"/>
                                      <w:sz w:val="16"/>
                                      <w:szCs w:val="16"/>
                                    </w:rPr>
                                    <w:t>認定</w:t>
                                  </w:r>
                                  <w:r w:rsidRPr="00314D69">
                                    <w:rPr>
                                      <w:sz w:val="16"/>
                                      <w:szCs w:val="16"/>
                                    </w:rPr>
                                    <w:t>こども</w:t>
                                  </w:r>
                                  <w:r w:rsidRPr="00314D69">
                                    <w:rPr>
                                      <w:rFonts w:hint="eastAsia"/>
                                      <w:sz w:val="16"/>
                                      <w:szCs w:val="16"/>
                                    </w:rPr>
                                    <w:t>園</w:t>
                                  </w:r>
                                  <w:r w:rsidRPr="00314D69">
                                    <w:rPr>
                                      <w:sz w:val="16"/>
                                      <w:szCs w:val="16"/>
                                    </w:rPr>
                                    <w:t>の</w:t>
                                  </w:r>
                                </w:p>
                                <w:p w:rsidR="004D69B2" w:rsidRPr="00314D69" w:rsidRDefault="004D69B2" w:rsidP="00D76AB2">
                                  <w:pPr>
                                    <w:pStyle w:val="af6"/>
                                    <w:rPr>
                                      <w:sz w:val="16"/>
                                      <w:szCs w:val="16"/>
                                    </w:rPr>
                                  </w:pPr>
                                  <w:r w:rsidRPr="00314D69">
                                    <w:rPr>
                                      <w:rFonts w:hint="eastAsia"/>
                                      <w:sz w:val="16"/>
                                      <w:szCs w:val="16"/>
                                    </w:rPr>
                                    <w:t>業者募集・設計</w:t>
                                  </w:r>
                                </w:p>
                              </w:txbxContent>
                            </v:textbox>
                          </v:rect>
                        </w:pict>
                      </mc:Fallback>
                    </mc:AlternateContent>
                  </w:r>
                </w:p>
              </w:tc>
              <w:tc>
                <w:tcPr>
                  <w:tcW w:w="1701" w:type="dxa"/>
                  <w:vAlign w:val="center"/>
                </w:tcPr>
                <w:p w:rsidR="00613BB4" w:rsidRDefault="00613BB4" w:rsidP="00613BB4">
                  <w:pPr>
                    <w:pStyle w:val="affa"/>
                  </w:pPr>
                  <w:r>
                    <w:rPr>
                      <w:rFonts w:hint="eastAsia"/>
                    </w:rPr>
                    <w:t>吉沢地区地域交流</w:t>
                  </w:r>
                </w:p>
                <w:p w:rsidR="00FC08F6" w:rsidRDefault="00613BB4" w:rsidP="00613BB4">
                  <w:pPr>
                    <w:pStyle w:val="affa"/>
                  </w:pPr>
                  <w:r>
                    <w:rPr>
                      <w:rFonts w:hint="eastAsia"/>
                    </w:rPr>
                    <w:t>・子育て支援拠点</w:t>
                  </w:r>
                </w:p>
                <w:p w:rsidR="00613BB4" w:rsidRDefault="00613BB4" w:rsidP="00613BB4">
                  <w:pPr>
                    <w:pStyle w:val="affa"/>
                  </w:pPr>
                  <w:r>
                    <w:rPr>
                      <w:rFonts w:hint="eastAsia"/>
                    </w:rPr>
                    <w:t>づくり推進事業</w:t>
                  </w:r>
                </w:p>
                <w:p w:rsidR="00270D98" w:rsidRPr="00FC3601" w:rsidRDefault="00CD5CC5" w:rsidP="00CD5CC5">
                  <w:pPr>
                    <w:pStyle w:val="affa"/>
                  </w:pPr>
                  <w:r>
                    <w:rPr>
                      <w:rFonts w:hint="eastAsia"/>
                    </w:rPr>
                    <w:t>【保育課、教育総務課</w:t>
                  </w:r>
                  <w:r w:rsidR="00613BB4">
                    <w:rPr>
                      <w:rFonts w:hint="eastAsia"/>
                    </w:rPr>
                    <w:t>】</w:t>
                  </w:r>
                </w:p>
              </w:tc>
            </w:tr>
            <w:tr w:rsidR="00270D98" w:rsidTr="0063742A">
              <w:trPr>
                <w:trHeight w:val="683"/>
              </w:trPr>
              <w:tc>
                <w:tcPr>
                  <w:tcW w:w="2842" w:type="dxa"/>
                  <w:vMerge/>
                  <w:vAlign w:val="center"/>
                </w:tcPr>
                <w:p w:rsidR="00270D98" w:rsidRPr="007F6259" w:rsidRDefault="00270D98" w:rsidP="00270D98">
                  <w:pPr>
                    <w:pStyle w:val="afa"/>
                    <w:jc w:val="left"/>
                  </w:pPr>
                </w:p>
              </w:tc>
              <w:tc>
                <w:tcPr>
                  <w:tcW w:w="1567" w:type="dxa"/>
                </w:tcPr>
                <w:p w:rsidR="00270D98" w:rsidRPr="001C14D7" w:rsidRDefault="00270D98" w:rsidP="00270D98">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inorEastAsia" w:eastAsiaTheme="minorEastAsia" w:hAnsiTheme="minorEastAsia" w:hint="eastAsia"/>
                      <w:noProof/>
                    </w:rPr>
                    <mc:AlternateContent>
                      <mc:Choice Requires="wps">
                        <w:drawing>
                          <wp:anchor distT="0" distB="0" distL="114300" distR="114300" simplePos="0" relativeHeight="251551232" behindDoc="0" locked="0" layoutInCell="1" allowOverlap="1" wp14:anchorId="47F416FF" wp14:editId="7A230EB3">
                            <wp:simplePos x="0" y="0"/>
                            <wp:positionH relativeFrom="column">
                              <wp:posOffset>-52705</wp:posOffset>
                            </wp:positionH>
                            <wp:positionV relativeFrom="paragraph">
                              <wp:posOffset>59690</wp:posOffset>
                            </wp:positionV>
                            <wp:extent cx="952500" cy="324000"/>
                            <wp:effectExtent l="0" t="0" r="0" b="0"/>
                            <wp:wrapNone/>
                            <wp:docPr id="182" name="正方形/長方形 182"/>
                            <wp:cNvGraphicFramePr/>
                            <a:graphic xmlns:a="http://schemas.openxmlformats.org/drawingml/2006/main">
                              <a:graphicData uri="http://schemas.microsoft.com/office/word/2010/wordprocessingShape">
                                <wps:wsp>
                                  <wps:cNvSpPr/>
                                  <wps:spPr>
                                    <a:xfrm>
                                      <a:off x="0" y="0"/>
                                      <a:ext cx="952500" cy="324000"/>
                                    </a:xfrm>
                                    <a:prstGeom prst="rect">
                                      <a:avLst/>
                                    </a:prstGeom>
                                    <a:solidFill>
                                      <a:srgbClr val="8064A2">
                                        <a:lumMod val="50000"/>
                                      </a:srgbClr>
                                    </a:solidFill>
                                    <a:ln w="6350" cap="flat" cmpd="sng" algn="ctr">
                                      <a:noFill/>
                                      <a:prstDash val="solid"/>
                                    </a:ln>
                                    <a:effectLst/>
                                  </wps:spPr>
                                  <wps:txbx>
                                    <w:txbxContent>
                                      <w:p w:rsidR="004D69B2" w:rsidRPr="00314D69" w:rsidRDefault="004D69B2" w:rsidP="00270D98">
                                        <w:pPr>
                                          <w:pStyle w:val="af6"/>
                                          <w:rPr>
                                            <w:sz w:val="15"/>
                                            <w:szCs w:val="15"/>
                                          </w:rPr>
                                        </w:pPr>
                                        <w:r w:rsidRPr="00314D69">
                                          <w:rPr>
                                            <w:rFonts w:hint="eastAsia"/>
                                            <w:sz w:val="15"/>
                                            <w:szCs w:val="15"/>
                                          </w:rPr>
                                          <w:t>吉沢</w:t>
                                        </w:r>
                                        <w:r w:rsidRPr="00314D69">
                                          <w:rPr>
                                            <w:sz w:val="15"/>
                                            <w:szCs w:val="15"/>
                                          </w:rPr>
                                          <w:t>公民館の</w:t>
                                        </w:r>
                                        <w:r w:rsidRPr="00314D69">
                                          <w:rPr>
                                            <w:rFonts w:hint="eastAsia"/>
                                            <w:sz w:val="15"/>
                                            <w:szCs w:val="15"/>
                                          </w:rPr>
                                          <w:t>建設・造成工事</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416FF" id="正方形/長方形 182" o:spid="_x0000_s1116" style="position:absolute;left:0;text-align:left;margin-left:-4.15pt;margin-top:4.7pt;width:75pt;height:25.5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" fillcolor="#403152" stroked="f" strokeweight=".5pt">
                            <v:textbox inset="1mm,.1mm,1mm,.1mm">
                              <w:txbxContent>
                                <w:p w:rsidR="004D69B2" w:rsidRPr="00314D69" w:rsidRDefault="004D69B2" w:rsidP="00270D98">
                                  <w:pPr>
                                    <w:pStyle w:val="af6"/>
                                    <w:rPr>
                                      <w:sz w:val="15"/>
                                      <w:szCs w:val="15"/>
                                    </w:rPr>
                                  </w:pPr>
                                  <w:r w:rsidRPr="00314D69">
                                    <w:rPr>
                                      <w:rFonts w:hint="eastAsia"/>
                                      <w:sz w:val="15"/>
                                      <w:szCs w:val="15"/>
                                    </w:rPr>
                                    <w:t>吉沢</w:t>
                                  </w:r>
                                  <w:r w:rsidRPr="00314D69">
                                    <w:rPr>
                                      <w:sz w:val="15"/>
                                      <w:szCs w:val="15"/>
                                    </w:rPr>
                                    <w:t>公民館の</w:t>
                                  </w:r>
                                  <w:r w:rsidRPr="00314D69">
                                    <w:rPr>
                                      <w:rFonts w:hint="eastAsia"/>
                                      <w:sz w:val="15"/>
                                      <w:szCs w:val="15"/>
                                    </w:rPr>
                                    <w:t>建設・造成工事</w:t>
                                  </w:r>
                                </w:p>
                              </w:txbxContent>
                            </v:textbox>
                          </v:rect>
                        </w:pict>
                      </mc:Fallback>
                    </mc:AlternateContent>
                  </w:r>
                </w:p>
              </w:tc>
              <w:tc>
                <w:tcPr>
                  <w:tcW w:w="1835" w:type="dxa"/>
                </w:tcPr>
                <w:p w:rsidR="00270D98" w:rsidRDefault="00270D98" w:rsidP="00270D98">
                  <w:pPr>
                    <w:pStyle w:val="afe"/>
                  </w:pPr>
                  <w:r>
                    <w:rPr>
                      <w:rFonts w:asciiTheme="minorEastAsia" w:eastAsiaTheme="minorEastAsia" w:hAnsiTheme="minorEastAsia" w:hint="eastAsia"/>
                      <w:noProof/>
                    </w:rPr>
                    <mc:AlternateContent>
                      <mc:Choice Requires="wps">
                        <w:drawing>
                          <wp:anchor distT="0" distB="0" distL="114300" distR="114300" simplePos="0" relativeHeight="251556352" behindDoc="0" locked="0" layoutInCell="1" allowOverlap="1" wp14:anchorId="2DF7CF9B" wp14:editId="16E43A6A">
                            <wp:simplePos x="0" y="0"/>
                            <wp:positionH relativeFrom="column">
                              <wp:posOffset>-53340</wp:posOffset>
                            </wp:positionH>
                            <wp:positionV relativeFrom="paragraph">
                              <wp:posOffset>60655</wp:posOffset>
                            </wp:positionV>
                            <wp:extent cx="1117600" cy="324000"/>
                            <wp:effectExtent l="0" t="0" r="6350" b="0"/>
                            <wp:wrapNone/>
                            <wp:docPr id="183" name="正方形/長方形 183"/>
                            <wp:cNvGraphicFramePr/>
                            <a:graphic xmlns:a="http://schemas.openxmlformats.org/drawingml/2006/main">
                              <a:graphicData uri="http://schemas.microsoft.com/office/word/2010/wordprocessingShape">
                                <wps:wsp>
                                  <wps:cNvSpPr/>
                                  <wps:spPr>
                                    <a:xfrm>
                                      <a:off x="0" y="0"/>
                                      <a:ext cx="1117600" cy="324000"/>
                                    </a:xfrm>
                                    <a:prstGeom prst="rect">
                                      <a:avLst/>
                                    </a:prstGeom>
                                    <a:solidFill>
                                      <a:srgbClr val="8064A2">
                                        <a:lumMod val="50000"/>
                                      </a:srgbClr>
                                    </a:solidFill>
                                    <a:ln w="6350" cap="flat" cmpd="sng" algn="ctr">
                                      <a:noFill/>
                                      <a:prstDash val="solid"/>
                                    </a:ln>
                                    <a:effectLst/>
                                  </wps:spPr>
                                  <wps:txbx>
                                    <w:txbxContent>
                                      <w:p w:rsidR="004D69B2" w:rsidRPr="00314D69" w:rsidRDefault="004D69B2" w:rsidP="00270D98">
                                        <w:pPr>
                                          <w:pStyle w:val="af6"/>
                                          <w:rPr>
                                            <w:sz w:val="15"/>
                                            <w:szCs w:val="15"/>
                                          </w:rPr>
                                        </w:pPr>
                                        <w:r w:rsidRPr="00314D69">
                                          <w:rPr>
                                            <w:rFonts w:hint="eastAsia"/>
                                            <w:sz w:val="15"/>
                                            <w:szCs w:val="15"/>
                                          </w:rPr>
                                          <w:t>吉沢</w:t>
                                        </w:r>
                                        <w:r w:rsidRPr="00314D69">
                                          <w:rPr>
                                            <w:sz w:val="15"/>
                                            <w:szCs w:val="15"/>
                                          </w:rPr>
                                          <w:t>公民館の</w:t>
                                        </w:r>
                                        <w:r w:rsidRPr="00314D69">
                                          <w:rPr>
                                            <w:rFonts w:hint="eastAsia"/>
                                            <w:sz w:val="15"/>
                                            <w:szCs w:val="15"/>
                                          </w:rPr>
                                          <w:t>供用開始</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7CF9B" id="正方形/長方形 183" o:spid="_x0000_s1117" style="position:absolute;left:0;text-align:left;margin-left:-4.2pt;margin-top:4.8pt;width:88pt;height:25.5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" fillcolor="#403152" stroked="f" strokeweight=".5pt">
                            <v:textbox inset="1mm,.1mm,1mm,.1mm">
                              <w:txbxContent>
                                <w:p w:rsidR="004D69B2" w:rsidRPr="00314D69" w:rsidRDefault="004D69B2" w:rsidP="00270D98">
                                  <w:pPr>
                                    <w:pStyle w:val="af6"/>
                                    <w:rPr>
                                      <w:sz w:val="15"/>
                                      <w:szCs w:val="15"/>
                                    </w:rPr>
                                  </w:pPr>
                                  <w:r w:rsidRPr="00314D69">
                                    <w:rPr>
                                      <w:rFonts w:hint="eastAsia"/>
                                      <w:sz w:val="15"/>
                                      <w:szCs w:val="15"/>
                                    </w:rPr>
                                    <w:t>吉沢</w:t>
                                  </w:r>
                                  <w:r w:rsidRPr="00314D69">
                                    <w:rPr>
                                      <w:sz w:val="15"/>
                                      <w:szCs w:val="15"/>
                                    </w:rPr>
                                    <w:t>公民館の</w:t>
                                  </w:r>
                                  <w:r w:rsidRPr="00314D69">
                                    <w:rPr>
                                      <w:rFonts w:hint="eastAsia"/>
                                      <w:sz w:val="15"/>
                                      <w:szCs w:val="15"/>
                                    </w:rPr>
                                    <w:t>供用開始</w:t>
                                  </w:r>
                                </w:p>
                              </w:txbxContent>
                            </v:textbox>
                          </v:rect>
                        </w:pict>
                      </mc:Fallback>
                    </mc:AlternateContent>
                  </w:r>
                </w:p>
              </w:tc>
              <w:tc>
                <w:tcPr>
                  <w:tcW w:w="1701" w:type="dxa"/>
                </w:tcPr>
                <w:p w:rsidR="00270D98" w:rsidRDefault="00270D98" w:rsidP="00270D98">
                  <w:pPr>
                    <w:pStyle w:val="afe"/>
                  </w:pPr>
                </w:p>
              </w:tc>
              <w:tc>
                <w:tcPr>
                  <w:tcW w:w="1701" w:type="dxa"/>
                  <w:vAlign w:val="center"/>
                </w:tcPr>
                <w:p w:rsidR="00613BB4" w:rsidRDefault="00613BB4" w:rsidP="00613BB4">
                  <w:pPr>
                    <w:pStyle w:val="affa"/>
                  </w:pPr>
                  <w:r w:rsidRPr="0063742A">
                    <w:rPr>
                      <w:rFonts w:hint="eastAsia"/>
                      <w:sz w:val="16"/>
                    </w:rPr>
                    <w:t>地区公民館整備事業</w:t>
                  </w:r>
                </w:p>
                <w:p w:rsidR="00270D98" w:rsidRPr="00FC3601" w:rsidRDefault="00613BB4" w:rsidP="00613BB4">
                  <w:pPr>
                    <w:pStyle w:val="affa"/>
                  </w:pPr>
                  <w:r>
                    <w:rPr>
                      <w:rFonts w:hint="eastAsia"/>
                    </w:rPr>
                    <w:t>【中央公民館】</w:t>
                  </w:r>
                </w:p>
              </w:tc>
            </w:tr>
            <w:tr w:rsidR="00270D98" w:rsidTr="00AA644C">
              <w:trPr>
                <w:trHeight w:val="693"/>
              </w:trPr>
              <w:tc>
                <w:tcPr>
                  <w:tcW w:w="2842" w:type="dxa"/>
                  <w:vAlign w:val="center"/>
                </w:tcPr>
                <w:p w:rsidR="00270D98" w:rsidRPr="007F6259" w:rsidRDefault="00B435F3" w:rsidP="00B435F3">
                  <w:pPr>
                    <w:pStyle w:val="afa"/>
                    <w:jc w:val="left"/>
                  </w:pPr>
                  <w:r w:rsidRPr="007F6259">
                    <w:rPr>
                      <w:rFonts w:hint="eastAsia"/>
                    </w:rPr>
                    <w:t>利用ニーズ</w:t>
                  </w:r>
                  <w:r w:rsidRPr="00B435F3">
                    <w:rPr>
                      <w:rFonts w:hint="eastAsia"/>
                      <w:sz w:val="20"/>
                    </w:rPr>
                    <w:t>（実質利用児童数）</w:t>
                  </w:r>
                  <w:r w:rsidRPr="007F6259">
                    <w:rPr>
                      <w:rFonts w:hint="eastAsia"/>
                    </w:rPr>
                    <w:t>に応じた</w:t>
                  </w:r>
                  <w:r w:rsidR="00270D98" w:rsidRPr="007F6259">
                    <w:rPr>
                      <w:rFonts w:hint="eastAsia"/>
                    </w:rPr>
                    <w:t>放課後児童クラブの設置</w:t>
                  </w:r>
                </w:p>
              </w:tc>
              <w:tc>
                <w:tcPr>
                  <w:tcW w:w="1567" w:type="dxa"/>
                </w:tcPr>
                <w:p w:rsidR="00270D98" w:rsidRDefault="00270D98" w:rsidP="00270D98">
                  <w:pPr>
                    <w:pStyle w:val="afe"/>
                  </w:pPr>
                </w:p>
              </w:tc>
              <w:tc>
                <w:tcPr>
                  <w:tcW w:w="1835" w:type="dxa"/>
                </w:tcPr>
                <w:p w:rsidR="00270D98" w:rsidRDefault="00AA644C" w:rsidP="00270D98">
                  <w:pPr>
                    <w:pStyle w:val="afe"/>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550208" behindDoc="0" locked="0" layoutInCell="1" allowOverlap="1" wp14:anchorId="4CA1A476" wp14:editId="702F264B">
                            <wp:simplePos x="0" y="0"/>
                            <wp:positionH relativeFrom="column">
                              <wp:posOffset>-1046176</wp:posOffset>
                            </wp:positionH>
                            <wp:positionV relativeFrom="paragraph">
                              <wp:posOffset>70076</wp:posOffset>
                            </wp:positionV>
                            <wp:extent cx="3181985" cy="323850"/>
                            <wp:effectExtent l="0" t="0" r="0" b="0"/>
                            <wp:wrapNone/>
                            <wp:docPr id="118" name="正方形/長方形 118"/>
                            <wp:cNvGraphicFramePr/>
                            <a:graphic xmlns:a="http://schemas.openxmlformats.org/drawingml/2006/main">
                              <a:graphicData uri="http://schemas.microsoft.com/office/word/2010/wordprocessingShape">
                                <wps:wsp>
                                  <wps:cNvSpPr/>
                                  <wps:spPr>
                                    <a:xfrm>
                                      <a:off x="0" y="0"/>
                                      <a:ext cx="3181985" cy="323850"/>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314D69" w:rsidRDefault="004D69B2" w:rsidP="00270D98">
                                        <w:pPr>
                                          <w:pStyle w:val="af6"/>
                                          <w:rPr>
                                            <w:sz w:val="16"/>
                                            <w:szCs w:val="16"/>
                                          </w:rPr>
                                        </w:pPr>
                                        <w:r w:rsidRPr="00314D69">
                                          <w:rPr>
                                            <w:rFonts w:hint="eastAsia"/>
                                            <w:sz w:val="16"/>
                                            <w:szCs w:val="16"/>
                                          </w:rPr>
                                          <w:t>放課後児童クラブの分割</w:t>
                                        </w:r>
                                        <w:r w:rsidRPr="00314D69">
                                          <w:rPr>
                                            <w:sz w:val="16"/>
                                            <w:szCs w:val="16"/>
                                          </w:rPr>
                                          <w:t>及び移設に</w:t>
                                        </w:r>
                                        <w:r w:rsidRPr="00314D69">
                                          <w:rPr>
                                            <w:rFonts w:hint="eastAsia"/>
                                            <w:sz w:val="16"/>
                                            <w:szCs w:val="16"/>
                                          </w:rPr>
                                          <w:t>よる受入</w:t>
                                        </w:r>
                                        <w:r w:rsidRPr="00314D69">
                                          <w:rPr>
                                            <w:sz w:val="16"/>
                                            <w:szCs w:val="16"/>
                                          </w:rPr>
                                          <w:t>児童数の</w:t>
                                        </w:r>
                                        <w:r w:rsidRPr="00314D69">
                                          <w:rPr>
                                            <w:rFonts w:hint="eastAsia"/>
                                            <w:sz w:val="16"/>
                                            <w:szCs w:val="16"/>
                                          </w:rPr>
                                          <w:t>拡充</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1A476" id="正方形/長方形 118" o:spid="_x0000_s1118" style="position:absolute;left:0;text-align:left;margin-left:-82.4pt;margin-top:5.5pt;width:250.55pt;height:25.5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" fillcolor="#3f3151 [1607]" stroked="f" strokeweight=".5pt">
                            <v:textbox inset="1mm,.1mm,1mm,.1mm">
                              <w:txbxContent>
                                <w:p w:rsidR="004D69B2" w:rsidRPr="00314D69" w:rsidRDefault="004D69B2" w:rsidP="00270D98">
                                  <w:pPr>
                                    <w:pStyle w:val="af6"/>
                                    <w:rPr>
                                      <w:sz w:val="16"/>
                                      <w:szCs w:val="16"/>
                                    </w:rPr>
                                  </w:pPr>
                                  <w:r w:rsidRPr="00314D69">
                                    <w:rPr>
                                      <w:rFonts w:hint="eastAsia"/>
                                      <w:sz w:val="16"/>
                                      <w:szCs w:val="16"/>
                                    </w:rPr>
                                    <w:t>放課後児童クラブの分割</w:t>
                                  </w:r>
                                  <w:r w:rsidRPr="00314D69">
                                    <w:rPr>
                                      <w:sz w:val="16"/>
                                      <w:szCs w:val="16"/>
                                    </w:rPr>
                                    <w:t>及び移設に</w:t>
                                  </w:r>
                                  <w:r w:rsidRPr="00314D69">
                                    <w:rPr>
                                      <w:rFonts w:hint="eastAsia"/>
                                      <w:sz w:val="16"/>
                                      <w:szCs w:val="16"/>
                                    </w:rPr>
                                    <w:t>よる受入</w:t>
                                  </w:r>
                                  <w:r w:rsidRPr="00314D69">
                                    <w:rPr>
                                      <w:sz w:val="16"/>
                                      <w:szCs w:val="16"/>
                                    </w:rPr>
                                    <w:t>児童数の</w:t>
                                  </w:r>
                                  <w:r w:rsidRPr="00314D69">
                                    <w:rPr>
                                      <w:rFonts w:hint="eastAsia"/>
                                      <w:sz w:val="16"/>
                                      <w:szCs w:val="16"/>
                                    </w:rPr>
                                    <w:t>拡充</w:t>
                                  </w:r>
                                </w:p>
                              </w:txbxContent>
                            </v:textbox>
                          </v:rect>
                        </w:pict>
                      </mc:Fallback>
                    </mc:AlternateContent>
                  </w:r>
                </w:p>
              </w:tc>
              <w:tc>
                <w:tcPr>
                  <w:tcW w:w="1701" w:type="dxa"/>
                </w:tcPr>
                <w:p w:rsidR="00270D98" w:rsidRDefault="00270D98" w:rsidP="00270D98">
                  <w:pPr>
                    <w:pStyle w:val="afe"/>
                  </w:pPr>
                </w:p>
              </w:tc>
              <w:tc>
                <w:tcPr>
                  <w:tcW w:w="1701" w:type="dxa"/>
                  <w:vAlign w:val="center"/>
                </w:tcPr>
                <w:p w:rsidR="00A419EF" w:rsidRPr="00FC3601" w:rsidRDefault="00A419EF" w:rsidP="00A419EF">
                  <w:pPr>
                    <w:pStyle w:val="affa"/>
                    <w:jc w:val="left"/>
                  </w:pPr>
                  <w:r w:rsidRPr="00FC3601">
                    <w:rPr>
                      <w:rFonts w:hint="eastAsia"/>
                    </w:rPr>
                    <w:t>放課後児童健全</w:t>
                  </w:r>
                </w:p>
                <w:p w:rsidR="00A419EF" w:rsidRPr="00FC3601" w:rsidRDefault="00A419EF" w:rsidP="00A419EF">
                  <w:pPr>
                    <w:pStyle w:val="affa"/>
                    <w:jc w:val="left"/>
                  </w:pPr>
                  <w:r w:rsidRPr="00FC3601">
                    <w:rPr>
                      <w:rFonts w:hint="eastAsia"/>
                    </w:rPr>
                    <w:t>育成事業</w:t>
                  </w:r>
                </w:p>
                <w:p w:rsidR="00270D98" w:rsidRDefault="00A419EF" w:rsidP="00A419EF">
                  <w:pPr>
                    <w:pStyle w:val="affa"/>
                    <w:jc w:val="left"/>
                  </w:pPr>
                  <w:r w:rsidRPr="00FC3601">
                    <w:rPr>
                      <w:rFonts w:hint="eastAsia"/>
                    </w:rPr>
                    <w:t>【青少年課】</w:t>
                  </w:r>
                </w:p>
              </w:tc>
            </w:tr>
            <w:tr w:rsidR="00270D98" w:rsidTr="00FC08F6">
              <w:trPr>
                <w:trHeight w:val="663"/>
              </w:trPr>
              <w:tc>
                <w:tcPr>
                  <w:tcW w:w="2842" w:type="dxa"/>
                  <w:vAlign w:val="center"/>
                </w:tcPr>
                <w:p w:rsidR="00AA644C" w:rsidRDefault="00270D98" w:rsidP="00270D98">
                  <w:pPr>
                    <w:pStyle w:val="afa"/>
                    <w:jc w:val="left"/>
                  </w:pPr>
                  <w:r w:rsidRPr="007F6259">
                    <w:rPr>
                      <w:rFonts w:hint="eastAsia"/>
                    </w:rPr>
                    <w:t>子どもの通院、入院時の</w:t>
                  </w:r>
                </w:p>
                <w:p w:rsidR="00270D98" w:rsidRPr="00095F03" w:rsidRDefault="00270D98" w:rsidP="00270D98">
                  <w:pPr>
                    <w:pStyle w:val="afa"/>
                    <w:jc w:val="left"/>
                  </w:pPr>
                  <w:r w:rsidRPr="007F6259">
                    <w:rPr>
                      <w:rFonts w:hint="eastAsia"/>
                    </w:rPr>
                    <w:t>医療費の助成</w:t>
                  </w:r>
                </w:p>
              </w:tc>
              <w:tc>
                <w:tcPr>
                  <w:tcW w:w="1567" w:type="dxa"/>
                </w:tcPr>
                <w:p w:rsidR="00270D98" w:rsidRDefault="00270D98" w:rsidP="00270D98">
                  <w:pPr>
                    <w:pStyle w:val="afe"/>
                  </w:pPr>
                </w:p>
              </w:tc>
              <w:tc>
                <w:tcPr>
                  <w:tcW w:w="1835" w:type="dxa"/>
                </w:tcPr>
                <w:p w:rsidR="00270D98" w:rsidRDefault="00FC08F6" w:rsidP="00270D98">
                  <w:pPr>
                    <w:pStyle w:val="afe"/>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572736" behindDoc="0" locked="0" layoutInCell="1" allowOverlap="1" wp14:anchorId="5BDD0CDF" wp14:editId="4A43AA24">
                            <wp:simplePos x="0" y="0"/>
                            <wp:positionH relativeFrom="column">
                              <wp:posOffset>-1051561</wp:posOffset>
                            </wp:positionH>
                            <wp:positionV relativeFrom="paragraph">
                              <wp:posOffset>51435</wp:posOffset>
                            </wp:positionV>
                            <wp:extent cx="3197225" cy="323850"/>
                            <wp:effectExtent l="0" t="0" r="3175" b="0"/>
                            <wp:wrapNone/>
                            <wp:docPr id="120" name="正方形/長方形 120"/>
                            <wp:cNvGraphicFramePr/>
                            <a:graphic xmlns:a="http://schemas.openxmlformats.org/drawingml/2006/main">
                              <a:graphicData uri="http://schemas.microsoft.com/office/word/2010/wordprocessingShape">
                                <wps:wsp>
                                  <wps:cNvSpPr/>
                                  <wps:spPr>
                                    <a:xfrm>
                                      <a:off x="0" y="0"/>
                                      <a:ext cx="3197225" cy="323850"/>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314D69" w:rsidRDefault="004D69B2" w:rsidP="00270D98">
                                        <w:pPr>
                                          <w:pStyle w:val="af6"/>
                                          <w:rPr>
                                            <w:sz w:val="16"/>
                                            <w:szCs w:val="16"/>
                                          </w:rPr>
                                        </w:pPr>
                                        <w:r w:rsidRPr="00314D69">
                                          <w:rPr>
                                            <w:rFonts w:hint="eastAsia"/>
                                            <w:sz w:val="16"/>
                                            <w:szCs w:val="16"/>
                                          </w:rPr>
                                          <w:t>医療費助成の実施</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D0CDF" id="正方形/長方形 120" o:spid="_x0000_s1119" style="position:absolute;left:0;text-align:left;margin-left:-82.8pt;margin-top:4.05pt;width:251.75pt;height:25.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" fillcolor="#3f3151 [1607]" stroked="f" strokeweight=".5pt">
                            <v:textbox inset="1mm,.1mm,1mm,.1mm">
                              <w:txbxContent>
                                <w:p w:rsidR="004D69B2" w:rsidRPr="00314D69" w:rsidRDefault="004D69B2" w:rsidP="00270D98">
                                  <w:pPr>
                                    <w:pStyle w:val="af6"/>
                                    <w:rPr>
                                      <w:sz w:val="16"/>
                                      <w:szCs w:val="16"/>
                                    </w:rPr>
                                  </w:pPr>
                                  <w:r w:rsidRPr="00314D69">
                                    <w:rPr>
                                      <w:rFonts w:hint="eastAsia"/>
                                      <w:sz w:val="16"/>
                                      <w:szCs w:val="16"/>
                                    </w:rPr>
                                    <w:t>医療費助成の実施</w:t>
                                  </w:r>
                                </w:p>
                              </w:txbxContent>
                            </v:textbox>
                          </v:rect>
                        </w:pict>
                      </mc:Fallback>
                    </mc:AlternateContent>
                  </w:r>
                </w:p>
              </w:tc>
              <w:tc>
                <w:tcPr>
                  <w:tcW w:w="1701" w:type="dxa"/>
                </w:tcPr>
                <w:p w:rsidR="00270D98" w:rsidRDefault="00270D98" w:rsidP="00270D98">
                  <w:pPr>
                    <w:pStyle w:val="afe"/>
                  </w:pPr>
                </w:p>
              </w:tc>
              <w:tc>
                <w:tcPr>
                  <w:tcW w:w="1701" w:type="dxa"/>
                  <w:vAlign w:val="center"/>
                </w:tcPr>
                <w:p w:rsidR="00A419EF" w:rsidRPr="00FC3601" w:rsidRDefault="00A419EF" w:rsidP="00A419EF">
                  <w:pPr>
                    <w:pStyle w:val="affa"/>
                    <w:jc w:val="left"/>
                  </w:pPr>
                  <w:r w:rsidRPr="00AA644C">
                    <w:rPr>
                      <w:rFonts w:hint="eastAsia"/>
                      <w:sz w:val="16"/>
                    </w:rPr>
                    <w:t>小児医療費助成事業</w:t>
                  </w:r>
                </w:p>
                <w:p w:rsidR="00270D98" w:rsidRDefault="00A419EF" w:rsidP="00A419EF">
                  <w:pPr>
                    <w:pStyle w:val="afe"/>
                  </w:pPr>
                  <w:r w:rsidRPr="00A419EF">
                    <w:rPr>
                      <w:rFonts w:asciiTheme="minorEastAsia" w:eastAsiaTheme="minorEastAsia" w:hAnsiTheme="minorEastAsia" w:hint="eastAsia"/>
                      <w:b w:val="0"/>
                      <w:sz w:val="17"/>
                      <w:szCs w:val="17"/>
                      <w:u w:val="none"/>
                    </w:rPr>
                    <w:t>【こども家庭課】</w:t>
                  </w:r>
                </w:p>
              </w:tc>
            </w:tr>
            <w:tr w:rsidR="00A9770B" w:rsidTr="00A9770B">
              <w:trPr>
                <w:trHeight w:val="544"/>
              </w:trPr>
              <w:tc>
                <w:tcPr>
                  <w:tcW w:w="2842" w:type="dxa"/>
                  <w:vAlign w:val="center"/>
                </w:tcPr>
                <w:p w:rsidR="00A9770B" w:rsidRPr="00D312A2" w:rsidRDefault="00A9770B" w:rsidP="00A9770B">
                  <w:pPr>
                    <w:pStyle w:val="afa"/>
                    <w:jc w:val="left"/>
                  </w:pPr>
                  <w:r w:rsidRPr="00D312A2">
                    <w:rPr>
                      <w:rFonts w:hint="eastAsia"/>
                    </w:rPr>
                    <w:t>小児救急医療の</w:t>
                  </w:r>
                </w:p>
                <w:p w:rsidR="00A9770B" w:rsidRPr="00D312A2" w:rsidRDefault="00A9770B" w:rsidP="00A9770B">
                  <w:pPr>
                    <w:pStyle w:val="afa"/>
                    <w:jc w:val="left"/>
                  </w:pPr>
                  <w:r w:rsidRPr="00D312A2">
                    <w:rPr>
                      <w:rFonts w:hint="eastAsia"/>
                    </w:rPr>
                    <w:t>体制維持・継続実施</w:t>
                  </w:r>
                </w:p>
              </w:tc>
              <w:tc>
                <w:tcPr>
                  <w:tcW w:w="1567" w:type="dxa"/>
                </w:tcPr>
                <w:p w:rsidR="00A9770B" w:rsidRDefault="00A9770B" w:rsidP="00A9770B">
                  <w:pPr>
                    <w:pStyle w:val="afe"/>
                    <w:rPr>
                      <w:rFonts w:asciiTheme="minorEastAsia" w:eastAsiaTheme="minorEastAsia" w:hAnsiTheme="minorEastAsia"/>
                      <w:noProof/>
                    </w:rPr>
                  </w:pPr>
                  <w:r>
                    <w:rPr>
                      <w:rFonts w:asciiTheme="minorEastAsia" w:eastAsiaTheme="minorEastAsia" w:hAnsiTheme="minorEastAsia" w:hint="eastAsia"/>
                      <w:noProof/>
                    </w:rPr>
                    <mc:AlternateContent>
                      <mc:Choice Requires="wps">
                        <w:drawing>
                          <wp:anchor distT="0" distB="0" distL="114300" distR="114300" simplePos="0" relativeHeight="251612672" behindDoc="0" locked="0" layoutInCell="1" allowOverlap="1" wp14:anchorId="390FFA44" wp14:editId="3500DC05">
                            <wp:simplePos x="0" y="0"/>
                            <wp:positionH relativeFrom="column">
                              <wp:posOffset>-48895</wp:posOffset>
                            </wp:positionH>
                            <wp:positionV relativeFrom="paragraph">
                              <wp:posOffset>58420</wp:posOffset>
                            </wp:positionV>
                            <wp:extent cx="3200400" cy="301558"/>
                            <wp:effectExtent l="0" t="0" r="0" b="3810"/>
                            <wp:wrapNone/>
                            <wp:docPr id="224" name="正方形/長方形 224"/>
                            <wp:cNvGraphicFramePr/>
                            <a:graphic xmlns:a="http://schemas.openxmlformats.org/drawingml/2006/main">
                              <a:graphicData uri="http://schemas.microsoft.com/office/word/2010/wordprocessingShape">
                                <wps:wsp>
                                  <wps:cNvSpPr/>
                                  <wps:spPr>
                                    <a:xfrm>
                                      <a:off x="0" y="0"/>
                                      <a:ext cx="3200400" cy="301558"/>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314D69" w:rsidRDefault="004D69B2" w:rsidP="00AC35AC">
                                        <w:pPr>
                                          <w:pStyle w:val="af6"/>
                                          <w:rPr>
                                            <w:color w:val="FFFFFF" w:themeColor="background1"/>
                                            <w:sz w:val="16"/>
                                            <w:szCs w:val="16"/>
                                          </w:rPr>
                                        </w:pPr>
                                        <w:r w:rsidRPr="00314D69">
                                          <w:rPr>
                                            <w:rFonts w:hint="eastAsia"/>
                                            <w:color w:val="FFFFFF" w:themeColor="background1"/>
                                            <w:sz w:val="16"/>
                                            <w:szCs w:val="16"/>
                                          </w:rPr>
                                          <w:t>小児科の救急患者の3</w:t>
                                        </w:r>
                                        <w:r w:rsidRPr="00314D69">
                                          <w:rPr>
                                            <w:color w:val="FFFFFF" w:themeColor="background1"/>
                                            <w:sz w:val="16"/>
                                            <w:szCs w:val="16"/>
                                          </w:rPr>
                                          <w:t>65</w:t>
                                        </w:r>
                                        <w:r w:rsidRPr="00314D69">
                                          <w:rPr>
                                            <w:rFonts w:hint="eastAsia"/>
                                            <w:color w:val="FFFFFF" w:themeColor="background1"/>
                                            <w:sz w:val="16"/>
                                            <w:szCs w:val="16"/>
                                          </w:rPr>
                                          <w:t>日受け入れ</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FFA44" id="正方形/長方形 224" o:spid="_x0000_s1120" style="position:absolute;left:0;text-align:left;margin-left:-3.85pt;margin-top:4.6pt;width:252pt;height:23.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" fillcolor="#3f3151 [1607]" stroked="f" strokeweight=".5pt">
                            <v:textbox inset="1mm,.1mm,1mm,.1mm">
                              <w:txbxContent>
                                <w:p w:rsidR="004D69B2" w:rsidRPr="00314D69" w:rsidRDefault="004D69B2" w:rsidP="00AC35AC">
                                  <w:pPr>
                                    <w:pStyle w:val="af6"/>
                                    <w:rPr>
                                      <w:color w:val="FFFFFF" w:themeColor="background1"/>
                                      <w:sz w:val="16"/>
                                      <w:szCs w:val="16"/>
                                    </w:rPr>
                                  </w:pPr>
                                  <w:r w:rsidRPr="00314D69">
                                    <w:rPr>
                                      <w:rFonts w:hint="eastAsia"/>
                                      <w:color w:val="FFFFFF" w:themeColor="background1"/>
                                      <w:sz w:val="16"/>
                                      <w:szCs w:val="16"/>
                                    </w:rPr>
                                    <w:t>小児科の救急患者の3</w:t>
                                  </w:r>
                                  <w:r w:rsidRPr="00314D69">
                                    <w:rPr>
                                      <w:color w:val="FFFFFF" w:themeColor="background1"/>
                                      <w:sz w:val="16"/>
                                      <w:szCs w:val="16"/>
                                    </w:rPr>
                                    <w:t>65</w:t>
                                  </w:r>
                                  <w:r w:rsidRPr="00314D69">
                                    <w:rPr>
                                      <w:rFonts w:hint="eastAsia"/>
                                      <w:color w:val="FFFFFF" w:themeColor="background1"/>
                                      <w:sz w:val="16"/>
                                      <w:szCs w:val="16"/>
                                    </w:rPr>
                                    <w:t>日受け入れ</w:t>
                                  </w:r>
                                </w:p>
                              </w:txbxContent>
                            </v:textbox>
                          </v:rect>
                        </w:pict>
                      </mc:Fallback>
                    </mc:AlternateContent>
                  </w:r>
                </w:p>
              </w:tc>
              <w:tc>
                <w:tcPr>
                  <w:tcW w:w="1835" w:type="dxa"/>
                </w:tcPr>
                <w:p w:rsidR="00A9770B" w:rsidRDefault="00A9770B" w:rsidP="00A9770B">
                  <w:pPr>
                    <w:pStyle w:val="afe"/>
                    <w:rPr>
                      <w:rFonts w:asciiTheme="minorEastAsia" w:eastAsiaTheme="minorEastAsia" w:hAnsiTheme="minorEastAsia"/>
                      <w:noProof/>
                    </w:rPr>
                  </w:pPr>
                </w:p>
              </w:tc>
              <w:tc>
                <w:tcPr>
                  <w:tcW w:w="1701" w:type="dxa"/>
                </w:tcPr>
                <w:p w:rsidR="00A9770B" w:rsidRDefault="00A9770B" w:rsidP="00A9770B">
                  <w:pPr>
                    <w:pStyle w:val="afe"/>
                  </w:pPr>
                </w:p>
              </w:tc>
              <w:tc>
                <w:tcPr>
                  <w:tcW w:w="1701" w:type="dxa"/>
                  <w:vAlign w:val="center"/>
                </w:tcPr>
                <w:p w:rsidR="00A9770B" w:rsidRDefault="00A9770B" w:rsidP="00A9770B">
                  <w:pPr>
                    <w:pStyle w:val="affa"/>
                    <w:jc w:val="left"/>
                  </w:pPr>
                  <w:r w:rsidRPr="00FC3601">
                    <w:rPr>
                      <w:rFonts w:hint="eastAsia"/>
                    </w:rPr>
                    <w:t>産科・小児科</w:t>
                  </w:r>
                </w:p>
                <w:p w:rsidR="00A9770B" w:rsidRPr="00FC3601" w:rsidRDefault="00A9770B" w:rsidP="00A9770B">
                  <w:pPr>
                    <w:pStyle w:val="affa"/>
                    <w:jc w:val="left"/>
                  </w:pPr>
                  <w:r w:rsidRPr="00FC3601">
                    <w:rPr>
                      <w:rFonts w:hint="eastAsia"/>
                    </w:rPr>
                    <w:t>二次救急実施事業</w:t>
                  </w:r>
                </w:p>
                <w:p w:rsidR="00A9770B" w:rsidRPr="00277257" w:rsidRDefault="00A9770B" w:rsidP="00A9770B">
                  <w:pPr>
                    <w:pStyle w:val="affa"/>
                    <w:rPr>
                      <w:sz w:val="14"/>
                      <w:szCs w:val="14"/>
                    </w:rPr>
                  </w:pPr>
                  <w:r w:rsidRPr="00277257">
                    <w:rPr>
                      <w:rFonts w:hint="eastAsia"/>
                      <w:sz w:val="14"/>
                      <w:szCs w:val="14"/>
                    </w:rPr>
                    <w:t>【経営企画課、医事課】</w:t>
                  </w:r>
                </w:p>
              </w:tc>
            </w:tr>
            <w:tr w:rsidR="00CC1959" w:rsidTr="00A9770B">
              <w:trPr>
                <w:trHeight w:val="637"/>
              </w:trPr>
              <w:tc>
                <w:tcPr>
                  <w:tcW w:w="2842" w:type="dxa"/>
                  <w:vAlign w:val="center"/>
                </w:tcPr>
                <w:p w:rsidR="00CC1959" w:rsidRPr="00D312A2" w:rsidRDefault="00CC1959" w:rsidP="00270D98">
                  <w:pPr>
                    <w:pStyle w:val="afa"/>
                    <w:jc w:val="left"/>
                  </w:pPr>
                  <w:r w:rsidRPr="00D312A2">
                    <w:rPr>
                      <w:rFonts w:hint="eastAsia"/>
                    </w:rPr>
                    <w:t>特別保育の拡充</w:t>
                  </w:r>
                </w:p>
              </w:tc>
              <w:tc>
                <w:tcPr>
                  <w:tcW w:w="1567" w:type="dxa"/>
                </w:tcPr>
                <w:p w:rsidR="00CC1959" w:rsidRPr="001C14D7" w:rsidRDefault="00AA644C" w:rsidP="00270D98">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587072" behindDoc="0" locked="0" layoutInCell="1" allowOverlap="1" wp14:anchorId="768EEA71" wp14:editId="63C4E856">
                            <wp:simplePos x="0" y="0"/>
                            <wp:positionH relativeFrom="column">
                              <wp:posOffset>-41276</wp:posOffset>
                            </wp:positionH>
                            <wp:positionV relativeFrom="paragraph">
                              <wp:posOffset>44450</wp:posOffset>
                            </wp:positionV>
                            <wp:extent cx="3181985" cy="323850"/>
                            <wp:effectExtent l="0" t="0" r="18415" b="19050"/>
                            <wp:wrapNone/>
                            <wp:docPr id="197" name="正方形/長方形 197"/>
                            <wp:cNvGraphicFramePr/>
                            <a:graphic xmlns:a="http://schemas.openxmlformats.org/drawingml/2006/main">
                              <a:graphicData uri="http://schemas.microsoft.com/office/word/2010/wordprocessingShape">
                                <wps:wsp>
                                  <wps:cNvSpPr/>
                                  <wps:spPr>
                                    <a:xfrm>
                                      <a:off x="0" y="0"/>
                                      <a:ext cx="3181985" cy="323850"/>
                                    </a:xfrm>
                                    <a:prstGeom prst="rect">
                                      <a:avLst/>
                                    </a:prstGeom>
                                    <a:solidFill>
                                      <a:schemeClr val="accent1">
                                        <a:lumMod val="60000"/>
                                        <a:lumOff val="40000"/>
                                      </a:schemeClr>
                                    </a:solidFill>
                                    <a:ln w="6350">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rsidR="004D69B2" w:rsidRPr="00193C14" w:rsidRDefault="004D69B2" w:rsidP="00CC1959">
                                        <w:pPr>
                                          <w:pStyle w:val="af6"/>
                                          <w:rPr>
                                            <w:color w:val="000000" w:themeColor="text1"/>
                                            <w:sz w:val="16"/>
                                            <w:szCs w:val="16"/>
                                          </w:rPr>
                                        </w:pPr>
                                        <w:r w:rsidRPr="00193C14">
                                          <w:rPr>
                                            <w:rFonts w:ascii="HGP創英角ｺﾞｼｯｸUB" w:eastAsia="HGP創英角ｺﾞｼｯｸUB" w:hAnsi="HGP創英角ｺﾞｼｯｸUB" w:hint="eastAsia"/>
                                            <w:color w:val="000000" w:themeColor="text1"/>
                                            <w:sz w:val="16"/>
                                            <w:szCs w:val="16"/>
                                          </w:rPr>
                                          <w:t>●</w:t>
                                        </w:r>
                                        <w:r w:rsidRPr="00AF0F0D">
                                          <w:rPr>
                                            <w:rFonts w:hint="eastAsia"/>
                                            <w:color w:val="000000" w:themeColor="text1"/>
                                            <w:sz w:val="16"/>
                                            <w:szCs w:val="16"/>
                                          </w:rPr>
                                          <w:t>一時預かりや延長保育、</w:t>
                                        </w:r>
                                        <w:r w:rsidRPr="00193C14">
                                          <w:rPr>
                                            <w:rFonts w:hint="eastAsia"/>
                                            <w:color w:val="000000" w:themeColor="text1"/>
                                            <w:sz w:val="16"/>
                                            <w:szCs w:val="16"/>
                                          </w:rPr>
                                          <w:t>病児・病後児保育の実施</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EEA71" id="正方形/長方形 197" o:spid="_x0000_s1121" style="position:absolute;left:0;text-align:left;margin-left:-3.25pt;margin-top:3.5pt;width:250.55pt;height:25.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" fillcolor="#95b3d7 [1940]" strokecolor="black [3213]" strokeweight=".5pt">
                            <v:textbox inset="1mm,.1mm,1mm,.1mm">
                              <w:txbxContent>
                                <w:p w:rsidR="004D69B2" w:rsidRPr="00193C14" w:rsidRDefault="004D69B2" w:rsidP="00CC1959">
                                  <w:pPr>
                                    <w:pStyle w:val="af6"/>
                                    <w:rPr>
                                      <w:color w:val="000000" w:themeColor="text1"/>
                                      <w:sz w:val="16"/>
                                      <w:szCs w:val="16"/>
                                    </w:rPr>
                                  </w:pPr>
                                  <w:r w:rsidRPr="00193C14">
                                    <w:rPr>
                                      <w:rFonts w:ascii="HGP創英角ｺﾞｼｯｸUB" w:eastAsia="HGP創英角ｺﾞｼｯｸUB" w:hAnsi="HGP創英角ｺﾞｼｯｸUB" w:hint="eastAsia"/>
                                      <w:color w:val="000000" w:themeColor="text1"/>
                                      <w:sz w:val="16"/>
                                      <w:szCs w:val="16"/>
                                    </w:rPr>
                                    <w:t>●</w:t>
                                  </w:r>
                                  <w:r w:rsidRPr="00AF0F0D">
                                    <w:rPr>
                                      <w:rFonts w:hint="eastAsia"/>
                                      <w:color w:val="000000" w:themeColor="text1"/>
                                      <w:sz w:val="16"/>
                                      <w:szCs w:val="16"/>
                                    </w:rPr>
                                    <w:t>一時預かりや延長保育、</w:t>
                                  </w:r>
                                  <w:r w:rsidRPr="00193C14">
                                    <w:rPr>
                                      <w:rFonts w:hint="eastAsia"/>
                                      <w:color w:val="000000" w:themeColor="text1"/>
                                      <w:sz w:val="16"/>
                                      <w:szCs w:val="16"/>
                                    </w:rPr>
                                    <w:t>病児・病後児保育の実施</w:t>
                                  </w:r>
                                </w:p>
                              </w:txbxContent>
                            </v:textbox>
                          </v:rect>
                        </w:pict>
                      </mc:Fallback>
                    </mc:AlternateContent>
                  </w:r>
                </w:p>
              </w:tc>
              <w:tc>
                <w:tcPr>
                  <w:tcW w:w="1835" w:type="dxa"/>
                </w:tcPr>
                <w:p w:rsidR="00CC1959" w:rsidRDefault="00CC1959" w:rsidP="00270D98">
                  <w:pPr>
                    <w:pStyle w:val="afe"/>
                  </w:pPr>
                </w:p>
              </w:tc>
              <w:tc>
                <w:tcPr>
                  <w:tcW w:w="1701" w:type="dxa"/>
                </w:tcPr>
                <w:p w:rsidR="00CC1959" w:rsidRDefault="00CC1959" w:rsidP="00270D98">
                  <w:pPr>
                    <w:pStyle w:val="afe"/>
                  </w:pPr>
                </w:p>
              </w:tc>
              <w:tc>
                <w:tcPr>
                  <w:tcW w:w="1701" w:type="dxa"/>
                  <w:vAlign w:val="center"/>
                </w:tcPr>
                <w:p w:rsidR="00CC1959" w:rsidRDefault="00CC1959" w:rsidP="00A419EF">
                  <w:pPr>
                    <w:pStyle w:val="affa"/>
                    <w:jc w:val="left"/>
                  </w:pPr>
                  <w:r w:rsidRPr="00CC1959">
                    <w:rPr>
                      <w:rFonts w:hint="eastAsia"/>
                    </w:rPr>
                    <w:t>特別保育拡充事業</w:t>
                  </w:r>
                </w:p>
                <w:p w:rsidR="00CC1959" w:rsidRDefault="00CC1959" w:rsidP="00A419EF">
                  <w:pPr>
                    <w:pStyle w:val="affa"/>
                    <w:jc w:val="left"/>
                  </w:pPr>
                  <w:r w:rsidRPr="00FC3601">
                    <w:rPr>
                      <w:rFonts w:hint="eastAsia"/>
                    </w:rPr>
                    <w:t>【保育課】</w:t>
                  </w:r>
                </w:p>
              </w:tc>
            </w:tr>
          </w:tbl>
          <w:p w:rsidR="006C3B57" w:rsidRPr="00616FB2" w:rsidRDefault="00314D69" w:rsidP="00AA644C">
            <w:pPr>
              <w:ind w:firstLineChars="200" w:firstLine="320"/>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C6E8A">
              <w:rPr>
                <w:rFonts w:ascii="HGP創英角ｺﾞｼｯｸUB" w:eastAsia="HGP創英角ｺﾞｼｯｸUB" w:hAnsi="HGP創英角ｺﾞｼｯｸUB" w:hint="eastAsia"/>
                <w:sz w:val="16"/>
                <w:szCs w:val="16"/>
              </w:rPr>
              <w:t>●</w:t>
            </w:r>
            <w:r w:rsidR="00F91534">
              <w:rPr>
                <w:rFonts w:asciiTheme="minorEastAsia" w:eastAsiaTheme="minorEastAsia" w:hAnsiTheme="minorEastAsia" w:hint="eastAsia"/>
                <w:sz w:val="16"/>
                <w:szCs w:val="16"/>
              </w:rPr>
              <w:t>：2020</w:t>
            </w:r>
            <w:r w:rsidR="00AA644C" w:rsidRPr="00343425">
              <w:rPr>
                <w:rFonts w:asciiTheme="minorEastAsia" w:eastAsiaTheme="minorEastAsia" w:hAnsiTheme="minorEastAsia"/>
                <w:sz w:val="16"/>
                <w:szCs w:val="16"/>
              </w:rPr>
              <w:t>年度から</w:t>
            </w:r>
            <w:r w:rsidR="00AA644C" w:rsidRPr="00343425">
              <w:rPr>
                <w:rFonts w:asciiTheme="minorEastAsia" w:eastAsiaTheme="minorEastAsia" w:hAnsiTheme="minorEastAsia" w:hint="eastAsia"/>
                <w:sz w:val="16"/>
                <w:szCs w:val="16"/>
              </w:rPr>
              <w:t>新たに位置付けた取組</w:t>
            </w:r>
          </w:p>
        </w:tc>
      </w:tr>
      <w:tr w:rsidR="006C3B57" w:rsidRPr="00616FB2" w:rsidTr="002E1827">
        <w:trPr>
          <w:trHeight w:val="14831"/>
        </w:trPr>
        <w:tc>
          <w:tcPr>
            <w:tcW w:w="10206" w:type="dxa"/>
            <w:gridSpan w:val="4"/>
          </w:tcPr>
          <w:p w:rsidR="00474E36" w:rsidRDefault="00474E36" w:rsidP="00CC1959">
            <w:pPr>
              <w:pStyle w:val="afe"/>
              <w:ind w:firstLineChars="100" w:firstLine="211"/>
            </w:pPr>
          </w:p>
          <w:p w:rsidR="00474E36" w:rsidRDefault="00474E36" w:rsidP="00CC1959">
            <w:pPr>
              <w:pStyle w:val="afe"/>
              <w:ind w:firstLineChars="100" w:firstLine="211"/>
            </w:pPr>
          </w:p>
          <w:p w:rsidR="006C3B57" w:rsidRPr="00B53E61" w:rsidRDefault="006C3B57" w:rsidP="00CC1959">
            <w:pPr>
              <w:pStyle w:val="afe"/>
              <w:ind w:firstLineChars="100" w:firstLine="211"/>
            </w:pPr>
            <w:r w:rsidRPr="00B53E61">
              <w:rPr>
                <w:rFonts w:hint="eastAsia"/>
              </w:rPr>
              <w:t>■</w:t>
            </w:r>
            <w:r w:rsidR="000B10A2">
              <w:rPr>
                <w:rFonts w:hint="eastAsia"/>
              </w:rPr>
              <w:t>計画事業費</w:t>
            </w:r>
            <w:r w:rsidR="00536890">
              <w:rPr>
                <w:rFonts w:hint="eastAsia"/>
              </w:rPr>
              <w:t>（参考）</w:t>
            </w:r>
          </w:p>
          <w:tbl>
            <w:tblPr>
              <w:tblStyle w:val="af5"/>
              <w:tblW w:w="9406" w:type="dxa"/>
              <w:tblInd w:w="171" w:type="dxa"/>
              <w:tblLayout w:type="fixed"/>
              <w:tblLook w:val="04A0" w:firstRow="1" w:lastRow="0" w:firstColumn="1" w:lastColumn="0" w:noHBand="0" w:noVBand="1"/>
            </w:tblPr>
            <w:tblGrid>
              <w:gridCol w:w="3877"/>
              <w:gridCol w:w="1843"/>
              <w:gridCol w:w="1843"/>
              <w:gridCol w:w="1843"/>
            </w:tblGrid>
            <w:tr w:rsidR="006E7B18" w:rsidTr="00FB332D">
              <w:trPr>
                <w:trHeight w:val="567"/>
              </w:trPr>
              <w:tc>
                <w:tcPr>
                  <w:tcW w:w="3877" w:type="dxa"/>
                  <w:tcBorders>
                    <w:bottom w:val="double" w:sz="4" w:space="0" w:color="auto"/>
                  </w:tcBorders>
                  <w:shd w:val="clear" w:color="auto" w:fill="DBE5F1" w:themeFill="accent1" w:themeFillTint="33"/>
                  <w:vAlign w:val="center"/>
                </w:tcPr>
                <w:p w:rsidR="006E7B18" w:rsidRPr="00015155" w:rsidRDefault="00F5099F" w:rsidP="006E7B18">
                  <w:pPr>
                    <w:jc w:val="center"/>
                    <w:rPr>
                      <w:rFonts w:ascii="ＭＳ ゴシック" w:eastAsia="ＭＳ ゴシック" w:hAnsi="ＭＳ ゴシック"/>
                      <w:b/>
                      <w:szCs w:val="21"/>
                    </w:rPr>
                  </w:pPr>
                  <w:r>
                    <w:rPr>
                      <w:rFonts w:ascii="ＭＳ ゴシック" w:eastAsia="ＭＳ ゴシック" w:hAnsi="ＭＳ ゴシック" w:hint="eastAsia"/>
                      <w:b/>
                      <w:szCs w:val="21"/>
                    </w:rPr>
                    <w:t>具体的な取組</w:t>
                  </w:r>
                </w:p>
              </w:tc>
              <w:tc>
                <w:tcPr>
                  <w:tcW w:w="1843" w:type="dxa"/>
                  <w:tcBorders>
                    <w:bottom w:val="double" w:sz="4" w:space="0" w:color="auto"/>
                  </w:tcBorders>
                  <w:shd w:val="clear" w:color="auto" w:fill="DBE5F1" w:themeFill="accent1" w:themeFillTint="33"/>
                  <w:vAlign w:val="center"/>
                </w:tcPr>
                <w:p w:rsidR="006E7B18" w:rsidRPr="00015155" w:rsidRDefault="005E401B" w:rsidP="006E7B18">
                  <w:pPr>
                    <w:jc w:val="center"/>
                    <w:rPr>
                      <w:rFonts w:asciiTheme="majorEastAsia" w:eastAsiaTheme="majorEastAsia" w:hAnsiTheme="majorEastAsia"/>
                      <w:b/>
                      <w:szCs w:val="21"/>
                    </w:rPr>
                  </w:pPr>
                  <w:r>
                    <w:rPr>
                      <w:rFonts w:asciiTheme="majorEastAsia" w:eastAsiaTheme="majorEastAsia" w:hAnsiTheme="majorEastAsia" w:hint="eastAsia"/>
                      <w:b/>
                      <w:szCs w:val="21"/>
                    </w:rPr>
                    <w:t>2020</w:t>
                  </w:r>
                  <w:r w:rsidR="00E96B30">
                    <w:rPr>
                      <w:rFonts w:asciiTheme="majorEastAsia" w:eastAsiaTheme="majorEastAsia" w:hAnsiTheme="majorEastAsia" w:hint="eastAsia"/>
                      <w:b/>
                      <w:szCs w:val="21"/>
                    </w:rPr>
                    <w:t>年度</w:t>
                  </w:r>
                </w:p>
              </w:tc>
              <w:tc>
                <w:tcPr>
                  <w:tcW w:w="1843" w:type="dxa"/>
                  <w:tcBorders>
                    <w:bottom w:val="double" w:sz="4" w:space="0" w:color="auto"/>
                  </w:tcBorders>
                  <w:shd w:val="clear" w:color="auto" w:fill="DBE5F1" w:themeFill="accent1" w:themeFillTint="33"/>
                  <w:vAlign w:val="center"/>
                </w:tcPr>
                <w:p w:rsidR="006E7B18" w:rsidRPr="00015155" w:rsidRDefault="008A6D9D" w:rsidP="006E7B18">
                  <w:pPr>
                    <w:jc w:val="center"/>
                    <w:rPr>
                      <w:rFonts w:asciiTheme="majorEastAsia" w:eastAsiaTheme="majorEastAsia" w:hAnsiTheme="majorEastAsia"/>
                      <w:b/>
                      <w:szCs w:val="21"/>
                    </w:rPr>
                  </w:pPr>
                  <w:r>
                    <w:rPr>
                      <w:rFonts w:asciiTheme="majorEastAsia" w:eastAsiaTheme="majorEastAsia" w:hAnsiTheme="majorEastAsia" w:hint="eastAsia"/>
                      <w:b/>
                      <w:szCs w:val="21"/>
                    </w:rPr>
                    <w:t>2021</w:t>
                  </w:r>
                  <w:r w:rsidR="00E96B30">
                    <w:rPr>
                      <w:rFonts w:asciiTheme="majorEastAsia" w:eastAsiaTheme="majorEastAsia" w:hAnsiTheme="majorEastAsia" w:hint="eastAsia"/>
                      <w:b/>
                      <w:szCs w:val="21"/>
                    </w:rPr>
                    <w:t>年度</w:t>
                  </w:r>
                </w:p>
              </w:tc>
              <w:tc>
                <w:tcPr>
                  <w:tcW w:w="1843" w:type="dxa"/>
                  <w:tcBorders>
                    <w:bottom w:val="double" w:sz="4" w:space="0" w:color="auto"/>
                  </w:tcBorders>
                  <w:shd w:val="clear" w:color="auto" w:fill="DBE5F1" w:themeFill="accent1" w:themeFillTint="33"/>
                  <w:vAlign w:val="center"/>
                </w:tcPr>
                <w:p w:rsidR="006E7B18" w:rsidRPr="00015155" w:rsidRDefault="00605C01" w:rsidP="006E7B18">
                  <w:pPr>
                    <w:jc w:val="center"/>
                    <w:rPr>
                      <w:rFonts w:asciiTheme="majorEastAsia" w:eastAsiaTheme="majorEastAsia" w:hAnsiTheme="majorEastAsia"/>
                      <w:b/>
                      <w:szCs w:val="21"/>
                    </w:rPr>
                  </w:pPr>
                  <w:r>
                    <w:rPr>
                      <w:rFonts w:asciiTheme="majorEastAsia" w:eastAsiaTheme="majorEastAsia" w:hAnsiTheme="majorEastAsia" w:hint="eastAsia"/>
                      <w:b/>
                      <w:szCs w:val="21"/>
                    </w:rPr>
                    <w:t>2022</w:t>
                  </w:r>
                  <w:r w:rsidR="00E96B30">
                    <w:rPr>
                      <w:rFonts w:asciiTheme="majorEastAsia" w:eastAsiaTheme="majorEastAsia" w:hAnsiTheme="majorEastAsia" w:hint="eastAsia"/>
                      <w:b/>
                      <w:szCs w:val="21"/>
                    </w:rPr>
                    <w:t>年度</w:t>
                  </w:r>
                </w:p>
              </w:tc>
            </w:tr>
            <w:tr w:rsidR="00B435F3" w:rsidTr="00935F19">
              <w:trPr>
                <w:trHeight w:val="720"/>
              </w:trPr>
              <w:tc>
                <w:tcPr>
                  <w:tcW w:w="3877" w:type="dxa"/>
                  <w:tcBorders>
                    <w:top w:val="double" w:sz="4" w:space="0" w:color="auto"/>
                  </w:tcBorders>
                  <w:vAlign w:val="center"/>
                </w:tcPr>
                <w:p w:rsidR="00B435F3" w:rsidRDefault="00B435F3" w:rsidP="00B435F3">
                  <w:pPr>
                    <w:pStyle w:val="afa"/>
                    <w:jc w:val="left"/>
                  </w:pPr>
                  <w:r>
                    <w:rPr>
                      <w:rFonts w:hint="eastAsia"/>
                    </w:rPr>
                    <w:t>一時的・臨時的な育児支援活動を行う</w:t>
                  </w:r>
                </w:p>
                <w:p w:rsidR="00B435F3" w:rsidRPr="00095F03" w:rsidRDefault="00B435F3" w:rsidP="00B435F3">
                  <w:pPr>
                    <w:pStyle w:val="afa"/>
                    <w:jc w:val="left"/>
                  </w:pPr>
                  <w:r w:rsidRPr="007F6259">
                    <w:rPr>
                      <w:rFonts w:hint="eastAsia"/>
                    </w:rPr>
                    <w:t>ファミリーサポートセンターの運営</w:t>
                  </w:r>
                </w:p>
              </w:tc>
              <w:tc>
                <w:tcPr>
                  <w:tcW w:w="1843" w:type="dxa"/>
                  <w:tcBorders>
                    <w:top w:val="double" w:sz="4" w:space="0" w:color="auto"/>
                  </w:tcBorders>
                  <w:vAlign w:val="center"/>
                </w:tcPr>
                <w:p w:rsidR="00B435F3" w:rsidRPr="005879BB" w:rsidRDefault="00861B94" w:rsidP="00B435F3">
                  <w:pPr>
                    <w:jc w:val="right"/>
                    <w:rPr>
                      <w:rFonts w:asciiTheme="minorEastAsia" w:eastAsiaTheme="minorEastAsia" w:hAnsiTheme="minorEastAsia"/>
                      <w:color w:val="FF0000"/>
                    </w:rPr>
                  </w:pPr>
                  <w:r>
                    <w:rPr>
                      <w:rFonts w:asciiTheme="minorEastAsia" w:eastAsiaTheme="minorEastAsia" w:hAnsiTheme="minorEastAsia" w:hint="eastAsia"/>
                    </w:rPr>
                    <w:t>15,309</w:t>
                  </w:r>
                  <w:r w:rsidR="00B435F3" w:rsidRPr="00A056A9">
                    <w:rPr>
                      <w:rFonts w:asciiTheme="minorEastAsia" w:eastAsiaTheme="minorEastAsia" w:hAnsiTheme="minorEastAsia" w:hint="eastAsia"/>
                    </w:rPr>
                    <w:t>千円</w:t>
                  </w:r>
                </w:p>
              </w:tc>
              <w:tc>
                <w:tcPr>
                  <w:tcW w:w="1843" w:type="dxa"/>
                  <w:tcBorders>
                    <w:top w:val="double" w:sz="4" w:space="0" w:color="auto"/>
                  </w:tcBorders>
                  <w:vAlign w:val="center"/>
                </w:tcPr>
                <w:p w:rsidR="00B435F3" w:rsidRPr="005879BB" w:rsidRDefault="00861B94" w:rsidP="00B435F3">
                  <w:pPr>
                    <w:jc w:val="right"/>
                    <w:rPr>
                      <w:rFonts w:asciiTheme="minorEastAsia" w:eastAsiaTheme="minorEastAsia" w:hAnsiTheme="minorEastAsia"/>
                      <w:color w:val="FF0000"/>
                    </w:rPr>
                  </w:pPr>
                  <w:r>
                    <w:rPr>
                      <w:rFonts w:asciiTheme="minorEastAsia" w:eastAsiaTheme="minorEastAsia" w:hAnsiTheme="minorEastAsia" w:hint="eastAsia"/>
                    </w:rPr>
                    <w:t>15,309</w:t>
                  </w:r>
                  <w:r w:rsidR="00B435F3" w:rsidRPr="00A056A9">
                    <w:rPr>
                      <w:rFonts w:asciiTheme="minorEastAsia" w:eastAsiaTheme="minorEastAsia" w:hAnsiTheme="minorEastAsia" w:hint="eastAsia"/>
                    </w:rPr>
                    <w:t>千円</w:t>
                  </w:r>
                </w:p>
              </w:tc>
              <w:tc>
                <w:tcPr>
                  <w:tcW w:w="1843" w:type="dxa"/>
                  <w:tcBorders>
                    <w:top w:val="double" w:sz="4" w:space="0" w:color="auto"/>
                  </w:tcBorders>
                  <w:vAlign w:val="center"/>
                </w:tcPr>
                <w:p w:rsidR="00B435F3" w:rsidRPr="005879BB" w:rsidRDefault="00861B94" w:rsidP="00B435F3">
                  <w:pPr>
                    <w:jc w:val="right"/>
                    <w:rPr>
                      <w:rFonts w:asciiTheme="minorEastAsia" w:eastAsiaTheme="minorEastAsia" w:hAnsiTheme="minorEastAsia"/>
                      <w:color w:val="FF0000"/>
                    </w:rPr>
                  </w:pPr>
                  <w:r>
                    <w:rPr>
                      <w:rFonts w:asciiTheme="minorEastAsia" w:eastAsiaTheme="minorEastAsia" w:hAnsiTheme="minorEastAsia" w:hint="eastAsia"/>
                    </w:rPr>
                    <w:t>15,309</w:t>
                  </w:r>
                  <w:r w:rsidR="00B435F3" w:rsidRPr="00A056A9">
                    <w:rPr>
                      <w:rFonts w:asciiTheme="minorEastAsia" w:eastAsiaTheme="minorEastAsia" w:hAnsiTheme="minorEastAsia" w:hint="eastAsia"/>
                    </w:rPr>
                    <w:t>千円</w:t>
                  </w:r>
                </w:p>
              </w:tc>
            </w:tr>
            <w:tr w:rsidR="00B435F3" w:rsidTr="00935F19">
              <w:trPr>
                <w:trHeight w:val="720"/>
              </w:trPr>
              <w:tc>
                <w:tcPr>
                  <w:tcW w:w="3877" w:type="dxa"/>
                  <w:vAlign w:val="center"/>
                </w:tcPr>
                <w:p w:rsidR="00B435F3" w:rsidRPr="007F6259" w:rsidRDefault="00B435F3" w:rsidP="00B435F3">
                  <w:pPr>
                    <w:pStyle w:val="afa"/>
                    <w:jc w:val="left"/>
                  </w:pPr>
                  <w:r>
                    <w:rPr>
                      <w:rFonts w:hint="eastAsia"/>
                    </w:rPr>
                    <w:t>保育所等の運営・施設整備への助成</w:t>
                  </w:r>
                </w:p>
              </w:tc>
              <w:tc>
                <w:tcPr>
                  <w:tcW w:w="1843" w:type="dxa"/>
                  <w:vAlign w:val="center"/>
                </w:tcPr>
                <w:p w:rsidR="00B435F3" w:rsidRPr="005879BB" w:rsidRDefault="00861B94" w:rsidP="00B435F3">
                  <w:pPr>
                    <w:jc w:val="right"/>
                    <w:rPr>
                      <w:rFonts w:asciiTheme="minorEastAsia" w:eastAsiaTheme="minorEastAsia" w:hAnsiTheme="minorEastAsia"/>
                      <w:color w:val="FF0000"/>
                    </w:rPr>
                  </w:pPr>
                  <w:r>
                    <w:rPr>
                      <w:rFonts w:asciiTheme="minorEastAsia" w:eastAsiaTheme="minorEastAsia" w:hAnsiTheme="minorEastAsia" w:hint="eastAsia"/>
                    </w:rPr>
                    <w:t>1,260,727</w:t>
                  </w:r>
                  <w:r w:rsidR="00B435F3" w:rsidRPr="00A056A9">
                    <w:rPr>
                      <w:rFonts w:asciiTheme="minorEastAsia" w:eastAsiaTheme="minorEastAsia" w:hAnsiTheme="minorEastAsia" w:hint="eastAsia"/>
                    </w:rPr>
                    <w:t>千円</w:t>
                  </w:r>
                </w:p>
              </w:tc>
              <w:tc>
                <w:tcPr>
                  <w:tcW w:w="1843" w:type="dxa"/>
                  <w:vAlign w:val="center"/>
                </w:tcPr>
                <w:p w:rsidR="00B435F3" w:rsidRPr="005879BB" w:rsidRDefault="00861B94" w:rsidP="00B435F3">
                  <w:pPr>
                    <w:jc w:val="right"/>
                    <w:rPr>
                      <w:rFonts w:asciiTheme="minorEastAsia" w:eastAsiaTheme="minorEastAsia" w:hAnsiTheme="minorEastAsia"/>
                      <w:color w:val="FF0000"/>
                    </w:rPr>
                  </w:pPr>
                  <w:r>
                    <w:rPr>
                      <w:rFonts w:asciiTheme="minorEastAsia" w:eastAsiaTheme="minorEastAsia" w:hAnsiTheme="minorEastAsia" w:hint="eastAsia"/>
                    </w:rPr>
                    <w:t>250,336</w:t>
                  </w:r>
                  <w:r w:rsidR="00B435F3" w:rsidRPr="00A056A9">
                    <w:rPr>
                      <w:rFonts w:asciiTheme="minorEastAsia" w:eastAsiaTheme="minorEastAsia" w:hAnsiTheme="minorEastAsia" w:hint="eastAsia"/>
                    </w:rPr>
                    <w:t>千円</w:t>
                  </w:r>
                </w:p>
              </w:tc>
              <w:tc>
                <w:tcPr>
                  <w:tcW w:w="1843" w:type="dxa"/>
                  <w:vAlign w:val="center"/>
                </w:tcPr>
                <w:p w:rsidR="00B435F3" w:rsidRPr="005879BB" w:rsidRDefault="00861B94" w:rsidP="00B435F3">
                  <w:pPr>
                    <w:jc w:val="right"/>
                    <w:rPr>
                      <w:rFonts w:asciiTheme="minorEastAsia" w:eastAsiaTheme="minorEastAsia" w:hAnsiTheme="minorEastAsia"/>
                      <w:color w:val="FF0000"/>
                    </w:rPr>
                  </w:pPr>
                  <w:r>
                    <w:rPr>
                      <w:rFonts w:asciiTheme="minorEastAsia" w:eastAsiaTheme="minorEastAsia" w:hAnsiTheme="minorEastAsia" w:hint="eastAsia"/>
                    </w:rPr>
                    <w:t>250,336</w:t>
                  </w:r>
                  <w:r w:rsidR="00B435F3" w:rsidRPr="00A056A9">
                    <w:rPr>
                      <w:rFonts w:asciiTheme="minorEastAsia" w:eastAsiaTheme="minorEastAsia" w:hAnsiTheme="minorEastAsia" w:hint="eastAsia"/>
                    </w:rPr>
                    <w:t>千円</w:t>
                  </w:r>
                </w:p>
              </w:tc>
            </w:tr>
            <w:tr w:rsidR="005879BB" w:rsidTr="00935F19">
              <w:trPr>
                <w:trHeight w:val="720"/>
              </w:trPr>
              <w:tc>
                <w:tcPr>
                  <w:tcW w:w="3877" w:type="dxa"/>
                  <w:vAlign w:val="center"/>
                </w:tcPr>
                <w:p w:rsidR="005879BB" w:rsidRPr="00A1328C" w:rsidRDefault="005879BB" w:rsidP="00BF6DD1">
                  <w:pPr>
                    <w:pStyle w:val="afa"/>
                    <w:jc w:val="left"/>
                    <w:rPr>
                      <w:color w:val="000000" w:themeColor="text1"/>
                    </w:rPr>
                  </w:pPr>
                  <w:r w:rsidRPr="001A4DBA">
                    <w:rPr>
                      <w:rFonts w:hint="eastAsia"/>
                    </w:rPr>
                    <w:t>民間保育所における保育士確保のための取組支援</w:t>
                  </w:r>
                </w:p>
              </w:tc>
              <w:tc>
                <w:tcPr>
                  <w:tcW w:w="1843" w:type="dxa"/>
                  <w:vAlign w:val="center"/>
                </w:tcPr>
                <w:p w:rsidR="005879BB" w:rsidRPr="00A056A9" w:rsidRDefault="00861B94" w:rsidP="00F91534">
                  <w:pPr>
                    <w:jc w:val="right"/>
                    <w:rPr>
                      <w:rFonts w:asciiTheme="minorEastAsia" w:eastAsiaTheme="minorEastAsia" w:hAnsiTheme="minorEastAsia"/>
                    </w:rPr>
                  </w:pPr>
                  <w:r>
                    <w:rPr>
                      <w:rFonts w:asciiTheme="minorEastAsia" w:eastAsiaTheme="minorEastAsia" w:hAnsiTheme="minorEastAsia" w:hint="eastAsia"/>
                    </w:rPr>
                    <w:t>29,363</w:t>
                  </w:r>
                  <w:r w:rsidR="005879BB" w:rsidRPr="00A056A9">
                    <w:rPr>
                      <w:rFonts w:asciiTheme="minorEastAsia" w:eastAsiaTheme="minorEastAsia" w:hAnsiTheme="minorEastAsia" w:hint="eastAsia"/>
                    </w:rPr>
                    <w:t>千円</w:t>
                  </w:r>
                </w:p>
              </w:tc>
              <w:tc>
                <w:tcPr>
                  <w:tcW w:w="1843" w:type="dxa"/>
                  <w:vAlign w:val="center"/>
                </w:tcPr>
                <w:p w:rsidR="005879BB" w:rsidRPr="00A056A9" w:rsidRDefault="00861B94" w:rsidP="00A056A9">
                  <w:pPr>
                    <w:jc w:val="right"/>
                    <w:rPr>
                      <w:rFonts w:asciiTheme="minorEastAsia" w:eastAsiaTheme="minorEastAsia" w:hAnsiTheme="minorEastAsia"/>
                    </w:rPr>
                  </w:pPr>
                  <w:r>
                    <w:rPr>
                      <w:rFonts w:asciiTheme="minorEastAsia" w:eastAsiaTheme="minorEastAsia" w:hAnsiTheme="minorEastAsia" w:hint="eastAsia"/>
                    </w:rPr>
                    <w:t>29,363</w:t>
                  </w:r>
                  <w:r w:rsidR="005879BB" w:rsidRPr="00A056A9">
                    <w:rPr>
                      <w:rFonts w:asciiTheme="minorEastAsia" w:eastAsiaTheme="minorEastAsia" w:hAnsiTheme="minorEastAsia" w:hint="eastAsia"/>
                    </w:rPr>
                    <w:t>千円</w:t>
                  </w:r>
                </w:p>
              </w:tc>
              <w:tc>
                <w:tcPr>
                  <w:tcW w:w="1843" w:type="dxa"/>
                  <w:vAlign w:val="center"/>
                </w:tcPr>
                <w:p w:rsidR="005879BB" w:rsidRPr="00A056A9" w:rsidRDefault="00861B94" w:rsidP="00A056A9">
                  <w:pPr>
                    <w:jc w:val="right"/>
                    <w:rPr>
                      <w:rFonts w:asciiTheme="minorEastAsia" w:eastAsiaTheme="minorEastAsia" w:hAnsiTheme="minorEastAsia"/>
                    </w:rPr>
                  </w:pPr>
                  <w:r>
                    <w:rPr>
                      <w:rFonts w:asciiTheme="minorEastAsia" w:eastAsiaTheme="minorEastAsia" w:hAnsiTheme="minorEastAsia" w:hint="eastAsia"/>
                    </w:rPr>
                    <w:t>29,363</w:t>
                  </w:r>
                  <w:r w:rsidR="005879BB" w:rsidRPr="00A056A9">
                    <w:rPr>
                      <w:rFonts w:asciiTheme="minorEastAsia" w:eastAsiaTheme="minorEastAsia" w:hAnsiTheme="minorEastAsia" w:hint="eastAsia"/>
                    </w:rPr>
                    <w:t>千円</w:t>
                  </w:r>
                </w:p>
              </w:tc>
            </w:tr>
            <w:tr w:rsidR="005879BB" w:rsidTr="00935F19">
              <w:trPr>
                <w:trHeight w:val="720"/>
              </w:trPr>
              <w:tc>
                <w:tcPr>
                  <w:tcW w:w="3877" w:type="dxa"/>
                  <w:tcBorders>
                    <w:bottom w:val="single" w:sz="4" w:space="0" w:color="auto"/>
                  </w:tcBorders>
                  <w:vAlign w:val="center"/>
                </w:tcPr>
                <w:p w:rsidR="005879BB" w:rsidRPr="007F6259" w:rsidRDefault="005879BB" w:rsidP="00FF1FD7">
                  <w:pPr>
                    <w:pStyle w:val="afa"/>
                    <w:jc w:val="left"/>
                  </w:pPr>
                  <w:r>
                    <w:rPr>
                      <w:rFonts w:hint="eastAsia"/>
                    </w:rPr>
                    <w:t>幼児教育・保育の一体的な提供及び地域における子育ての支援</w:t>
                  </w:r>
                </w:p>
              </w:tc>
              <w:tc>
                <w:tcPr>
                  <w:tcW w:w="1843" w:type="dxa"/>
                  <w:tcBorders>
                    <w:bottom w:val="single" w:sz="4" w:space="0" w:color="auto"/>
                  </w:tcBorders>
                  <w:vAlign w:val="center"/>
                </w:tcPr>
                <w:p w:rsidR="005879BB" w:rsidRPr="005879BB" w:rsidRDefault="00861B94" w:rsidP="00764E4C">
                  <w:pPr>
                    <w:jc w:val="right"/>
                    <w:rPr>
                      <w:rFonts w:asciiTheme="minorEastAsia" w:eastAsiaTheme="minorEastAsia" w:hAnsiTheme="minorEastAsia"/>
                      <w:color w:val="FF0000"/>
                      <w:highlight w:val="yellow"/>
                    </w:rPr>
                  </w:pPr>
                  <w:r>
                    <w:rPr>
                      <w:rFonts w:asciiTheme="minorEastAsia" w:eastAsiaTheme="minorEastAsia" w:hAnsiTheme="minorEastAsia" w:hint="eastAsia"/>
                    </w:rPr>
                    <w:t>187,909</w:t>
                  </w:r>
                  <w:r w:rsidR="005879BB" w:rsidRPr="004F1DD9">
                    <w:rPr>
                      <w:rFonts w:asciiTheme="minorEastAsia" w:eastAsiaTheme="minorEastAsia" w:hAnsiTheme="minorEastAsia" w:hint="eastAsia"/>
                    </w:rPr>
                    <w:t>千円</w:t>
                  </w:r>
                </w:p>
              </w:tc>
              <w:tc>
                <w:tcPr>
                  <w:tcW w:w="1843" w:type="dxa"/>
                  <w:tcBorders>
                    <w:bottom w:val="single" w:sz="4" w:space="0" w:color="auto"/>
                  </w:tcBorders>
                  <w:vAlign w:val="center"/>
                </w:tcPr>
                <w:p w:rsidR="005879BB" w:rsidRPr="005879BB" w:rsidRDefault="00861B94" w:rsidP="00650C92">
                  <w:pPr>
                    <w:jc w:val="right"/>
                    <w:rPr>
                      <w:rFonts w:asciiTheme="minorEastAsia" w:eastAsiaTheme="minorEastAsia" w:hAnsiTheme="minorEastAsia"/>
                      <w:color w:val="FF0000"/>
                    </w:rPr>
                  </w:pPr>
                  <w:r>
                    <w:rPr>
                      <w:rFonts w:asciiTheme="minorEastAsia" w:eastAsiaTheme="minorEastAsia" w:hAnsiTheme="minorEastAsia" w:hint="eastAsia"/>
                    </w:rPr>
                    <w:t>168,</w:t>
                  </w:r>
                  <w:r>
                    <w:rPr>
                      <w:rFonts w:asciiTheme="minorEastAsia" w:eastAsiaTheme="minorEastAsia" w:hAnsiTheme="minorEastAsia"/>
                    </w:rPr>
                    <w:t>102</w:t>
                  </w:r>
                  <w:r w:rsidR="004F1DD9" w:rsidRPr="004F1DD9">
                    <w:rPr>
                      <w:rFonts w:asciiTheme="minorEastAsia" w:eastAsiaTheme="minorEastAsia" w:hAnsiTheme="minorEastAsia" w:hint="eastAsia"/>
                    </w:rPr>
                    <w:t>千円</w:t>
                  </w:r>
                </w:p>
              </w:tc>
              <w:tc>
                <w:tcPr>
                  <w:tcW w:w="1843" w:type="dxa"/>
                  <w:tcBorders>
                    <w:bottom w:val="single" w:sz="4" w:space="0" w:color="auto"/>
                  </w:tcBorders>
                  <w:vAlign w:val="center"/>
                </w:tcPr>
                <w:p w:rsidR="005879BB" w:rsidRPr="005879BB" w:rsidRDefault="00861B94" w:rsidP="00650C92">
                  <w:pPr>
                    <w:jc w:val="right"/>
                    <w:rPr>
                      <w:rFonts w:asciiTheme="minorEastAsia" w:eastAsiaTheme="minorEastAsia" w:hAnsiTheme="minorEastAsia"/>
                      <w:color w:val="FF0000"/>
                    </w:rPr>
                  </w:pPr>
                  <w:r>
                    <w:rPr>
                      <w:rFonts w:asciiTheme="minorEastAsia" w:eastAsiaTheme="minorEastAsia" w:hAnsiTheme="minorEastAsia" w:hint="eastAsia"/>
                    </w:rPr>
                    <w:t>0</w:t>
                  </w:r>
                  <w:r w:rsidR="004F1DD9" w:rsidRPr="004F1DD9">
                    <w:rPr>
                      <w:rFonts w:asciiTheme="minorEastAsia" w:eastAsiaTheme="minorEastAsia" w:hAnsiTheme="minorEastAsia" w:hint="eastAsia"/>
                    </w:rPr>
                    <w:t>千円</w:t>
                  </w:r>
                </w:p>
              </w:tc>
            </w:tr>
            <w:tr w:rsidR="005879BB" w:rsidTr="00935F19">
              <w:trPr>
                <w:trHeight w:val="720"/>
              </w:trPr>
              <w:tc>
                <w:tcPr>
                  <w:tcW w:w="3877" w:type="dxa"/>
                  <w:tcBorders>
                    <w:bottom w:val="single" w:sz="4" w:space="0" w:color="auto"/>
                  </w:tcBorders>
                  <w:vAlign w:val="center"/>
                </w:tcPr>
                <w:p w:rsidR="005879BB" w:rsidRPr="007F6259" w:rsidRDefault="005879BB" w:rsidP="00FF1FD7">
                  <w:pPr>
                    <w:pStyle w:val="afa"/>
                    <w:jc w:val="left"/>
                  </w:pPr>
                  <w:r w:rsidRPr="007F6259">
                    <w:rPr>
                      <w:rFonts w:hint="eastAsia"/>
                    </w:rPr>
                    <w:t>利用ニーズ（実質利用児童数）に応じた放課後児童クラブの設置</w:t>
                  </w:r>
                </w:p>
              </w:tc>
              <w:tc>
                <w:tcPr>
                  <w:tcW w:w="1843" w:type="dxa"/>
                  <w:tcBorders>
                    <w:bottom w:val="single" w:sz="4" w:space="0" w:color="auto"/>
                  </w:tcBorders>
                  <w:vAlign w:val="center"/>
                </w:tcPr>
                <w:p w:rsidR="005879BB" w:rsidRPr="005879BB" w:rsidRDefault="00861B94" w:rsidP="004F1DD9">
                  <w:pPr>
                    <w:jc w:val="right"/>
                    <w:rPr>
                      <w:rFonts w:asciiTheme="minorEastAsia" w:eastAsiaTheme="minorEastAsia" w:hAnsiTheme="minorEastAsia"/>
                      <w:color w:val="FF0000"/>
                    </w:rPr>
                  </w:pPr>
                  <w:r>
                    <w:rPr>
                      <w:rFonts w:asciiTheme="minorEastAsia" w:eastAsiaTheme="minorEastAsia" w:hAnsiTheme="minorEastAsia" w:hint="eastAsia"/>
                    </w:rPr>
                    <w:t>416,286</w:t>
                  </w:r>
                  <w:r w:rsidR="005879BB" w:rsidRPr="004F1DD9">
                    <w:rPr>
                      <w:rFonts w:asciiTheme="minorEastAsia" w:eastAsiaTheme="minorEastAsia" w:hAnsiTheme="minorEastAsia" w:hint="eastAsia"/>
                    </w:rPr>
                    <w:t>千円</w:t>
                  </w:r>
                </w:p>
              </w:tc>
              <w:tc>
                <w:tcPr>
                  <w:tcW w:w="1843" w:type="dxa"/>
                  <w:tcBorders>
                    <w:bottom w:val="single" w:sz="4" w:space="0" w:color="auto"/>
                  </w:tcBorders>
                  <w:vAlign w:val="center"/>
                </w:tcPr>
                <w:p w:rsidR="005879BB" w:rsidRPr="005879BB" w:rsidRDefault="00861B94" w:rsidP="00650C92">
                  <w:pPr>
                    <w:jc w:val="right"/>
                    <w:rPr>
                      <w:rFonts w:asciiTheme="minorEastAsia" w:eastAsiaTheme="minorEastAsia" w:hAnsiTheme="minorEastAsia"/>
                      <w:color w:val="FF0000"/>
                    </w:rPr>
                  </w:pPr>
                  <w:r>
                    <w:rPr>
                      <w:rFonts w:asciiTheme="minorEastAsia" w:eastAsiaTheme="minorEastAsia" w:hAnsiTheme="minorEastAsia" w:hint="eastAsia"/>
                    </w:rPr>
                    <w:t>416,286</w:t>
                  </w:r>
                  <w:r w:rsidR="004F1DD9" w:rsidRPr="004F1DD9">
                    <w:rPr>
                      <w:rFonts w:asciiTheme="minorEastAsia" w:eastAsiaTheme="minorEastAsia" w:hAnsiTheme="minorEastAsia" w:hint="eastAsia"/>
                    </w:rPr>
                    <w:t>千円</w:t>
                  </w:r>
                </w:p>
              </w:tc>
              <w:tc>
                <w:tcPr>
                  <w:tcW w:w="1843" w:type="dxa"/>
                  <w:tcBorders>
                    <w:bottom w:val="single" w:sz="4" w:space="0" w:color="auto"/>
                  </w:tcBorders>
                  <w:vAlign w:val="center"/>
                </w:tcPr>
                <w:p w:rsidR="005879BB" w:rsidRPr="005879BB" w:rsidRDefault="00861B94" w:rsidP="00650C92">
                  <w:pPr>
                    <w:jc w:val="right"/>
                    <w:rPr>
                      <w:rFonts w:asciiTheme="minorEastAsia" w:eastAsiaTheme="minorEastAsia" w:hAnsiTheme="minorEastAsia"/>
                      <w:color w:val="FF0000"/>
                    </w:rPr>
                  </w:pPr>
                  <w:r>
                    <w:rPr>
                      <w:rFonts w:asciiTheme="minorEastAsia" w:eastAsiaTheme="minorEastAsia" w:hAnsiTheme="minorEastAsia" w:hint="eastAsia"/>
                    </w:rPr>
                    <w:t>416,286</w:t>
                  </w:r>
                  <w:r w:rsidR="004F1DD9" w:rsidRPr="004F1DD9">
                    <w:rPr>
                      <w:rFonts w:asciiTheme="minorEastAsia" w:eastAsiaTheme="minorEastAsia" w:hAnsiTheme="minorEastAsia" w:hint="eastAsia"/>
                    </w:rPr>
                    <w:t>千円</w:t>
                  </w:r>
                </w:p>
              </w:tc>
            </w:tr>
            <w:tr w:rsidR="005879BB" w:rsidTr="00AA644C">
              <w:trPr>
                <w:trHeight w:val="720"/>
              </w:trPr>
              <w:tc>
                <w:tcPr>
                  <w:tcW w:w="3877" w:type="dxa"/>
                  <w:tcBorders>
                    <w:bottom w:val="single" w:sz="4" w:space="0" w:color="auto"/>
                  </w:tcBorders>
                  <w:vAlign w:val="center"/>
                </w:tcPr>
                <w:p w:rsidR="005879BB" w:rsidRPr="00095F03" w:rsidRDefault="005879BB" w:rsidP="00FF1FD7">
                  <w:pPr>
                    <w:pStyle w:val="afa"/>
                    <w:jc w:val="left"/>
                  </w:pPr>
                  <w:r w:rsidRPr="007F6259">
                    <w:rPr>
                      <w:rFonts w:hint="eastAsia"/>
                    </w:rPr>
                    <w:t>子どもの通院、入院時の医療費の助成</w:t>
                  </w:r>
                </w:p>
              </w:tc>
              <w:tc>
                <w:tcPr>
                  <w:tcW w:w="1843" w:type="dxa"/>
                  <w:tcBorders>
                    <w:bottom w:val="single" w:sz="4" w:space="0" w:color="auto"/>
                  </w:tcBorders>
                  <w:vAlign w:val="center"/>
                </w:tcPr>
                <w:p w:rsidR="005879BB" w:rsidRPr="005879BB" w:rsidRDefault="00AF24AF" w:rsidP="004F1DD9">
                  <w:pPr>
                    <w:jc w:val="right"/>
                    <w:rPr>
                      <w:rFonts w:asciiTheme="minorEastAsia" w:eastAsiaTheme="minorEastAsia" w:hAnsiTheme="minorEastAsia"/>
                      <w:color w:val="FF0000"/>
                    </w:rPr>
                  </w:pPr>
                  <w:r>
                    <w:rPr>
                      <w:rFonts w:asciiTheme="minorEastAsia" w:eastAsiaTheme="minorEastAsia" w:hAnsiTheme="minorEastAsia" w:hint="eastAsia"/>
                    </w:rPr>
                    <w:t>868,661</w:t>
                  </w:r>
                  <w:r w:rsidR="005879BB" w:rsidRPr="004F1DD9">
                    <w:rPr>
                      <w:rFonts w:asciiTheme="minorEastAsia" w:eastAsiaTheme="minorEastAsia" w:hAnsiTheme="minorEastAsia" w:hint="eastAsia"/>
                    </w:rPr>
                    <w:t>千円</w:t>
                  </w:r>
                </w:p>
              </w:tc>
              <w:tc>
                <w:tcPr>
                  <w:tcW w:w="1843" w:type="dxa"/>
                  <w:tcBorders>
                    <w:bottom w:val="single" w:sz="4" w:space="0" w:color="auto"/>
                  </w:tcBorders>
                  <w:vAlign w:val="center"/>
                </w:tcPr>
                <w:p w:rsidR="005879BB" w:rsidRPr="005879BB" w:rsidRDefault="00AF24AF" w:rsidP="00650C92">
                  <w:pPr>
                    <w:jc w:val="right"/>
                    <w:rPr>
                      <w:rFonts w:asciiTheme="minorEastAsia" w:eastAsiaTheme="minorEastAsia" w:hAnsiTheme="minorEastAsia"/>
                      <w:color w:val="FF0000"/>
                    </w:rPr>
                  </w:pPr>
                  <w:r>
                    <w:rPr>
                      <w:rFonts w:asciiTheme="minorEastAsia" w:eastAsiaTheme="minorEastAsia" w:hAnsiTheme="minorEastAsia" w:hint="eastAsia"/>
                    </w:rPr>
                    <w:t>868,661</w:t>
                  </w:r>
                  <w:r w:rsidR="004F1DD9" w:rsidRPr="004F1DD9">
                    <w:rPr>
                      <w:rFonts w:asciiTheme="minorEastAsia" w:eastAsiaTheme="minorEastAsia" w:hAnsiTheme="minorEastAsia" w:hint="eastAsia"/>
                    </w:rPr>
                    <w:t>千円</w:t>
                  </w:r>
                </w:p>
              </w:tc>
              <w:tc>
                <w:tcPr>
                  <w:tcW w:w="1843" w:type="dxa"/>
                  <w:tcBorders>
                    <w:bottom w:val="single" w:sz="4" w:space="0" w:color="auto"/>
                  </w:tcBorders>
                  <w:vAlign w:val="center"/>
                </w:tcPr>
                <w:p w:rsidR="005879BB" w:rsidRPr="005879BB" w:rsidRDefault="00AF24AF" w:rsidP="00650C92">
                  <w:pPr>
                    <w:jc w:val="right"/>
                    <w:rPr>
                      <w:rFonts w:asciiTheme="minorEastAsia" w:eastAsiaTheme="minorEastAsia" w:hAnsiTheme="minorEastAsia"/>
                      <w:color w:val="FF0000"/>
                    </w:rPr>
                  </w:pPr>
                  <w:r>
                    <w:rPr>
                      <w:rFonts w:asciiTheme="minorEastAsia" w:eastAsiaTheme="minorEastAsia" w:hAnsiTheme="minorEastAsia" w:hint="eastAsia"/>
                    </w:rPr>
                    <w:t>868,661</w:t>
                  </w:r>
                  <w:r w:rsidR="004F1DD9" w:rsidRPr="004F1DD9">
                    <w:rPr>
                      <w:rFonts w:asciiTheme="minorEastAsia" w:eastAsiaTheme="minorEastAsia" w:hAnsiTheme="minorEastAsia" w:hint="eastAsia"/>
                    </w:rPr>
                    <w:t>千円</w:t>
                  </w:r>
                </w:p>
              </w:tc>
            </w:tr>
            <w:tr w:rsidR="00AF24AF" w:rsidTr="00AA644C">
              <w:trPr>
                <w:trHeight w:val="720"/>
              </w:trPr>
              <w:tc>
                <w:tcPr>
                  <w:tcW w:w="3877" w:type="dxa"/>
                  <w:tcBorders>
                    <w:bottom w:val="single" w:sz="4" w:space="0" w:color="auto"/>
                  </w:tcBorders>
                  <w:vAlign w:val="center"/>
                </w:tcPr>
                <w:p w:rsidR="00AF24AF" w:rsidRPr="00D312A2" w:rsidRDefault="00AF24AF" w:rsidP="00AF24AF">
                  <w:pPr>
                    <w:pStyle w:val="afa"/>
                    <w:jc w:val="left"/>
                  </w:pPr>
                  <w:r w:rsidRPr="00D312A2">
                    <w:rPr>
                      <w:rFonts w:hint="eastAsia"/>
                    </w:rPr>
                    <w:t>小児救急医療の体制維持・継続実施</w:t>
                  </w:r>
                </w:p>
              </w:tc>
              <w:tc>
                <w:tcPr>
                  <w:tcW w:w="1843" w:type="dxa"/>
                  <w:tcBorders>
                    <w:bottom w:val="single" w:sz="4" w:space="0" w:color="auto"/>
                  </w:tcBorders>
                  <w:vAlign w:val="center"/>
                </w:tcPr>
                <w:p w:rsidR="00AF24AF" w:rsidRPr="005879BB" w:rsidRDefault="00AF24AF" w:rsidP="00AF24AF">
                  <w:pPr>
                    <w:jc w:val="right"/>
                    <w:rPr>
                      <w:rFonts w:asciiTheme="minorEastAsia" w:eastAsiaTheme="minorEastAsia" w:hAnsiTheme="minorEastAsia"/>
                      <w:color w:val="FF0000"/>
                    </w:rPr>
                  </w:pPr>
                  <w:r>
                    <w:rPr>
                      <w:rFonts w:asciiTheme="minorEastAsia" w:eastAsiaTheme="minorEastAsia" w:hAnsiTheme="minorEastAsia" w:hint="eastAsia"/>
                    </w:rPr>
                    <w:t>―</w:t>
                  </w:r>
                </w:p>
              </w:tc>
              <w:tc>
                <w:tcPr>
                  <w:tcW w:w="1843" w:type="dxa"/>
                  <w:tcBorders>
                    <w:bottom w:val="single" w:sz="4" w:space="0" w:color="auto"/>
                  </w:tcBorders>
                  <w:vAlign w:val="center"/>
                </w:tcPr>
                <w:p w:rsidR="00AF24AF" w:rsidRPr="005879BB" w:rsidRDefault="00AF24AF" w:rsidP="00AF24AF">
                  <w:pPr>
                    <w:jc w:val="right"/>
                    <w:rPr>
                      <w:rFonts w:asciiTheme="minorEastAsia" w:eastAsiaTheme="minorEastAsia" w:hAnsiTheme="minorEastAsia"/>
                      <w:color w:val="FF0000"/>
                    </w:rPr>
                  </w:pPr>
                  <w:r>
                    <w:rPr>
                      <w:rFonts w:asciiTheme="minorEastAsia" w:eastAsiaTheme="minorEastAsia" w:hAnsiTheme="minorEastAsia" w:hint="eastAsia"/>
                    </w:rPr>
                    <w:t>―</w:t>
                  </w:r>
                </w:p>
              </w:tc>
              <w:tc>
                <w:tcPr>
                  <w:tcW w:w="1843" w:type="dxa"/>
                  <w:tcBorders>
                    <w:bottom w:val="single" w:sz="4" w:space="0" w:color="auto"/>
                  </w:tcBorders>
                  <w:vAlign w:val="center"/>
                </w:tcPr>
                <w:p w:rsidR="00AF24AF" w:rsidRPr="005879BB" w:rsidRDefault="00AF24AF" w:rsidP="00AF24AF">
                  <w:pPr>
                    <w:jc w:val="right"/>
                    <w:rPr>
                      <w:rFonts w:asciiTheme="minorEastAsia" w:eastAsiaTheme="minorEastAsia" w:hAnsiTheme="minorEastAsia"/>
                      <w:color w:val="FF0000"/>
                    </w:rPr>
                  </w:pPr>
                  <w:r>
                    <w:rPr>
                      <w:rFonts w:asciiTheme="minorEastAsia" w:eastAsiaTheme="minorEastAsia" w:hAnsiTheme="minorEastAsia" w:hint="eastAsia"/>
                    </w:rPr>
                    <w:t>―</w:t>
                  </w:r>
                </w:p>
              </w:tc>
            </w:tr>
            <w:tr w:rsidR="00AA644C" w:rsidTr="00935F19">
              <w:trPr>
                <w:trHeight w:val="720"/>
              </w:trPr>
              <w:tc>
                <w:tcPr>
                  <w:tcW w:w="3877" w:type="dxa"/>
                  <w:tcBorders>
                    <w:bottom w:val="double" w:sz="4" w:space="0" w:color="auto"/>
                  </w:tcBorders>
                  <w:vAlign w:val="center"/>
                </w:tcPr>
                <w:p w:rsidR="00AA644C" w:rsidRPr="00D312A2" w:rsidRDefault="00AA644C" w:rsidP="00AA644C">
                  <w:pPr>
                    <w:pStyle w:val="afa"/>
                    <w:jc w:val="left"/>
                  </w:pPr>
                  <w:r w:rsidRPr="00D312A2">
                    <w:rPr>
                      <w:rFonts w:hint="eastAsia"/>
                    </w:rPr>
                    <w:t>特別保育の拡充</w:t>
                  </w:r>
                </w:p>
              </w:tc>
              <w:tc>
                <w:tcPr>
                  <w:tcW w:w="1843" w:type="dxa"/>
                  <w:tcBorders>
                    <w:bottom w:val="double" w:sz="4" w:space="0" w:color="auto"/>
                  </w:tcBorders>
                  <w:vAlign w:val="center"/>
                </w:tcPr>
                <w:p w:rsidR="00AA644C" w:rsidRPr="00D312A2" w:rsidRDefault="00AF24AF" w:rsidP="00AA644C">
                  <w:pPr>
                    <w:jc w:val="right"/>
                    <w:rPr>
                      <w:rFonts w:asciiTheme="minorEastAsia" w:eastAsiaTheme="minorEastAsia" w:hAnsiTheme="minorEastAsia"/>
                    </w:rPr>
                  </w:pPr>
                  <w:r>
                    <w:rPr>
                      <w:rFonts w:asciiTheme="minorEastAsia" w:eastAsiaTheme="minorEastAsia" w:hAnsiTheme="minorEastAsia" w:hint="eastAsia"/>
                    </w:rPr>
                    <w:t>160,701</w:t>
                  </w:r>
                  <w:r w:rsidR="00AA644C" w:rsidRPr="00D312A2">
                    <w:rPr>
                      <w:rFonts w:asciiTheme="minorEastAsia" w:eastAsiaTheme="minorEastAsia" w:hAnsiTheme="minorEastAsia" w:hint="eastAsia"/>
                    </w:rPr>
                    <w:t>千円</w:t>
                  </w:r>
                </w:p>
              </w:tc>
              <w:tc>
                <w:tcPr>
                  <w:tcW w:w="1843" w:type="dxa"/>
                  <w:tcBorders>
                    <w:bottom w:val="double" w:sz="4" w:space="0" w:color="auto"/>
                  </w:tcBorders>
                  <w:vAlign w:val="center"/>
                </w:tcPr>
                <w:p w:rsidR="00AA644C" w:rsidRPr="00D312A2" w:rsidRDefault="00AF24AF" w:rsidP="00AA644C">
                  <w:pPr>
                    <w:jc w:val="right"/>
                    <w:rPr>
                      <w:rFonts w:asciiTheme="minorEastAsia" w:eastAsiaTheme="minorEastAsia" w:hAnsiTheme="minorEastAsia"/>
                    </w:rPr>
                  </w:pPr>
                  <w:r>
                    <w:rPr>
                      <w:rFonts w:asciiTheme="minorEastAsia" w:eastAsiaTheme="minorEastAsia" w:hAnsiTheme="minorEastAsia" w:hint="eastAsia"/>
                    </w:rPr>
                    <w:t>171,801</w:t>
                  </w:r>
                  <w:r w:rsidR="00AA644C" w:rsidRPr="00D312A2">
                    <w:rPr>
                      <w:rFonts w:asciiTheme="minorEastAsia" w:eastAsiaTheme="minorEastAsia" w:hAnsiTheme="minorEastAsia" w:hint="eastAsia"/>
                    </w:rPr>
                    <w:t>千円</w:t>
                  </w:r>
                </w:p>
              </w:tc>
              <w:tc>
                <w:tcPr>
                  <w:tcW w:w="1843" w:type="dxa"/>
                  <w:tcBorders>
                    <w:bottom w:val="double" w:sz="4" w:space="0" w:color="auto"/>
                  </w:tcBorders>
                  <w:vAlign w:val="center"/>
                </w:tcPr>
                <w:p w:rsidR="00AA644C" w:rsidRPr="00D312A2" w:rsidRDefault="00AF24AF" w:rsidP="00AA644C">
                  <w:pPr>
                    <w:jc w:val="right"/>
                    <w:rPr>
                      <w:rFonts w:asciiTheme="minorEastAsia" w:eastAsiaTheme="minorEastAsia" w:hAnsiTheme="minorEastAsia"/>
                    </w:rPr>
                  </w:pPr>
                  <w:r>
                    <w:rPr>
                      <w:rFonts w:asciiTheme="minorEastAsia" w:eastAsiaTheme="minorEastAsia" w:hAnsiTheme="minorEastAsia" w:hint="eastAsia"/>
                    </w:rPr>
                    <w:t>139,701</w:t>
                  </w:r>
                  <w:r w:rsidR="00AA644C" w:rsidRPr="00D312A2">
                    <w:rPr>
                      <w:rFonts w:asciiTheme="minorEastAsia" w:eastAsiaTheme="minorEastAsia" w:hAnsiTheme="minorEastAsia" w:hint="eastAsia"/>
                    </w:rPr>
                    <w:t>千円</w:t>
                  </w:r>
                </w:p>
              </w:tc>
            </w:tr>
            <w:tr w:rsidR="005879BB" w:rsidTr="000278AF">
              <w:trPr>
                <w:trHeight w:val="720"/>
              </w:trPr>
              <w:tc>
                <w:tcPr>
                  <w:tcW w:w="3877" w:type="dxa"/>
                  <w:tcBorders>
                    <w:top w:val="double" w:sz="4" w:space="0" w:color="auto"/>
                    <w:bottom w:val="single" w:sz="4" w:space="0" w:color="auto"/>
                  </w:tcBorders>
                  <w:vAlign w:val="center"/>
                </w:tcPr>
                <w:p w:rsidR="005879BB" w:rsidRPr="007F6259" w:rsidRDefault="005879BB" w:rsidP="00D6291F">
                  <w:pPr>
                    <w:pStyle w:val="afa"/>
                  </w:pPr>
                  <w:r w:rsidRPr="000870D1">
                    <w:rPr>
                      <w:rFonts w:asciiTheme="minorEastAsia" w:eastAsiaTheme="minorEastAsia" w:hAnsiTheme="minorEastAsia" w:hint="eastAsia"/>
                    </w:rPr>
                    <w:t>合計</w:t>
                  </w:r>
                </w:p>
              </w:tc>
              <w:tc>
                <w:tcPr>
                  <w:tcW w:w="1843" w:type="dxa"/>
                  <w:tcBorders>
                    <w:top w:val="double" w:sz="4" w:space="0" w:color="auto"/>
                    <w:bottom w:val="single" w:sz="4" w:space="0" w:color="auto"/>
                  </w:tcBorders>
                  <w:vAlign w:val="center"/>
                </w:tcPr>
                <w:p w:rsidR="005879BB" w:rsidRPr="004F1DD9" w:rsidRDefault="00CA1B47" w:rsidP="00B23B5D">
                  <w:pPr>
                    <w:jc w:val="right"/>
                    <w:rPr>
                      <w:rFonts w:asciiTheme="minorEastAsia" w:eastAsiaTheme="minorEastAsia" w:hAnsiTheme="minorEastAsia"/>
                      <w:highlight w:val="yellow"/>
                    </w:rPr>
                  </w:pPr>
                  <w:r>
                    <w:rPr>
                      <w:rFonts w:asciiTheme="minorEastAsia" w:eastAsiaTheme="minorEastAsia" w:hAnsiTheme="minorEastAsia" w:hint="eastAsia"/>
                    </w:rPr>
                    <w:t>2,938,956</w:t>
                  </w:r>
                  <w:r w:rsidR="005879BB" w:rsidRPr="004F1DD9">
                    <w:rPr>
                      <w:rFonts w:asciiTheme="minorEastAsia" w:eastAsiaTheme="minorEastAsia" w:hAnsiTheme="minorEastAsia" w:hint="eastAsia"/>
                    </w:rPr>
                    <w:t>千円</w:t>
                  </w:r>
                </w:p>
              </w:tc>
              <w:tc>
                <w:tcPr>
                  <w:tcW w:w="1843" w:type="dxa"/>
                  <w:tcBorders>
                    <w:top w:val="double" w:sz="4" w:space="0" w:color="auto"/>
                    <w:bottom w:val="single" w:sz="4" w:space="0" w:color="auto"/>
                  </w:tcBorders>
                  <w:shd w:val="clear" w:color="auto" w:fill="auto"/>
                  <w:vAlign w:val="center"/>
                </w:tcPr>
                <w:p w:rsidR="005879BB" w:rsidRPr="004F1DD9" w:rsidRDefault="00CA1B47" w:rsidP="004F1DD9">
                  <w:pPr>
                    <w:jc w:val="right"/>
                    <w:rPr>
                      <w:rFonts w:asciiTheme="minorEastAsia" w:eastAsiaTheme="minorEastAsia" w:hAnsiTheme="minorEastAsia"/>
                    </w:rPr>
                  </w:pPr>
                  <w:r>
                    <w:rPr>
                      <w:rFonts w:asciiTheme="minorEastAsia" w:eastAsiaTheme="minorEastAsia" w:hAnsiTheme="minorEastAsia" w:hint="eastAsia"/>
                    </w:rPr>
                    <w:t>1,919,858</w:t>
                  </w:r>
                  <w:r w:rsidR="005879BB" w:rsidRPr="004F1DD9">
                    <w:rPr>
                      <w:rFonts w:asciiTheme="minorEastAsia" w:eastAsiaTheme="minorEastAsia" w:hAnsiTheme="minorEastAsia" w:hint="eastAsia"/>
                    </w:rPr>
                    <w:t>千円</w:t>
                  </w:r>
                </w:p>
              </w:tc>
              <w:tc>
                <w:tcPr>
                  <w:tcW w:w="1843" w:type="dxa"/>
                  <w:tcBorders>
                    <w:top w:val="double" w:sz="4" w:space="0" w:color="auto"/>
                    <w:bottom w:val="single" w:sz="4" w:space="0" w:color="auto"/>
                  </w:tcBorders>
                  <w:shd w:val="clear" w:color="auto" w:fill="auto"/>
                  <w:vAlign w:val="center"/>
                </w:tcPr>
                <w:p w:rsidR="005879BB" w:rsidRPr="005879BB" w:rsidRDefault="00CA1B47" w:rsidP="004F1DD9">
                  <w:pPr>
                    <w:jc w:val="right"/>
                    <w:rPr>
                      <w:rFonts w:asciiTheme="minorEastAsia" w:eastAsiaTheme="minorEastAsia" w:hAnsiTheme="minorEastAsia"/>
                      <w:color w:val="FF0000"/>
                    </w:rPr>
                  </w:pPr>
                  <w:r>
                    <w:rPr>
                      <w:rFonts w:asciiTheme="minorEastAsia" w:eastAsiaTheme="minorEastAsia" w:hAnsiTheme="minorEastAsia" w:hint="eastAsia"/>
                    </w:rPr>
                    <w:t>1,719,656</w:t>
                  </w:r>
                  <w:r w:rsidR="005879BB" w:rsidRPr="004F1DD9">
                    <w:rPr>
                      <w:rFonts w:asciiTheme="minorEastAsia" w:eastAsiaTheme="minorEastAsia" w:hAnsiTheme="minorEastAsia" w:hint="eastAsia"/>
                    </w:rPr>
                    <w:t>千円</w:t>
                  </w:r>
                </w:p>
              </w:tc>
            </w:tr>
          </w:tbl>
          <w:p w:rsidR="00927D8D" w:rsidRDefault="00FB332D" w:rsidP="007C4849">
            <w:pPr>
              <w:spacing w:before="60" w:line="240" w:lineRule="exact"/>
              <w:ind w:left="885" w:right="459" w:hanging="885"/>
              <w:rPr>
                <w:rFonts w:ascii="ＭＳ 明朝" w:hAnsi="ＭＳ 明朝"/>
                <w:sz w:val="18"/>
                <w:szCs w:val="18"/>
              </w:rPr>
            </w:pPr>
            <w:r>
              <w:rPr>
                <w:rFonts w:ascii="ＭＳ 明朝" w:hAnsi="ＭＳ 明朝" w:hint="eastAsia"/>
                <w:sz w:val="18"/>
                <w:szCs w:val="18"/>
              </w:rPr>
              <w:t xml:space="preserve">　　</w:t>
            </w:r>
            <w:r w:rsidR="00B40E7A">
              <w:rPr>
                <w:rFonts w:ascii="ＭＳ 明朝" w:hAnsi="ＭＳ 明朝" w:hint="eastAsia"/>
                <w:sz w:val="18"/>
                <w:szCs w:val="18"/>
              </w:rPr>
              <w:t>※注：事業費の合計について、一つの事業が複数の</w:t>
            </w:r>
            <w:r w:rsidR="00BC11F5">
              <w:rPr>
                <w:rFonts w:ascii="ＭＳ 明朝" w:hAnsi="ＭＳ 明朝" w:hint="eastAsia"/>
                <w:sz w:val="18"/>
                <w:szCs w:val="18"/>
              </w:rPr>
              <w:t>「具体的な取組」</w:t>
            </w:r>
            <w:r w:rsidR="00B40E7A">
              <w:rPr>
                <w:rFonts w:ascii="ＭＳ 明朝" w:hAnsi="ＭＳ 明朝" w:hint="eastAsia"/>
                <w:sz w:val="18"/>
                <w:szCs w:val="18"/>
              </w:rPr>
              <w:t>に該当する場合があるため、</w:t>
            </w:r>
            <w:r w:rsidR="00BC11F5">
              <w:rPr>
                <w:rFonts w:ascii="ＭＳ 明朝" w:hAnsi="ＭＳ 明朝" w:hint="eastAsia"/>
                <w:sz w:val="18"/>
                <w:szCs w:val="18"/>
              </w:rPr>
              <w:t>「具体的な取組」</w:t>
            </w:r>
            <w:r w:rsidR="00B40E7A">
              <w:rPr>
                <w:rFonts w:ascii="ＭＳ 明朝" w:hAnsi="ＭＳ 明朝" w:hint="eastAsia"/>
                <w:sz w:val="18"/>
                <w:szCs w:val="18"/>
              </w:rPr>
              <w:t>の事業費合計は、各個別事業の事業費を積み上げた合計金額と異なります。</w:t>
            </w:r>
          </w:p>
          <w:p w:rsidR="006C3B57" w:rsidRPr="00927D8D" w:rsidRDefault="006C3B57" w:rsidP="00FB2789">
            <w:pPr>
              <w:rPr>
                <w:rFonts w:ascii="ＭＳ 明朝" w:hAnsi="ＭＳ 明朝"/>
                <w:sz w:val="18"/>
                <w:szCs w:val="18"/>
              </w:rPr>
            </w:pPr>
          </w:p>
          <w:p w:rsidR="006C3B57" w:rsidRPr="009E3C57" w:rsidRDefault="006C3B57" w:rsidP="00FB2789">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rPr>
            </w:pPr>
          </w:p>
          <w:p w:rsidR="006C3B57" w:rsidRPr="009E3C57" w:rsidRDefault="006C3B57" w:rsidP="00FB2789">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rPr>
            </w:pPr>
          </w:p>
          <w:p w:rsidR="006C3B57" w:rsidRDefault="006C3B57" w:rsidP="00FB2789">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7F5219" w:rsidRDefault="007F5219" w:rsidP="00FB2789">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7F5219" w:rsidRDefault="007F5219" w:rsidP="00FB2789">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7F5219" w:rsidRDefault="007F5219" w:rsidP="00FB2789">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7F5219" w:rsidRDefault="007F5219" w:rsidP="00FB2789">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7F5219" w:rsidRDefault="007F5219" w:rsidP="00FB2789">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7F5219" w:rsidRDefault="007F5219" w:rsidP="00FB2789">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7F5219" w:rsidRDefault="007F5219" w:rsidP="00FB2789">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7F5219" w:rsidRDefault="007F5219" w:rsidP="00FB2789">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7F5219" w:rsidRDefault="007F5219" w:rsidP="00FB2789">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7F5219" w:rsidRDefault="007F5219" w:rsidP="00FB2789">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7F5219" w:rsidRDefault="007F5219" w:rsidP="00FB2789">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7F5219" w:rsidRDefault="007F5219" w:rsidP="00FB2789">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7F5219" w:rsidRDefault="007F5219" w:rsidP="00FB2789">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7C4849" w:rsidRPr="00616FB2" w:rsidRDefault="007C4849" w:rsidP="00FB2789">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r>
      <w:tr w:rsidR="007F5219" w:rsidRPr="00F5688E" w:rsidTr="00D312A2">
        <w:tc>
          <w:tcPr>
            <w:tcW w:w="1560" w:type="dxa"/>
            <w:vMerge w:val="restart"/>
          </w:tcPr>
          <w:p w:rsidR="007F5219" w:rsidRPr="00F5688E" w:rsidRDefault="007F5219" w:rsidP="00D312A2">
            <w:pPr>
              <w:jc w:val="center"/>
              <w:rPr>
                <w:sz w:val="100"/>
                <w:szCs w:val="100"/>
              </w:rPr>
            </w:pPr>
            <w:r w:rsidRPr="00FC62F3">
              <w:rPr>
                <w:rFonts w:asciiTheme="majorEastAsia" w:eastAsiaTheme="majorEastAsia" w:hAnsiTheme="majorEastAsia" w:hint="eastAsia"/>
                <w:sz w:val="110"/>
                <w:szCs w:val="110"/>
              </w:rPr>
              <w:lastRenderedPageBreak/>
              <w:t>Ⅱ</w:t>
            </w:r>
          </w:p>
        </w:tc>
        <w:tc>
          <w:tcPr>
            <w:tcW w:w="8646" w:type="dxa"/>
            <w:gridSpan w:val="3"/>
          </w:tcPr>
          <w:p w:rsidR="007F5219" w:rsidRPr="00F5688E" w:rsidRDefault="007F5219" w:rsidP="00D312A2">
            <w:pPr>
              <w:rPr>
                <w:b/>
              </w:rPr>
            </w:pPr>
            <w:r w:rsidRPr="00FC62F3">
              <w:rPr>
                <w:rFonts w:asciiTheme="majorEastAsia" w:eastAsiaTheme="majorEastAsia" w:hAnsiTheme="majorEastAsia" w:hint="eastAsia"/>
                <w:b/>
                <w:sz w:val="24"/>
              </w:rPr>
              <w:t>重点施策Ⅱ：子どもを産み育てやすい環境づくり</w:t>
            </w:r>
          </w:p>
        </w:tc>
      </w:tr>
      <w:tr w:rsidR="007F5219" w:rsidTr="00D312A2">
        <w:trPr>
          <w:trHeight w:val="932"/>
        </w:trPr>
        <w:tc>
          <w:tcPr>
            <w:tcW w:w="1560" w:type="dxa"/>
            <w:vMerge/>
          </w:tcPr>
          <w:p w:rsidR="007F5219" w:rsidRDefault="007F5219" w:rsidP="00D312A2"/>
        </w:tc>
        <w:tc>
          <w:tcPr>
            <w:tcW w:w="1417" w:type="dxa"/>
            <w:shd w:val="clear" w:color="auto" w:fill="000000" w:themeFill="text1"/>
          </w:tcPr>
          <w:p w:rsidR="007F5219" w:rsidRPr="00F5688E" w:rsidRDefault="007F5219" w:rsidP="00D312A2">
            <w:pPr>
              <w:jc w:val="center"/>
              <w:rPr>
                <w:sz w:val="56"/>
              </w:rPr>
            </w:pPr>
            <w:r w:rsidRPr="00FC62F3">
              <w:rPr>
                <w:rFonts w:asciiTheme="majorEastAsia" w:eastAsiaTheme="majorEastAsia" w:hAnsiTheme="majorEastAsia" w:hint="eastAsia"/>
                <w:sz w:val="56"/>
              </w:rPr>
              <w:t>(</w:t>
            </w:r>
            <w:r>
              <w:rPr>
                <w:rFonts w:asciiTheme="majorEastAsia" w:eastAsiaTheme="majorEastAsia" w:hAnsiTheme="majorEastAsia" w:hint="eastAsia"/>
                <w:sz w:val="56"/>
              </w:rPr>
              <w:t>３</w:t>
            </w:r>
            <w:r w:rsidRPr="00FC62F3">
              <w:rPr>
                <w:rFonts w:asciiTheme="majorEastAsia" w:eastAsiaTheme="majorEastAsia" w:hAnsiTheme="majorEastAsia" w:hint="eastAsia"/>
                <w:sz w:val="56"/>
              </w:rPr>
              <w:t>)</w:t>
            </w:r>
          </w:p>
        </w:tc>
        <w:tc>
          <w:tcPr>
            <w:tcW w:w="7229" w:type="dxa"/>
            <w:gridSpan w:val="2"/>
            <w:vAlign w:val="center"/>
          </w:tcPr>
          <w:p w:rsidR="007F5219" w:rsidRPr="002F51DF" w:rsidRDefault="007F5219" w:rsidP="00D312A2">
            <w:pPr>
              <w:pStyle w:val="aff2"/>
              <w:rPr>
                <w14:reflection w14:blurRad="0" w14:stA="0" w14:stPos="0" w14:endA="0" w14:endPos="0" w14:dist="0" w14:dir="0" w14:fadeDir="0" w14:sx="0" w14:sy="0" w14:kx="0" w14:ky="0" w14:algn="none"/>
              </w:rPr>
            </w:pPr>
            <w:r w:rsidRPr="002F51DF">
              <w:rPr>
                <w:rFonts w:hint="eastAsia"/>
                <w14:reflection w14:blurRad="0" w14:stA="0" w14:stPos="0" w14:endA="0" w14:endPos="0" w14:dist="0" w14:dir="0" w14:fadeDir="0" w14:sx="0" w14:sy="0" w14:kx="0" w14:ky="0" w14:algn="none"/>
              </w:rPr>
              <w:t>子どもの健やかな成長を支援する</w:t>
            </w:r>
          </w:p>
        </w:tc>
      </w:tr>
      <w:tr w:rsidR="007F5219" w:rsidRPr="000F2652" w:rsidTr="00D312A2">
        <w:trPr>
          <w:trHeight w:val="2428"/>
        </w:trPr>
        <w:tc>
          <w:tcPr>
            <w:tcW w:w="4253" w:type="dxa"/>
            <w:gridSpan w:val="3"/>
            <w:tcBorders>
              <w:bottom w:val="nil"/>
              <w:right w:val="nil"/>
            </w:tcBorders>
          </w:tcPr>
          <w:p w:rsidR="007F5219" w:rsidRPr="006E7B18" w:rsidRDefault="007F5219" w:rsidP="00DE4203">
            <w:pPr>
              <w:pStyle w:val="afe"/>
              <w:ind w:firstLineChars="100" w:firstLine="211"/>
              <w:rPr>
                <w:sz w:val="18"/>
                <w:szCs w:val="18"/>
              </w:rPr>
            </w:pPr>
            <w:r w:rsidRPr="00E7095B">
              <w:rPr>
                <w:rFonts w:hint="eastAsia"/>
              </w:rPr>
              <w:t>■基本的</w:t>
            </w:r>
            <w:r w:rsidRPr="005C1FBA">
              <w:rPr>
                <w:rFonts w:hint="eastAsia"/>
              </w:rPr>
              <w:t>な方</w:t>
            </w:r>
            <w:r w:rsidRPr="00E7095B">
              <w:rPr>
                <w:rFonts w:hint="eastAsia"/>
              </w:rPr>
              <w:t>向性</w:t>
            </w:r>
            <w:r w:rsidRPr="006E7B18">
              <w:rPr>
                <w:rFonts w:hint="eastAsia"/>
                <w:sz w:val="18"/>
                <w:szCs w:val="18"/>
                <w:u w:val="none"/>
              </w:rPr>
              <w:t>（改訂基本計画から転載）</w:t>
            </w:r>
          </w:p>
          <w:p w:rsidR="007F5219" w:rsidRPr="00DE4203" w:rsidRDefault="007F5219" w:rsidP="00DE4203">
            <w:pPr>
              <w:spacing w:line="320" w:lineRule="exact"/>
              <w:ind w:leftChars="100" w:left="210" w:firstLineChars="100" w:firstLine="200"/>
              <w:rPr>
                <w:rFonts w:asciiTheme="minorEastAsia" w:eastAsiaTheme="minorEastAsia" w:hAnsiTheme="minorEastAsia"/>
                <w:color w:val="000000" w:themeColor="text1"/>
                <w:sz w:val="20"/>
                <w:szCs w:val="20"/>
              </w:rPr>
            </w:pPr>
            <w:r w:rsidRPr="00DE4203">
              <w:rPr>
                <w:rFonts w:asciiTheme="minorEastAsia" w:eastAsiaTheme="minorEastAsia" w:hAnsiTheme="minorEastAsia" w:hint="eastAsia"/>
                <w:color w:val="000000" w:themeColor="text1"/>
                <w:sz w:val="20"/>
                <w:szCs w:val="20"/>
              </w:rPr>
              <w:t>地域・保育所・学校において、施設整備、育児・学習支援、相談しやすい環境を整えるとともに、適切な支援へつなげることにより、子どもの成長に向けた機会・体制を充実します。</w:t>
            </w:r>
          </w:p>
        </w:tc>
        <w:tc>
          <w:tcPr>
            <w:tcW w:w="5953" w:type="dxa"/>
            <w:tcBorders>
              <w:left w:val="nil"/>
              <w:bottom w:val="nil"/>
            </w:tcBorders>
          </w:tcPr>
          <w:p w:rsidR="007F5219" w:rsidRDefault="007F5219" w:rsidP="00D312A2">
            <w:pPr>
              <w:pStyle w:val="afe"/>
              <w:rPr>
                <w:u w:val="none"/>
              </w:rPr>
            </w:pPr>
            <w:r w:rsidRPr="00E7095B">
              <w:rPr>
                <w:rFonts w:hint="eastAsia"/>
              </w:rPr>
              <w:t>■重要業績評価指標</w:t>
            </w:r>
            <w:r w:rsidRPr="00E7095B">
              <w:rPr>
                <w:rFonts w:hint="eastAsia"/>
              </w:rPr>
              <w:t>(KPI)</w:t>
            </w:r>
            <w:r w:rsidRPr="008E1167">
              <w:rPr>
                <w:rFonts w:hint="eastAsia"/>
                <w:u w:val="none"/>
              </w:rPr>
              <w:t xml:space="preserve"> </w:t>
            </w:r>
          </w:p>
          <w:tbl>
            <w:tblPr>
              <w:tblStyle w:val="af5"/>
              <w:tblW w:w="0" w:type="auto"/>
              <w:tblInd w:w="170" w:type="dxa"/>
              <w:tblLayout w:type="fixed"/>
              <w:tblLook w:val="04A0" w:firstRow="1" w:lastRow="0" w:firstColumn="1" w:lastColumn="0" w:noHBand="0" w:noVBand="1"/>
            </w:tblPr>
            <w:tblGrid>
              <w:gridCol w:w="2268"/>
              <w:gridCol w:w="993"/>
              <w:gridCol w:w="992"/>
              <w:gridCol w:w="992"/>
            </w:tblGrid>
            <w:tr w:rsidR="007F5219" w:rsidRPr="006B5C74" w:rsidTr="00D312A2">
              <w:tc>
                <w:tcPr>
                  <w:tcW w:w="2268" w:type="dxa"/>
                  <w:vMerge w:val="restart"/>
                  <w:shd w:val="clear" w:color="auto" w:fill="DBE5F1" w:themeFill="accent1" w:themeFillTint="33"/>
                  <w:vAlign w:val="center"/>
                </w:tcPr>
                <w:p w:rsidR="007F5219" w:rsidRPr="00015155" w:rsidRDefault="007F5219" w:rsidP="00D312A2">
                  <w:pPr>
                    <w:spacing w:line="240" w:lineRule="exact"/>
                    <w:rPr>
                      <w:rFonts w:asciiTheme="majorEastAsia" w:eastAsiaTheme="majorEastAsia" w:hAnsiTheme="majorEastAsia"/>
                      <w:b/>
                      <w:sz w:val="19"/>
                      <w:szCs w:val="19"/>
                    </w:rPr>
                  </w:pPr>
                  <w:r w:rsidRPr="00015155">
                    <w:rPr>
                      <w:rFonts w:asciiTheme="majorEastAsia" w:eastAsiaTheme="majorEastAsia" w:hAnsiTheme="majorEastAsia" w:hint="eastAsia"/>
                      <w:b/>
                      <w:sz w:val="19"/>
                      <w:szCs w:val="19"/>
                    </w:rPr>
                    <w:t>重要業績評価指標(KPI)</w:t>
                  </w:r>
                </w:p>
              </w:tc>
              <w:tc>
                <w:tcPr>
                  <w:tcW w:w="1985" w:type="dxa"/>
                  <w:gridSpan w:val="2"/>
                  <w:tcBorders>
                    <w:left w:val="nil"/>
                  </w:tcBorders>
                  <w:shd w:val="clear" w:color="auto" w:fill="DBE5F1" w:themeFill="accent1" w:themeFillTint="33"/>
                  <w:vAlign w:val="center"/>
                </w:tcPr>
                <w:p w:rsidR="007F5219" w:rsidRPr="00015155" w:rsidRDefault="007F5219" w:rsidP="00D312A2">
                  <w:pPr>
                    <w:spacing w:line="240" w:lineRule="exact"/>
                    <w:ind w:firstLineChars="300" w:firstLine="572"/>
                    <w:rPr>
                      <w:rFonts w:asciiTheme="majorEastAsia" w:eastAsiaTheme="majorEastAsia" w:hAnsiTheme="majorEastAsia"/>
                      <w:b/>
                      <w:sz w:val="19"/>
                      <w:szCs w:val="19"/>
                    </w:rPr>
                  </w:pPr>
                  <w:r>
                    <w:rPr>
                      <w:rFonts w:asciiTheme="majorEastAsia" w:eastAsiaTheme="majorEastAsia" w:hAnsiTheme="majorEastAsia" w:hint="eastAsia"/>
                      <w:b/>
                      <w:sz w:val="19"/>
                      <w:szCs w:val="19"/>
                    </w:rPr>
                    <w:t>実績値</w:t>
                  </w:r>
                </w:p>
              </w:tc>
              <w:tc>
                <w:tcPr>
                  <w:tcW w:w="992" w:type="dxa"/>
                  <w:shd w:val="clear" w:color="auto" w:fill="DBE5F1" w:themeFill="accent1" w:themeFillTint="33"/>
                  <w:vAlign w:val="center"/>
                </w:tcPr>
                <w:p w:rsidR="007F5219" w:rsidRPr="006B5C74" w:rsidRDefault="007F5219" w:rsidP="00D312A2">
                  <w:pPr>
                    <w:spacing w:line="240" w:lineRule="exact"/>
                    <w:jc w:val="center"/>
                    <w:rPr>
                      <w:rFonts w:asciiTheme="majorEastAsia" w:eastAsiaTheme="majorEastAsia" w:hAnsiTheme="majorEastAsia"/>
                      <w:b/>
                      <w:sz w:val="19"/>
                      <w:szCs w:val="19"/>
                      <w:u w:val="single"/>
                    </w:rPr>
                  </w:pPr>
                  <w:r w:rsidRPr="00015155">
                    <w:rPr>
                      <w:rFonts w:asciiTheme="majorEastAsia" w:eastAsiaTheme="majorEastAsia" w:hAnsiTheme="majorEastAsia" w:hint="eastAsia"/>
                      <w:b/>
                      <w:sz w:val="19"/>
                      <w:szCs w:val="19"/>
                    </w:rPr>
                    <w:t>目標値</w:t>
                  </w:r>
                </w:p>
              </w:tc>
            </w:tr>
            <w:tr w:rsidR="007F5219" w:rsidRPr="00015155" w:rsidTr="00D312A2">
              <w:tc>
                <w:tcPr>
                  <w:tcW w:w="2268" w:type="dxa"/>
                  <w:vMerge/>
                  <w:tcBorders>
                    <w:bottom w:val="double" w:sz="4" w:space="0" w:color="auto"/>
                  </w:tcBorders>
                  <w:shd w:val="clear" w:color="auto" w:fill="DBE5F1" w:themeFill="accent1" w:themeFillTint="33"/>
                  <w:vAlign w:val="center"/>
                </w:tcPr>
                <w:p w:rsidR="007F5219" w:rsidRPr="00015155" w:rsidRDefault="007F5219" w:rsidP="00D312A2">
                  <w:pPr>
                    <w:spacing w:line="240" w:lineRule="exact"/>
                    <w:rPr>
                      <w:rFonts w:asciiTheme="majorEastAsia" w:eastAsiaTheme="majorEastAsia" w:hAnsiTheme="majorEastAsia"/>
                      <w:b/>
                      <w:sz w:val="19"/>
                      <w:szCs w:val="19"/>
                    </w:rPr>
                  </w:pPr>
                </w:p>
              </w:tc>
              <w:tc>
                <w:tcPr>
                  <w:tcW w:w="993" w:type="dxa"/>
                  <w:tcBorders>
                    <w:left w:val="nil"/>
                    <w:bottom w:val="double" w:sz="4" w:space="0" w:color="auto"/>
                  </w:tcBorders>
                  <w:shd w:val="clear" w:color="auto" w:fill="DBE5F1" w:themeFill="accent1" w:themeFillTint="33"/>
                  <w:vAlign w:val="center"/>
                </w:tcPr>
                <w:p w:rsidR="007F5219" w:rsidRPr="00015155" w:rsidRDefault="007F5219" w:rsidP="00D312A2">
                  <w:pPr>
                    <w:spacing w:line="240" w:lineRule="exact"/>
                    <w:rPr>
                      <w:rFonts w:asciiTheme="majorEastAsia" w:eastAsiaTheme="majorEastAsia" w:hAnsiTheme="majorEastAsia"/>
                      <w:b/>
                      <w:sz w:val="19"/>
                      <w:szCs w:val="19"/>
                    </w:rPr>
                  </w:pPr>
                  <w:r>
                    <w:rPr>
                      <w:rFonts w:asciiTheme="majorEastAsia" w:eastAsiaTheme="majorEastAsia" w:hAnsiTheme="majorEastAsia" w:hint="eastAsia"/>
                      <w:b/>
                      <w:sz w:val="19"/>
                      <w:szCs w:val="19"/>
                    </w:rPr>
                    <w:t xml:space="preserve"> </w:t>
                  </w:r>
                  <w:r>
                    <w:rPr>
                      <w:rFonts w:asciiTheme="majorEastAsia" w:eastAsiaTheme="majorEastAsia" w:hAnsiTheme="majorEastAsia"/>
                      <w:b/>
                      <w:sz w:val="19"/>
                      <w:szCs w:val="19"/>
                    </w:rPr>
                    <w:t xml:space="preserve"> </w:t>
                  </w:r>
                  <w:r>
                    <w:rPr>
                      <w:rFonts w:asciiTheme="majorEastAsia" w:eastAsiaTheme="majorEastAsia" w:hAnsiTheme="majorEastAsia" w:hint="eastAsia"/>
                      <w:b/>
                      <w:sz w:val="19"/>
                      <w:szCs w:val="19"/>
                    </w:rPr>
                    <w:t>2014</w:t>
                  </w:r>
                </w:p>
              </w:tc>
              <w:tc>
                <w:tcPr>
                  <w:tcW w:w="992" w:type="dxa"/>
                  <w:tcBorders>
                    <w:left w:val="nil"/>
                    <w:bottom w:val="double" w:sz="4" w:space="0" w:color="auto"/>
                  </w:tcBorders>
                  <w:shd w:val="clear" w:color="auto" w:fill="DBE5F1" w:themeFill="accent1" w:themeFillTint="33"/>
                  <w:vAlign w:val="center"/>
                </w:tcPr>
                <w:p w:rsidR="007F5219" w:rsidRPr="00015155" w:rsidRDefault="007F5219" w:rsidP="00D312A2">
                  <w:pPr>
                    <w:spacing w:line="240" w:lineRule="exact"/>
                    <w:ind w:left="123"/>
                    <w:rPr>
                      <w:rFonts w:asciiTheme="majorEastAsia" w:eastAsiaTheme="majorEastAsia" w:hAnsiTheme="majorEastAsia"/>
                      <w:b/>
                      <w:sz w:val="19"/>
                      <w:szCs w:val="19"/>
                    </w:rPr>
                  </w:pPr>
                  <w:r>
                    <w:rPr>
                      <w:rFonts w:asciiTheme="majorEastAsia" w:eastAsiaTheme="majorEastAsia" w:hAnsiTheme="majorEastAsia" w:hint="eastAsia"/>
                      <w:b/>
                      <w:sz w:val="19"/>
                      <w:szCs w:val="19"/>
                    </w:rPr>
                    <w:t>2018</w:t>
                  </w:r>
                </w:p>
              </w:tc>
              <w:tc>
                <w:tcPr>
                  <w:tcW w:w="992" w:type="dxa"/>
                  <w:tcBorders>
                    <w:bottom w:val="double" w:sz="4" w:space="0" w:color="auto"/>
                  </w:tcBorders>
                  <w:shd w:val="clear" w:color="auto" w:fill="DBE5F1" w:themeFill="accent1" w:themeFillTint="33"/>
                  <w:vAlign w:val="center"/>
                </w:tcPr>
                <w:p w:rsidR="007F5219" w:rsidRPr="00015155" w:rsidRDefault="007F5219" w:rsidP="00D312A2">
                  <w:pPr>
                    <w:spacing w:line="240" w:lineRule="exact"/>
                    <w:jc w:val="center"/>
                    <w:rPr>
                      <w:rFonts w:asciiTheme="majorEastAsia" w:eastAsiaTheme="majorEastAsia" w:hAnsiTheme="majorEastAsia"/>
                      <w:b/>
                      <w:sz w:val="19"/>
                      <w:szCs w:val="19"/>
                    </w:rPr>
                  </w:pPr>
                  <w:r>
                    <w:rPr>
                      <w:rFonts w:asciiTheme="majorEastAsia" w:eastAsiaTheme="majorEastAsia" w:hAnsiTheme="majorEastAsia"/>
                      <w:b/>
                      <w:sz w:val="19"/>
                      <w:szCs w:val="19"/>
                    </w:rPr>
                    <w:t>2023</w:t>
                  </w:r>
                </w:p>
              </w:tc>
            </w:tr>
            <w:tr w:rsidR="007F5219" w:rsidRPr="001C0B2A" w:rsidTr="00F31352">
              <w:trPr>
                <w:trHeight w:val="934"/>
              </w:trPr>
              <w:tc>
                <w:tcPr>
                  <w:tcW w:w="2268" w:type="dxa"/>
                  <w:tcBorders>
                    <w:top w:val="double" w:sz="4" w:space="0" w:color="auto"/>
                  </w:tcBorders>
                  <w:vAlign w:val="center"/>
                </w:tcPr>
                <w:p w:rsidR="007F5219" w:rsidRDefault="007F5219" w:rsidP="00C20723">
                  <w:pPr>
                    <w:spacing w:after="40" w:line="200" w:lineRule="exact"/>
                    <w:rPr>
                      <w:rFonts w:ascii="ＭＳ 明朝" w:hAnsi="ＭＳ 明朝"/>
                      <w:sz w:val="19"/>
                      <w:szCs w:val="19"/>
                    </w:rPr>
                  </w:pPr>
                  <w:r w:rsidRPr="006E7B18">
                    <w:rPr>
                      <w:rFonts w:ascii="ＭＳ 明朝" w:hAnsi="ＭＳ 明朝" w:hint="eastAsia"/>
                      <w:sz w:val="19"/>
                      <w:szCs w:val="19"/>
                    </w:rPr>
                    <w:t>子育て支援センター・</w:t>
                  </w:r>
                </w:p>
                <w:p w:rsidR="007F5219" w:rsidRDefault="007F5219" w:rsidP="00C20723">
                  <w:pPr>
                    <w:spacing w:after="40" w:line="200" w:lineRule="exact"/>
                    <w:rPr>
                      <w:rFonts w:ascii="ＭＳ 明朝" w:hAnsi="ＭＳ 明朝"/>
                      <w:sz w:val="19"/>
                      <w:szCs w:val="19"/>
                    </w:rPr>
                  </w:pPr>
                  <w:r w:rsidRPr="006E7B18">
                    <w:rPr>
                      <w:rFonts w:ascii="ＭＳ 明朝" w:hAnsi="ＭＳ 明朝" w:hint="eastAsia"/>
                      <w:sz w:val="19"/>
                      <w:szCs w:val="19"/>
                    </w:rPr>
                    <w:t>つどいの広場の子ども</w:t>
                  </w:r>
                </w:p>
                <w:p w:rsidR="007F5219" w:rsidRPr="006E7B18" w:rsidRDefault="007F5219" w:rsidP="00C20723">
                  <w:pPr>
                    <w:spacing w:after="40" w:line="200" w:lineRule="exact"/>
                    <w:rPr>
                      <w:rFonts w:ascii="ＭＳ 明朝" w:hAnsi="ＭＳ 明朝"/>
                      <w:sz w:val="19"/>
                      <w:szCs w:val="19"/>
                    </w:rPr>
                  </w:pPr>
                  <w:r w:rsidRPr="006E7B18">
                    <w:rPr>
                      <w:rFonts w:ascii="ＭＳ 明朝" w:hAnsi="ＭＳ 明朝" w:hint="eastAsia"/>
                      <w:sz w:val="19"/>
                      <w:szCs w:val="19"/>
                    </w:rPr>
                    <w:t>の平均利用回数【年間】</w:t>
                  </w:r>
                </w:p>
              </w:tc>
              <w:tc>
                <w:tcPr>
                  <w:tcW w:w="993" w:type="dxa"/>
                  <w:tcBorders>
                    <w:top w:val="double" w:sz="4" w:space="0" w:color="auto"/>
                  </w:tcBorders>
                  <w:vAlign w:val="center"/>
                </w:tcPr>
                <w:p w:rsidR="007F5219" w:rsidRPr="006E7B18" w:rsidRDefault="007F5219" w:rsidP="0062630B">
                  <w:pPr>
                    <w:spacing w:line="220" w:lineRule="exact"/>
                    <w:jc w:val="center"/>
                    <w:rPr>
                      <w:rFonts w:ascii="ＭＳ 明朝" w:hAnsi="ＭＳ 明朝"/>
                      <w:sz w:val="19"/>
                      <w:szCs w:val="19"/>
                    </w:rPr>
                  </w:pPr>
                  <w:r w:rsidRPr="006E7B18">
                    <w:rPr>
                      <w:rFonts w:ascii="ＭＳ 明朝" w:hAnsi="ＭＳ 明朝" w:hint="eastAsia"/>
                      <w:sz w:val="19"/>
                      <w:szCs w:val="19"/>
                    </w:rPr>
                    <w:t>-</w:t>
                  </w:r>
                </w:p>
              </w:tc>
              <w:tc>
                <w:tcPr>
                  <w:tcW w:w="992" w:type="dxa"/>
                  <w:tcBorders>
                    <w:top w:val="double" w:sz="4" w:space="0" w:color="auto"/>
                  </w:tcBorders>
                  <w:vAlign w:val="center"/>
                </w:tcPr>
                <w:p w:rsidR="007F5219" w:rsidRPr="006E7B18" w:rsidRDefault="007F5219" w:rsidP="0062630B">
                  <w:pPr>
                    <w:spacing w:line="220" w:lineRule="exact"/>
                    <w:jc w:val="center"/>
                    <w:rPr>
                      <w:rFonts w:ascii="ＭＳ 明朝" w:hAnsi="ＭＳ 明朝"/>
                      <w:sz w:val="19"/>
                      <w:szCs w:val="19"/>
                    </w:rPr>
                  </w:pPr>
                  <w:r w:rsidRPr="006E7B18">
                    <w:rPr>
                      <w:rFonts w:ascii="ＭＳ 明朝" w:hAnsi="ＭＳ 明朝" w:hint="eastAsia"/>
                      <w:sz w:val="19"/>
                      <w:szCs w:val="19"/>
                    </w:rPr>
                    <w:t>4.3回</w:t>
                  </w:r>
                </w:p>
              </w:tc>
              <w:tc>
                <w:tcPr>
                  <w:tcW w:w="992" w:type="dxa"/>
                  <w:tcBorders>
                    <w:top w:val="double" w:sz="4" w:space="0" w:color="auto"/>
                  </w:tcBorders>
                  <w:vAlign w:val="center"/>
                </w:tcPr>
                <w:p w:rsidR="007F5219" w:rsidRPr="001C0B2A" w:rsidRDefault="007F5219" w:rsidP="0062630B">
                  <w:pPr>
                    <w:pStyle w:val="aff0"/>
                    <w:spacing w:line="220" w:lineRule="exact"/>
                    <w:jc w:val="center"/>
                    <w:rPr>
                      <w:sz w:val="19"/>
                      <w:szCs w:val="19"/>
                    </w:rPr>
                  </w:pPr>
                  <w:r w:rsidRPr="006E7B18">
                    <w:rPr>
                      <w:rFonts w:hint="eastAsia"/>
                      <w:sz w:val="19"/>
                      <w:szCs w:val="19"/>
                    </w:rPr>
                    <w:t>4.5回</w:t>
                  </w:r>
                </w:p>
              </w:tc>
            </w:tr>
            <w:tr w:rsidR="007F5219" w:rsidRPr="006E7B18" w:rsidTr="0062630B">
              <w:trPr>
                <w:trHeight w:val="412"/>
              </w:trPr>
              <w:tc>
                <w:tcPr>
                  <w:tcW w:w="2268" w:type="dxa"/>
                  <w:vAlign w:val="center"/>
                </w:tcPr>
                <w:p w:rsidR="007F5219" w:rsidRPr="006E7B18" w:rsidRDefault="007F5219" w:rsidP="00C20723">
                  <w:pPr>
                    <w:spacing w:line="200" w:lineRule="exact"/>
                    <w:rPr>
                      <w:rFonts w:ascii="ＭＳ 明朝" w:hAnsi="ＭＳ 明朝"/>
                      <w:sz w:val="19"/>
                      <w:szCs w:val="19"/>
                    </w:rPr>
                  </w:pPr>
                  <w:r w:rsidRPr="006E7B18">
                    <w:rPr>
                      <w:rFonts w:ascii="ＭＳ 明朝" w:hAnsi="ＭＳ 明朝" w:hint="eastAsia"/>
                      <w:sz w:val="19"/>
                      <w:szCs w:val="19"/>
                    </w:rPr>
                    <w:t>介助員数</w:t>
                  </w:r>
                </w:p>
              </w:tc>
              <w:tc>
                <w:tcPr>
                  <w:tcW w:w="993" w:type="dxa"/>
                  <w:vAlign w:val="center"/>
                </w:tcPr>
                <w:p w:rsidR="007F5219" w:rsidRPr="006E7B18" w:rsidRDefault="007F5219" w:rsidP="0062630B">
                  <w:pPr>
                    <w:spacing w:line="220" w:lineRule="exact"/>
                    <w:jc w:val="center"/>
                    <w:rPr>
                      <w:rFonts w:ascii="ＭＳ 明朝" w:hAnsi="ＭＳ 明朝"/>
                      <w:sz w:val="19"/>
                      <w:szCs w:val="19"/>
                    </w:rPr>
                  </w:pPr>
                  <w:r w:rsidRPr="006E7B18">
                    <w:rPr>
                      <w:rFonts w:ascii="ＭＳ 明朝" w:hAnsi="ＭＳ 明朝" w:hint="eastAsia"/>
                      <w:sz w:val="19"/>
                      <w:szCs w:val="19"/>
                    </w:rPr>
                    <w:t>76人</w:t>
                  </w:r>
                </w:p>
              </w:tc>
              <w:tc>
                <w:tcPr>
                  <w:tcW w:w="992" w:type="dxa"/>
                  <w:vAlign w:val="center"/>
                </w:tcPr>
                <w:p w:rsidR="007F5219" w:rsidRPr="006E7B18" w:rsidRDefault="007F5219" w:rsidP="0062630B">
                  <w:pPr>
                    <w:spacing w:line="220" w:lineRule="exact"/>
                    <w:jc w:val="center"/>
                    <w:rPr>
                      <w:rFonts w:ascii="ＭＳ 明朝" w:hAnsi="ＭＳ 明朝"/>
                      <w:sz w:val="19"/>
                      <w:szCs w:val="19"/>
                    </w:rPr>
                  </w:pPr>
                  <w:r w:rsidRPr="006E7B18">
                    <w:rPr>
                      <w:rFonts w:ascii="ＭＳ 明朝" w:hAnsi="ＭＳ 明朝" w:hint="eastAsia"/>
                      <w:sz w:val="19"/>
                      <w:szCs w:val="19"/>
                    </w:rPr>
                    <w:t>115人</w:t>
                  </w:r>
                </w:p>
              </w:tc>
              <w:tc>
                <w:tcPr>
                  <w:tcW w:w="992" w:type="dxa"/>
                  <w:vAlign w:val="center"/>
                </w:tcPr>
                <w:p w:rsidR="007F5219" w:rsidRPr="006E7B18" w:rsidRDefault="007F5219" w:rsidP="0062630B">
                  <w:pPr>
                    <w:spacing w:line="220" w:lineRule="exact"/>
                    <w:jc w:val="center"/>
                    <w:rPr>
                      <w:rFonts w:ascii="ＭＳ 明朝" w:hAnsi="ＭＳ 明朝"/>
                      <w:sz w:val="19"/>
                      <w:szCs w:val="19"/>
                    </w:rPr>
                  </w:pPr>
                  <w:r w:rsidRPr="006E7B18">
                    <w:rPr>
                      <w:rFonts w:ascii="ＭＳ 明朝" w:hAnsi="ＭＳ 明朝" w:hint="eastAsia"/>
                      <w:sz w:val="19"/>
                      <w:szCs w:val="19"/>
                    </w:rPr>
                    <w:t>133人</w:t>
                  </w:r>
                </w:p>
              </w:tc>
            </w:tr>
          </w:tbl>
          <w:p w:rsidR="007F5219" w:rsidRPr="00616FB2" w:rsidRDefault="007F5219" w:rsidP="00D312A2">
            <w:pPr>
              <w:pStyle w:val="afe"/>
              <w:rPr>
                <w:rFonts w:asciiTheme="minorEastAsia" w:eastAsiaTheme="minorEastAsia" w:hAnsiTheme="minorEastAsia"/>
                <w:caps/>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r>
      <w:tr w:rsidR="007F5219" w:rsidRPr="00616FB2" w:rsidTr="00D312A2">
        <w:trPr>
          <w:trHeight w:val="11248"/>
        </w:trPr>
        <w:tc>
          <w:tcPr>
            <w:tcW w:w="10206" w:type="dxa"/>
            <w:gridSpan w:val="4"/>
            <w:tcBorders>
              <w:top w:val="nil"/>
            </w:tcBorders>
          </w:tcPr>
          <w:p w:rsidR="007F5219" w:rsidRDefault="007F5219" w:rsidP="00C20723">
            <w:pPr>
              <w:pStyle w:val="afe"/>
              <w:ind w:firstLineChars="100" w:firstLine="211"/>
            </w:pPr>
            <w:r>
              <w:rPr>
                <w:rFonts w:hint="eastAsia"/>
              </w:rPr>
              <w:t>■施策推進のための取組</w:t>
            </w:r>
          </w:p>
          <w:tbl>
            <w:tblPr>
              <w:tblStyle w:val="af5"/>
              <w:tblW w:w="0" w:type="auto"/>
              <w:tblInd w:w="279" w:type="dxa"/>
              <w:tblLayout w:type="fixed"/>
              <w:tblLook w:val="04A0" w:firstRow="1" w:lastRow="0" w:firstColumn="1" w:lastColumn="0" w:noHBand="0" w:noVBand="1"/>
            </w:tblPr>
            <w:tblGrid>
              <w:gridCol w:w="2585"/>
              <w:gridCol w:w="1701"/>
              <w:gridCol w:w="1701"/>
              <w:gridCol w:w="1701"/>
              <w:gridCol w:w="1859"/>
            </w:tblGrid>
            <w:tr w:rsidR="007F5219" w:rsidTr="000B75DC">
              <w:trPr>
                <w:trHeight w:val="428"/>
              </w:trPr>
              <w:tc>
                <w:tcPr>
                  <w:tcW w:w="2585"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ＭＳ ゴシック" w:eastAsia="ＭＳ ゴシック" w:hAnsi="ＭＳ ゴシック"/>
                      <w:b/>
                      <w:szCs w:val="21"/>
                    </w:rPr>
                  </w:pPr>
                  <w:r>
                    <w:rPr>
                      <w:rFonts w:ascii="ＭＳ ゴシック" w:eastAsia="ＭＳ ゴシック" w:hAnsi="ＭＳ ゴシック" w:hint="eastAsia"/>
                      <w:b/>
                      <w:szCs w:val="21"/>
                    </w:rPr>
                    <w:t>具体的な取組</w:t>
                  </w:r>
                </w:p>
              </w:tc>
              <w:tc>
                <w:tcPr>
                  <w:tcW w:w="1701"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Theme="majorEastAsia" w:eastAsiaTheme="majorEastAsia" w:hAnsiTheme="majorEastAsia"/>
                      <w:b/>
                      <w:szCs w:val="21"/>
                    </w:rPr>
                  </w:pPr>
                  <w:r>
                    <w:rPr>
                      <w:rFonts w:asciiTheme="majorEastAsia" w:eastAsiaTheme="majorEastAsia" w:hAnsiTheme="majorEastAsia" w:hint="eastAsia"/>
                      <w:b/>
                      <w:szCs w:val="21"/>
                    </w:rPr>
                    <w:t>2020年度</w:t>
                  </w:r>
                </w:p>
              </w:tc>
              <w:tc>
                <w:tcPr>
                  <w:tcW w:w="1701"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Theme="majorEastAsia" w:eastAsiaTheme="majorEastAsia" w:hAnsiTheme="majorEastAsia"/>
                      <w:b/>
                      <w:szCs w:val="21"/>
                    </w:rPr>
                  </w:pPr>
                  <w:r>
                    <w:rPr>
                      <w:rFonts w:asciiTheme="majorEastAsia" w:eastAsiaTheme="majorEastAsia" w:hAnsiTheme="majorEastAsia" w:hint="eastAsia"/>
                      <w:b/>
                      <w:szCs w:val="21"/>
                    </w:rPr>
                    <w:t>2021年度</w:t>
                  </w:r>
                </w:p>
              </w:tc>
              <w:tc>
                <w:tcPr>
                  <w:tcW w:w="1701" w:type="dxa"/>
                  <w:tcBorders>
                    <w:bottom w:val="double" w:sz="4" w:space="0" w:color="auto"/>
                  </w:tcBorders>
                  <w:shd w:val="clear" w:color="auto" w:fill="DBE5F1" w:themeFill="accent1" w:themeFillTint="33"/>
                  <w:vAlign w:val="center"/>
                </w:tcPr>
                <w:p w:rsidR="007F5219" w:rsidRPr="00015155" w:rsidRDefault="007F5219" w:rsidP="00D312A2">
                  <w:pPr>
                    <w:ind w:firstLineChars="100" w:firstLine="211"/>
                    <w:rPr>
                      <w:rFonts w:asciiTheme="majorEastAsia" w:eastAsiaTheme="majorEastAsia" w:hAnsiTheme="majorEastAsia"/>
                      <w:b/>
                      <w:szCs w:val="21"/>
                    </w:rPr>
                  </w:pPr>
                  <w:r>
                    <w:rPr>
                      <w:rFonts w:asciiTheme="majorEastAsia" w:eastAsiaTheme="majorEastAsia" w:hAnsiTheme="majorEastAsia" w:hint="eastAsia"/>
                      <w:b/>
                      <w:szCs w:val="21"/>
                    </w:rPr>
                    <w:t>2022年度</w:t>
                  </w:r>
                </w:p>
              </w:tc>
              <w:tc>
                <w:tcPr>
                  <w:tcW w:w="1859"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ＭＳ ゴシック" w:eastAsia="ＭＳ ゴシック" w:hAnsi="ＭＳ ゴシック"/>
                      <w:b/>
                      <w:szCs w:val="21"/>
                    </w:rPr>
                  </w:pPr>
                  <w:r w:rsidRPr="00015155">
                    <w:rPr>
                      <w:rFonts w:ascii="ＭＳ ゴシック" w:eastAsia="ＭＳ ゴシック" w:hAnsi="ＭＳ ゴシック" w:hint="eastAsia"/>
                      <w:b/>
                      <w:szCs w:val="21"/>
                    </w:rPr>
                    <w:t>関連事業名</w:t>
                  </w:r>
                </w:p>
              </w:tc>
            </w:tr>
            <w:tr w:rsidR="007F5219" w:rsidTr="000B75DC">
              <w:trPr>
                <w:trHeight w:hRule="exact" w:val="450"/>
              </w:trPr>
              <w:tc>
                <w:tcPr>
                  <w:tcW w:w="2585" w:type="dxa"/>
                  <w:vMerge w:val="restart"/>
                  <w:tcBorders>
                    <w:top w:val="double" w:sz="4" w:space="0" w:color="auto"/>
                  </w:tcBorders>
                  <w:vAlign w:val="center"/>
                </w:tcPr>
                <w:p w:rsidR="007F5219" w:rsidRPr="00D044CE" w:rsidRDefault="007F5219" w:rsidP="00D312A2">
                  <w:pPr>
                    <w:pStyle w:val="afa"/>
                    <w:jc w:val="left"/>
                    <w:rPr>
                      <w:color w:val="000000" w:themeColor="text1"/>
                      <w:sz w:val="18"/>
                      <w:szCs w:val="18"/>
                    </w:rPr>
                  </w:pPr>
                  <w:r w:rsidRPr="00D044CE">
                    <w:rPr>
                      <w:rFonts w:hint="eastAsia"/>
                      <w:color w:val="000000" w:themeColor="text1"/>
                      <w:sz w:val="18"/>
                      <w:szCs w:val="18"/>
                    </w:rPr>
                    <w:t>さまざまな子どもの</w:t>
                  </w:r>
                </w:p>
                <w:p w:rsidR="007F5219" w:rsidRPr="00D044CE" w:rsidRDefault="007F5219" w:rsidP="00D312A2">
                  <w:pPr>
                    <w:pStyle w:val="afa"/>
                    <w:jc w:val="left"/>
                    <w:rPr>
                      <w:color w:val="000000" w:themeColor="text1"/>
                      <w:sz w:val="18"/>
                      <w:szCs w:val="18"/>
                    </w:rPr>
                  </w:pPr>
                  <w:r w:rsidRPr="00D044CE">
                    <w:rPr>
                      <w:rFonts w:hint="eastAsia"/>
                      <w:color w:val="000000" w:themeColor="text1"/>
                      <w:sz w:val="18"/>
                      <w:szCs w:val="18"/>
                    </w:rPr>
                    <w:t>相談・生活助言や</w:t>
                  </w:r>
                </w:p>
                <w:p w:rsidR="007F5219" w:rsidRPr="00D044CE" w:rsidRDefault="007F5219" w:rsidP="00D312A2">
                  <w:pPr>
                    <w:pStyle w:val="afa"/>
                    <w:jc w:val="left"/>
                    <w:rPr>
                      <w:color w:val="000000" w:themeColor="text1"/>
                      <w:sz w:val="18"/>
                      <w:szCs w:val="18"/>
                    </w:rPr>
                  </w:pPr>
                  <w:r w:rsidRPr="00D044CE">
                    <w:rPr>
                      <w:rFonts w:hint="eastAsia"/>
                      <w:color w:val="000000" w:themeColor="text1"/>
                      <w:sz w:val="18"/>
                      <w:szCs w:val="18"/>
                    </w:rPr>
                    <w:t>適切な支援へのつなぎ</w:t>
                  </w:r>
                </w:p>
              </w:tc>
              <w:tc>
                <w:tcPr>
                  <w:tcW w:w="1701" w:type="dxa"/>
                  <w:tcBorders>
                    <w:top w:val="double" w:sz="4" w:space="0" w:color="auto"/>
                    <w:bottom w:val="single" w:sz="4" w:space="0" w:color="auto"/>
                  </w:tcBorders>
                </w:tcPr>
                <w:p w:rsidR="007F5219" w:rsidRPr="001C14D7" w:rsidRDefault="007F5219" w:rsidP="00D312A2">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c>
                <w:tcPr>
                  <w:tcW w:w="1701" w:type="dxa"/>
                  <w:tcBorders>
                    <w:top w:val="double" w:sz="4" w:space="0" w:color="auto"/>
                    <w:bottom w:val="single" w:sz="4" w:space="0" w:color="auto"/>
                  </w:tcBorders>
                </w:tcPr>
                <w:p w:rsidR="007F5219" w:rsidRDefault="007F5219" w:rsidP="00D312A2">
                  <w:pPr>
                    <w:pStyle w:val="afe"/>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53632" behindDoc="0" locked="0" layoutInCell="1" allowOverlap="1" wp14:anchorId="001AB97F" wp14:editId="1C4AFE40">
                            <wp:simplePos x="0" y="0"/>
                            <wp:positionH relativeFrom="column">
                              <wp:posOffset>-1133475</wp:posOffset>
                            </wp:positionH>
                            <wp:positionV relativeFrom="paragraph">
                              <wp:posOffset>22860</wp:posOffset>
                            </wp:positionV>
                            <wp:extent cx="3193415" cy="236220"/>
                            <wp:effectExtent l="0" t="0" r="6985" b="0"/>
                            <wp:wrapNone/>
                            <wp:docPr id="142" name="正方形/長方形 142"/>
                            <wp:cNvGraphicFramePr/>
                            <a:graphic xmlns:a="http://schemas.openxmlformats.org/drawingml/2006/main">
                              <a:graphicData uri="http://schemas.microsoft.com/office/word/2010/wordprocessingShape">
                                <wps:wsp>
                                  <wps:cNvSpPr/>
                                  <wps:spPr>
                                    <a:xfrm>
                                      <a:off x="0" y="0"/>
                                      <a:ext cx="3193415" cy="236220"/>
                                    </a:xfrm>
                                    <a:prstGeom prst="rect">
                                      <a:avLst/>
                                    </a:prstGeom>
                                    <a:solidFill>
                                      <a:srgbClr val="8064A2">
                                        <a:lumMod val="50000"/>
                                      </a:srgbClr>
                                    </a:solidFill>
                                    <a:ln w="6350" cap="flat" cmpd="sng" algn="ctr">
                                      <a:noFill/>
                                      <a:prstDash val="solid"/>
                                    </a:ln>
                                    <a:effectLst/>
                                  </wps:spPr>
                                  <wps:txbx>
                                    <w:txbxContent>
                                      <w:p w:rsidR="004D69B2" w:rsidRPr="00630F5D" w:rsidRDefault="004D69B2" w:rsidP="007F5219">
                                        <w:pPr>
                                          <w:pStyle w:val="af6"/>
                                        </w:pPr>
                                        <w:r w:rsidRPr="00444BBB">
                                          <w:rPr>
                                            <w:rFonts w:hint="eastAsia"/>
                                          </w:rPr>
                                          <w:t>特別な教育的配慮を必要とする児童・生徒への就学移行支援・継続支援の充実</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AB97F" id="正方形/長方形 142" o:spid="_x0000_s1122" style="position:absolute;left:0;text-align:left;margin-left:-89.25pt;margin-top:1.8pt;width:251.45pt;height:18.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" fillcolor="#403152" stroked="f" strokeweight=".5pt">
                            <v:textbox inset="1mm,.1mm,1mm,.1mm">
                              <w:txbxContent>
                                <w:p w:rsidR="004D69B2" w:rsidRPr="00630F5D" w:rsidRDefault="004D69B2" w:rsidP="007F5219">
                                  <w:pPr>
                                    <w:pStyle w:val="af6"/>
                                  </w:pPr>
                                  <w:r w:rsidRPr="00444BBB">
                                    <w:rPr>
                                      <w:rFonts w:hint="eastAsia"/>
                                    </w:rPr>
                                    <w:t>特別な教育的配慮を必要とする児童・生徒への就学移行支援・継続支援の充実</w:t>
                                  </w:r>
                                </w:p>
                              </w:txbxContent>
                            </v:textbox>
                          </v:rect>
                        </w:pict>
                      </mc:Fallback>
                    </mc:AlternateContent>
                  </w:r>
                </w:p>
              </w:tc>
              <w:tc>
                <w:tcPr>
                  <w:tcW w:w="1701" w:type="dxa"/>
                  <w:tcBorders>
                    <w:top w:val="double" w:sz="4" w:space="0" w:color="auto"/>
                    <w:bottom w:val="single" w:sz="4" w:space="0" w:color="auto"/>
                  </w:tcBorders>
                </w:tcPr>
                <w:p w:rsidR="007F5219" w:rsidRDefault="007F5219" w:rsidP="00D312A2">
                  <w:pPr>
                    <w:pStyle w:val="afe"/>
                  </w:pPr>
                </w:p>
              </w:tc>
              <w:tc>
                <w:tcPr>
                  <w:tcW w:w="1859" w:type="dxa"/>
                  <w:vMerge w:val="restart"/>
                  <w:tcBorders>
                    <w:top w:val="double" w:sz="4" w:space="0" w:color="auto"/>
                  </w:tcBorders>
                  <w:vAlign w:val="center"/>
                </w:tcPr>
                <w:p w:rsidR="007F5219" w:rsidRPr="00FC3601" w:rsidRDefault="007F5219" w:rsidP="00D312A2">
                  <w:pPr>
                    <w:pStyle w:val="affa"/>
                    <w:jc w:val="left"/>
                    <w:rPr>
                      <w:color w:val="000000" w:themeColor="text1"/>
                    </w:rPr>
                  </w:pPr>
                  <w:r w:rsidRPr="00FC3601">
                    <w:rPr>
                      <w:rFonts w:hint="eastAsia"/>
                      <w:color w:val="000000" w:themeColor="text1"/>
                    </w:rPr>
                    <w:t>教育相談事業</w:t>
                  </w:r>
                </w:p>
                <w:p w:rsidR="007F5219" w:rsidRPr="00FC3601" w:rsidRDefault="007F5219" w:rsidP="00D312A2">
                  <w:pPr>
                    <w:pStyle w:val="affa"/>
                    <w:rPr>
                      <w:color w:val="000000" w:themeColor="text1"/>
                    </w:rPr>
                  </w:pPr>
                  <w:r w:rsidRPr="007F5219">
                    <w:rPr>
                      <w:rFonts w:hint="eastAsia"/>
                      <w:color w:val="000000" w:themeColor="text1"/>
                      <w:spacing w:val="1"/>
                      <w:w w:val="66"/>
                      <w:kern w:val="0"/>
                      <w:fitText w:val="1474" w:id="-2108547840"/>
                    </w:rPr>
                    <w:t>【子ども教育相談センター</w:t>
                  </w:r>
                  <w:r w:rsidRPr="007F5219">
                    <w:rPr>
                      <w:rFonts w:hint="eastAsia"/>
                      <w:color w:val="000000" w:themeColor="text1"/>
                      <w:spacing w:val="-1"/>
                      <w:w w:val="66"/>
                      <w:kern w:val="0"/>
                      <w:fitText w:val="1474" w:id="-2108547840"/>
                    </w:rPr>
                    <w:t>】</w:t>
                  </w:r>
                </w:p>
              </w:tc>
            </w:tr>
            <w:tr w:rsidR="007F5219" w:rsidTr="000B75DC">
              <w:trPr>
                <w:trHeight w:hRule="exact" w:val="408"/>
              </w:trPr>
              <w:tc>
                <w:tcPr>
                  <w:tcW w:w="2585" w:type="dxa"/>
                  <w:vMerge/>
                  <w:vAlign w:val="center"/>
                </w:tcPr>
                <w:p w:rsidR="007F5219" w:rsidRPr="00D044CE" w:rsidRDefault="007F5219" w:rsidP="00D312A2">
                  <w:pPr>
                    <w:pStyle w:val="afa"/>
                    <w:rPr>
                      <w:color w:val="000000" w:themeColor="text1"/>
                      <w:sz w:val="18"/>
                      <w:szCs w:val="18"/>
                    </w:rPr>
                  </w:pPr>
                </w:p>
              </w:tc>
              <w:tc>
                <w:tcPr>
                  <w:tcW w:w="1701" w:type="dxa"/>
                  <w:tcBorders>
                    <w:top w:val="single" w:sz="4" w:space="0" w:color="auto"/>
                  </w:tcBorders>
                </w:tcPr>
                <w:p w:rsidR="007F5219" w:rsidRDefault="007F5219" w:rsidP="00D312A2">
                  <w:pPr>
                    <w:pStyle w:val="afe"/>
                  </w:pPr>
                </w:p>
              </w:tc>
              <w:tc>
                <w:tcPr>
                  <w:tcW w:w="1701" w:type="dxa"/>
                  <w:tcBorders>
                    <w:top w:val="single" w:sz="4" w:space="0" w:color="auto"/>
                  </w:tcBorders>
                </w:tcPr>
                <w:p w:rsidR="007F5219" w:rsidRDefault="007F5219" w:rsidP="00D312A2">
                  <w:pPr>
                    <w:pStyle w:val="afe"/>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45440" behindDoc="0" locked="0" layoutInCell="1" allowOverlap="1" wp14:anchorId="0408B12D" wp14:editId="5C81B7A1">
                            <wp:simplePos x="0" y="0"/>
                            <wp:positionH relativeFrom="column">
                              <wp:posOffset>-1133475</wp:posOffset>
                            </wp:positionH>
                            <wp:positionV relativeFrom="paragraph">
                              <wp:posOffset>16510</wp:posOffset>
                            </wp:positionV>
                            <wp:extent cx="3195955" cy="228600"/>
                            <wp:effectExtent l="0" t="0" r="4445" b="0"/>
                            <wp:wrapNone/>
                            <wp:docPr id="148" name="正方形/長方形 148"/>
                            <wp:cNvGraphicFramePr/>
                            <a:graphic xmlns:a="http://schemas.openxmlformats.org/drawingml/2006/main">
                              <a:graphicData uri="http://schemas.microsoft.com/office/word/2010/wordprocessingShape">
                                <wps:wsp>
                                  <wps:cNvSpPr/>
                                  <wps:spPr>
                                    <a:xfrm>
                                      <a:off x="0" y="0"/>
                                      <a:ext cx="3195955" cy="228600"/>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314D69" w:rsidRDefault="004D69B2" w:rsidP="007F5219">
                                        <w:pPr>
                                          <w:pStyle w:val="af6"/>
                                          <w:rPr>
                                            <w:sz w:val="16"/>
                                            <w:szCs w:val="16"/>
                                          </w:rPr>
                                        </w:pPr>
                                        <w:r w:rsidRPr="00314D69">
                                          <w:rPr>
                                            <w:rFonts w:hint="eastAsia"/>
                                            <w:sz w:val="16"/>
                                            <w:szCs w:val="16"/>
                                          </w:rPr>
                                          <w:t>関係機関と連携した教育相談</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8B12D" id="正方形/長方形 148" o:spid="_x0000_s1123" style="position:absolute;left:0;text-align:left;margin-left:-89.25pt;margin-top:1.3pt;width:251.65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" fillcolor="#3f3151 [1607]" stroked="f" strokeweight=".5pt">
                            <v:textbox inset="1mm,.1mm,1mm,.1mm">
                              <w:txbxContent>
                                <w:p w:rsidR="004D69B2" w:rsidRPr="00314D69" w:rsidRDefault="004D69B2" w:rsidP="007F5219">
                                  <w:pPr>
                                    <w:pStyle w:val="af6"/>
                                    <w:rPr>
                                      <w:sz w:val="16"/>
                                      <w:szCs w:val="16"/>
                                    </w:rPr>
                                  </w:pPr>
                                  <w:r w:rsidRPr="00314D69">
                                    <w:rPr>
                                      <w:rFonts w:hint="eastAsia"/>
                                      <w:sz w:val="16"/>
                                      <w:szCs w:val="16"/>
                                    </w:rPr>
                                    <w:t>関係機関と連携した教育相談</w:t>
                                  </w:r>
                                </w:p>
                              </w:txbxContent>
                            </v:textbox>
                          </v:rect>
                        </w:pict>
                      </mc:Fallback>
                    </mc:AlternateContent>
                  </w:r>
                </w:p>
              </w:tc>
              <w:tc>
                <w:tcPr>
                  <w:tcW w:w="1701" w:type="dxa"/>
                  <w:tcBorders>
                    <w:top w:val="single" w:sz="4" w:space="0" w:color="auto"/>
                  </w:tcBorders>
                </w:tcPr>
                <w:p w:rsidR="007F5219" w:rsidRDefault="007F5219" w:rsidP="00D312A2">
                  <w:pPr>
                    <w:pStyle w:val="afe"/>
                  </w:pPr>
                </w:p>
              </w:tc>
              <w:tc>
                <w:tcPr>
                  <w:tcW w:w="1859" w:type="dxa"/>
                  <w:vMerge/>
                  <w:vAlign w:val="center"/>
                </w:tcPr>
                <w:p w:rsidR="007F5219" w:rsidRPr="00FC3601" w:rsidRDefault="007F5219" w:rsidP="00D312A2">
                  <w:pPr>
                    <w:pStyle w:val="affa"/>
                    <w:rPr>
                      <w:color w:val="000000" w:themeColor="text1"/>
                    </w:rPr>
                  </w:pPr>
                </w:p>
              </w:tc>
            </w:tr>
            <w:tr w:rsidR="007F5219" w:rsidTr="000B75DC">
              <w:trPr>
                <w:trHeight w:hRule="exact" w:val="418"/>
              </w:trPr>
              <w:tc>
                <w:tcPr>
                  <w:tcW w:w="2585" w:type="dxa"/>
                  <w:vMerge/>
                  <w:vAlign w:val="center"/>
                </w:tcPr>
                <w:p w:rsidR="007F5219" w:rsidRPr="00D044CE" w:rsidRDefault="007F5219" w:rsidP="00D312A2">
                  <w:pPr>
                    <w:pStyle w:val="afa"/>
                    <w:rPr>
                      <w:color w:val="000000" w:themeColor="text1"/>
                      <w:sz w:val="18"/>
                      <w:szCs w:val="18"/>
                    </w:rPr>
                  </w:pPr>
                </w:p>
              </w:tc>
              <w:tc>
                <w:tcPr>
                  <w:tcW w:w="1701" w:type="dxa"/>
                </w:tcPr>
                <w:p w:rsidR="007F5219" w:rsidRDefault="0019627A" w:rsidP="00D312A2">
                  <w:pPr>
                    <w:pStyle w:val="afe"/>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29056" behindDoc="0" locked="0" layoutInCell="1" allowOverlap="1" wp14:anchorId="776E82BD" wp14:editId="659A7209">
                            <wp:simplePos x="0" y="0"/>
                            <wp:positionH relativeFrom="column">
                              <wp:posOffset>-45720</wp:posOffset>
                            </wp:positionH>
                            <wp:positionV relativeFrom="paragraph">
                              <wp:posOffset>16510</wp:posOffset>
                            </wp:positionV>
                            <wp:extent cx="3185795" cy="228600"/>
                            <wp:effectExtent l="0" t="0" r="0" b="0"/>
                            <wp:wrapNone/>
                            <wp:docPr id="147" name="正方形/長方形 147"/>
                            <wp:cNvGraphicFramePr/>
                            <a:graphic xmlns:a="http://schemas.openxmlformats.org/drawingml/2006/main">
                              <a:graphicData uri="http://schemas.microsoft.com/office/word/2010/wordprocessingShape">
                                <wps:wsp>
                                  <wps:cNvSpPr/>
                                  <wps:spPr>
                                    <a:xfrm>
                                      <a:off x="0" y="0"/>
                                      <a:ext cx="3185795" cy="228600"/>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314D69" w:rsidRDefault="004D69B2" w:rsidP="007F5219">
                                        <w:pPr>
                                          <w:pStyle w:val="af6"/>
                                          <w:rPr>
                                            <w:sz w:val="16"/>
                                            <w:szCs w:val="16"/>
                                          </w:rPr>
                                        </w:pPr>
                                        <w:r w:rsidRPr="00314D69">
                                          <w:rPr>
                                            <w:rFonts w:hint="eastAsia"/>
                                            <w:sz w:val="16"/>
                                            <w:szCs w:val="16"/>
                                          </w:rPr>
                                          <w:t>個の教育的ニーズに応じた就学相談・指導</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E82BD" id="正方形/長方形 147" o:spid="_x0000_s1124" style="position:absolute;left:0;text-align:left;margin-left:-3.6pt;margin-top:1.3pt;width:250.85pt;height:1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" fillcolor="#3f3151 [1607]" stroked="f" strokeweight=".5pt">
                            <v:textbox inset="1mm,.1mm,1mm,.1mm">
                              <w:txbxContent>
                                <w:p w:rsidR="004D69B2" w:rsidRPr="00314D69" w:rsidRDefault="004D69B2" w:rsidP="007F5219">
                                  <w:pPr>
                                    <w:pStyle w:val="af6"/>
                                    <w:rPr>
                                      <w:sz w:val="16"/>
                                      <w:szCs w:val="16"/>
                                    </w:rPr>
                                  </w:pPr>
                                  <w:r w:rsidRPr="00314D69">
                                    <w:rPr>
                                      <w:rFonts w:hint="eastAsia"/>
                                      <w:sz w:val="16"/>
                                      <w:szCs w:val="16"/>
                                    </w:rPr>
                                    <w:t>個の教育的ニーズに応じた就学相談・指導</w:t>
                                  </w:r>
                                </w:p>
                              </w:txbxContent>
                            </v:textbox>
                          </v:rect>
                        </w:pict>
                      </mc:Fallback>
                    </mc:AlternateContent>
                  </w:r>
                </w:p>
              </w:tc>
              <w:tc>
                <w:tcPr>
                  <w:tcW w:w="1701" w:type="dxa"/>
                </w:tcPr>
                <w:p w:rsidR="007F5219" w:rsidRDefault="007F5219" w:rsidP="00D312A2">
                  <w:pPr>
                    <w:pStyle w:val="afe"/>
                  </w:pPr>
                </w:p>
              </w:tc>
              <w:tc>
                <w:tcPr>
                  <w:tcW w:w="1701" w:type="dxa"/>
                </w:tcPr>
                <w:p w:rsidR="007F5219" w:rsidRDefault="007F5219" w:rsidP="00D312A2">
                  <w:pPr>
                    <w:pStyle w:val="afe"/>
                  </w:pPr>
                </w:p>
              </w:tc>
              <w:tc>
                <w:tcPr>
                  <w:tcW w:w="1859" w:type="dxa"/>
                  <w:vAlign w:val="center"/>
                </w:tcPr>
                <w:p w:rsidR="007F5219" w:rsidRPr="00FC3601" w:rsidRDefault="007F5219" w:rsidP="00D312A2">
                  <w:pPr>
                    <w:pStyle w:val="affa"/>
                    <w:jc w:val="left"/>
                    <w:rPr>
                      <w:color w:val="000000" w:themeColor="text1"/>
                    </w:rPr>
                  </w:pPr>
                  <w:r w:rsidRPr="00FC3601">
                    <w:rPr>
                      <w:rFonts w:hint="eastAsia"/>
                      <w:color w:val="000000" w:themeColor="text1"/>
                    </w:rPr>
                    <w:t>就学相談・指導事業</w:t>
                  </w:r>
                </w:p>
                <w:p w:rsidR="007F5219" w:rsidRPr="00FC3601" w:rsidRDefault="007F5219" w:rsidP="00D312A2">
                  <w:pPr>
                    <w:pStyle w:val="affa"/>
                    <w:rPr>
                      <w:color w:val="000000" w:themeColor="text1"/>
                    </w:rPr>
                  </w:pPr>
                  <w:r w:rsidRPr="0019627A">
                    <w:rPr>
                      <w:rFonts w:hint="eastAsia"/>
                      <w:color w:val="000000" w:themeColor="text1"/>
                      <w:spacing w:val="1"/>
                      <w:w w:val="66"/>
                      <w:kern w:val="0"/>
                      <w:fitText w:val="1474" w:id="-2108547839"/>
                    </w:rPr>
                    <w:t>【子ども教育相談センター</w:t>
                  </w:r>
                  <w:r w:rsidRPr="0019627A">
                    <w:rPr>
                      <w:rFonts w:hint="eastAsia"/>
                      <w:color w:val="000000" w:themeColor="text1"/>
                      <w:w w:val="66"/>
                      <w:kern w:val="0"/>
                      <w:fitText w:val="1474" w:id="-2108547839"/>
                    </w:rPr>
                    <w:t>】</w:t>
                  </w:r>
                </w:p>
              </w:tc>
            </w:tr>
            <w:tr w:rsidR="007F5219" w:rsidTr="00724656">
              <w:trPr>
                <w:trHeight w:hRule="exact" w:val="586"/>
              </w:trPr>
              <w:tc>
                <w:tcPr>
                  <w:tcW w:w="2585" w:type="dxa"/>
                  <w:vMerge/>
                  <w:vAlign w:val="center"/>
                </w:tcPr>
                <w:p w:rsidR="007F5219" w:rsidRPr="00D044CE" w:rsidRDefault="007F5219" w:rsidP="00D312A2">
                  <w:pPr>
                    <w:pStyle w:val="afa"/>
                    <w:rPr>
                      <w:color w:val="000000" w:themeColor="text1"/>
                      <w:sz w:val="18"/>
                      <w:szCs w:val="18"/>
                    </w:rPr>
                  </w:pPr>
                </w:p>
              </w:tc>
              <w:tc>
                <w:tcPr>
                  <w:tcW w:w="1701" w:type="dxa"/>
                </w:tcPr>
                <w:p w:rsidR="007F5219" w:rsidRDefault="0019627A" w:rsidP="00D312A2">
                  <w:pPr>
                    <w:pStyle w:val="afe"/>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31104" behindDoc="0" locked="0" layoutInCell="1" allowOverlap="1" wp14:anchorId="7115BA54" wp14:editId="699A1A68">
                            <wp:simplePos x="0" y="0"/>
                            <wp:positionH relativeFrom="column">
                              <wp:posOffset>-45720</wp:posOffset>
                            </wp:positionH>
                            <wp:positionV relativeFrom="paragraph">
                              <wp:posOffset>40640</wp:posOffset>
                            </wp:positionV>
                            <wp:extent cx="3185795" cy="281940"/>
                            <wp:effectExtent l="0" t="0" r="0" b="3810"/>
                            <wp:wrapNone/>
                            <wp:docPr id="152" name="正方形/長方形 152"/>
                            <wp:cNvGraphicFramePr/>
                            <a:graphic xmlns:a="http://schemas.openxmlformats.org/drawingml/2006/main">
                              <a:graphicData uri="http://schemas.microsoft.com/office/word/2010/wordprocessingShape">
                                <wps:wsp>
                                  <wps:cNvSpPr/>
                                  <wps:spPr>
                                    <a:xfrm>
                                      <a:off x="0" y="0"/>
                                      <a:ext cx="3185795" cy="281940"/>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314D69" w:rsidRDefault="004D69B2" w:rsidP="007F5219">
                                        <w:pPr>
                                          <w:pStyle w:val="af6"/>
                                          <w:rPr>
                                            <w:sz w:val="15"/>
                                            <w:szCs w:val="15"/>
                                          </w:rPr>
                                        </w:pPr>
                                        <w:r w:rsidRPr="00314D69">
                                          <w:rPr>
                                            <w:rFonts w:hint="eastAsia"/>
                                            <w:sz w:val="15"/>
                                            <w:szCs w:val="15"/>
                                          </w:rPr>
                                          <w:t>児童・生徒の様々な</w:t>
                                        </w:r>
                                        <w:r w:rsidRPr="00314D69">
                                          <w:rPr>
                                            <w:rFonts w:hint="eastAsia"/>
                                            <w:color w:val="FFFFFF" w:themeColor="background1"/>
                                            <w:sz w:val="15"/>
                                            <w:szCs w:val="15"/>
                                          </w:rPr>
                                          <w:t>課題</w:t>
                                        </w:r>
                                        <w:r w:rsidRPr="00314D69">
                                          <w:rPr>
                                            <w:rFonts w:hint="eastAsia"/>
                                            <w:sz w:val="15"/>
                                            <w:szCs w:val="15"/>
                                          </w:rPr>
                                          <w:t>解決に向けた児童・生徒本人や保護者への</w:t>
                                        </w:r>
                                      </w:p>
                                      <w:p w:rsidR="004D69B2" w:rsidRPr="00314D69" w:rsidRDefault="004D69B2" w:rsidP="007F5219">
                                        <w:pPr>
                                          <w:pStyle w:val="af6"/>
                                          <w:rPr>
                                            <w:sz w:val="15"/>
                                            <w:szCs w:val="15"/>
                                          </w:rPr>
                                        </w:pPr>
                                        <w:r w:rsidRPr="00314D69">
                                          <w:rPr>
                                            <w:rFonts w:hint="eastAsia"/>
                                            <w:sz w:val="15"/>
                                            <w:szCs w:val="15"/>
                                          </w:rPr>
                                          <w:t>カウンセリング</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5BA54" id="正方形/長方形 152" o:spid="_x0000_s1125" style="position:absolute;left:0;text-align:left;margin-left:-3.6pt;margin-top:3.2pt;width:250.85pt;height:22.2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" fillcolor="#3f3151 [1607]" stroked="f" strokeweight=".5pt">
                            <v:textbox inset="1mm,.1mm,1mm,.1mm">
                              <w:txbxContent>
                                <w:p w:rsidR="004D69B2" w:rsidRPr="00314D69" w:rsidRDefault="004D69B2" w:rsidP="007F5219">
                                  <w:pPr>
                                    <w:pStyle w:val="af6"/>
                                    <w:rPr>
                                      <w:sz w:val="15"/>
                                      <w:szCs w:val="15"/>
                                    </w:rPr>
                                  </w:pPr>
                                  <w:r w:rsidRPr="00314D69">
                                    <w:rPr>
                                      <w:rFonts w:hint="eastAsia"/>
                                      <w:sz w:val="15"/>
                                      <w:szCs w:val="15"/>
                                    </w:rPr>
                                    <w:t>児童・生徒の様々な</w:t>
                                  </w:r>
                                  <w:r w:rsidRPr="00314D69">
                                    <w:rPr>
                                      <w:rFonts w:hint="eastAsia"/>
                                      <w:color w:val="FFFFFF" w:themeColor="background1"/>
                                      <w:sz w:val="15"/>
                                      <w:szCs w:val="15"/>
                                    </w:rPr>
                                    <w:t>課題</w:t>
                                  </w:r>
                                  <w:r w:rsidRPr="00314D69">
                                    <w:rPr>
                                      <w:rFonts w:hint="eastAsia"/>
                                      <w:sz w:val="15"/>
                                      <w:szCs w:val="15"/>
                                    </w:rPr>
                                    <w:t>解決に向けた児童・生徒本人や保護者への</w:t>
                                  </w:r>
                                </w:p>
                                <w:p w:rsidR="004D69B2" w:rsidRPr="00314D69" w:rsidRDefault="004D69B2" w:rsidP="007F5219">
                                  <w:pPr>
                                    <w:pStyle w:val="af6"/>
                                    <w:rPr>
                                      <w:sz w:val="15"/>
                                      <w:szCs w:val="15"/>
                                    </w:rPr>
                                  </w:pPr>
                                  <w:r w:rsidRPr="00314D69">
                                    <w:rPr>
                                      <w:rFonts w:hint="eastAsia"/>
                                      <w:sz w:val="15"/>
                                      <w:szCs w:val="15"/>
                                    </w:rPr>
                                    <w:t>カウンセリング</w:t>
                                  </w:r>
                                </w:p>
                              </w:txbxContent>
                            </v:textbox>
                          </v:rect>
                        </w:pict>
                      </mc:Fallback>
                    </mc:AlternateContent>
                  </w:r>
                </w:p>
              </w:tc>
              <w:tc>
                <w:tcPr>
                  <w:tcW w:w="1701" w:type="dxa"/>
                </w:tcPr>
                <w:p w:rsidR="007F5219" w:rsidRDefault="007F5219" w:rsidP="00D312A2">
                  <w:pPr>
                    <w:pStyle w:val="afe"/>
                  </w:pPr>
                </w:p>
              </w:tc>
              <w:tc>
                <w:tcPr>
                  <w:tcW w:w="1701" w:type="dxa"/>
                </w:tcPr>
                <w:p w:rsidR="007F5219" w:rsidRDefault="007F5219" w:rsidP="00D312A2">
                  <w:pPr>
                    <w:pStyle w:val="afe"/>
                  </w:pPr>
                </w:p>
              </w:tc>
              <w:tc>
                <w:tcPr>
                  <w:tcW w:w="1859" w:type="dxa"/>
                  <w:vAlign w:val="center"/>
                </w:tcPr>
                <w:p w:rsidR="007F5219" w:rsidRPr="00FC3601" w:rsidRDefault="007F5219" w:rsidP="00D312A2">
                  <w:pPr>
                    <w:pStyle w:val="affa"/>
                    <w:jc w:val="left"/>
                    <w:rPr>
                      <w:color w:val="000000" w:themeColor="text1"/>
                    </w:rPr>
                  </w:pPr>
                  <w:r w:rsidRPr="00F058D5">
                    <w:rPr>
                      <w:rFonts w:hint="eastAsia"/>
                      <w:color w:val="000000" w:themeColor="text1"/>
                      <w:sz w:val="14"/>
                    </w:rPr>
                    <w:t>スクールカウンセラー派遣事業</w:t>
                  </w:r>
                </w:p>
                <w:p w:rsidR="007F5219" w:rsidRPr="00FC3601" w:rsidRDefault="007F5219" w:rsidP="00D312A2">
                  <w:pPr>
                    <w:pStyle w:val="affa"/>
                    <w:rPr>
                      <w:color w:val="000000" w:themeColor="text1"/>
                    </w:rPr>
                  </w:pPr>
                  <w:r w:rsidRPr="00724656">
                    <w:rPr>
                      <w:rFonts w:hint="eastAsia"/>
                      <w:color w:val="000000" w:themeColor="text1"/>
                      <w:spacing w:val="1"/>
                      <w:w w:val="66"/>
                      <w:kern w:val="0"/>
                      <w:fitText w:val="1474" w:id="-2108547838"/>
                    </w:rPr>
                    <w:t>【子ども教育相談センター</w:t>
                  </w:r>
                  <w:r w:rsidRPr="00724656">
                    <w:rPr>
                      <w:rFonts w:hint="eastAsia"/>
                      <w:color w:val="000000" w:themeColor="text1"/>
                      <w:w w:val="66"/>
                      <w:kern w:val="0"/>
                      <w:fitText w:val="1474" w:id="-2108547838"/>
                    </w:rPr>
                    <w:t>】</w:t>
                  </w:r>
                </w:p>
              </w:tc>
            </w:tr>
            <w:tr w:rsidR="007F5219" w:rsidTr="000B75DC">
              <w:trPr>
                <w:trHeight w:hRule="exact" w:val="600"/>
              </w:trPr>
              <w:tc>
                <w:tcPr>
                  <w:tcW w:w="2585" w:type="dxa"/>
                  <w:vMerge/>
                  <w:vAlign w:val="center"/>
                </w:tcPr>
                <w:p w:rsidR="007F5219" w:rsidRPr="00D044CE" w:rsidRDefault="007F5219" w:rsidP="00D312A2">
                  <w:pPr>
                    <w:pStyle w:val="afa"/>
                    <w:rPr>
                      <w:color w:val="000000" w:themeColor="text1"/>
                      <w:sz w:val="18"/>
                      <w:szCs w:val="18"/>
                    </w:rPr>
                  </w:pPr>
                </w:p>
              </w:tc>
              <w:tc>
                <w:tcPr>
                  <w:tcW w:w="1701" w:type="dxa"/>
                </w:tcPr>
                <w:p w:rsidR="007F5219" w:rsidRDefault="0019627A" w:rsidP="00D312A2">
                  <w:pPr>
                    <w:pStyle w:val="afe"/>
                  </w:pPr>
                  <w:r>
                    <w:rPr>
                      <w:rFonts w:asciiTheme="minorEastAsia" w:eastAsiaTheme="minorEastAsia" w:hAnsiTheme="minorEastAsia" w:hint="eastAsia"/>
                      <w:noProof/>
                    </w:rPr>
                    <mc:AlternateContent>
                      <mc:Choice Requires="wps">
                        <w:drawing>
                          <wp:anchor distT="0" distB="0" distL="114300" distR="114300" simplePos="0" relativeHeight="251644416" behindDoc="0" locked="0" layoutInCell="1" allowOverlap="1" wp14:anchorId="57F3E537" wp14:editId="42AD5C3A">
                            <wp:simplePos x="0" y="0"/>
                            <wp:positionH relativeFrom="column">
                              <wp:posOffset>-45720</wp:posOffset>
                            </wp:positionH>
                            <wp:positionV relativeFrom="paragraph">
                              <wp:posOffset>26670</wp:posOffset>
                            </wp:positionV>
                            <wp:extent cx="3185795" cy="307975"/>
                            <wp:effectExtent l="0" t="0" r="0" b="0"/>
                            <wp:wrapNone/>
                            <wp:docPr id="129" name="正方形/長方形 129"/>
                            <wp:cNvGraphicFramePr/>
                            <a:graphic xmlns:a="http://schemas.openxmlformats.org/drawingml/2006/main">
                              <a:graphicData uri="http://schemas.microsoft.com/office/word/2010/wordprocessingShape">
                                <wps:wsp>
                                  <wps:cNvSpPr/>
                                  <wps:spPr>
                                    <a:xfrm>
                                      <a:off x="0" y="0"/>
                                      <a:ext cx="3185795" cy="307975"/>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314D69" w:rsidRDefault="004D69B2" w:rsidP="007F5219">
                                        <w:pPr>
                                          <w:pStyle w:val="af6"/>
                                          <w:rPr>
                                            <w:sz w:val="16"/>
                                            <w:szCs w:val="16"/>
                                          </w:rPr>
                                        </w:pPr>
                                        <w:r w:rsidRPr="00314D69">
                                          <w:rPr>
                                            <w:rFonts w:hint="eastAsia"/>
                                            <w:sz w:val="16"/>
                                            <w:szCs w:val="16"/>
                                          </w:rPr>
                                          <w:t>児童・生徒の問題行動等の未然防止や早期解決に向けた対応・支援</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3E537" id="正方形/長方形 129" o:spid="_x0000_s1126" style="position:absolute;left:0;text-align:left;margin-left:-3.6pt;margin-top:2.1pt;width:250.85pt;height:24.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" fillcolor="#3f3151 [1607]" stroked="f" strokeweight=".5pt">
                            <v:textbox inset="1mm,.1mm,1mm,.1mm">
                              <w:txbxContent>
                                <w:p w:rsidR="004D69B2" w:rsidRPr="00314D69" w:rsidRDefault="004D69B2" w:rsidP="007F5219">
                                  <w:pPr>
                                    <w:pStyle w:val="af6"/>
                                    <w:rPr>
                                      <w:sz w:val="16"/>
                                      <w:szCs w:val="16"/>
                                    </w:rPr>
                                  </w:pPr>
                                  <w:r w:rsidRPr="00314D69">
                                    <w:rPr>
                                      <w:rFonts w:hint="eastAsia"/>
                                      <w:sz w:val="16"/>
                                      <w:szCs w:val="16"/>
                                    </w:rPr>
                                    <w:t>児童・生徒の問題行動等の未然防止や早期解決に向けた対応・支援</w:t>
                                  </w:r>
                                </w:p>
                              </w:txbxContent>
                            </v:textbox>
                          </v:rect>
                        </w:pict>
                      </mc:Fallback>
                    </mc:AlternateContent>
                  </w:r>
                </w:p>
              </w:tc>
              <w:tc>
                <w:tcPr>
                  <w:tcW w:w="1701" w:type="dxa"/>
                </w:tcPr>
                <w:p w:rsidR="007F5219" w:rsidRDefault="007F5219" w:rsidP="00D312A2">
                  <w:pPr>
                    <w:pStyle w:val="afe"/>
                  </w:pPr>
                </w:p>
              </w:tc>
              <w:tc>
                <w:tcPr>
                  <w:tcW w:w="1701" w:type="dxa"/>
                </w:tcPr>
                <w:p w:rsidR="007F5219" w:rsidRDefault="007F5219" w:rsidP="00D312A2">
                  <w:pPr>
                    <w:pStyle w:val="afe"/>
                  </w:pPr>
                </w:p>
              </w:tc>
              <w:tc>
                <w:tcPr>
                  <w:tcW w:w="1859" w:type="dxa"/>
                  <w:vAlign w:val="center"/>
                </w:tcPr>
                <w:p w:rsidR="007F5219" w:rsidRPr="00444BBB" w:rsidRDefault="007F5219" w:rsidP="00D312A2">
                  <w:pPr>
                    <w:pStyle w:val="affa"/>
                    <w:jc w:val="left"/>
                    <w:rPr>
                      <w:color w:val="000000" w:themeColor="text1"/>
                      <w:sz w:val="16"/>
                    </w:rPr>
                  </w:pPr>
                  <w:r w:rsidRPr="00444BBB">
                    <w:rPr>
                      <w:rFonts w:hint="eastAsia"/>
                      <w:color w:val="000000" w:themeColor="text1"/>
                      <w:sz w:val="16"/>
                    </w:rPr>
                    <w:t>スクールソーシャルワーカー派遣事業</w:t>
                  </w:r>
                </w:p>
                <w:p w:rsidR="007F5219" w:rsidRPr="00444BBB" w:rsidRDefault="007F5219" w:rsidP="00D312A2">
                  <w:pPr>
                    <w:pStyle w:val="affa"/>
                    <w:rPr>
                      <w:color w:val="000000" w:themeColor="text1"/>
                      <w:sz w:val="16"/>
                    </w:rPr>
                  </w:pPr>
                  <w:r w:rsidRPr="007F5219">
                    <w:rPr>
                      <w:rFonts w:hint="eastAsia"/>
                      <w:color w:val="000000" w:themeColor="text1"/>
                      <w:spacing w:val="2"/>
                      <w:w w:val="70"/>
                      <w:kern w:val="0"/>
                      <w:sz w:val="16"/>
                      <w:fitText w:val="1474" w:id="-2108547837"/>
                    </w:rPr>
                    <w:t>【子ども教育相談センター</w:t>
                  </w:r>
                  <w:r w:rsidRPr="007F5219">
                    <w:rPr>
                      <w:rFonts w:hint="eastAsia"/>
                      <w:color w:val="000000" w:themeColor="text1"/>
                      <w:spacing w:val="-10"/>
                      <w:w w:val="70"/>
                      <w:kern w:val="0"/>
                      <w:sz w:val="16"/>
                      <w:fitText w:val="1474" w:id="-2108547837"/>
                    </w:rPr>
                    <w:t>】</w:t>
                  </w:r>
                </w:p>
              </w:tc>
            </w:tr>
            <w:tr w:rsidR="007F5219" w:rsidTr="000B75DC">
              <w:trPr>
                <w:trHeight w:hRule="exact" w:val="410"/>
              </w:trPr>
              <w:tc>
                <w:tcPr>
                  <w:tcW w:w="2585" w:type="dxa"/>
                  <w:vMerge/>
                </w:tcPr>
                <w:p w:rsidR="007F5219" w:rsidRPr="00D044CE" w:rsidRDefault="007F5219" w:rsidP="00D312A2">
                  <w:pPr>
                    <w:pStyle w:val="afa"/>
                    <w:rPr>
                      <w:color w:val="000000" w:themeColor="text1"/>
                      <w:sz w:val="18"/>
                      <w:szCs w:val="18"/>
                    </w:rPr>
                  </w:pPr>
                </w:p>
              </w:tc>
              <w:tc>
                <w:tcPr>
                  <w:tcW w:w="1701" w:type="dxa"/>
                </w:tcPr>
                <w:p w:rsidR="007F5219" w:rsidRDefault="0019627A" w:rsidP="00D312A2">
                  <w:pPr>
                    <w:pStyle w:val="afe"/>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32128" behindDoc="0" locked="0" layoutInCell="1" allowOverlap="1" wp14:anchorId="0FB7F078" wp14:editId="1E90E571">
                            <wp:simplePos x="0" y="0"/>
                            <wp:positionH relativeFrom="column">
                              <wp:posOffset>-46990</wp:posOffset>
                            </wp:positionH>
                            <wp:positionV relativeFrom="paragraph">
                              <wp:posOffset>20955</wp:posOffset>
                            </wp:positionV>
                            <wp:extent cx="3178175" cy="210820"/>
                            <wp:effectExtent l="0" t="0" r="3175" b="0"/>
                            <wp:wrapNone/>
                            <wp:docPr id="149" name="正方形/長方形 149"/>
                            <wp:cNvGraphicFramePr/>
                            <a:graphic xmlns:a="http://schemas.openxmlformats.org/drawingml/2006/main">
                              <a:graphicData uri="http://schemas.microsoft.com/office/word/2010/wordprocessingShape">
                                <wps:wsp>
                                  <wps:cNvSpPr/>
                                  <wps:spPr>
                                    <a:xfrm>
                                      <a:off x="0" y="0"/>
                                      <a:ext cx="3178175" cy="210820"/>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314D69" w:rsidRDefault="004D69B2" w:rsidP="007F5219">
                                        <w:pPr>
                                          <w:pStyle w:val="af6"/>
                                          <w:rPr>
                                            <w:sz w:val="16"/>
                                            <w:szCs w:val="16"/>
                                          </w:rPr>
                                        </w:pPr>
                                        <w:r w:rsidRPr="00314D69">
                                          <w:rPr>
                                            <w:rFonts w:hint="eastAsia"/>
                                            <w:sz w:val="16"/>
                                            <w:szCs w:val="16"/>
                                          </w:rPr>
                                          <w:t>不登校児童・生徒の社会適応に向けた相談・指導</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7F078" id="正方形/長方形 149" o:spid="_x0000_s1127" style="position:absolute;left:0;text-align:left;margin-left:-3.7pt;margin-top:1.65pt;width:250.25pt;height:16.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" fillcolor="#3f3151 [1607]" stroked="f" strokeweight=".5pt">
                            <v:textbox inset="1mm,.1mm,1mm,.1mm">
                              <w:txbxContent>
                                <w:p w:rsidR="004D69B2" w:rsidRPr="00314D69" w:rsidRDefault="004D69B2" w:rsidP="007F5219">
                                  <w:pPr>
                                    <w:pStyle w:val="af6"/>
                                    <w:rPr>
                                      <w:sz w:val="16"/>
                                      <w:szCs w:val="16"/>
                                    </w:rPr>
                                  </w:pPr>
                                  <w:r w:rsidRPr="00314D69">
                                    <w:rPr>
                                      <w:rFonts w:hint="eastAsia"/>
                                      <w:sz w:val="16"/>
                                      <w:szCs w:val="16"/>
                                    </w:rPr>
                                    <w:t>不登校児童・生徒の社会適応に向けた相談・指導</w:t>
                                  </w:r>
                                </w:p>
                              </w:txbxContent>
                            </v:textbox>
                          </v:rect>
                        </w:pict>
                      </mc:Fallback>
                    </mc:AlternateContent>
                  </w:r>
                </w:p>
              </w:tc>
              <w:tc>
                <w:tcPr>
                  <w:tcW w:w="1701" w:type="dxa"/>
                </w:tcPr>
                <w:p w:rsidR="007F5219" w:rsidRDefault="007F5219" w:rsidP="00D312A2">
                  <w:pPr>
                    <w:pStyle w:val="afe"/>
                  </w:pPr>
                </w:p>
              </w:tc>
              <w:tc>
                <w:tcPr>
                  <w:tcW w:w="1701" w:type="dxa"/>
                </w:tcPr>
                <w:p w:rsidR="007F5219" w:rsidRDefault="007F5219" w:rsidP="00D312A2">
                  <w:pPr>
                    <w:pStyle w:val="afe"/>
                  </w:pPr>
                </w:p>
              </w:tc>
              <w:tc>
                <w:tcPr>
                  <w:tcW w:w="1859" w:type="dxa"/>
                  <w:vAlign w:val="center"/>
                </w:tcPr>
                <w:p w:rsidR="007F5219" w:rsidRPr="00FC3601" w:rsidRDefault="007F5219" w:rsidP="00D312A2">
                  <w:pPr>
                    <w:pStyle w:val="affa"/>
                    <w:jc w:val="left"/>
                    <w:rPr>
                      <w:color w:val="000000" w:themeColor="text1"/>
                    </w:rPr>
                  </w:pPr>
                  <w:r w:rsidRPr="00FC3601">
                    <w:rPr>
                      <w:rFonts w:hint="eastAsia"/>
                      <w:color w:val="000000" w:themeColor="text1"/>
                    </w:rPr>
                    <w:t>適応指導教室事業</w:t>
                  </w:r>
                </w:p>
                <w:p w:rsidR="007F5219" w:rsidRPr="00FC3601" w:rsidRDefault="007F5219" w:rsidP="00D312A2">
                  <w:pPr>
                    <w:pStyle w:val="affa"/>
                    <w:rPr>
                      <w:b/>
                      <w:color w:val="000000" w:themeColor="text1"/>
                    </w:rPr>
                  </w:pPr>
                  <w:r w:rsidRPr="007F5219">
                    <w:rPr>
                      <w:rFonts w:hint="eastAsia"/>
                      <w:color w:val="000000" w:themeColor="text1"/>
                      <w:spacing w:val="1"/>
                      <w:w w:val="66"/>
                      <w:kern w:val="0"/>
                      <w:fitText w:val="1474" w:id="-2108547836"/>
                    </w:rPr>
                    <w:t>【子ども教育相談センター</w:t>
                  </w:r>
                  <w:r w:rsidRPr="007F5219">
                    <w:rPr>
                      <w:rFonts w:hint="eastAsia"/>
                      <w:color w:val="000000" w:themeColor="text1"/>
                      <w:spacing w:val="-1"/>
                      <w:w w:val="66"/>
                      <w:kern w:val="0"/>
                      <w:fitText w:val="1474" w:id="-2108547836"/>
                    </w:rPr>
                    <w:t>】</w:t>
                  </w:r>
                </w:p>
              </w:tc>
            </w:tr>
            <w:tr w:rsidR="007F5219" w:rsidTr="000B75DC">
              <w:trPr>
                <w:trHeight w:hRule="exact" w:val="432"/>
              </w:trPr>
              <w:tc>
                <w:tcPr>
                  <w:tcW w:w="2585" w:type="dxa"/>
                  <w:vMerge/>
                  <w:vAlign w:val="center"/>
                </w:tcPr>
                <w:p w:rsidR="007F5219" w:rsidRPr="00D044CE" w:rsidRDefault="007F5219" w:rsidP="00D312A2">
                  <w:pPr>
                    <w:pStyle w:val="afa"/>
                    <w:rPr>
                      <w:color w:val="000000" w:themeColor="text1"/>
                      <w:sz w:val="18"/>
                      <w:szCs w:val="18"/>
                    </w:rPr>
                  </w:pPr>
                </w:p>
              </w:tc>
              <w:tc>
                <w:tcPr>
                  <w:tcW w:w="1701" w:type="dxa"/>
                </w:tcPr>
                <w:p w:rsidR="007F5219" w:rsidRDefault="007F5219" w:rsidP="00D312A2">
                  <w:pPr>
                    <w:pStyle w:val="afe"/>
                  </w:pPr>
                </w:p>
              </w:tc>
              <w:tc>
                <w:tcPr>
                  <w:tcW w:w="1701" w:type="dxa"/>
                </w:tcPr>
                <w:p w:rsidR="007F5219" w:rsidRDefault="007F5219" w:rsidP="00D312A2">
                  <w:pPr>
                    <w:pStyle w:val="afe"/>
                  </w:pPr>
                </w:p>
              </w:tc>
              <w:tc>
                <w:tcPr>
                  <w:tcW w:w="1701" w:type="dxa"/>
                </w:tcPr>
                <w:p w:rsidR="007F5219" w:rsidRDefault="009B5FBD" w:rsidP="00D312A2">
                  <w:pPr>
                    <w:pStyle w:val="afe"/>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35200" behindDoc="0" locked="0" layoutInCell="1" allowOverlap="1" wp14:anchorId="37BEDC38" wp14:editId="301324B7">
                            <wp:simplePos x="0" y="0"/>
                            <wp:positionH relativeFrom="column">
                              <wp:posOffset>-2207462</wp:posOffset>
                            </wp:positionH>
                            <wp:positionV relativeFrom="paragraph">
                              <wp:posOffset>32385</wp:posOffset>
                            </wp:positionV>
                            <wp:extent cx="3178800" cy="227248"/>
                            <wp:effectExtent l="0" t="0" r="3175" b="1905"/>
                            <wp:wrapNone/>
                            <wp:docPr id="146" name="正方形/長方形 146"/>
                            <wp:cNvGraphicFramePr/>
                            <a:graphic xmlns:a="http://schemas.openxmlformats.org/drawingml/2006/main">
                              <a:graphicData uri="http://schemas.microsoft.com/office/word/2010/wordprocessingShape">
                                <wps:wsp>
                                  <wps:cNvSpPr/>
                                  <wps:spPr>
                                    <a:xfrm>
                                      <a:off x="0" y="0"/>
                                      <a:ext cx="3178800" cy="227248"/>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314D69" w:rsidRDefault="004D69B2" w:rsidP="007F5219">
                                        <w:pPr>
                                          <w:pStyle w:val="af6"/>
                                          <w:rPr>
                                            <w:sz w:val="16"/>
                                            <w:szCs w:val="16"/>
                                          </w:rPr>
                                        </w:pPr>
                                        <w:r w:rsidRPr="00314D69">
                                          <w:rPr>
                                            <w:rFonts w:hint="eastAsia"/>
                                            <w:sz w:val="16"/>
                                            <w:szCs w:val="16"/>
                                          </w:rPr>
                                          <w:t>こども発達支援室での相談、機能訓練や保育所等への巡回訪問</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EDC38" id="正方形/長方形 146" o:spid="_x0000_s1128" style="position:absolute;left:0;text-align:left;margin-left:-173.8pt;margin-top:2.55pt;width:250.3pt;height:17.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" fillcolor="#3f3151 [1607]" stroked="f" strokeweight=".5pt">
                            <v:textbox inset="1mm,.1mm,1mm,.1mm">
                              <w:txbxContent>
                                <w:p w:rsidR="004D69B2" w:rsidRPr="00314D69" w:rsidRDefault="004D69B2" w:rsidP="007F5219">
                                  <w:pPr>
                                    <w:pStyle w:val="af6"/>
                                    <w:rPr>
                                      <w:sz w:val="16"/>
                                      <w:szCs w:val="16"/>
                                    </w:rPr>
                                  </w:pPr>
                                  <w:r w:rsidRPr="00314D69">
                                    <w:rPr>
                                      <w:rFonts w:hint="eastAsia"/>
                                      <w:sz w:val="16"/>
                                      <w:szCs w:val="16"/>
                                    </w:rPr>
                                    <w:t>こども発達支援室での相談、機能訓練や保育所等への巡回訪問</w:t>
                                  </w:r>
                                </w:p>
                              </w:txbxContent>
                            </v:textbox>
                          </v:rect>
                        </w:pict>
                      </mc:Fallback>
                    </mc:AlternateContent>
                  </w:r>
                </w:p>
              </w:tc>
              <w:tc>
                <w:tcPr>
                  <w:tcW w:w="1859" w:type="dxa"/>
                  <w:vAlign w:val="center"/>
                </w:tcPr>
                <w:p w:rsidR="007F5219" w:rsidRPr="00FC3601" w:rsidRDefault="007F5219" w:rsidP="00D312A2">
                  <w:pPr>
                    <w:pStyle w:val="affa"/>
                    <w:jc w:val="left"/>
                    <w:rPr>
                      <w:color w:val="000000" w:themeColor="text1"/>
                    </w:rPr>
                  </w:pPr>
                  <w:r w:rsidRPr="00444BBB">
                    <w:rPr>
                      <w:rFonts w:hint="eastAsia"/>
                      <w:color w:val="000000" w:themeColor="text1"/>
                      <w:sz w:val="14"/>
                    </w:rPr>
                    <w:t>地域療育システム事業</w:t>
                  </w:r>
                </w:p>
                <w:p w:rsidR="007F5219" w:rsidRPr="00FC3601" w:rsidRDefault="007F5219" w:rsidP="00D312A2">
                  <w:pPr>
                    <w:pStyle w:val="affa"/>
                    <w:rPr>
                      <w:color w:val="000000" w:themeColor="text1"/>
                    </w:rPr>
                  </w:pPr>
                  <w:r w:rsidRPr="00FC3601">
                    <w:rPr>
                      <w:rFonts w:hint="eastAsia"/>
                      <w:color w:val="000000" w:themeColor="text1"/>
                    </w:rPr>
                    <w:t>【こども家庭課】</w:t>
                  </w:r>
                </w:p>
              </w:tc>
            </w:tr>
            <w:tr w:rsidR="007F5219" w:rsidTr="00724656">
              <w:trPr>
                <w:trHeight w:hRule="exact" w:val="558"/>
              </w:trPr>
              <w:tc>
                <w:tcPr>
                  <w:tcW w:w="2585" w:type="dxa"/>
                  <w:vMerge w:val="restart"/>
                  <w:vAlign w:val="center"/>
                </w:tcPr>
                <w:p w:rsidR="007F5219" w:rsidRPr="00D312A2" w:rsidRDefault="007F5219" w:rsidP="00D312A2">
                  <w:pPr>
                    <w:pStyle w:val="afa"/>
                    <w:rPr>
                      <w:sz w:val="18"/>
                      <w:szCs w:val="18"/>
                    </w:rPr>
                  </w:pPr>
                  <w:r w:rsidRPr="00D312A2">
                    <w:rPr>
                      <w:rFonts w:hint="eastAsia"/>
                      <w:sz w:val="18"/>
                      <w:szCs w:val="18"/>
                    </w:rPr>
                    <w:t>子どもたちの学習意欲の向上や情報活用能力の育成、</w:t>
                  </w:r>
                </w:p>
                <w:p w:rsidR="007F5219" w:rsidRPr="00D044CE" w:rsidRDefault="007F5219" w:rsidP="00D312A2">
                  <w:pPr>
                    <w:pStyle w:val="afa"/>
                    <w:rPr>
                      <w:color w:val="FF0000"/>
                      <w:sz w:val="18"/>
                      <w:szCs w:val="18"/>
                    </w:rPr>
                  </w:pPr>
                  <w:r w:rsidRPr="00D312A2">
                    <w:rPr>
                      <w:rFonts w:hint="eastAsia"/>
                      <w:sz w:val="18"/>
                      <w:szCs w:val="18"/>
                    </w:rPr>
                    <w:t>英語教育の充実</w:t>
                  </w:r>
                </w:p>
              </w:tc>
              <w:tc>
                <w:tcPr>
                  <w:tcW w:w="1701" w:type="dxa"/>
                </w:tcPr>
                <w:p w:rsidR="007F5219" w:rsidRPr="001C14D7" w:rsidRDefault="00724656" w:rsidP="00D312A2">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41344" behindDoc="0" locked="0" layoutInCell="1" allowOverlap="1" wp14:anchorId="6974482F" wp14:editId="2D022CC2">
                            <wp:simplePos x="0" y="0"/>
                            <wp:positionH relativeFrom="column">
                              <wp:posOffset>-53340</wp:posOffset>
                            </wp:positionH>
                            <wp:positionV relativeFrom="paragraph">
                              <wp:posOffset>17780</wp:posOffset>
                            </wp:positionV>
                            <wp:extent cx="1033780" cy="297180"/>
                            <wp:effectExtent l="0" t="0" r="13970" b="26670"/>
                            <wp:wrapNone/>
                            <wp:docPr id="198" name="正方形/長方形 198"/>
                            <wp:cNvGraphicFramePr/>
                            <a:graphic xmlns:a="http://schemas.openxmlformats.org/drawingml/2006/main">
                              <a:graphicData uri="http://schemas.microsoft.com/office/word/2010/wordprocessingShape">
                                <wps:wsp>
                                  <wps:cNvSpPr/>
                                  <wps:spPr>
                                    <a:xfrm>
                                      <a:off x="0" y="0"/>
                                      <a:ext cx="1033780" cy="297180"/>
                                    </a:xfrm>
                                    <a:prstGeom prst="rect">
                                      <a:avLst/>
                                    </a:prstGeom>
                                    <a:solidFill>
                                      <a:schemeClr val="accent1">
                                        <a:lumMod val="60000"/>
                                        <a:lumOff val="40000"/>
                                      </a:schemeClr>
                                    </a:solidFill>
                                    <a:ln w="6350" cap="flat" cmpd="sng" algn="ctr">
                                      <a:solidFill>
                                        <a:schemeClr val="tx1"/>
                                      </a:solidFill>
                                      <a:prstDash val="solid"/>
                                    </a:ln>
                                    <a:effectLst/>
                                  </wps:spPr>
                                  <wps:txbx>
                                    <w:txbxContent>
                                      <w:p w:rsidR="004D69B2" w:rsidRPr="00314D69" w:rsidRDefault="004D69B2" w:rsidP="007F5219">
                                        <w:pPr>
                                          <w:pStyle w:val="af6"/>
                                          <w:ind w:left="140" w:hangingChars="100" w:hanging="140"/>
                                          <w:rPr>
                                            <w:rFonts w:ascii="HGP創英角ｺﾞｼｯｸUB" w:eastAsia="HGP創英角ｺﾞｼｯｸUB" w:hAnsi="HGP創英角ｺﾞｼｯｸUB"/>
                                            <w:szCs w:val="14"/>
                                          </w:rPr>
                                        </w:pPr>
                                        <w:r w:rsidRPr="00314D69">
                                          <w:rPr>
                                            <w:rFonts w:ascii="HGP創英角ｺﾞｼｯｸUB" w:eastAsia="HGP創英角ｺﾞｼｯｸUB" w:hAnsi="HGP創英角ｺﾞｼｯｸUB" w:hint="eastAsia"/>
                                            <w:szCs w:val="14"/>
                                          </w:rPr>
                                          <w:t>●放課後自主学習教室実施校の２校の新設</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4482F" id="正方形/長方形 198" o:spid="_x0000_s1129" style="position:absolute;left:0;text-align:left;margin-left:-4.2pt;margin-top:1.4pt;width:81.4pt;height:23.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" fillcolor="#95b3d7 [1940]" strokecolor="black [3213]" strokeweight=".5pt">
                            <v:textbox inset="1mm,.1mm,1mm,.1mm">
                              <w:txbxContent>
                                <w:p w:rsidR="004D69B2" w:rsidRPr="00314D69" w:rsidRDefault="004D69B2" w:rsidP="007F5219">
                                  <w:pPr>
                                    <w:pStyle w:val="af6"/>
                                    <w:ind w:left="140" w:hangingChars="100" w:hanging="140"/>
                                    <w:rPr>
                                      <w:rFonts w:ascii="HGP創英角ｺﾞｼｯｸUB" w:eastAsia="HGP創英角ｺﾞｼｯｸUB" w:hAnsi="HGP創英角ｺﾞｼｯｸUB"/>
                                      <w:szCs w:val="14"/>
                                    </w:rPr>
                                  </w:pPr>
                                  <w:r w:rsidRPr="00314D69">
                                    <w:rPr>
                                      <w:rFonts w:ascii="HGP創英角ｺﾞｼｯｸUB" w:eastAsia="HGP創英角ｺﾞｼｯｸUB" w:hAnsi="HGP創英角ｺﾞｼｯｸUB" w:hint="eastAsia"/>
                                      <w:szCs w:val="14"/>
                                    </w:rPr>
                                    <w:t>●放課後自主学習教室実施校の２校の新設</w:t>
                                  </w:r>
                                </w:p>
                              </w:txbxContent>
                            </v:textbox>
                          </v:rect>
                        </w:pict>
                      </mc:Fallback>
                    </mc:AlternateContent>
                  </w:r>
                </w:p>
              </w:tc>
              <w:tc>
                <w:tcPr>
                  <w:tcW w:w="1701" w:type="dxa"/>
                </w:tcPr>
                <w:p w:rsidR="007F5219" w:rsidRDefault="007F5219" w:rsidP="00D312A2">
                  <w:pPr>
                    <w:pStyle w:val="afe"/>
                  </w:pPr>
                </w:p>
              </w:tc>
              <w:tc>
                <w:tcPr>
                  <w:tcW w:w="1701" w:type="dxa"/>
                </w:tcPr>
                <w:p w:rsidR="007F5219" w:rsidRDefault="007F5219" w:rsidP="00D312A2">
                  <w:pPr>
                    <w:pStyle w:val="afe"/>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42368" behindDoc="0" locked="0" layoutInCell="1" allowOverlap="1" wp14:anchorId="477BE7B7" wp14:editId="77753E21">
                            <wp:simplePos x="0" y="0"/>
                            <wp:positionH relativeFrom="column">
                              <wp:posOffset>-1139190</wp:posOffset>
                            </wp:positionH>
                            <wp:positionV relativeFrom="paragraph">
                              <wp:posOffset>33020</wp:posOffset>
                            </wp:positionV>
                            <wp:extent cx="2121535" cy="299883"/>
                            <wp:effectExtent l="0" t="0" r="0" b="5080"/>
                            <wp:wrapNone/>
                            <wp:docPr id="199" name="正方形/長方形 199"/>
                            <wp:cNvGraphicFramePr/>
                            <a:graphic xmlns:a="http://schemas.openxmlformats.org/drawingml/2006/main">
                              <a:graphicData uri="http://schemas.microsoft.com/office/word/2010/wordprocessingShape">
                                <wps:wsp>
                                  <wps:cNvSpPr/>
                                  <wps:spPr>
                                    <a:xfrm>
                                      <a:off x="0" y="0"/>
                                      <a:ext cx="2121535" cy="299883"/>
                                    </a:xfrm>
                                    <a:prstGeom prst="rect">
                                      <a:avLst/>
                                    </a:prstGeom>
                                    <a:solidFill>
                                      <a:srgbClr val="8064A2">
                                        <a:lumMod val="50000"/>
                                      </a:srgbClr>
                                    </a:solidFill>
                                    <a:ln w="6350" cap="flat" cmpd="sng" algn="ctr">
                                      <a:noFill/>
                                      <a:prstDash val="solid"/>
                                    </a:ln>
                                    <a:effectLst/>
                                  </wps:spPr>
                                  <wps:txbx>
                                    <w:txbxContent>
                                      <w:p w:rsidR="004D69B2" w:rsidRPr="00314D69" w:rsidRDefault="004D69B2" w:rsidP="007F5219">
                                        <w:pPr>
                                          <w:pStyle w:val="af6"/>
                                          <w:rPr>
                                            <w:sz w:val="16"/>
                                            <w:szCs w:val="16"/>
                                          </w:rPr>
                                        </w:pPr>
                                        <w:r w:rsidRPr="00314D69">
                                          <w:rPr>
                                            <w:rFonts w:hint="eastAsia"/>
                                            <w:sz w:val="16"/>
                                            <w:szCs w:val="16"/>
                                          </w:rPr>
                                          <w:t>放課後自主学習教室の実施</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BE7B7" id="正方形/長方形 199" o:spid="_x0000_s1130" style="position:absolute;left:0;text-align:left;margin-left:-89.7pt;margin-top:2.6pt;width:167.05pt;height:23.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" fillcolor="#403152" stroked="f" strokeweight=".5pt">
                            <v:textbox inset="1mm,.1mm,1mm,.1mm">
                              <w:txbxContent>
                                <w:p w:rsidR="004D69B2" w:rsidRPr="00314D69" w:rsidRDefault="004D69B2" w:rsidP="007F5219">
                                  <w:pPr>
                                    <w:pStyle w:val="af6"/>
                                    <w:rPr>
                                      <w:sz w:val="16"/>
                                      <w:szCs w:val="16"/>
                                    </w:rPr>
                                  </w:pPr>
                                  <w:r w:rsidRPr="00314D69">
                                    <w:rPr>
                                      <w:rFonts w:hint="eastAsia"/>
                                      <w:sz w:val="16"/>
                                      <w:szCs w:val="16"/>
                                    </w:rPr>
                                    <w:t>放課後自主学習教室の実施</w:t>
                                  </w:r>
                                </w:p>
                              </w:txbxContent>
                            </v:textbox>
                          </v:rect>
                        </w:pict>
                      </mc:Fallback>
                    </mc:AlternateContent>
                  </w:r>
                </w:p>
              </w:tc>
              <w:tc>
                <w:tcPr>
                  <w:tcW w:w="1859" w:type="dxa"/>
                  <w:vAlign w:val="center"/>
                </w:tcPr>
                <w:p w:rsidR="007F5219" w:rsidRPr="00C20723" w:rsidRDefault="007F5219" w:rsidP="00D312A2">
                  <w:pPr>
                    <w:pStyle w:val="affa"/>
                    <w:jc w:val="left"/>
                    <w:rPr>
                      <w:color w:val="000000" w:themeColor="text1"/>
                      <w:sz w:val="14"/>
                      <w:szCs w:val="14"/>
                    </w:rPr>
                  </w:pPr>
                  <w:r w:rsidRPr="00C20723">
                    <w:rPr>
                      <w:rFonts w:hint="eastAsia"/>
                      <w:color w:val="000000" w:themeColor="text1"/>
                      <w:sz w:val="14"/>
                      <w:szCs w:val="14"/>
                    </w:rPr>
                    <w:t>放課後自主学習教室事業</w:t>
                  </w:r>
                </w:p>
                <w:p w:rsidR="007F5219" w:rsidRPr="00FC3601" w:rsidRDefault="007F5219" w:rsidP="00D312A2">
                  <w:pPr>
                    <w:pStyle w:val="affa"/>
                    <w:jc w:val="left"/>
                    <w:rPr>
                      <w:color w:val="000000" w:themeColor="text1"/>
                    </w:rPr>
                  </w:pPr>
                  <w:r>
                    <w:rPr>
                      <w:rFonts w:hint="eastAsia"/>
                      <w:color w:val="000000" w:themeColor="text1"/>
                    </w:rPr>
                    <w:t>【</w:t>
                  </w:r>
                  <w:r w:rsidRPr="00CC1959">
                    <w:rPr>
                      <w:rFonts w:hint="eastAsia"/>
                      <w:color w:val="000000" w:themeColor="text1"/>
                    </w:rPr>
                    <w:t>教育指導課</w:t>
                  </w:r>
                  <w:r>
                    <w:rPr>
                      <w:rFonts w:hint="eastAsia"/>
                      <w:color w:val="000000" w:themeColor="text1"/>
                    </w:rPr>
                    <w:t>】</w:t>
                  </w:r>
                </w:p>
              </w:tc>
            </w:tr>
            <w:tr w:rsidR="005B4879" w:rsidTr="005B4879">
              <w:trPr>
                <w:trHeight w:val="816"/>
              </w:trPr>
              <w:tc>
                <w:tcPr>
                  <w:tcW w:w="2585" w:type="dxa"/>
                  <w:vMerge/>
                  <w:vAlign w:val="center"/>
                </w:tcPr>
                <w:p w:rsidR="005B4879" w:rsidRPr="00D044CE" w:rsidRDefault="005B4879" w:rsidP="00D312A2">
                  <w:pPr>
                    <w:pStyle w:val="afa"/>
                    <w:rPr>
                      <w:color w:val="000000" w:themeColor="text1"/>
                      <w:sz w:val="18"/>
                      <w:szCs w:val="18"/>
                    </w:rPr>
                  </w:pPr>
                </w:p>
              </w:tc>
              <w:tc>
                <w:tcPr>
                  <w:tcW w:w="1701" w:type="dxa"/>
                </w:tcPr>
                <w:p w:rsidR="005B4879" w:rsidRPr="001C14D7" w:rsidRDefault="005B4879" w:rsidP="00D312A2">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c>
                <w:tcPr>
                  <w:tcW w:w="1701" w:type="dxa"/>
                </w:tcPr>
                <w:p w:rsidR="005B4879" w:rsidRDefault="005B4879" w:rsidP="00D312A2">
                  <w:pPr>
                    <w:pStyle w:val="afe"/>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75136" behindDoc="0" locked="0" layoutInCell="1" allowOverlap="1" wp14:anchorId="3C69D733" wp14:editId="43718AE8">
                            <wp:simplePos x="0" y="0"/>
                            <wp:positionH relativeFrom="column">
                              <wp:posOffset>-1125855</wp:posOffset>
                            </wp:positionH>
                            <wp:positionV relativeFrom="paragraph">
                              <wp:posOffset>59690</wp:posOffset>
                            </wp:positionV>
                            <wp:extent cx="3178175" cy="361462"/>
                            <wp:effectExtent l="0" t="0" r="22225" b="19685"/>
                            <wp:wrapNone/>
                            <wp:docPr id="202" name="正方形/長方形 202"/>
                            <wp:cNvGraphicFramePr/>
                            <a:graphic xmlns:a="http://schemas.openxmlformats.org/drawingml/2006/main">
                              <a:graphicData uri="http://schemas.microsoft.com/office/word/2010/wordprocessingShape">
                                <wps:wsp>
                                  <wps:cNvSpPr/>
                                  <wps:spPr>
                                    <a:xfrm>
                                      <a:off x="0" y="0"/>
                                      <a:ext cx="3178175" cy="361462"/>
                                    </a:xfrm>
                                    <a:prstGeom prst="rect">
                                      <a:avLst/>
                                    </a:prstGeom>
                                    <a:solidFill>
                                      <a:schemeClr val="accent1">
                                        <a:lumMod val="60000"/>
                                        <a:lumOff val="40000"/>
                                      </a:schemeClr>
                                    </a:solidFill>
                                    <a:ln w="6350" cap="flat" cmpd="sng" algn="ctr">
                                      <a:solidFill>
                                        <a:schemeClr val="tx1"/>
                                      </a:solidFill>
                                      <a:prstDash val="solid"/>
                                    </a:ln>
                                    <a:effectLst/>
                                  </wps:spPr>
                                  <wps:txbx>
                                    <w:txbxContent>
                                      <w:p w:rsidR="004D69B2" w:rsidRPr="004B31D9" w:rsidRDefault="004D69B2" w:rsidP="007F5219">
                                        <w:pPr>
                                          <w:pStyle w:val="af6"/>
                                          <w:rPr>
                                            <w:color w:val="FFFFFF" w:themeColor="background1"/>
                                          </w:rPr>
                                        </w:pPr>
                                        <w:r w:rsidRPr="00285616">
                                          <w:rPr>
                                            <w:rFonts w:ascii="HGP創英角ｺﾞｼｯｸUB" w:eastAsia="HGP創英角ｺﾞｼｯｸUB" w:hAnsi="HGP創英角ｺﾞｼｯｸUB" w:hint="eastAsia"/>
                                            <w:sz w:val="16"/>
                                            <w:szCs w:val="16"/>
                                          </w:rPr>
                                          <w:t>●小中学校のタブレット</w:t>
                                        </w:r>
                                        <w:r w:rsidRPr="00285616">
                                          <w:rPr>
                                            <w:rFonts w:ascii="HGP創英角ｺﾞｼｯｸUB" w:eastAsia="HGP創英角ｺﾞｼｯｸUB" w:hAnsi="HGP創英角ｺﾞｼｯｸUB"/>
                                            <w:sz w:val="16"/>
                                            <w:szCs w:val="16"/>
                                          </w:rPr>
                                          <w:t>端末</w:t>
                                        </w:r>
                                        <w:r w:rsidRPr="00285616">
                                          <w:rPr>
                                            <w:rFonts w:ascii="HGP創英角ｺﾞｼｯｸUB" w:eastAsia="HGP創英角ｺﾞｼｯｸUB" w:hAnsi="HGP創英角ｺﾞｼｯｸUB" w:hint="eastAsia"/>
                                            <w:sz w:val="16"/>
                                            <w:szCs w:val="16"/>
                                          </w:rPr>
                                          <w:t>の充実、研修会等の実施</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9D733" id="正方形/長方形 202" o:spid="_x0000_s1131" style="position:absolute;left:0;text-align:left;margin-left:-88.65pt;margin-top:4.7pt;width:250.25pt;height:28.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" fillcolor="#95b3d7 [1940]" strokecolor="black [3213]" strokeweight=".5pt">
                            <v:textbox inset="1mm,.1mm,1mm,.1mm">
                              <w:txbxContent>
                                <w:p w:rsidR="004D69B2" w:rsidRPr="004B31D9" w:rsidRDefault="004D69B2" w:rsidP="007F5219">
                                  <w:pPr>
                                    <w:pStyle w:val="af6"/>
                                    <w:rPr>
                                      <w:color w:val="FFFFFF" w:themeColor="background1"/>
                                    </w:rPr>
                                  </w:pPr>
                                  <w:r w:rsidRPr="00285616">
                                    <w:rPr>
                                      <w:rFonts w:ascii="HGP創英角ｺﾞｼｯｸUB" w:eastAsia="HGP創英角ｺﾞｼｯｸUB" w:hAnsi="HGP創英角ｺﾞｼｯｸUB" w:hint="eastAsia"/>
                                      <w:sz w:val="16"/>
                                      <w:szCs w:val="16"/>
                                    </w:rPr>
                                    <w:t>●小中学校のタブレット</w:t>
                                  </w:r>
                                  <w:r w:rsidRPr="00285616">
                                    <w:rPr>
                                      <w:rFonts w:ascii="HGP創英角ｺﾞｼｯｸUB" w:eastAsia="HGP創英角ｺﾞｼｯｸUB" w:hAnsi="HGP創英角ｺﾞｼｯｸUB"/>
                                      <w:sz w:val="16"/>
                                      <w:szCs w:val="16"/>
                                    </w:rPr>
                                    <w:t>端末</w:t>
                                  </w:r>
                                  <w:r w:rsidRPr="00285616">
                                    <w:rPr>
                                      <w:rFonts w:ascii="HGP創英角ｺﾞｼｯｸUB" w:eastAsia="HGP創英角ｺﾞｼｯｸUB" w:hAnsi="HGP創英角ｺﾞｼｯｸUB" w:hint="eastAsia"/>
                                      <w:sz w:val="16"/>
                                      <w:szCs w:val="16"/>
                                    </w:rPr>
                                    <w:t>の充実、研修会等の実施</w:t>
                                  </w:r>
                                </w:p>
                              </w:txbxContent>
                            </v:textbox>
                          </v:rect>
                        </w:pict>
                      </mc:Fallback>
                    </mc:AlternateContent>
                  </w:r>
                </w:p>
              </w:tc>
              <w:tc>
                <w:tcPr>
                  <w:tcW w:w="1701" w:type="dxa"/>
                </w:tcPr>
                <w:p w:rsidR="005B4879" w:rsidRDefault="005B4879" w:rsidP="00D312A2">
                  <w:pPr>
                    <w:pStyle w:val="afe"/>
                  </w:pPr>
                </w:p>
              </w:tc>
              <w:tc>
                <w:tcPr>
                  <w:tcW w:w="1859" w:type="dxa"/>
                  <w:vAlign w:val="center"/>
                </w:tcPr>
                <w:p w:rsidR="005B4879" w:rsidRPr="000B75DC" w:rsidRDefault="005B4879" w:rsidP="005B4879">
                  <w:pPr>
                    <w:pStyle w:val="affa"/>
                    <w:jc w:val="left"/>
                    <w:rPr>
                      <w:color w:val="000000" w:themeColor="text1"/>
                      <w:sz w:val="14"/>
                      <w:szCs w:val="14"/>
                    </w:rPr>
                  </w:pPr>
                  <w:r w:rsidRPr="000B75DC">
                    <w:rPr>
                      <w:rFonts w:hint="eastAsia"/>
                      <w:color w:val="000000" w:themeColor="text1"/>
                      <w:sz w:val="14"/>
                      <w:szCs w:val="14"/>
                    </w:rPr>
                    <w:t xml:space="preserve">小学校情報教育推進事業　　　　　</w:t>
                  </w:r>
                </w:p>
                <w:p w:rsidR="005B4879" w:rsidRPr="00FC3601" w:rsidRDefault="005B4879" w:rsidP="00D312A2">
                  <w:pPr>
                    <w:pStyle w:val="affa"/>
                    <w:jc w:val="left"/>
                    <w:rPr>
                      <w:color w:val="000000" w:themeColor="text1"/>
                    </w:rPr>
                  </w:pPr>
                  <w:r w:rsidRPr="000B75DC">
                    <w:rPr>
                      <w:rFonts w:hint="eastAsia"/>
                      <w:color w:val="000000" w:themeColor="text1"/>
                      <w:sz w:val="14"/>
                      <w:szCs w:val="14"/>
                    </w:rPr>
                    <w:t>中学校情報教育推進事業</w:t>
                  </w:r>
                  <w:r>
                    <w:rPr>
                      <w:rFonts w:hint="eastAsia"/>
                      <w:color w:val="000000" w:themeColor="text1"/>
                    </w:rPr>
                    <w:t xml:space="preserve">　　　　　　　【教育研究所】</w:t>
                  </w:r>
                </w:p>
              </w:tc>
            </w:tr>
            <w:tr w:rsidR="007F5219" w:rsidTr="000B75DC">
              <w:trPr>
                <w:trHeight w:val="555"/>
              </w:trPr>
              <w:tc>
                <w:tcPr>
                  <w:tcW w:w="2585" w:type="dxa"/>
                  <w:vMerge/>
                  <w:vAlign w:val="center"/>
                </w:tcPr>
                <w:p w:rsidR="007F5219" w:rsidRPr="00D044CE" w:rsidRDefault="007F5219" w:rsidP="00D312A2">
                  <w:pPr>
                    <w:pStyle w:val="afa"/>
                    <w:rPr>
                      <w:color w:val="000000" w:themeColor="text1"/>
                      <w:sz w:val="18"/>
                      <w:szCs w:val="18"/>
                    </w:rPr>
                  </w:pPr>
                </w:p>
              </w:tc>
              <w:tc>
                <w:tcPr>
                  <w:tcW w:w="1701" w:type="dxa"/>
                </w:tcPr>
                <w:p w:rsidR="007F5219" w:rsidRPr="001C14D7" w:rsidRDefault="007F5219" w:rsidP="00D312A2">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c>
                <w:tcPr>
                  <w:tcW w:w="1701" w:type="dxa"/>
                </w:tcPr>
                <w:p w:rsidR="007F5219" w:rsidRDefault="005B4879" w:rsidP="00D312A2">
                  <w:pPr>
                    <w:pStyle w:val="afe"/>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84352" behindDoc="0" locked="0" layoutInCell="1" allowOverlap="1" wp14:anchorId="33C4B466" wp14:editId="1C49882C">
                            <wp:simplePos x="0" y="0"/>
                            <wp:positionH relativeFrom="column">
                              <wp:posOffset>-1125856</wp:posOffset>
                            </wp:positionH>
                            <wp:positionV relativeFrom="paragraph">
                              <wp:posOffset>45720</wp:posOffset>
                            </wp:positionV>
                            <wp:extent cx="3185795" cy="276447"/>
                            <wp:effectExtent l="0" t="0" r="14605" b="28575"/>
                            <wp:wrapNone/>
                            <wp:docPr id="200" name="正方形/長方形 200"/>
                            <wp:cNvGraphicFramePr/>
                            <a:graphic xmlns:a="http://schemas.openxmlformats.org/drawingml/2006/main">
                              <a:graphicData uri="http://schemas.microsoft.com/office/word/2010/wordprocessingShape">
                                <wps:wsp>
                                  <wps:cNvSpPr/>
                                  <wps:spPr>
                                    <a:xfrm>
                                      <a:off x="0" y="0"/>
                                      <a:ext cx="3185795" cy="276447"/>
                                    </a:xfrm>
                                    <a:prstGeom prst="rect">
                                      <a:avLst/>
                                    </a:prstGeom>
                                    <a:solidFill>
                                      <a:schemeClr val="accent1">
                                        <a:lumMod val="60000"/>
                                        <a:lumOff val="40000"/>
                                      </a:schemeClr>
                                    </a:solidFill>
                                    <a:ln w="6350" cap="flat" cmpd="sng" algn="ctr">
                                      <a:solidFill>
                                        <a:schemeClr val="tx1"/>
                                      </a:solidFill>
                                      <a:prstDash val="solid"/>
                                    </a:ln>
                                    <a:effectLst/>
                                  </wps:spPr>
                                  <wps:txbx>
                                    <w:txbxContent>
                                      <w:p w:rsidR="004D69B2" w:rsidRPr="00314D69" w:rsidRDefault="004D69B2" w:rsidP="007F5219">
                                        <w:pPr>
                                          <w:pStyle w:val="af6"/>
                                          <w:rPr>
                                            <w:rFonts w:ascii="HGP創英角ｺﾞｼｯｸUB" w:eastAsia="HGP創英角ｺﾞｼｯｸUB" w:hAnsi="HGP創英角ｺﾞｼｯｸUB"/>
                                            <w:sz w:val="16"/>
                                            <w:szCs w:val="16"/>
                                          </w:rPr>
                                        </w:pPr>
                                        <w:r w:rsidRPr="001C6E8A">
                                          <w:rPr>
                                            <w:rFonts w:ascii="HGP創英角ｺﾞｼｯｸUB" w:eastAsia="HGP創英角ｺﾞｼｯｸUB" w:hAnsi="HGP創英角ｺﾞｼｯｸUB" w:hint="eastAsia"/>
                                            <w:sz w:val="16"/>
                                            <w:szCs w:val="16"/>
                                          </w:rPr>
                                          <w:t>●</w:t>
                                        </w:r>
                                        <w:r w:rsidRPr="00314D69">
                                          <w:rPr>
                                            <w:rFonts w:ascii="HGP創英角ｺﾞｼｯｸUB" w:eastAsia="HGP創英角ｺﾞｼｯｸUB" w:hAnsi="HGP創英角ｺﾞｼｯｸUB" w:hint="eastAsia"/>
                                            <w:sz w:val="16"/>
                                            <w:szCs w:val="16"/>
                                          </w:rPr>
                                          <w:t>外国人英語指導者の学校訪問</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4B466" id="正方形/長方形 200" o:spid="_x0000_s1132" style="position:absolute;left:0;text-align:left;margin-left:-88.65pt;margin-top:3.6pt;width:250.85pt;height:21.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" fillcolor="#95b3d7 [1940]" strokecolor="black [3213]" strokeweight=".5pt">
                            <v:textbox inset="1mm,.1mm,1mm,.1mm">
                              <w:txbxContent>
                                <w:p w:rsidR="004D69B2" w:rsidRPr="00314D69" w:rsidRDefault="004D69B2" w:rsidP="007F5219">
                                  <w:pPr>
                                    <w:pStyle w:val="af6"/>
                                    <w:rPr>
                                      <w:rFonts w:ascii="HGP創英角ｺﾞｼｯｸUB" w:eastAsia="HGP創英角ｺﾞｼｯｸUB" w:hAnsi="HGP創英角ｺﾞｼｯｸUB"/>
                                      <w:sz w:val="16"/>
                                      <w:szCs w:val="16"/>
                                    </w:rPr>
                                  </w:pPr>
                                  <w:r w:rsidRPr="001C6E8A">
                                    <w:rPr>
                                      <w:rFonts w:ascii="HGP創英角ｺﾞｼｯｸUB" w:eastAsia="HGP創英角ｺﾞｼｯｸUB" w:hAnsi="HGP創英角ｺﾞｼｯｸUB" w:hint="eastAsia"/>
                                      <w:sz w:val="16"/>
                                      <w:szCs w:val="16"/>
                                    </w:rPr>
                                    <w:t>●</w:t>
                                  </w:r>
                                  <w:r w:rsidRPr="00314D69">
                                    <w:rPr>
                                      <w:rFonts w:ascii="HGP創英角ｺﾞｼｯｸUB" w:eastAsia="HGP創英角ｺﾞｼｯｸUB" w:hAnsi="HGP創英角ｺﾞｼｯｸUB" w:hint="eastAsia"/>
                                      <w:sz w:val="16"/>
                                      <w:szCs w:val="16"/>
                                    </w:rPr>
                                    <w:t>外国人英語指導者の学校訪問</w:t>
                                  </w:r>
                                </w:p>
                              </w:txbxContent>
                            </v:textbox>
                          </v:rect>
                        </w:pict>
                      </mc:Fallback>
                    </mc:AlternateContent>
                  </w:r>
                </w:p>
              </w:tc>
              <w:tc>
                <w:tcPr>
                  <w:tcW w:w="1701" w:type="dxa"/>
                </w:tcPr>
                <w:p w:rsidR="007F5219" w:rsidRDefault="007F5219" w:rsidP="00D312A2">
                  <w:pPr>
                    <w:pStyle w:val="afe"/>
                  </w:pPr>
                </w:p>
              </w:tc>
              <w:tc>
                <w:tcPr>
                  <w:tcW w:w="1859" w:type="dxa"/>
                  <w:vAlign w:val="center"/>
                </w:tcPr>
                <w:p w:rsidR="005B4879" w:rsidRDefault="005B4879" w:rsidP="005B4879">
                  <w:pPr>
                    <w:pStyle w:val="affa"/>
                    <w:jc w:val="left"/>
                    <w:rPr>
                      <w:color w:val="000000" w:themeColor="text1"/>
                    </w:rPr>
                  </w:pPr>
                  <w:r w:rsidRPr="00CC1959">
                    <w:rPr>
                      <w:rFonts w:hint="eastAsia"/>
                      <w:color w:val="000000" w:themeColor="text1"/>
                    </w:rPr>
                    <w:t>外国人英語指導者の学校訪問事業</w:t>
                  </w:r>
                </w:p>
                <w:p w:rsidR="007F5219" w:rsidRPr="00FC3601" w:rsidRDefault="005B4879" w:rsidP="005B4879">
                  <w:pPr>
                    <w:pStyle w:val="affa"/>
                    <w:jc w:val="left"/>
                    <w:rPr>
                      <w:color w:val="000000" w:themeColor="text1"/>
                    </w:rPr>
                  </w:pPr>
                  <w:r>
                    <w:rPr>
                      <w:rFonts w:hint="eastAsia"/>
                      <w:color w:val="000000" w:themeColor="text1"/>
                    </w:rPr>
                    <w:t>【</w:t>
                  </w:r>
                  <w:r w:rsidRPr="00CC1959">
                    <w:rPr>
                      <w:rFonts w:hint="eastAsia"/>
                      <w:color w:val="000000" w:themeColor="text1"/>
                    </w:rPr>
                    <w:t>教育指導課</w:t>
                  </w:r>
                  <w:r>
                    <w:rPr>
                      <w:rFonts w:hint="eastAsia"/>
                      <w:color w:val="000000" w:themeColor="text1"/>
                    </w:rPr>
                    <w:t>】</w:t>
                  </w:r>
                </w:p>
              </w:tc>
            </w:tr>
            <w:tr w:rsidR="007F5219" w:rsidTr="005B4879">
              <w:trPr>
                <w:trHeight w:hRule="exact" w:val="530"/>
              </w:trPr>
              <w:tc>
                <w:tcPr>
                  <w:tcW w:w="2585" w:type="dxa"/>
                  <w:vMerge w:val="restart"/>
                  <w:vAlign w:val="center"/>
                </w:tcPr>
                <w:p w:rsidR="007F5219" w:rsidRPr="00D044CE" w:rsidRDefault="007F5219" w:rsidP="00D312A2">
                  <w:pPr>
                    <w:pStyle w:val="afa"/>
                    <w:jc w:val="left"/>
                    <w:rPr>
                      <w:sz w:val="18"/>
                      <w:szCs w:val="18"/>
                    </w:rPr>
                  </w:pPr>
                  <w:r w:rsidRPr="00D044CE">
                    <w:rPr>
                      <w:rFonts w:hint="eastAsia"/>
                      <w:sz w:val="18"/>
                      <w:szCs w:val="18"/>
                    </w:rPr>
                    <w:t>子育て家庭に対する育児支援を行うための地域子育て支援拠点事業の推進</w:t>
                  </w:r>
                </w:p>
              </w:tc>
              <w:tc>
                <w:tcPr>
                  <w:tcW w:w="1701" w:type="dxa"/>
                </w:tcPr>
                <w:p w:rsidR="007F5219" w:rsidRDefault="007F5219" w:rsidP="00D312A2">
                  <w:pPr>
                    <w:pStyle w:val="afe"/>
                  </w:pPr>
                </w:p>
              </w:tc>
              <w:tc>
                <w:tcPr>
                  <w:tcW w:w="1701" w:type="dxa"/>
                </w:tcPr>
                <w:p w:rsidR="007F5219" w:rsidRDefault="007F5219" w:rsidP="00D312A2">
                  <w:pPr>
                    <w:pStyle w:val="afe"/>
                  </w:pPr>
                </w:p>
              </w:tc>
              <w:tc>
                <w:tcPr>
                  <w:tcW w:w="1701" w:type="dxa"/>
                </w:tcPr>
                <w:p w:rsidR="007F5219" w:rsidRDefault="005B4879" w:rsidP="00D312A2">
                  <w:pPr>
                    <w:pStyle w:val="afe"/>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48512" behindDoc="0" locked="0" layoutInCell="1" allowOverlap="1" wp14:anchorId="75EAB5C7" wp14:editId="484C88C8">
                            <wp:simplePos x="0" y="0"/>
                            <wp:positionH relativeFrom="column">
                              <wp:posOffset>-2203509</wp:posOffset>
                            </wp:positionH>
                            <wp:positionV relativeFrom="paragraph">
                              <wp:posOffset>74104</wp:posOffset>
                            </wp:positionV>
                            <wp:extent cx="3185795" cy="226370"/>
                            <wp:effectExtent l="0" t="0" r="0" b="2540"/>
                            <wp:wrapNone/>
                            <wp:docPr id="132" name="正方形/長方形 132"/>
                            <wp:cNvGraphicFramePr/>
                            <a:graphic xmlns:a="http://schemas.openxmlformats.org/drawingml/2006/main">
                              <a:graphicData uri="http://schemas.microsoft.com/office/word/2010/wordprocessingShape">
                                <wps:wsp>
                                  <wps:cNvSpPr/>
                                  <wps:spPr>
                                    <a:xfrm>
                                      <a:off x="0" y="0"/>
                                      <a:ext cx="3185795" cy="226370"/>
                                    </a:xfrm>
                                    <a:prstGeom prst="rect">
                                      <a:avLst/>
                                    </a:prstGeom>
                                    <a:solidFill>
                                      <a:srgbClr val="8064A2">
                                        <a:lumMod val="50000"/>
                                      </a:srgbClr>
                                    </a:solidFill>
                                    <a:ln w="6350" cap="flat" cmpd="sng" algn="ctr">
                                      <a:noFill/>
                                      <a:prstDash val="solid"/>
                                    </a:ln>
                                    <a:effectLst/>
                                  </wps:spPr>
                                  <wps:txbx>
                                    <w:txbxContent>
                                      <w:p w:rsidR="004D69B2" w:rsidRPr="00285616" w:rsidRDefault="004D69B2" w:rsidP="007F5219">
                                        <w:pPr>
                                          <w:pStyle w:val="af6"/>
                                          <w:rPr>
                                            <w:sz w:val="16"/>
                                            <w:szCs w:val="16"/>
                                          </w:rPr>
                                        </w:pPr>
                                        <w:r w:rsidRPr="00285616">
                                          <w:rPr>
                                            <w:rFonts w:hint="eastAsia"/>
                                            <w:sz w:val="16"/>
                                            <w:szCs w:val="16"/>
                                          </w:rPr>
                                          <w:t>子育て支援センター事業やつどいの広場事業の推進</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AB5C7" id="正方形/長方形 132" o:spid="_x0000_s1133" style="position:absolute;left:0;text-align:left;margin-left:-173.5pt;margin-top:5.85pt;width:250.85pt;height:17.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" fillcolor="#403152" stroked="f" strokeweight=".5pt">
                            <v:textbox inset="1mm,.1mm,1mm,.1mm">
                              <w:txbxContent>
                                <w:p w:rsidR="004D69B2" w:rsidRPr="00285616" w:rsidRDefault="004D69B2" w:rsidP="007F5219">
                                  <w:pPr>
                                    <w:pStyle w:val="af6"/>
                                    <w:rPr>
                                      <w:sz w:val="16"/>
                                      <w:szCs w:val="16"/>
                                    </w:rPr>
                                  </w:pPr>
                                  <w:r w:rsidRPr="00285616">
                                    <w:rPr>
                                      <w:rFonts w:hint="eastAsia"/>
                                      <w:sz w:val="16"/>
                                      <w:szCs w:val="16"/>
                                    </w:rPr>
                                    <w:t>子育て支援センター事業やつどいの広場事業の推進</w:t>
                                  </w:r>
                                </w:p>
                              </w:txbxContent>
                            </v:textbox>
                          </v:rect>
                        </w:pict>
                      </mc:Fallback>
                    </mc:AlternateContent>
                  </w:r>
                </w:p>
              </w:tc>
              <w:tc>
                <w:tcPr>
                  <w:tcW w:w="1859" w:type="dxa"/>
                  <w:vMerge w:val="restart"/>
                  <w:vAlign w:val="center"/>
                </w:tcPr>
                <w:p w:rsidR="007F5219" w:rsidRPr="00FC3601" w:rsidRDefault="007F5219" w:rsidP="00D312A2">
                  <w:pPr>
                    <w:pStyle w:val="affa"/>
                    <w:jc w:val="left"/>
                  </w:pPr>
                  <w:r w:rsidRPr="00FC3601">
                    <w:rPr>
                      <w:rFonts w:hint="eastAsia"/>
                    </w:rPr>
                    <w:t>地域子育て支援推進事業</w:t>
                  </w:r>
                </w:p>
                <w:p w:rsidR="007F5219" w:rsidRPr="00FC3601" w:rsidRDefault="007F5219" w:rsidP="00D312A2">
                  <w:pPr>
                    <w:pStyle w:val="affa"/>
                  </w:pPr>
                  <w:r w:rsidRPr="00FC3601">
                    <w:rPr>
                      <w:rFonts w:hint="eastAsia"/>
                    </w:rPr>
                    <w:t>【保育課】</w:t>
                  </w:r>
                </w:p>
              </w:tc>
            </w:tr>
            <w:tr w:rsidR="007F5219" w:rsidTr="005B4879">
              <w:trPr>
                <w:trHeight w:hRule="exact" w:val="436"/>
              </w:trPr>
              <w:tc>
                <w:tcPr>
                  <w:tcW w:w="2585" w:type="dxa"/>
                  <w:vMerge/>
                  <w:vAlign w:val="center"/>
                </w:tcPr>
                <w:p w:rsidR="007F5219" w:rsidRPr="00D044CE" w:rsidRDefault="007F5219" w:rsidP="00D312A2">
                  <w:pPr>
                    <w:pStyle w:val="afa"/>
                    <w:rPr>
                      <w:sz w:val="18"/>
                      <w:szCs w:val="18"/>
                    </w:rPr>
                  </w:pPr>
                </w:p>
              </w:tc>
              <w:tc>
                <w:tcPr>
                  <w:tcW w:w="1701" w:type="dxa"/>
                </w:tcPr>
                <w:p w:rsidR="007F5219" w:rsidRDefault="007F5219" w:rsidP="00D312A2">
                  <w:pPr>
                    <w:pStyle w:val="afe"/>
                  </w:pPr>
                </w:p>
              </w:tc>
              <w:tc>
                <w:tcPr>
                  <w:tcW w:w="1701" w:type="dxa"/>
                </w:tcPr>
                <w:p w:rsidR="007F5219" w:rsidRDefault="005B4879" w:rsidP="00D312A2">
                  <w:pPr>
                    <w:pStyle w:val="afe"/>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38272" behindDoc="0" locked="0" layoutInCell="1" allowOverlap="1" wp14:anchorId="3B28334E" wp14:editId="1044F83A">
                            <wp:simplePos x="0" y="0"/>
                            <wp:positionH relativeFrom="column">
                              <wp:posOffset>-1128395</wp:posOffset>
                            </wp:positionH>
                            <wp:positionV relativeFrom="paragraph">
                              <wp:posOffset>38262</wp:posOffset>
                            </wp:positionV>
                            <wp:extent cx="3188335" cy="203835"/>
                            <wp:effectExtent l="0" t="0" r="0" b="5715"/>
                            <wp:wrapNone/>
                            <wp:docPr id="125" name="正方形/長方形 125"/>
                            <wp:cNvGraphicFramePr/>
                            <a:graphic xmlns:a="http://schemas.openxmlformats.org/drawingml/2006/main">
                              <a:graphicData uri="http://schemas.microsoft.com/office/word/2010/wordprocessingShape">
                                <wps:wsp>
                                  <wps:cNvSpPr/>
                                  <wps:spPr>
                                    <a:xfrm>
                                      <a:off x="0" y="0"/>
                                      <a:ext cx="3188335" cy="203835"/>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285616" w:rsidRDefault="004D69B2" w:rsidP="007F5219">
                                        <w:pPr>
                                          <w:pStyle w:val="af6"/>
                                          <w:rPr>
                                            <w:sz w:val="16"/>
                                            <w:szCs w:val="16"/>
                                          </w:rPr>
                                        </w:pPr>
                                        <w:r w:rsidRPr="00285616">
                                          <w:rPr>
                                            <w:rFonts w:hint="eastAsia"/>
                                            <w:sz w:val="16"/>
                                            <w:szCs w:val="16"/>
                                          </w:rPr>
                                          <w:t>地域で行う子育て支援活動等への保育士の派遣</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8334E" id="正方形/長方形 125" o:spid="_x0000_s1134" style="position:absolute;left:0;text-align:left;margin-left:-88.85pt;margin-top:3pt;width:251.05pt;height:16.0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" fillcolor="#3f3151 [1607]" stroked="f" strokeweight=".5pt">
                            <v:textbox inset="1mm,.1mm,1mm,.1mm">
                              <w:txbxContent>
                                <w:p w:rsidR="004D69B2" w:rsidRPr="00285616" w:rsidRDefault="004D69B2" w:rsidP="007F5219">
                                  <w:pPr>
                                    <w:pStyle w:val="af6"/>
                                    <w:rPr>
                                      <w:sz w:val="16"/>
                                      <w:szCs w:val="16"/>
                                    </w:rPr>
                                  </w:pPr>
                                  <w:r w:rsidRPr="00285616">
                                    <w:rPr>
                                      <w:rFonts w:hint="eastAsia"/>
                                      <w:sz w:val="16"/>
                                      <w:szCs w:val="16"/>
                                    </w:rPr>
                                    <w:t>地域で行う子育て支援活動等への保育士の派遣</w:t>
                                  </w:r>
                                </w:p>
                              </w:txbxContent>
                            </v:textbox>
                          </v:rect>
                        </w:pict>
                      </mc:Fallback>
                    </mc:AlternateContent>
                  </w:r>
                </w:p>
              </w:tc>
              <w:tc>
                <w:tcPr>
                  <w:tcW w:w="1701" w:type="dxa"/>
                </w:tcPr>
                <w:p w:rsidR="007F5219" w:rsidRDefault="007F5219" w:rsidP="00D312A2">
                  <w:pPr>
                    <w:pStyle w:val="afe"/>
                  </w:pPr>
                </w:p>
              </w:tc>
              <w:tc>
                <w:tcPr>
                  <w:tcW w:w="1859" w:type="dxa"/>
                  <w:vMerge/>
                  <w:vAlign w:val="center"/>
                </w:tcPr>
                <w:p w:rsidR="007F5219" w:rsidRPr="00F20678" w:rsidRDefault="007F5219" w:rsidP="00D312A2">
                  <w:pPr>
                    <w:pStyle w:val="affa"/>
                  </w:pPr>
                </w:p>
              </w:tc>
            </w:tr>
            <w:tr w:rsidR="007F5219" w:rsidTr="000B75DC">
              <w:trPr>
                <w:trHeight w:hRule="exact" w:val="380"/>
              </w:trPr>
              <w:tc>
                <w:tcPr>
                  <w:tcW w:w="2585" w:type="dxa"/>
                  <w:vMerge w:val="restart"/>
                  <w:vAlign w:val="center"/>
                </w:tcPr>
                <w:p w:rsidR="007F5219" w:rsidRPr="00D044CE" w:rsidRDefault="007F5219" w:rsidP="00D312A2">
                  <w:pPr>
                    <w:pStyle w:val="afa"/>
                    <w:jc w:val="left"/>
                    <w:rPr>
                      <w:sz w:val="18"/>
                      <w:szCs w:val="18"/>
                    </w:rPr>
                  </w:pPr>
                  <w:r w:rsidRPr="00D044CE">
                    <w:rPr>
                      <w:rFonts w:hint="eastAsia"/>
                      <w:sz w:val="18"/>
                      <w:szCs w:val="18"/>
                    </w:rPr>
                    <w:t>子どもたちの健やかな</w:t>
                  </w:r>
                </w:p>
                <w:p w:rsidR="007F5219" w:rsidRPr="00D044CE" w:rsidRDefault="007F5219" w:rsidP="00D312A2">
                  <w:pPr>
                    <w:pStyle w:val="afa"/>
                    <w:jc w:val="left"/>
                    <w:rPr>
                      <w:sz w:val="18"/>
                      <w:szCs w:val="18"/>
                    </w:rPr>
                  </w:pPr>
                  <w:r w:rsidRPr="00D044CE">
                    <w:rPr>
                      <w:rFonts w:hint="eastAsia"/>
                      <w:sz w:val="18"/>
                      <w:szCs w:val="18"/>
                    </w:rPr>
                    <w:t>成長を支援し教育の効果を高める支援スタッフの派遣</w:t>
                  </w:r>
                </w:p>
              </w:tc>
              <w:tc>
                <w:tcPr>
                  <w:tcW w:w="1701" w:type="dxa"/>
                </w:tcPr>
                <w:p w:rsidR="007F5219" w:rsidRPr="001C14D7" w:rsidRDefault="007F5219" w:rsidP="00D312A2">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68992" behindDoc="0" locked="0" layoutInCell="1" allowOverlap="1" wp14:anchorId="40F38816" wp14:editId="59B8849D">
                            <wp:simplePos x="0" y="0"/>
                            <wp:positionH relativeFrom="column">
                              <wp:posOffset>-51435</wp:posOffset>
                            </wp:positionH>
                            <wp:positionV relativeFrom="paragraph">
                              <wp:posOffset>16510</wp:posOffset>
                            </wp:positionV>
                            <wp:extent cx="3190798" cy="200025"/>
                            <wp:effectExtent l="0" t="0" r="0" b="9525"/>
                            <wp:wrapNone/>
                            <wp:docPr id="136" name="正方形/長方形 136"/>
                            <wp:cNvGraphicFramePr/>
                            <a:graphic xmlns:a="http://schemas.openxmlformats.org/drawingml/2006/main">
                              <a:graphicData uri="http://schemas.microsoft.com/office/word/2010/wordprocessingShape">
                                <wps:wsp>
                                  <wps:cNvSpPr/>
                                  <wps:spPr>
                                    <a:xfrm>
                                      <a:off x="0" y="0"/>
                                      <a:ext cx="3190798" cy="200025"/>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285616" w:rsidRDefault="004D69B2" w:rsidP="007F5219">
                                        <w:pPr>
                                          <w:pStyle w:val="af6"/>
                                          <w:rPr>
                                            <w:sz w:val="16"/>
                                            <w:szCs w:val="16"/>
                                          </w:rPr>
                                        </w:pPr>
                                        <w:r w:rsidRPr="00285616">
                                          <w:rPr>
                                            <w:rFonts w:hint="eastAsia"/>
                                            <w:sz w:val="16"/>
                                            <w:szCs w:val="16"/>
                                          </w:rPr>
                                          <w:t>学習支援補助員の派遣による学習環境や授業体制づくりの支援</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38816" id="正方形/長方形 136" o:spid="_x0000_s1135" style="position:absolute;left:0;text-align:left;margin-left:-4.05pt;margin-top:1.3pt;width:251.25pt;height:15.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" fillcolor="#3f3151 [1607]" stroked="f" strokeweight=".5pt">
                            <v:textbox inset="1mm,.1mm,1mm,.1mm">
                              <w:txbxContent>
                                <w:p w:rsidR="004D69B2" w:rsidRPr="00285616" w:rsidRDefault="004D69B2" w:rsidP="007F5219">
                                  <w:pPr>
                                    <w:pStyle w:val="af6"/>
                                    <w:rPr>
                                      <w:sz w:val="16"/>
                                      <w:szCs w:val="16"/>
                                    </w:rPr>
                                  </w:pPr>
                                  <w:r w:rsidRPr="00285616">
                                    <w:rPr>
                                      <w:rFonts w:hint="eastAsia"/>
                                      <w:sz w:val="16"/>
                                      <w:szCs w:val="16"/>
                                    </w:rPr>
                                    <w:t>学習支援補助員の派遣による学習環境や授業体制づくりの支援</w:t>
                                  </w:r>
                                </w:p>
                              </w:txbxContent>
                            </v:textbox>
                          </v:rect>
                        </w:pict>
                      </mc:Fallback>
                    </mc:AlternateContent>
                  </w:r>
                </w:p>
              </w:tc>
              <w:tc>
                <w:tcPr>
                  <w:tcW w:w="1701" w:type="dxa"/>
                </w:tcPr>
                <w:p w:rsidR="007F5219" w:rsidRPr="00121670" w:rsidRDefault="007F5219" w:rsidP="00D312A2">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c>
                <w:tcPr>
                  <w:tcW w:w="1701" w:type="dxa"/>
                </w:tcPr>
                <w:p w:rsidR="007F5219" w:rsidRPr="001C14D7" w:rsidRDefault="007F5219" w:rsidP="00D312A2">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c>
                <w:tcPr>
                  <w:tcW w:w="1859" w:type="dxa"/>
                  <w:vMerge w:val="restart"/>
                  <w:vAlign w:val="center"/>
                </w:tcPr>
                <w:p w:rsidR="007F5219" w:rsidRPr="00FC3601" w:rsidRDefault="007F5219" w:rsidP="00D312A2">
                  <w:pPr>
                    <w:pStyle w:val="affa"/>
                    <w:jc w:val="left"/>
                  </w:pPr>
                  <w:r w:rsidRPr="00FC3601">
                    <w:rPr>
                      <w:rFonts w:hint="eastAsia"/>
                    </w:rPr>
                    <w:t>サン・サンスタッフ</w:t>
                  </w:r>
                </w:p>
                <w:p w:rsidR="007F5219" w:rsidRPr="00FC3601" w:rsidRDefault="007F5219" w:rsidP="00D312A2">
                  <w:pPr>
                    <w:pStyle w:val="affa"/>
                    <w:jc w:val="left"/>
                  </w:pPr>
                  <w:r w:rsidRPr="00FC3601">
                    <w:rPr>
                      <w:rFonts w:hint="eastAsia"/>
                    </w:rPr>
                    <w:t>派遣事業</w:t>
                  </w:r>
                </w:p>
                <w:p w:rsidR="007F5219" w:rsidRPr="00FC3601" w:rsidRDefault="007F5219" w:rsidP="00D312A2">
                  <w:pPr>
                    <w:pStyle w:val="affa"/>
                  </w:pPr>
                  <w:r w:rsidRPr="00FC3601">
                    <w:rPr>
                      <w:rFonts w:hint="eastAsia"/>
                    </w:rPr>
                    <w:t>【教職員課】</w:t>
                  </w:r>
                </w:p>
              </w:tc>
            </w:tr>
            <w:tr w:rsidR="007F5219" w:rsidTr="000B75DC">
              <w:trPr>
                <w:trHeight w:hRule="exact" w:val="414"/>
              </w:trPr>
              <w:tc>
                <w:tcPr>
                  <w:tcW w:w="2585" w:type="dxa"/>
                  <w:vMerge/>
                  <w:vAlign w:val="center"/>
                </w:tcPr>
                <w:p w:rsidR="007F5219" w:rsidRPr="00D044CE" w:rsidRDefault="007F5219" w:rsidP="00D312A2">
                  <w:pPr>
                    <w:pStyle w:val="afa"/>
                    <w:rPr>
                      <w:sz w:val="18"/>
                      <w:szCs w:val="18"/>
                    </w:rPr>
                  </w:pPr>
                </w:p>
              </w:tc>
              <w:tc>
                <w:tcPr>
                  <w:tcW w:w="1701" w:type="dxa"/>
                </w:tcPr>
                <w:p w:rsidR="007F5219" w:rsidRDefault="00285616" w:rsidP="00D312A2">
                  <w:pPr>
                    <w:pStyle w:val="afe"/>
                    <w:rPr>
                      <w:rFonts w:asciiTheme="minorEastAsia" w:eastAsiaTheme="minorEastAsia" w:hAnsiTheme="minorEastAsia"/>
                      <w:noProof/>
                    </w:rPr>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70016" behindDoc="0" locked="0" layoutInCell="1" allowOverlap="1" wp14:anchorId="16C465F6" wp14:editId="07884990">
                            <wp:simplePos x="0" y="0"/>
                            <wp:positionH relativeFrom="column">
                              <wp:posOffset>-45720</wp:posOffset>
                            </wp:positionH>
                            <wp:positionV relativeFrom="paragraph">
                              <wp:posOffset>7620</wp:posOffset>
                            </wp:positionV>
                            <wp:extent cx="3185795" cy="220980"/>
                            <wp:effectExtent l="0" t="0" r="0" b="7620"/>
                            <wp:wrapNone/>
                            <wp:docPr id="93" name="正方形/長方形 93"/>
                            <wp:cNvGraphicFramePr/>
                            <a:graphic xmlns:a="http://schemas.openxmlformats.org/drawingml/2006/main">
                              <a:graphicData uri="http://schemas.microsoft.com/office/word/2010/wordprocessingShape">
                                <wps:wsp>
                                  <wps:cNvSpPr/>
                                  <wps:spPr>
                                    <a:xfrm>
                                      <a:off x="0" y="0"/>
                                      <a:ext cx="3185795" cy="220980"/>
                                    </a:xfrm>
                                    <a:prstGeom prst="rect">
                                      <a:avLst/>
                                    </a:prstGeom>
                                    <a:solidFill>
                                      <a:srgbClr val="8064A2">
                                        <a:lumMod val="50000"/>
                                      </a:srgbClr>
                                    </a:solidFill>
                                    <a:ln w="6350" cap="flat" cmpd="sng" algn="ctr">
                                      <a:noFill/>
                                      <a:prstDash val="solid"/>
                                    </a:ln>
                                    <a:effectLst/>
                                  </wps:spPr>
                                  <wps:txbx>
                                    <w:txbxContent>
                                      <w:p w:rsidR="004D69B2" w:rsidRPr="00285616" w:rsidRDefault="004D69B2" w:rsidP="007F5219">
                                        <w:pPr>
                                          <w:pStyle w:val="af6"/>
                                          <w:rPr>
                                            <w:sz w:val="15"/>
                                            <w:szCs w:val="15"/>
                                          </w:rPr>
                                        </w:pPr>
                                        <w:r w:rsidRPr="00285616">
                                          <w:rPr>
                                            <w:rFonts w:hint="eastAsia"/>
                                            <w:sz w:val="15"/>
                                            <w:szCs w:val="15"/>
                                          </w:rPr>
                                          <w:t>学校司書の派遣による学校図書館を活用した学習活動や読書活動の支援</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465F6" id="正方形/長方形 93" o:spid="_x0000_s1136" style="position:absolute;left:0;text-align:left;margin-left:-3.6pt;margin-top:.6pt;width:250.85pt;height:17.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" fillcolor="#403152" stroked="f" strokeweight=".5pt">
                            <v:textbox inset="1mm,.1mm,1mm,.1mm">
                              <w:txbxContent>
                                <w:p w:rsidR="004D69B2" w:rsidRPr="00285616" w:rsidRDefault="004D69B2" w:rsidP="007F5219">
                                  <w:pPr>
                                    <w:pStyle w:val="af6"/>
                                    <w:rPr>
                                      <w:sz w:val="15"/>
                                      <w:szCs w:val="15"/>
                                    </w:rPr>
                                  </w:pPr>
                                  <w:r w:rsidRPr="00285616">
                                    <w:rPr>
                                      <w:rFonts w:hint="eastAsia"/>
                                      <w:sz w:val="15"/>
                                      <w:szCs w:val="15"/>
                                    </w:rPr>
                                    <w:t>学校司書の派遣による学校図書館を活用した学習活動や読書活動の支援</w:t>
                                  </w:r>
                                </w:p>
                              </w:txbxContent>
                            </v:textbox>
                          </v:rect>
                        </w:pict>
                      </mc:Fallback>
                    </mc:AlternateContent>
                  </w:r>
                </w:p>
              </w:tc>
              <w:tc>
                <w:tcPr>
                  <w:tcW w:w="1701" w:type="dxa"/>
                </w:tcPr>
                <w:p w:rsidR="007F5219" w:rsidRDefault="007F5219" w:rsidP="00D312A2">
                  <w:pPr>
                    <w:pStyle w:val="afe"/>
                    <w:rPr>
                      <w:rFonts w:asciiTheme="minorEastAsia" w:eastAsiaTheme="minorEastAsia" w:hAnsiTheme="minorEastAsia"/>
                      <w:noProof/>
                    </w:rPr>
                  </w:pPr>
                </w:p>
              </w:tc>
              <w:tc>
                <w:tcPr>
                  <w:tcW w:w="1701" w:type="dxa"/>
                </w:tcPr>
                <w:p w:rsidR="007F5219" w:rsidRDefault="007F5219" w:rsidP="00D312A2">
                  <w:pPr>
                    <w:pStyle w:val="afe"/>
                    <w:rPr>
                      <w:rFonts w:asciiTheme="minorEastAsia" w:eastAsiaTheme="minorEastAsia" w:hAnsiTheme="minorEastAsia"/>
                      <w:noProof/>
                    </w:rPr>
                  </w:pPr>
                </w:p>
              </w:tc>
              <w:tc>
                <w:tcPr>
                  <w:tcW w:w="1859" w:type="dxa"/>
                  <w:vMerge/>
                  <w:vAlign w:val="center"/>
                </w:tcPr>
                <w:p w:rsidR="007F5219" w:rsidRPr="00FC3601" w:rsidRDefault="007F5219" w:rsidP="00D312A2">
                  <w:pPr>
                    <w:pStyle w:val="affa"/>
                  </w:pPr>
                </w:p>
              </w:tc>
            </w:tr>
            <w:tr w:rsidR="007F5219" w:rsidTr="000B75DC">
              <w:trPr>
                <w:trHeight w:hRule="exact" w:val="576"/>
              </w:trPr>
              <w:tc>
                <w:tcPr>
                  <w:tcW w:w="2585" w:type="dxa"/>
                  <w:vAlign w:val="center"/>
                </w:tcPr>
                <w:p w:rsidR="007F5219" w:rsidRPr="00D044CE" w:rsidRDefault="007F5219" w:rsidP="00D312A2">
                  <w:pPr>
                    <w:pStyle w:val="afa"/>
                    <w:jc w:val="left"/>
                    <w:rPr>
                      <w:sz w:val="18"/>
                      <w:szCs w:val="18"/>
                    </w:rPr>
                  </w:pPr>
                  <w:r w:rsidRPr="00D044CE">
                    <w:rPr>
                      <w:rFonts w:hint="eastAsia"/>
                      <w:sz w:val="18"/>
                      <w:szCs w:val="18"/>
                    </w:rPr>
                    <w:t>子どもたちが安心して学校生活を送るための支援員の派遣</w:t>
                  </w:r>
                </w:p>
              </w:tc>
              <w:tc>
                <w:tcPr>
                  <w:tcW w:w="1701" w:type="dxa"/>
                </w:tcPr>
                <w:p w:rsidR="007F5219" w:rsidRPr="001C14D7" w:rsidRDefault="007F5219" w:rsidP="00D312A2">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c>
                <w:tcPr>
                  <w:tcW w:w="1701" w:type="dxa"/>
                </w:tcPr>
                <w:p w:rsidR="007F5219" w:rsidRPr="001C14D7" w:rsidRDefault="007F5219" w:rsidP="00D312A2">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inorEastAsia" w:eastAsiaTheme="minorEastAsia" w:hAnsiTheme="minorEastAsia" w:hint="eastAsia"/>
                      <w:noProof/>
                    </w:rPr>
                    <mc:AlternateContent>
                      <mc:Choice Requires="wps">
                        <w:drawing>
                          <wp:anchor distT="0" distB="0" distL="114300" distR="114300" simplePos="0" relativeHeight="251643392" behindDoc="0" locked="0" layoutInCell="1" allowOverlap="1" wp14:anchorId="127ADFD3" wp14:editId="0EE95236">
                            <wp:simplePos x="0" y="0"/>
                            <wp:positionH relativeFrom="column">
                              <wp:posOffset>-1125855</wp:posOffset>
                            </wp:positionH>
                            <wp:positionV relativeFrom="paragraph">
                              <wp:posOffset>57150</wp:posOffset>
                            </wp:positionV>
                            <wp:extent cx="3185795" cy="274779"/>
                            <wp:effectExtent l="0" t="0" r="0" b="0"/>
                            <wp:wrapNone/>
                            <wp:docPr id="128" name="正方形/長方形 128"/>
                            <wp:cNvGraphicFramePr/>
                            <a:graphic xmlns:a="http://schemas.openxmlformats.org/drawingml/2006/main">
                              <a:graphicData uri="http://schemas.microsoft.com/office/word/2010/wordprocessingShape">
                                <wps:wsp>
                                  <wps:cNvSpPr/>
                                  <wps:spPr>
                                    <a:xfrm>
                                      <a:off x="0" y="0"/>
                                      <a:ext cx="3185795" cy="274779"/>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285616" w:rsidRDefault="004D69B2" w:rsidP="007F5219">
                                        <w:pPr>
                                          <w:pStyle w:val="af6"/>
                                          <w:rPr>
                                            <w:sz w:val="16"/>
                                            <w:szCs w:val="16"/>
                                          </w:rPr>
                                        </w:pPr>
                                        <w:r w:rsidRPr="00285616">
                                          <w:rPr>
                                            <w:rFonts w:hint="eastAsia"/>
                                            <w:sz w:val="16"/>
                                            <w:szCs w:val="16"/>
                                          </w:rPr>
                                          <w:t>教育的ニーズに応じた介助員等の派遣</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ADFD3" id="正方形/長方形 128" o:spid="_x0000_s1137" style="position:absolute;left:0;text-align:left;margin-left:-88.65pt;margin-top:4.5pt;width:250.85pt;height:21.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" fillcolor="#3f3151 [1607]" stroked="f" strokeweight=".5pt">
                            <v:textbox inset="1mm,.1mm,1mm,.1mm">
                              <w:txbxContent>
                                <w:p w:rsidR="004D69B2" w:rsidRPr="00285616" w:rsidRDefault="004D69B2" w:rsidP="007F5219">
                                  <w:pPr>
                                    <w:pStyle w:val="af6"/>
                                    <w:rPr>
                                      <w:sz w:val="16"/>
                                      <w:szCs w:val="16"/>
                                    </w:rPr>
                                  </w:pPr>
                                  <w:r w:rsidRPr="00285616">
                                    <w:rPr>
                                      <w:rFonts w:hint="eastAsia"/>
                                      <w:sz w:val="16"/>
                                      <w:szCs w:val="16"/>
                                    </w:rPr>
                                    <w:t>教育的ニーズに応じた介助員等の派遣</w:t>
                                  </w:r>
                                </w:p>
                              </w:txbxContent>
                            </v:textbox>
                          </v:rect>
                        </w:pict>
                      </mc:Fallback>
                    </mc:AlternateContent>
                  </w:r>
                </w:p>
              </w:tc>
              <w:tc>
                <w:tcPr>
                  <w:tcW w:w="1701" w:type="dxa"/>
                </w:tcPr>
                <w:p w:rsidR="007F5219" w:rsidRPr="00121670" w:rsidRDefault="007F5219" w:rsidP="00D312A2">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c>
                <w:tcPr>
                  <w:tcW w:w="1859" w:type="dxa"/>
                  <w:vAlign w:val="center"/>
                </w:tcPr>
                <w:p w:rsidR="007F5219" w:rsidRPr="00FC3601" w:rsidRDefault="007F5219" w:rsidP="00D312A2">
                  <w:pPr>
                    <w:pStyle w:val="affa"/>
                    <w:jc w:val="left"/>
                  </w:pPr>
                  <w:r w:rsidRPr="00FC3601">
                    <w:rPr>
                      <w:rFonts w:hint="eastAsia"/>
                    </w:rPr>
                    <w:t>介助員派遣事業</w:t>
                  </w:r>
                </w:p>
                <w:p w:rsidR="007F5219" w:rsidRPr="00FC3601" w:rsidRDefault="007F5219" w:rsidP="00D312A2">
                  <w:pPr>
                    <w:pStyle w:val="affa"/>
                  </w:pPr>
                  <w:r w:rsidRPr="00AE7634">
                    <w:rPr>
                      <w:rFonts w:hint="eastAsia"/>
                      <w:spacing w:val="1"/>
                      <w:w w:val="66"/>
                      <w:kern w:val="0"/>
                      <w:fitText w:val="1474" w:id="-2108547835"/>
                    </w:rPr>
                    <w:t>【子ども教育相談センター</w:t>
                  </w:r>
                  <w:r w:rsidRPr="00AE7634">
                    <w:rPr>
                      <w:rFonts w:hint="eastAsia"/>
                      <w:w w:val="66"/>
                      <w:kern w:val="0"/>
                      <w:fitText w:val="1474" w:id="-2108547835"/>
                    </w:rPr>
                    <w:t>】</w:t>
                  </w:r>
                </w:p>
              </w:tc>
            </w:tr>
            <w:tr w:rsidR="007F5219" w:rsidTr="000B75DC">
              <w:trPr>
                <w:trHeight w:val="861"/>
              </w:trPr>
              <w:tc>
                <w:tcPr>
                  <w:tcW w:w="2585" w:type="dxa"/>
                  <w:vAlign w:val="center"/>
                </w:tcPr>
                <w:p w:rsidR="007F5219" w:rsidRPr="00D044CE" w:rsidRDefault="007B71C7" w:rsidP="007B71C7">
                  <w:pPr>
                    <w:pStyle w:val="afa"/>
                    <w:jc w:val="left"/>
                    <w:rPr>
                      <w:sz w:val="18"/>
                      <w:szCs w:val="18"/>
                    </w:rPr>
                  </w:pPr>
                  <w:r>
                    <w:rPr>
                      <w:rFonts w:hint="eastAsia"/>
                      <w:sz w:val="18"/>
                      <w:szCs w:val="18"/>
                    </w:rPr>
                    <w:t>子どもたちが快適に学校生活を送るための</w:t>
                  </w:r>
                  <w:r w:rsidRPr="00D044CE">
                    <w:rPr>
                      <w:rFonts w:hint="eastAsia"/>
                      <w:sz w:val="18"/>
                      <w:szCs w:val="18"/>
                    </w:rPr>
                    <w:t>トイレ洋式化の推進</w:t>
                  </w:r>
                </w:p>
              </w:tc>
              <w:tc>
                <w:tcPr>
                  <w:tcW w:w="1701" w:type="dxa"/>
                </w:tcPr>
                <w:p w:rsidR="007F5219" w:rsidRDefault="007B71C7" w:rsidP="00D312A2">
                  <w:pPr>
                    <w:pStyle w:val="afe"/>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28032" behindDoc="0" locked="0" layoutInCell="1" allowOverlap="1" wp14:anchorId="20D07557" wp14:editId="7832463F">
                            <wp:simplePos x="0" y="0"/>
                            <wp:positionH relativeFrom="column">
                              <wp:posOffset>-49058</wp:posOffset>
                            </wp:positionH>
                            <wp:positionV relativeFrom="paragraph">
                              <wp:posOffset>143510</wp:posOffset>
                            </wp:positionV>
                            <wp:extent cx="3183255" cy="301547"/>
                            <wp:effectExtent l="0" t="0" r="0" b="3810"/>
                            <wp:wrapNone/>
                            <wp:docPr id="143" name="正方形/長方形 143"/>
                            <wp:cNvGraphicFramePr/>
                            <a:graphic xmlns:a="http://schemas.openxmlformats.org/drawingml/2006/main">
                              <a:graphicData uri="http://schemas.microsoft.com/office/word/2010/wordprocessingShape">
                                <wps:wsp>
                                  <wps:cNvSpPr/>
                                  <wps:spPr>
                                    <a:xfrm>
                                      <a:off x="0" y="0"/>
                                      <a:ext cx="3183255" cy="301547"/>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285616" w:rsidRDefault="004D69B2" w:rsidP="007F5219">
                                        <w:pPr>
                                          <w:pStyle w:val="af6"/>
                                          <w:rPr>
                                            <w:sz w:val="15"/>
                                            <w:szCs w:val="15"/>
                                          </w:rPr>
                                        </w:pPr>
                                        <w:r w:rsidRPr="00285616">
                                          <w:rPr>
                                            <w:rFonts w:hint="eastAsia"/>
                                            <w:sz w:val="15"/>
                                            <w:szCs w:val="15"/>
                                          </w:rPr>
                                          <w:t>大規模改修工事やトイレの修繕に伴う小中学校におけるトイレの洋式化</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07557" id="正方形/長方形 143" o:spid="_x0000_s1138" style="position:absolute;left:0;text-align:left;margin-left:-3.85pt;margin-top:11.3pt;width:250.65pt;height:23.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" fillcolor="#3f3151 [1607]" stroked="f" strokeweight=".5pt">
                            <v:textbox inset="1mm,.1mm,1mm,.1mm">
                              <w:txbxContent>
                                <w:p w:rsidR="004D69B2" w:rsidRPr="00285616" w:rsidRDefault="004D69B2" w:rsidP="007F5219">
                                  <w:pPr>
                                    <w:pStyle w:val="af6"/>
                                    <w:rPr>
                                      <w:sz w:val="15"/>
                                      <w:szCs w:val="15"/>
                                    </w:rPr>
                                  </w:pPr>
                                  <w:r w:rsidRPr="00285616">
                                    <w:rPr>
                                      <w:rFonts w:hint="eastAsia"/>
                                      <w:sz w:val="15"/>
                                      <w:szCs w:val="15"/>
                                    </w:rPr>
                                    <w:t>大規模改修工事やトイレの修繕に伴う小中学校におけるトイレの洋式化</w:t>
                                  </w:r>
                                </w:p>
                              </w:txbxContent>
                            </v:textbox>
                          </v:rect>
                        </w:pict>
                      </mc:Fallback>
                    </mc:AlternateContent>
                  </w:r>
                </w:p>
              </w:tc>
              <w:tc>
                <w:tcPr>
                  <w:tcW w:w="1701" w:type="dxa"/>
                </w:tcPr>
                <w:p w:rsidR="007F5219" w:rsidRDefault="007F5219" w:rsidP="00D312A2">
                  <w:pPr>
                    <w:pStyle w:val="afe"/>
                  </w:pPr>
                </w:p>
              </w:tc>
              <w:tc>
                <w:tcPr>
                  <w:tcW w:w="1701" w:type="dxa"/>
                </w:tcPr>
                <w:p w:rsidR="007F5219" w:rsidRDefault="007F5219" w:rsidP="00D312A2">
                  <w:pPr>
                    <w:pStyle w:val="afe"/>
                  </w:pPr>
                </w:p>
              </w:tc>
              <w:tc>
                <w:tcPr>
                  <w:tcW w:w="1859" w:type="dxa"/>
                  <w:vAlign w:val="center"/>
                </w:tcPr>
                <w:p w:rsidR="0062630B" w:rsidRPr="004721CE" w:rsidRDefault="0062630B" w:rsidP="0062630B">
                  <w:pPr>
                    <w:pStyle w:val="affa"/>
                    <w:jc w:val="left"/>
                    <w:rPr>
                      <w:kern w:val="0"/>
                      <w:sz w:val="16"/>
                      <w:szCs w:val="16"/>
                    </w:rPr>
                  </w:pPr>
                  <w:r>
                    <w:rPr>
                      <w:rFonts w:hint="eastAsia"/>
                      <w:kern w:val="0"/>
                      <w:sz w:val="16"/>
                      <w:szCs w:val="16"/>
                    </w:rPr>
                    <w:t>小</w:t>
                  </w:r>
                  <w:r w:rsidRPr="004721CE">
                    <w:rPr>
                      <w:rFonts w:hint="eastAsia"/>
                      <w:kern w:val="0"/>
                      <w:sz w:val="16"/>
                      <w:szCs w:val="16"/>
                    </w:rPr>
                    <w:t>学校施設管理事業</w:t>
                  </w:r>
                </w:p>
                <w:p w:rsidR="0062630B" w:rsidRPr="004721CE" w:rsidRDefault="0062630B" w:rsidP="0062630B">
                  <w:pPr>
                    <w:pStyle w:val="affa"/>
                    <w:jc w:val="left"/>
                    <w:rPr>
                      <w:kern w:val="0"/>
                      <w:sz w:val="16"/>
                      <w:szCs w:val="16"/>
                    </w:rPr>
                  </w:pPr>
                  <w:r w:rsidRPr="004721CE">
                    <w:rPr>
                      <w:rFonts w:hint="eastAsia"/>
                      <w:kern w:val="0"/>
                      <w:sz w:val="16"/>
                      <w:szCs w:val="16"/>
                    </w:rPr>
                    <w:t>中学校施設管理事業</w:t>
                  </w:r>
                </w:p>
                <w:p w:rsidR="007F5219" w:rsidRPr="000B75DC" w:rsidRDefault="007F5219" w:rsidP="00D312A2">
                  <w:pPr>
                    <w:pStyle w:val="affa"/>
                    <w:rPr>
                      <w:kern w:val="0"/>
                      <w:sz w:val="16"/>
                      <w:szCs w:val="16"/>
                    </w:rPr>
                  </w:pPr>
                  <w:r w:rsidRPr="000B75DC">
                    <w:rPr>
                      <w:rFonts w:hint="eastAsia"/>
                      <w:kern w:val="0"/>
                      <w:sz w:val="16"/>
                      <w:szCs w:val="16"/>
                    </w:rPr>
                    <w:t>小学校大規模改修事業</w:t>
                  </w:r>
                </w:p>
                <w:p w:rsidR="007F5219" w:rsidRPr="000B75DC" w:rsidRDefault="007F5219" w:rsidP="00D312A2">
                  <w:pPr>
                    <w:pStyle w:val="affa"/>
                    <w:jc w:val="left"/>
                    <w:rPr>
                      <w:sz w:val="16"/>
                      <w:szCs w:val="16"/>
                    </w:rPr>
                  </w:pPr>
                  <w:r w:rsidRPr="000B75DC">
                    <w:rPr>
                      <w:rFonts w:hint="eastAsia"/>
                      <w:kern w:val="0"/>
                      <w:sz w:val="16"/>
                      <w:szCs w:val="16"/>
                    </w:rPr>
                    <w:t>中学校大規模改修事業</w:t>
                  </w:r>
                </w:p>
                <w:p w:rsidR="007F5219" w:rsidRPr="00FC3601" w:rsidRDefault="007F5219" w:rsidP="00D312A2">
                  <w:pPr>
                    <w:pStyle w:val="affa"/>
                  </w:pPr>
                  <w:r w:rsidRPr="00FC3601">
                    <w:rPr>
                      <w:rFonts w:hint="eastAsia"/>
                    </w:rPr>
                    <w:t>【教育施設課】</w:t>
                  </w:r>
                </w:p>
              </w:tc>
            </w:tr>
            <w:tr w:rsidR="007F5219" w:rsidRPr="00FC3601" w:rsidTr="000B75DC">
              <w:trPr>
                <w:trHeight w:hRule="exact" w:val="486"/>
              </w:trPr>
              <w:tc>
                <w:tcPr>
                  <w:tcW w:w="2585" w:type="dxa"/>
                  <w:vAlign w:val="center"/>
                </w:tcPr>
                <w:p w:rsidR="007F5219" w:rsidRPr="00D312A2" w:rsidRDefault="007F5219" w:rsidP="00D312A2">
                  <w:pPr>
                    <w:pStyle w:val="afa"/>
                    <w:jc w:val="left"/>
                    <w:rPr>
                      <w:sz w:val="18"/>
                      <w:szCs w:val="18"/>
                    </w:rPr>
                  </w:pPr>
                  <w:r w:rsidRPr="00D312A2">
                    <w:rPr>
                      <w:rFonts w:hint="eastAsia"/>
                      <w:sz w:val="18"/>
                      <w:szCs w:val="18"/>
                    </w:rPr>
                    <w:t>適正規模での快適な</w:t>
                  </w:r>
                </w:p>
                <w:p w:rsidR="007F5219" w:rsidRPr="00D312A2" w:rsidRDefault="007F5219" w:rsidP="00D312A2">
                  <w:pPr>
                    <w:pStyle w:val="afa"/>
                    <w:jc w:val="left"/>
                    <w:rPr>
                      <w:sz w:val="18"/>
                      <w:szCs w:val="18"/>
                    </w:rPr>
                  </w:pPr>
                  <w:r w:rsidRPr="00D312A2">
                    <w:rPr>
                      <w:rFonts w:hint="eastAsia"/>
                      <w:sz w:val="18"/>
                      <w:szCs w:val="18"/>
                    </w:rPr>
                    <w:t>学習環境の整備</w:t>
                  </w:r>
                </w:p>
              </w:tc>
              <w:tc>
                <w:tcPr>
                  <w:tcW w:w="1701" w:type="dxa"/>
                </w:tcPr>
                <w:p w:rsidR="007F5219" w:rsidRPr="00F91534" w:rsidRDefault="00EC4D54" w:rsidP="00D312A2">
                  <w:pPr>
                    <w:pStyle w:val="afe"/>
                    <w:rPr>
                      <w:rFonts w:asciiTheme="minorEastAsia" w:eastAsiaTheme="minorEastAsia" w:hAnsiTheme="minorEastAsia"/>
                      <w:caps/>
                      <w:noProof/>
                      <w:color w:val="FF0000"/>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rPr>
                  </w:pPr>
                  <w:r>
                    <w:rPr>
                      <w:rFonts w:asciiTheme="minorEastAsia" w:eastAsiaTheme="minorEastAsia" w:hAnsiTheme="minorEastAsia" w:hint="eastAsia"/>
                      <w:noProof/>
                    </w:rPr>
                    <mc:AlternateContent>
                      <mc:Choice Requires="wps">
                        <w:drawing>
                          <wp:anchor distT="0" distB="0" distL="114300" distR="114300" simplePos="0" relativeHeight="251661824" behindDoc="0" locked="0" layoutInCell="1" allowOverlap="1" wp14:anchorId="3BBDCF34" wp14:editId="7BC2E284">
                            <wp:simplePos x="0" y="0"/>
                            <wp:positionH relativeFrom="column">
                              <wp:posOffset>-53503</wp:posOffset>
                            </wp:positionH>
                            <wp:positionV relativeFrom="paragraph">
                              <wp:posOffset>34925</wp:posOffset>
                            </wp:positionV>
                            <wp:extent cx="2118732" cy="244549"/>
                            <wp:effectExtent l="0" t="0" r="15240" b="22225"/>
                            <wp:wrapNone/>
                            <wp:docPr id="204" name="正方形/長方形 204"/>
                            <wp:cNvGraphicFramePr/>
                            <a:graphic xmlns:a="http://schemas.openxmlformats.org/drawingml/2006/main">
                              <a:graphicData uri="http://schemas.microsoft.com/office/word/2010/wordprocessingShape">
                                <wps:wsp>
                                  <wps:cNvSpPr/>
                                  <wps:spPr>
                                    <a:xfrm>
                                      <a:off x="0" y="0"/>
                                      <a:ext cx="2118732" cy="244549"/>
                                    </a:xfrm>
                                    <a:prstGeom prst="rect">
                                      <a:avLst/>
                                    </a:prstGeom>
                                    <a:solidFill>
                                      <a:schemeClr val="accent1">
                                        <a:lumMod val="60000"/>
                                        <a:lumOff val="40000"/>
                                      </a:schemeClr>
                                    </a:solidFill>
                                    <a:ln w="6350">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rsidR="004D69B2" w:rsidRPr="00193C14" w:rsidRDefault="004D69B2" w:rsidP="007F5219">
                                        <w:pPr>
                                          <w:pStyle w:val="af6"/>
                                          <w:rPr>
                                            <w:color w:val="000000" w:themeColor="text1"/>
                                            <w:sz w:val="16"/>
                                            <w:szCs w:val="16"/>
                                          </w:rPr>
                                        </w:pPr>
                                        <w:r w:rsidRPr="00193C14">
                                          <w:rPr>
                                            <w:rFonts w:ascii="HGP創英角ｺﾞｼｯｸUB" w:eastAsia="HGP創英角ｺﾞｼｯｸUB" w:hAnsi="HGP創英角ｺﾞｼｯｸUB" w:hint="eastAsia"/>
                                            <w:color w:val="000000" w:themeColor="text1"/>
                                            <w:sz w:val="16"/>
                                            <w:szCs w:val="16"/>
                                          </w:rPr>
                                          <w:t>●</w:t>
                                        </w:r>
                                        <w:r w:rsidRPr="00193C14">
                                          <w:rPr>
                                            <w:rFonts w:hint="eastAsia"/>
                                            <w:color w:val="000000" w:themeColor="text1"/>
                                            <w:sz w:val="16"/>
                                            <w:szCs w:val="16"/>
                                          </w:rPr>
                                          <w:t>相模小学校建設工事</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DCF34" id="正方形/長方形 204" o:spid="_x0000_s1139" style="position:absolute;left:0;text-align:left;margin-left:-4.2pt;margin-top:2.75pt;width:166.85pt;height:1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" fillcolor="#95b3d7 [1940]" strokecolor="black [3213]" strokeweight=".5pt">
                            <v:textbox inset="1mm,.1mm,1mm,.1mm">
                              <w:txbxContent>
                                <w:p w:rsidR="004D69B2" w:rsidRPr="00193C14" w:rsidRDefault="004D69B2" w:rsidP="007F5219">
                                  <w:pPr>
                                    <w:pStyle w:val="af6"/>
                                    <w:rPr>
                                      <w:color w:val="000000" w:themeColor="text1"/>
                                      <w:sz w:val="16"/>
                                      <w:szCs w:val="16"/>
                                    </w:rPr>
                                  </w:pPr>
                                  <w:r w:rsidRPr="00193C14">
                                    <w:rPr>
                                      <w:rFonts w:ascii="HGP創英角ｺﾞｼｯｸUB" w:eastAsia="HGP創英角ｺﾞｼｯｸUB" w:hAnsi="HGP創英角ｺﾞｼｯｸUB" w:hint="eastAsia"/>
                                      <w:color w:val="000000" w:themeColor="text1"/>
                                      <w:sz w:val="16"/>
                                      <w:szCs w:val="16"/>
                                    </w:rPr>
                                    <w:t>●</w:t>
                                  </w:r>
                                  <w:r w:rsidRPr="00193C14">
                                    <w:rPr>
                                      <w:rFonts w:hint="eastAsia"/>
                                      <w:color w:val="000000" w:themeColor="text1"/>
                                      <w:sz w:val="16"/>
                                      <w:szCs w:val="16"/>
                                    </w:rPr>
                                    <w:t>相模小学校建設工事</w:t>
                                  </w:r>
                                </w:p>
                              </w:txbxContent>
                            </v:textbox>
                          </v:rect>
                        </w:pict>
                      </mc:Fallback>
                    </mc:AlternateContent>
                  </w:r>
                </w:p>
              </w:tc>
              <w:tc>
                <w:tcPr>
                  <w:tcW w:w="1701" w:type="dxa"/>
                </w:tcPr>
                <w:p w:rsidR="007F5219" w:rsidRPr="001C14D7" w:rsidRDefault="007F5219" w:rsidP="00D312A2">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c>
                <w:tcPr>
                  <w:tcW w:w="1701" w:type="dxa"/>
                </w:tcPr>
                <w:p w:rsidR="007F5219" w:rsidRPr="001C14D7" w:rsidRDefault="007F5219" w:rsidP="00D312A2">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c>
                <w:tcPr>
                  <w:tcW w:w="1859" w:type="dxa"/>
                  <w:vAlign w:val="center"/>
                </w:tcPr>
                <w:p w:rsidR="007F5219" w:rsidRPr="00FC3601" w:rsidRDefault="007F5219" w:rsidP="00D312A2">
                  <w:pPr>
                    <w:pStyle w:val="affa"/>
                  </w:pPr>
                  <w:r w:rsidRPr="0062630B">
                    <w:rPr>
                      <w:rFonts w:hint="eastAsia"/>
                      <w:w w:val="86"/>
                      <w:kern w:val="0"/>
                      <w:fitText w:val="1615" w:id="-2108547834"/>
                    </w:rPr>
                    <w:t>相模小学校移転整備事業</w:t>
                  </w:r>
                  <w:r w:rsidRPr="00FC3601">
                    <w:rPr>
                      <w:rFonts w:hint="eastAsia"/>
                    </w:rPr>
                    <w:t>【教育施設課】</w:t>
                  </w:r>
                </w:p>
              </w:tc>
            </w:tr>
            <w:tr w:rsidR="007F5219" w:rsidRPr="00FC3601" w:rsidTr="00D90260">
              <w:trPr>
                <w:trHeight w:hRule="exact" w:val="924"/>
              </w:trPr>
              <w:tc>
                <w:tcPr>
                  <w:tcW w:w="2585" w:type="dxa"/>
                  <w:vAlign w:val="center"/>
                </w:tcPr>
                <w:p w:rsidR="007F5219" w:rsidRPr="00D312A2" w:rsidRDefault="007F5219" w:rsidP="00D312A2">
                  <w:pPr>
                    <w:pStyle w:val="afa"/>
                    <w:jc w:val="left"/>
                    <w:rPr>
                      <w:sz w:val="18"/>
                      <w:szCs w:val="18"/>
                    </w:rPr>
                  </w:pPr>
                  <w:r w:rsidRPr="00D312A2">
                    <w:rPr>
                      <w:rFonts w:hint="eastAsia"/>
                      <w:sz w:val="18"/>
                      <w:szCs w:val="18"/>
                    </w:rPr>
                    <w:t>中学校完全給食の早期</w:t>
                  </w:r>
                </w:p>
                <w:p w:rsidR="007F5219" w:rsidRPr="00D312A2" w:rsidRDefault="007F5219" w:rsidP="00D312A2">
                  <w:pPr>
                    <w:pStyle w:val="afa"/>
                    <w:jc w:val="left"/>
                    <w:rPr>
                      <w:sz w:val="18"/>
                      <w:szCs w:val="18"/>
                    </w:rPr>
                  </w:pPr>
                  <w:r w:rsidRPr="00D312A2">
                    <w:rPr>
                      <w:rFonts w:hint="eastAsia"/>
                      <w:sz w:val="18"/>
                      <w:szCs w:val="18"/>
                    </w:rPr>
                    <w:t>実現に向けた取組の推進</w:t>
                  </w:r>
                </w:p>
              </w:tc>
              <w:tc>
                <w:tcPr>
                  <w:tcW w:w="1701" w:type="dxa"/>
                </w:tcPr>
                <w:p w:rsidR="007F5219" w:rsidRPr="00F91534" w:rsidRDefault="0034517D" w:rsidP="00D312A2">
                  <w:pPr>
                    <w:pStyle w:val="afe"/>
                    <w:rPr>
                      <w:rFonts w:asciiTheme="minorEastAsia" w:eastAsiaTheme="minorEastAsia" w:hAnsiTheme="minorEastAsia"/>
                      <w:caps/>
                      <w:noProof/>
                      <w:color w:val="FF0000"/>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60128" behindDoc="0" locked="0" layoutInCell="1" allowOverlap="1" wp14:anchorId="5AE9B42C" wp14:editId="52B1E5EF">
                            <wp:simplePos x="0" y="0"/>
                            <wp:positionH relativeFrom="column">
                              <wp:posOffset>-53340</wp:posOffset>
                            </wp:positionH>
                            <wp:positionV relativeFrom="paragraph">
                              <wp:posOffset>59690</wp:posOffset>
                            </wp:positionV>
                            <wp:extent cx="1033780" cy="444500"/>
                            <wp:effectExtent l="0" t="0" r="13970" b="12700"/>
                            <wp:wrapNone/>
                            <wp:docPr id="205" name="正方形/長方形 205"/>
                            <wp:cNvGraphicFramePr/>
                            <a:graphic xmlns:a="http://schemas.openxmlformats.org/drawingml/2006/main">
                              <a:graphicData uri="http://schemas.microsoft.com/office/word/2010/wordprocessingShape">
                                <wps:wsp>
                                  <wps:cNvSpPr/>
                                  <wps:spPr>
                                    <a:xfrm>
                                      <a:off x="0" y="0"/>
                                      <a:ext cx="1033780" cy="444500"/>
                                    </a:xfrm>
                                    <a:prstGeom prst="rect">
                                      <a:avLst/>
                                    </a:prstGeom>
                                    <a:solidFill>
                                      <a:srgbClr val="4F81BD">
                                        <a:lumMod val="60000"/>
                                        <a:lumOff val="40000"/>
                                      </a:srgbClr>
                                    </a:solidFill>
                                    <a:ln w="6350" cap="flat" cmpd="sng" algn="ctr">
                                      <a:solidFill>
                                        <a:sysClr val="windowText" lastClr="000000"/>
                                      </a:solidFill>
                                      <a:prstDash val="solid"/>
                                    </a:ln>
                                    <a:effectLst/>
                                  </wps:spPr>
                                  <wps:txbx>
                                    <w:txbxContent>
                                      <w:p w:rsidR="004D69B2" w:rsidRDefault="004D69B2" w:rsidP="0034517D">
                                        <w:pPr>
                                          <w:pStyle w:val="af6"/>
                                          <w:spacing w:line="200" w:lineRule="exact"/>
                                          <w:ind w:left="150" w:hangingChars="100" w:hanging="150"/>
                                          <w:rPr>
                                            <w:color w:val="000000" w:themeColor="text1"/>
                                            <w:sz w:val="15"/>
                                            <w:szCs w:val="15"/>
                                          </w:rPr>
                                        </w:pPr>
                                        <w:r>
                                          <w:rPr>
                                            <w:rFonts w:ascii="HGP創英角ｺﾞｼｯｸUB" w:eastAsia="HGP創英角ｺﾞｼｯｸUB" w:hAnsi="HGP創英角ｺﾞｼｯｸUB" w:hint="eastAsia"/>
                                            <w:color w:val="000000" w:themeColor="text1"/>
                                            <w:sz w:val="15"/>
                                            <w:szCs w:val="15"/>
                                          </w:rPr>
                                          <w:t>●基本構想・</w:t>
                                        </w:r>
                                        <w:r>
                                          <w:rPr>
                                            <w:rFonts w:hint="eastAsia"/>
                                            <w:color w:val="000000" w:themeColor="text1"/>
                                            <w:sz w:val="15"/>
                                            <w:szCs w:val="15"/>
                                          </w:rPr>
                                          <w:t>基本計画の策定やPFI導入可能性調査等の実施</w:t>
                                        </w:r>
                                      </w:p>
                                      <w:p w:rsidR="004D69B2" w:rsidRDefault="004D69B2" w:rsidP="0034517D"/>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9B42C" id="正方形/長方形 205" o:spid="_x0000_s1140" style="position:absolute;left:0;text-align:left;margin-left:-4.2pt;margin-top:4.7pt;width:81.4pt;height:3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" fillcolor="#95b3d7" strokecolor="windowText" strokeweight=".5pt">
                            <v:textbox inset="1mm,.1mm,1mm,.1mm">
                              <w:txbxContent>
                                <w:p w:rsidR="004D69B2" w:rsidRDefault="004D69B2" w:rsidP="0034517D">
                                  <w:pPr>
                                    <w:pStyle w:val="af6"/>
                                    <w:spacing w:line="200" w:lineRule="exact"/>
                                    <w:ind w:left="150" w:hangingChars="100" w:hanging="150"/>
                                    <w:rPr>
                                      <w:color w:val="000000" w:themeColor="text1"/>
                                      <w:sz w:val="15"/>
                                      <w:szCs w:val="15"/>
                                    </w:rPr>
                                  </w:pPr>
                                  <w:r>
                                    <w:rPr>
                                      <w:rFonts w:ascii="HGP創英角ｺﾞｼｯｸUB" w:eastAsia="HGP創英角ｺﾞｼｯｸUB" w:hAnsi="HGP創英角ｺﾞｼｯｸUB" w:hint="eastAsia"/>
                                      <w:color w:val="000000" w:themeColor="text1"/>
                                      <w:sz w:val="15"/>
                                      <w:szCs w:val="15"/>
                                    </w:rPr>
                                    <w:t>●基本構想・</w:t>
                                  </w:r>
                                  <w:r>
                                    <w:rPr>
                                      <w:rFonts w:hint="eastAsia"/>
                                      <w:color w:val="000000" w:themeColor="text1"/>
                                      <w:sz w:val="15"/>
                                      <w:szCs w:val="15"/>
                                    </w:rPr>
                                    <w:t>基本計画の策定やPFI導入可能性調査等の実施</w:t>
                                  </w:r>
                                </w:p>
                                <w:p w:rsidR="004D69B2" w:rsidRDefault="004D69B2" w:rsidP="0034517D"/>
                              </w:txbxContent>
                            </v:textbox>
                          </v:rect>
                        </w:pict>
                      </mc:Fallback>
                    </mc:AlternateContent>
                  </w:r>
                </w:p>
              </w:tc>
              <w:tc>
                <w:tcPr>
                  <w:tcW w:w="1701" w:type="dxa"/>
                </w:tcPr>
                <w:p w:rsidR="007F5219" w:rsidRPr="001C14D7" w:rsidRDefault="0034517D" w:rsidP="00D312A2">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61152" behindDoc="0" locked="0" layoutInCell="1" allowOverlap="1" wp14:anchorId="1B63FEF9" wp14:editId="66394F67">
                            <wp:simplePos x="0" y="0"/>
                            <wp:positionH relativeFrom="column">
                              <wp:posOffset>-45647</wp:posOffset>
                            </wp:positionH>
                            <wp:positionV relativeFrom="paragraph">
                              <wp:posOffset>67280</wp:posOffset>
                            </wp:positionV>
                            <wp:extent cx="1026160" cy="444500"/>
                            <wp:effectExtent l="0" t="0" r="21590" b="12700"/>
                            <wp:wrapNone/>
                            <wp:docPr id="229" name="正方形/長方形 229"/>
                            <wp:cNvGraphicFramePr/>
                            <a:graphic xmlns:a="http://schemas.openxmlformats.org/drawingml/2006/main">
                              <a:graphicData uri="http://schemas.microsoft.com/office/word/2010/wordprocessingShape">
                                <wps:wsp>
                                  <wps:cNvSpPr/>
                                  <wps:spPr>
                                    <a:xfrm>
                                      <a:off x="0" y="0"/>
                                      <a:ext cx="1026160" cy="444500"/>
                                    </a:xfrm>
                                    <a:prstGeom prst="rect">
                                      <a:avLst/>
                                    </a:prstGeom>
                                    <a:solidFill>
                                      <a:srgbClr val="8064A2">
                                        <a:lumMod val="50000"/>
                                      </a:srgbClr>
                                    </a:solidFill>
                                    <a:ln w="6350" cap="flat" cmpd="sng" algn="ctr">
                                      <a:solidFill>
                                        <a:sysClr val="window" lastClr="FFFFFF"/>
                                      </a:solidFill>
                                      <a:prstDash val="solid"/>
                                    </a:ln>
                                    <a:effectLst/>
                                  </wps:spPr>
                                  <wps:txbx>
                                    <w:txbxContent>
                                      <w:p w:rsidR="004D69B2" w:rsidRPr="00A05626" w:rsidRDefault="004D69B2" w:rsidP="003D5F20">
                                        <w:pPr>
                                          <w:pStyle w:val="af6"/>
                                          <w:spacing w:line="220" w:lineRule="exact"/>
                                          <w:rPr>
                                            <w:sz w:val="15"/>
                                            <w:szCs w:val="15"/>
                                          </w:rPr>
                                        </w:pPr>
                                        <w:r w:rsidRPr="00A05626">
                                          <w:rPr>
                                            <w:rFonts w:hint="eastAsia"/>
                                            <w:sz w:val="15"/>
                                            <w:szCs w:val="15"/>
                                          </w:rPr>
                                          <w:t>新しい共同調理場の整備事業者等の選定</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3FEF9" id="正方形/長方形 229" o:spid="_x0000_s1141" style="position:absolute;left:0;text-align:left;margin-left:-3.6pt;margin-top:5.3pt;width:80.8pt;height:3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" fillcolor="#403152" strokecolor="window" strokeweight=".5pt">
                            <v:textbox inset="1mm,.1mm,1mm,.1mm">
                              <w:txbxContent>
                                <w:p w:rsidR="004D69B2" w:rsidRPr="00A05626" w:rsidRDefault="004D69B2" w:rsidP="003D5F20">
                                  <w:pPr>
                                    <w:pStyle w:val="af6"/>
                                    <w:spacing w:line="220" w:lineRule="exact"/>
                                    <w:rPr>
                                      <w:sz w:val="15"/>
                                      <w:szCs w:val="15"/>
                                    </w:rPr>
                                  </w:pPr>
                                  <w:r w:rsidRPr="00A05626">
                                    <w:rPr>
                                      <w:rFonts w:hint="eastAsia"/>
                                      <w:sz w:val="15"/>
                                      <w:szCs w:val="15"/>
                                    </w:rPr>
                                    <w:t>新しい共同調理場の整備事業者等の選定</w:t>
                                  </w:r>
                                </w:p>
                              </w:txbxContent>
                            </v:textbox>
                          </v:rect>
                        </w:pict>
                      </mc:Fallback>
                    </mc:AlternateContent>
                  </w:r>
                </w:p>
              </w:tc>
              <w:tc>
                <w:tcPr>
                  <w:tcW w:w="1701" w:type="dxa"/>
                </w:tcPr>
                <w:p w:rsidR="007F5219" w:rsidRPr="001C14D7" w:rsidRDefault="0034517D" w:rsidP="00D312A2">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90260">
                    <w:rPr>
                      <w:rFonts w:asciiTheme="minorEastAsia" w:eastAsiaTheme="minorEastAsia" w:hAnsiTheme="minorEastAsia" w:hint="eastAsia"/>
                      <w:b w:val="0"/>
                      <w:caps/>
                      <w:noProof/>
                      <w:szCs w:val="22"/>
                      <w:u w:val="none"/>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762176" behindDoc="0" locked="0" layoutInCell="1" allowOverlap="1" wp14:anchorId="7A7E172A" wp14:editId="524B900E">
                            <wp:simplePos x="0" y="0"/>
                            <wp:positionH relativeFrom="column">
                              <wp:posOffset>-38100</wp:posOffset>
                            </wp:positionH>
                            <wp:positionV relativeFrom="paragraph">
                              <wp:posOffset>83510</wp:posOffset>
                            </wp:positionV>
                            <wp:extent cx="1020283" cy="425303"/>
                            <wp:effectExtent l="0" t="0" r="8890" b="0"/>
                            <wp:wrapNone/>
                            <wp:docPr id="228" name="正方形/長方形 228"/>
                            <wp:cNvGraphicFramePr/>
                            <a:graphic xmlns:a="http://schemas.openxmlformats.org/drawingml/2006/main">
                              <a:graphicData uri="http://schemas.microsoft.com/office/word/2010/wordprocessingShape">
                                <wps:wsp>
                                  <wps:cNvSpPr/>
                                  <wps:spPr>
                                    <a:xfrm>
                                      <a:off x="0" y="0"/>
                                      <a:ext cx="1020283" cy="425303"/>
                                    </a:xfrm>
                                    <a:prstGeom prst="rect">
                                      <a:avLst/>
                                    </a:prstGeom>
                                    <a:solidFill>
                                      <a:srgbClr val="8064A2">
                                        <a:lumMod val="50000"/>
                                      </a:srgbClr>
                                    </a:solidFill>
                                    <a:ln w="6350" cap="flat" cmpd="sng" algn="ctr">
                                      <a:noFill/>
                                      <a:prstDash val="solid"/>
                                    </a:ln>
                                    <a:effectLst/>
                                  </wps:spPr>
                                  <wps:txbx>
                                    <w:txbxContent>
                                      <w:p w:rsidR="004D69B2" w:rsidRPr="00A05626" w:rsidRDefault="004D69B2" w:rsidP="003D5F20">
                                        <w:pPr>
                                          <w:spacing w:line="220" w:lineRule="exact"/>
                                          <w:rPr>
                                            <w:rFonts w:ascii="HG創英角ｺﾞｼｯｸUB" w:eastAsia="HG創英角ｺﾞｼｯｸUB" w:hAnsi="HG創英角ｺﾞｼｯｸUB"/>
                                            <w:sz w:val="15"/>
                                            <w:szCs w:val="15"/>
                                          </w:rPr>
                                        </w:pPr>
                                        <w:r w:rsidRPr="00A05626">
                                          <w:rPr>
                                            <w:rFonts w:ascii="HG創英角ｺﾞｼｯｸUB" w:eastAsia="HG創英角ｺﾞｼｯｸUB" w:hAnsi="HG創英角ｺﾞｼｯｸUB" w:hint="eastAsia"/>
                                            <w:sz w:val="15"/>
                                            <w:szCs w:val="15"/>
                                          </w:rPr>
                                          <w:t>新しい</w:t>
                                        </w:r>
                                        <w:r w:rsidRPr="00A05626">
                                          <w:rPr>
                                            <w:rFonts w:ascii="HG創英角ｺﾞｼｯｸUB" w:eastAsia="HG創英角ｺﾞｼｯｸUB" w:hAnsi="HG創英角ｺﾞｼｯｸUB"/>
                                            <w:sz w:val="15"/>
                                            <w:szCs w:val="15"/>
                                          </w:rPr>
                                          <w:t>共同</w:t>
                                        </w:r>
                                        <w:r w:rsidRPr="00A05626">
                                          <w:rPr>
                                            <w:rFonts w:ascii="HG創英角ｺﾞｼｯｸUB" w:eastAsia="HG創英角ｺﾞｼｯｸUB" w:hAnsi="HG創英角ｺﾞｼｯｸUB" w:hint="eastAsia"/>
                                            <w:sz w:val="15"/>
                                            <w:szCs w:val="15"/>
                                          </w:rPr>
                                          <w:t>調理場の整備工事</w:t>
                                        </w:r>
                                        <w:r w:rsidRPr="00A05626">
                                          <w:rPr>
                                            <w:rFonts w:ascii="HG創英角ｺﾞｼｯｸUB" w:eastAsia="HG創英角ｺﾞｼｯｸUB" w:hAnsi="HG創英角ｺﾞｼｯｸUB"/>
                                            <w:sz w:val="15"/>
                                            <w:szCs w:val="15"/>
                                          </w:rPr>
                                          <w:t>の着手</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E172A" id="正方形/長方形 228" o:spid="_x0000_s1142" style="position:absolute;left:0;text-align:left;margin-left:-3pt;margin-top:6.6pt;width:80.35pt;height:33.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" fillcolor="#403152" stroked="f" strokeweight=".5pt">
                            <v:textbox inset="1mm,.1mm,1mm,.1mm">
                              <w:txbxContent>
                                <w:p w:rsidR="004D69B2" w:rsidRPr="00A05626" w:rsidRDefault="004D69B2" w:rsidP="003D5F20">
                                  <w:pPr>
                                    <w:spacing w:line="220" w:lineRule="exact"/>
                                    <w:rPr>
                                      <w:rFonts w:ascii="HG創英角ｺﾞｼｯｸUB" w:eastAsia="HG創英角ｺﾞｼｯｸUB" w:hAnsi="HG創英角ｺﾞｼｯｸUB"/>
                                      <w:sz w:val="15"/>
                                      <w:szCs w:val="15"/>
                                    </w:rPr>
                                  </w:pPr>
                                  <w:r w:rsidRPr="00A05626">
                                    <w:rPr>
                                      <w:rFonts w:ascii="HG創英角ｺﾞｼｯｸUB" w:eastAsia="HG創英角ｺﾞｼｯｸUB" w:hAnsi="HG創英角ｺﾞｼｯｸUB" w:hint="eastAsia"/>
                                      <w:sz w:val="15"/>
                                      <w:szCs w:val="15"/>
                                    </w:rPr>
                                    <w:t>新しい</w:t>
                                  </w:r>
                                  <w:r w:rsidRPr="00A05626">
                                    <w:rPr>
                                      <w:rFonts w:ascii="HG創英角ｺﾞｼｯｸUB" w:eastAsia="HG創英角ｺﾞｼｯｸUB" w:hAnsi="HG創英角ｺﾞｼｯｸUB"/>
                                      <w:sz w:val="15"/>
                                      <w:szCs w:val="15"/>
                                    </w:rPr>
                                    <w:t>共同</w:t>
                                  </w:r>
                                  <w:r w:rsidRPr="00A05626">
                                    <w:rPr>
                                      <w:rFonts w:ascii="HG創英角ｺﾞｼｯｸUB" w:eastAsia="HG創英角ｺﾞｼｯｸUB" w:hAnsi="HG創英角ｺﾞｼｯｸUB" w:hint="eastAsia"/>
                                      <w:sz w:val="15"/>
                                      <w:szCs w:val="15"/>
                                    </w:rPr>
                                    <w:t>調理場の整備工事</w:t>
                                  </w:r>
                                  <w:r w:rsidRPr="00A05626">
                                    <w:rPr>
                                      <w:rFonts w:ascii="HG創英角ｺﾞｼｯｸUB" w:eastAsia="HG創英角ｺﾞｼｯｸUB" w:hAnsi="HG創英角ｺﾞｼｯｸUB"/>
                                      <w:sz w:val="15"/>
                                      <w:szCs w:val="15"/>
                                    </w:rPr>
                                    <w:t>の着手</w:t>
                                  </w:r>
                                </w:p>
                              </w:txbxContent>
                            </v:textbox>
                          </v:rect>
                        </w:pict>
                      </mc:Fallback>
                    </mc:AlternateContent>
                  </w:r>
                </w:p>
              </w:tc>
              <w:tc>
                <w:tcPr>
                  <w:tcW w:w="1859" w:type="dxa"/>
                  <w:vAlign w:val="center"/>
                </w:tcPr>
                <w:p w:rsidR="007F5219" w:rsidRPr="00FC3601" w:rsidRDefault="007F5219" w:rsidP="00D312A2">
                  <w:pPr>
                    <w:pStyle w:val="affa"/>
                  </w:pPr>
                  <w:r w:rsidRPr="00E909D7">
                    <w:rPr>
                      <w:rFonts w:hint="eastAsia"/>
                      <w:w w:val="86"/>
                      <w:kern w:val="0"/>
                      <w:fitText w:val="1615" w:id="-2108547834"/>
                    </w:rPr>
                    <w:t>中学校</w:t>
                  </w:r>
                  <w:r w:rsidR="00E909D7" w:rsidRPr="00E909D7">
                    <w:rPr>
                      <w:rFonts w:hint="eastAsia"/>
                      <w:w w:val="86"/>
                      <w:kern w:val="0"/>
                      <w:fitText w:val="1615" w:id="-2108547834"/>
                    </w:rPr>
                    <w:t>完全</w:t>
                  </w:r>
                  <w:r w:rsidRPr="00E909D7">
                    <w:rPr>
                      <w:rFonts w:hint="eastAsia"/>
                      <w:w w:val="86"/>
                      <w:kern w:val="0"/>
                      <w:fitText w:val="1615" w:id="-2108547834"/>
                    </w:rPr>
                    <w:t>給食準備事業</w:t>
                  </w:r>
                  <w:r>
                    <w:rPr>
                      <w:rFonts w:hint="eastAsia"/>
                    </w:rPr>
                    <w:t>【学校給食</w:t>
                  </w:r>
                  <w:r w:rsidRPr="00FC3601">
                    <w:rPr>
                      <w:rFonts w:hint="eastAsia"/>
                    </w:rPr>
                    <w:t>課】</w:t>
                  </w:r>
                </w:p>
              </w:tc>
            </w:tr>
          </w:tbl>
          <w:p w:rsidR="007F5219" w:rsidRPr="00EC221C" w:rsidRDefault="00285616" w:rsidP="00D312A2">
            <w:pPr>
              <w:ind w:firstLineChars="200" w:firstLine="320"/>
              <w:rPr>
                <w:rFonts w:ascii="ＭＳ 明朝" w:hAnsi="ＭＳ 明朝"/>
                <w:sz w:val="18"/>
                <w:szCs w:val="18"/>
              </w:rPr>
            </w:pPr>
            <w:r w:rsidRPr="00285616">
              <w:rPr>
                <w:rFonts w:ascii="HGP創英角ｺﾞｼｯｸUB" w:eastAsia="HGP創英角ｺﾞｼｯｸUB" w:hAnsi="HGP創英角ｺﾞｼｯｸUB" w:hint="eastAsia"/>
                <w:sz w:val="16"/>
                <w:szCs w:val="16"/>
              </w:rPr>
              <w:t>●</w:t>
            </w:r>
            <w:r w:rsidR="007F5219">
              <w:rPr>
                <w:rFonts w:asciiTheme="minorEastAsia" w:eastAsiaTheme="minorEastAsia" w:hAnsiTheme="minorEastAsia" w:hint="eastAsia"/>
                <w:sz w:val="16"/>
                <w:szCs w:val="16"/>
              </w:rPr>
              <w:t>：2020</w:t>
            </w:r>
            <w:r w:rsidR="007F5219" w:rsidRPr="00343425">
              <w:rPr>
                <w:rFonts w:asciiTheme="minorEastAsia" w:eastAsiaTheme="minorEastAsia" w:hAnsiTheme="minorEastAsia"/>
                <w:sz w:val="16"/>
                <w:szCs w:val="16"/>
              </w:rPr>
              <w:t>年度から</w:t>
            </w:r>
            <w:r w:rsidR="007F5219" w:rsidRPr="00343425">
              <w:rPr>
                <w:rFonts w:asciiTheme="minorEastAsia" w:eastAsiaTheme="minorEastAsia" w:hAnsiTheme="minorEastAsia" w:hint="eastAsia"/>
                <w:sz w:val="16"/>
                <w:szCs w:val="16"/>
              </w:rPr>
              <w:t>新たに位置付けた取組</w:t>
            </w:r>
          </w:p>
        </w:tc>
      </w:tr>
      <w:tr w:rsidR="007F5219" w:rsidRPr="00616FB2" w:rsidTr="00D312A2">
        <w:trPr>
          <w:trHeight w:val="15266"/>
        </w:trPr>
        <w:tc>
          <w:tcPr>
            <w:tcW w:w="10206" w:type="dxa"/>
            <w:gridSpan w:val="4"/>
          </w:tcPr>
          <w:p w:rsidR="007F5219" w:rsidRDefault="007F5219" w:rsidP="00D312A2">
            <w:pPr>
              <w:rPr>
                <w:rFonts w:ascii="ＭＳ 明朝" w:hAnsi="ＭＳ 明朝"/>
                <w:sz w:val="18"/>
                <w:szCs w:val="18"/>
              </w:rPr>
            </w:pPr>
          </w:p>
          <w:p w:rsidR="00474E36" w:rsidRPr="009E3C57" w:rsidRDefault="00474E36" w:rsidP="00D312A2">
            <w:pPr>
              <w:rPr>
                <w:rFonts w:ascii="ＭＳ 明朝" w:hAnsi="ＭＳ 明朝"/>
                <w:sz w:val="18"/>
                <w:szCs w:val="18"/>
              </w:rPr>
            </w:pPr>
          </w:p>
          <w:p w:rsidR="007F5219" w:rsidRPr="00015155" w:rsidRDefault="007F5219" w:rsidP="00D312A2">
            <w:pPr>
              <w:pStyle w:val="afe"/>
              <w:ind w:firstLine="210"/>
              <w:rPr>
                <w:rFonts w:ascii="ＭＳ ゴシック" w:eastAsia="ＭＳ ゴシック" w:hAnsi="ＭＳ ゴシック"/>
              </w:rPr>
            </w:pPr>
            <w:r w:rsidRPr="00B53E61">
              <w:rPr>
                <w:rFonts w:hint="eastAsia"/>
              </w:rPr>
              <w:t>■</w:t>
            </w:r>
            <w:r>
              <w:rPr>
                <w:rFonts w:hint="eastAsia"/>
              </w:rPr>
              <w:t>計画事業費（参考）</w:t>
            </w:r>
          </w:p>
          <w:tbl>
            <w:tblPr>
              <w:tblStyle w:val="af5"/>
              <w:tblW w:w="9406" w:type="dxa"/>
              <w:tblInd w:w="171" w:type="dxa"/>
              <w:tblLayout w:type="fixed"/>
              <w:tblLook w:val="04A0" w:firstRow="1" w:lastRow="0" w:firstColumn="1" w:lastColumn="0" w:noHBand="0" w:noVBand="1"/>
            </w:tblPr>
            <w:tblGrid>
              <w:gridCol w:w="3877"/>
              <w:gridCol w:w="1843"/>
              <w:gridCol w:w="1843"/>
              <w:gridCol w:w="1843"/>
            </w:tblGrid>
            <w:tr w:rsidR="007F5219" w:rsidRPr="00015155" w:rsidTr="00D312A2">
              <w:trPr>
                <w:trHeight w:val="567"/>
              </w:trPr>
              <w:tc>
                <w:tcPr>
                  <w:tcW w:w="3877"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ＭＳ ゴシック" w:eastAsia="ＭＳ ゴシック" w:hAnsi="ＭＳ ゴシック"/>
                      <w:b/>
                      <w:szCs w:val="21"/>
                    </w:rPr>
                  </w:pPr>
                  <w:r>
                    <w:rPr>
                      <w:rFonts w:ascii="ＭＳ ゴシック" w:eastAsia="ＭＳ ゴシック" w:hAnsi="ＭＳ ゴシック" w:hint="eastAsia"/>
                      <w:b/>
                      <w:szCs w:val="21"/>
                    </w:rPr>
                    <w:t>具体的な取組</w:t>
                  </w:r>
                </w:p>
              </w:tc>
              <w:tc>
                <w:tcPr>
                  <w:tcW w:w="1843"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Theme="majorEastAsia" w:eastAsiaTheme="majorEastAsia" w:hAnsiTheme="majorEastAsia"/>
                      <w:b/>
                      <w:szCs w:val="21"/>
                    </w:rPr>
                  </w:pPr>
                  <w:r>
                    <w:rPr>
                      <w:rFonts w:asciiTheme="majorEastAsia" w:eastAsiaTheme="majorEastAsia" w:hAnsiTheme="majorEastAsia" w:hint="eastAsia"/>
                      <w:b/>
                      <w:szCs w:val="21"/>
                    </w:rPr>
                    <w:t>2020年度</w:t>
                  </w:r>
                </w:p>
              </w:tc>
              <w:tc>
                <w:tcPr>
                  <w:tcW w:w="1843"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Theme="majorEastAsia" w:eastAsiaTheme="majorEastAsia" w:hAnsiTheme="majorEastAsia"/>
                      <w:b/>
                      <w:szCs w:val="21"/>
                    </w:rPr>
                  </w:pPr>
                  <w:r>
                    <w:rPr>
                      <w:rFonts w:asciiTheme="majorEastAsia" w:eastAsiaTheme="majorEastAsia" w:hAnsiTheme="majorEastAsia" w:hint="eastAsia"/>
                      <w:b/>
                      <w:szCs w:val="21"/>
                    </w:rPr>
                    <w:t>2021年度</w:t>
                  </w:r>
                </w:p>
              </w:tc>
              <w:tc>
                <w:tcPr>
                  <w:tcW w:w="1843"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Theme="majorEastAsia" w:eastAsiaTheme="majorEastAsia" w:hAnsiTheme="majorEastAsia"/>
                      <w:b/>
                      <w:szCs w:val="21"/>
                    </w:rPr>
                  </w:pPr>
                  <w:r>
                    <w:rPr>
                      <w:rFonts w:asciiTheme="majorEastAsia" w:eastAsiaTheme="majorEastAsia" w:hAnsiTheme="majorEastAsia" w:hint="eastAsia"/>
                      <w:b/>
                      <w:szCs w:val="21"/>
                    </w:rPr>
                    <w:t>2022年度</w:t>
                  </w:r>
                </w:p>
              </w:tc>
            </w:tr>
            <w:tr w:rsidR="007F5219" w:rsidTr="00D312A2">
              <w:trPr>
                <w:trHeight w:val="720"/>
              </w:trPr>
              <w:tc>
                <w:tcPr>
                  <w:tcW w:w="3877" w:type="dxa"/>
                  <w:tcBorders>
                    <w:top w:val="double" w:sz="4" w:space="0" w:color="auto"/>
                  </w:tcBorders>
                  <w:vAlign w:val="center"/>
                </w:tcPr>
                <w:p w:rsidR="007F5219" w:rsidRPr="00D312A2" w:rsidRDefault="007F5219" w:rsidP="00D312A2">
                  <w:pPr>
                    <w:pStyle w:val="afa"/>
                    <w:jc w:val="left"/>
                  </w:pPr>
                  <w:r w:rsidRPr="00D312A2">
                    <w:rPr>
                      <w:rFonts w:hint="eastAsia"/>
                    </w:rPr>
                    <w:t>さまざまな子どもの相談・生活助言や</w:t>
                  </w:r>
                </w:p>
                <w:p w:rsidR="007F5219" w:rsidRPr="00D312A2" w:rsidRDefault="007F5219" w:rsidP="00D312A2">
                  <w:pPr>
                    <w:pStyle w:val="afa"/>
                    <w:jc w:val="left"/>
                  </w:pPr>
                  <w:r w:rsidRPr="00D312A2">
                    <w:rPr>
                      <w:rFonts w:hint="eastAsia"/>
                    </w:rPr>
                    <w:t>適切な支援へのつなぎ</w:t>
                  </w:r>
                </w:p>
              </w:tc>
              <w:tc>
                <w:tcPr>
                  <w:tcW w:w="1843" w:type="dxa"/>
                  <w:tcBorders>
                    <w:top w:val="double" w:sz="4" w:space="0" w:color="auto"/>
                  </w:tcBorders>
                  <w:vAlign w:val="center"/>
                </w:tcPr>
                <w:p w:rsidR="007F5219" w:rsidRPr="0028204D" w:rsidRDefault="001747FE" w:rsidP="00D312A2">
                  <w:pPr>
                    <w:jc w:val="right"/>
                    <w:rPr>
                      <w:rFonts w:asciiTheme="minorEastAsia" w:eastAsiaTheme="minorEastAsia" w:hAnsiTheme="minorEastAsia"/>
                    </w:rPr>
                  </w:pPr>
                  <w:r>
                    <w:rPr>
                      <w:rFonts w:asciiTheme="minorEastAsia" w:eastAsiaTheme="minorEastAsia" w:hAnsiTheme="minorEastAsia" w:hint="eastAsia"/>
                    </w:rPr>
                    <w:t>102,836</w:t>
                  </w:r>
                  <w:r w:rsidR="007F5219">
                    <w:rPr>
                      <w:rFonts w:asciiTheme="minorEastAsia" w:eastAsiaTheme="minorEastAsia" w:hAnsiTheme="minorEastAsia" w:hint="eastAsia"/>
                    </w:rPr>
                    <w:t>千</w:t>
                  </w:r>
                  <w:r w:rsidR="007F5219" w:rsidRPr="0028204D">
                    <w:rPr>
                      <w:rFonts w:asciiTheme="minorEastAsia" w:eastAsiaTheme="minorEastAsia" w:hAnsiTheme="minorEastAsia" w:hint="eastAsia"/>
                    </w:rPr>
                    <w:t>円</w:t>
                  </w:r>
                </w:p>
              </w:tc>
              <w:tc>
                <w:tcPr>
                  <w:tcW w:w="1843" w:type="dxa"/>
                  <w:tcBorders>
                    <w:top w:val="double" w:sz="4" w:space="0" w:color="auto"/>
                  </w:tcBorders>
                  <w:vAlign w:val="center"/>
                </w:tcPr>
                <w:p w:rsidR="007F5219" w:rsidRPr="0028204D" w:rsidRDefault="001747FE" w:rsidP="00D312A2">
                  <w:pPr>
                    <w:jc w:val="right"/>
                    <w:rPr>
                      <w:rFonts w:asciiTheme="minorEastAsia" w:eastAsiaTheme="minorEastAsia" w:hAnsiTheme="minorEastAsia"/>
                    </w:rPr>
                  </w:pPr>
                  <w:r>
                    <w:rPr>
                      <w:rFonts w:asciiTheme="minorEastAsia" w:eastAsiaTheme="minorEastAsia" w:hAnsiTheme="minorEastAsia" w:hint="eastAsia"/>
                    </w:rPr>
                    <w:t>102,836</w:t>
                  </w:r>
                  <w:r w:rsidR="007F5219" w:rsidRPr="0028204D">
                    <w:rPr>
                      <w:rFonts w:asciiTheme="minorEastAsia" w:eastAsiaTheme="minorEastAsia" w:hAnsiTheme="minorEastAsia" w:hint="eastAsia"/>
                    </w:rPr>
                    <w:t>千円</w:t>
                  </w:r>
                </w:p>
              </w:tc>
              <w:tc>
                <w:tcPr>
                  <w:tcW w:w="1843" w:type="dxa"/>
                  <w:tcBorders>
                    <w:top w:val="double" w:sz="4" w:space="0" w:color="auto"/>
                  </w:tcBorders>
                  <w:vAlign w:val="center"/>
                </w:tcPr>
                <w:p w:rsidR="007F5219" w:rsidRPr="0028204D" w:rsidRDefault="001747FE" w:rsidP="00D312A2">
                  <w:pPr>
                    <w:jc w:val="right"/>
                    <w:rPr>
                      <w:rFonts w:asciiTheme="minorEastAsia" w:eastAsiaTheme="minorEastAsia" w:hAnsiTheme="minorEastAsia"/>
                    </w:rPr>
                  </w:pPr>
                  <w:r>
                    <w:rPr>
                      <w:rFonts w:asciiTheme="minorEastAsia" w:eastAsiaTheme="minorEastAsia" w:hAnsiTheme="minorEastAsia" w:hint="eastAsia"/>
                    </w:rPr>
                    <w:t>102,836</w:t>
                  </w:r>
                  <w:r w:rsidR="007F5219" w:rsidRPr="0028204D">
                    <w:rPr>
                      <w:rFonts w:asciiTheme="minorEastAsia" w:eastAsiaTheme="minorEastAsia" w:hAnsiTheme="minorEastAsia" w:hint="eastAsia"/>
                    </w:rPr>
                    <w:t>千円</w:t>
                  </w:r>
                </w:p>
              </w:tc>
            </w:tr>
            <w:tr w:rsidR="007F5219" w:rsidTr="00D312A2">
              <w:trPr>
                <w:trHeight w:val="720"/>
              </w:trPr>
              <w:tc>
                <w:tcPr>
                  <w:tcW w:w="3877" w:type="dxa"/>
                  <w:vAlign w:val="center"/>
                </w:tcPr>
                <w:p w:rsidR="007F5219" w:rsidRPr="00D312A2" w:rsidRDefault="007F5219" w:rsidP="00D312A2">
                  <w:pPr>
                    <w:pStyle w:val="afa"/>
                    <w:rPr>
                      <w:sz w:val="18"/>
                      <w:szCs w:val="18"/>
                    </w:rPr>
                  </w:pPr>
                  <w:r w:rsidRPr="00D312A2">
                    <w:rPr>
                      <w:rFonts w:hint="eastAsia"/>
                      <w:sz w:val="18"/>
                      <w:szCs w:val="18"/>
                    </w:rPr>
                    <w:t>子どもたちの学習意欲の向上や情報活用能力の育成、英語教育の充実</w:t>
                  </w:r>
                </w:p>
              </w:tc>
              <w:tc>
                <w:tcPr>
                  <w:tcW w:w="1843" w:type="dxa"/>
                  <w:vAlign w:val="center"/>
                </w:tcPr>
                <w:p w:rsidR="007F5219" w:rsidRPr="0028204D" w:rsidRDefault="00551EDA" w:rsidP="00D312A2">
                  <w:pPr>
                    <w:jc w:val="right"/>
                    <w:rPr>
                      <w:rFonts w:asciiTheme="minorEastAsia" w:eastAsiaTheme="minorEastAsia" w:hAnsiTheme="minorEastAsia"/>
                    </w:rPr>
                  </w:pPr>
                  <w:r>
                    <w:rPr>
                      <w:rFonts w:asciiTheme="minorEastAsia" w:eastAsiaTheme="minorEastAsia" w:hAnsiTheme="minorEastAsia" w:hint="eastAsia"/>
                    </w:rPr>
                    <w:t>157,812</w:t>
                  </w:r>
                  <w:r w:rsidR="007F5219">
                    <w:rPr>
                      <w:rFonts w:asciiTheme="minorEastAsia" w:eastAsiaTheme="minorEastAsia" w:hAnsiTheme="minorEastAsia" w:hint="eastAsia"/>
                    </w:rPr>
                    <w:t>千円</w:t>
                  </w:r>
                </w:p>
              </w:tc>
              <w:tc>
                <w:tcPr>
                  <w:tcW w:w="1843" w:type="dxa"/>
                  <w:vAlign w:val="center"/>
                </w:tcPr>
                <w:p w:rsidR="007F5219" w:rsidRPr="0028204D" w:rsidRDefault="00551EDA" w:rsidP="00D312A2">
                  <w:pPr>
                    <w:jc w:val="right"/>
                    <w:rPr>
                      <w:rFonts w:asciiTheme="minorEastAsia" w:eastAsiaTheme="minorEastAsia" w:hAnsiTheme="minorEastAsia"/>
                    </w:rPr>
                  </w:pPr>
                  <w:r>
                    <w:rPr>
                      <w:rFonts w:asciiTheme="minorEastAsia" w:eastAsiaTheme="minorEastAsia" w:hAnsiTheme="minorEastAsia" w:hint="eastAsia"/>
                    </w:rPr>
                    <w:t>357,091</w:t>
                  </w:r>
                  <w:r w:rsidR="007F5219">
                    <w:rPr>
                      <w:rFonts w:asciiTheme="minorEastAsia" w:eastAsiaTheme="minorEastAsia" w:hAnsiTheme="minorEastAsia" w:hint="eastAsia"/>
                    </w:rPr>
                    <w:t>千円</w:t>
                  </w:r>
                </w:p>
              </w:tc>
              <w:tc>
                <w:tcPr>
                  <w:tcW w:w="1843" w:type="dxa"/>
                  <w:vAlign w:val="center"/>
                </w:tcPr>
                <w:p w:rsidR="007F5219" w:rsidRPr="0028204D" w:rsidRDefault="00551EDA" w:rsidP="00D312A2">
                  <w:pPr>
                    <w:jc w:val="right"/>
                    <w:rPr>
                      <w:rFonts w:asciiTheme="minorEastAsia" w:eastAsiaTheme="minorEastAsia" w:hAnsiTheme="minorEastAsia"/>
                    </w:rPr>
                  </w:pPr>
                  <w:r>
                    <w:rPr>
                      <w:rFonts w:asciiTheme="minorEastAsia" w:eastAsiaTheme="minorEastAsia" w:hAnsiTheme="minorEastAsia" w:hint="eastAsia"/>
                    </w:rPr>
                    <w:t>372,152</w:t>
                  </w:r>
                  <w:r w:rsidR="007F5219">
                    <w:rPr>
                      <w:rFonts w:asciiTheme="minorEastAsia" w:eastAsiaTheme="minorEastAsia" w:hAnsiTheme="minorEastAsia" w:hint="eastAsia"/>
                    </w:rPr>
                    <w:t>千円</w:t>
                  </w:r>
                </w:p>
              </w:tc>
            </w:tr>
            <w:tr w:rsidR="007F5219" w:rsidTr="00D312A2">
              <w:trPr>
                <w:trHeight w:val="720"/>
              </w:trPr>
              <w:tc>
                <w:tcPr>
                  <w:tcW w:w="3877" w:type="dxa"/>
                  <w:vAlign w:val="center"/>
                </w:tcPr>
                <w:p w:rsidR="007F5219" w:rsidRPr="00095F03" w:rsidRDefault="007F5219" w:rsidP="00D312A2">
                  <w:pPr>
                    <w:pStyle w:val="afa"/>
                    <w:jc w:val="left"/>
                  </w:pPr>
                  <w:r w:rsidRPr="007F6259">
                    <w:rPr>
                      <w:rFonts w:hint="eastAsia"/>
                    </w:rPr>
                    <w:t>子育て家庭に対する育児支援を行うための地域子育て支援拠点事業の推進</w:t>
                  </w:r>
                </w:p>
              </w:tc>
              <w:tc>
                <w:tcPr>
                  <w:tcW w:w="1843" w:type="dxa"/>
                  <w:vAlign w:val="center"/>
                </w:tcPr>
                <w:p w:rsidR="007F5219" w:rsidRPr="0028204D" w:rsidRDefault="00A37639" w:rsidP="00D312A2">
                  <w:pPr>
                    <w:jc w:val="right"/>
                    <w:rPr>
                      <w:rFonts w:asciiTheme="minorEastAsia" w:eastAsiaTheme="minorEastAsia" w:hAnsiTheme="minorEastAsia"/>
                    </w:rPr>
                  </w:pPr>
                  <w:r>
                    <w:rPr>
                      <w:rFonts w:asciiTheme="minorEastAsia" w:eastAsiaTheme="minorEastAsia" w:hAnsiTheme="minorEastAsia" w:hint="eastAsia"/>
                    </w:rPr>
                    <w:t>57,753</w:t>
                  </w:r>
                  <w:r w:rsidR="007F5219" w:rsidRPr="0028204D">
                    <w:rPr>
                      <w:rFonts w:asciiTheme="minorEastAsia" w:eastAsiaTheme="minorEastAsia" w:hAnsiTheme="minorEastAsia" w:hint="eastAsia"/>
                    </w:rPr>
                    <w:t>千円</w:t>
                  </w:r>
                </w:p>
              </w:tc>
              <w:tc>
                <w:tcPr>
                  <w:tcW w:w="1843" w:type="dxa"/>
                  <w:vAlign w:val="center"/>
                </w:tcPr>
                <w:p w:rsidR="007F5219" w:rsidRPr="0028204D" w:rsidRDefault="00A37639" w:rsidP="00D312A2">
                  <w:pPr>
                    <w:jc w:val="right"/>
                    <w:rPr>
                      <w:rFonts w:asciiTheme="minorEastAsia" w:eastAsiaTheme="minorEastAsia" w:hAnsiTheme="minorEastAsia"/>
                    </w:rPr>
                  </w:pPr>
                  <w:r>
                    <w:rPr>
                      <w:rFonts w:asciiTheme="minorEastAsia" w:eastAsiaTheme="minorEastAsia" w:hAnsiTheme="minorEastAsia" w:hint="eastAsia"/>
                    </w:rPr>
                    <w:t>57,753</w:t>
                  </w:r>
                  <w:r w:rsidR="007F5219" w:rsidRPr="0028204D">
                    <w:rPr>
                      <w:rFonts w:asciiTheme="minorEastAsia" w:eastAsiaTheme="minorEastAsia" w:hAnsiTheme="minorEastAsia" w:hint="eastAsia"/>
                    </w:rPr>
                    <w:t>千円</w:t>
                  </w:r>
                </w:p>
              </w:tc>
              <w:tc>
                <w:tcPr>
                  <w:tcW w:w="1843" w:type="dxa"/>
                  <w:vAlign w:val="center"/>
                </w:tcPr>
                <w:p w:rsidR="007F5219" w:rsidRPr="0028204D" w:rsidRDefault="00A37639" w:rsidP="00D312A2">
                  <w:pPr>
                    <w:jc w:val="right"/>
                    <w:rPr>
                      <w:rFonts w:asciiTheme="minorEastAsia" w:eastAsiaTheme="minorEastAsia" w:hAnsiTheme="minorEastAsia"/>
                    </w:rPr>
                  </w:pPr>
                  <w:r>
                    <w:rPr>
                      <w:rFonts w:asciiTheme="minorEastAsia" w:eastAsiaTheme="minorEastAsia" w:hAnsiTheme="minorEastAsia" w:hint="eastAsia"/>
                    </w:rPr>
                    <w:t>57,753</w:t>
                  </w:r>
                  <w:r w:rsidR="007F5219" w:rsidRPr="0028204D">
                    <w:rPr>
                      <w:rFonts w:asciiTheme="minorEastAsia" w:eastAsiaTheme="minorEastAsia" w:hAnsiTheme="minorEastAsia" w:hint="eastAsia"/>
                    </w:rPr>
                    <w:t>千円</w:t>
                  </w:r>
                </w:p>
              </w:tc>
            </w:tr>
            <w:tr w:rsidR="007F5219" w:rsidTr="00D312A2">
              <w:trPr>
                <w:trHeight w:val="720"/>
              </w:trPr>
              <w:tc>
                <w:tcPr>
                  <w:tcW w:w="3877" w:type="dxa"/>
                  <w:vAlign w:val="center"/>
                </w:tcPr>
                <w:p w:rsidR="007F5219" w:rsidRDefault="007F5219" w:rsidP="00D312A2">
                  <w:pPr>
                    <w:pStyle w:val="afa"/>
                    <w:jc w:val="left"/>
                  </w:pPr>
                  <w:r w:rsidRPr="007265AD">
                    <w:rPr>
                      <w:rFonts w:hint="eastAsia"/>
                    </w:rPr>
                    <w:t>子どもたちの健やかな成長を支援し</w:t>
                  </w:r>
                </w:p>
                <w:p w:rsidR="007F5219" w:rsidRPr="00095F03" w:rsidRDefault="007F5219" w:rsidP="00D312A2">
                  <w:pPr>
                    <w:pStyle w:val="afa"/>
                    <w:jc w:val="left"/>
                  </w:pPr>
                  <w:r w:rsidRPr="007265AD">
                    <w:rPr>
                      <w:rFonts w:hint="eastAsia"/>
                    </w:rPr>
                    <w:t>教育の効果を高める支援スタッフの派遣</w:t>
                  </w:r>
                </w:p>
              </w:tc>
              <w:tc>
                <w:tcPr>
                  <w:tcW w:w="1843" w:type="dxa"/>
                  <w:vAlign w:val="center"/>
                </w:tcPr>
                <w:p w:rsidR="007F5219" w:rsidRPr="00D577BF" w:rsidRDefault="00A37639" w:rsidP="00D312A2">
                  <w:pPr>
                    <w:jc w:val="right"/>
                    <w:rPr>
                      <w:rFonts w:asciiTheme="minorEastAsia" w:eastAsiaTheme="minorEastAsia" w:hAnsiTheme="minorEastAsia"/>
                    </w:rPr>
                  </w:pPr>
                  <w:r>
                    <w:rPr>
                      <w:rFonts w:asciiTheme="minorEastAsia" w:eastAsiaTheme="minorEastAsia" w:hAnsiTheme="minorEastAsia" w:hint="eastAsia"/>
                    </w:rPr>
                    <w:t>84,820</w:t>
                  </w:r>
                  <w:r w:rsidR="007F5219" w:rsidRPr="00D577BF">
                    <w:rPr>
                      <w:rFonts w:asciiTheme="minorEastAsia" w:eastAsiaTheme="minorEastAsia" w:hAnsiTheme="minorEastAsia" w:hint="eastAsia"/>
                    </w:rPr>
                    <w:t>千円</w:t>
                  </w:r>
                </w:p>
              </w:tc>
              <w:tc>
                <w:tcPr>
                  <w:tcW w:w="1843" w:type="dxa"/>
                  <w:vAlign w:val="center"/>
                </w:tcPr>
                <w:p w:rsidR="007F5219" w:rsidRPr="00D577BF" w:rsidRDefault="00A37639" w:rsidP="00D312A2">
                  <w:pPr>
                    <w:jc w:val="right"/>
                    <w:rPr>
                      <w:rFonts w:asciiTheme="minorEastAsia" w:eastAsiaTheme="minorEastAsia" w:hAnsiTheme="minorEastAsia"/>
                    </w:rPr>
                  </w:pPr>
                  <w:r>
                    <w:rPr>
                      <w:rFonts w:asciiTheme="minorEastAsia" w:eastAsiaTheme="minorEastAsia" w:hAnsiTheme="minorEastAsia" w:hint="eastAsia"/>
                    </w:rPr>
                    <w:t>84,820</w:t>
                  </w:r>
                  <w:r w:rsidR="007F5219" w:rsidRPr="00D577BF">
                    <w:rPr>
                      <w:rFonts w:asciiTheme="minorEastAsia" w:eastAsiaTheme="minorEastAsia" w:hAnsiTheme="minorEastAsia" w:hint="eastAsia"/>
                    </w:rPr>
                    <w:t>千円</w:t>
                  </w:r>
                </w:p>
              </w:tc>
              <w:tc>
                <w:tcPr>
                  <w:tcW w:w="1843" w:type="dxa"/>
                  <w:vAlign w:val="center"/>
                </w:tcPr>
                <w:p w:rsidR="007F5219" w:rsidRPr="00D577BF" w:rsidRDefault="00A37639" w:rsidP="00D312A2">
                  <w:pPr>
                    <w:jc w:val="right"/>
                    <w:rPr>
                      <w:rFonts w:asciiTheme="minorEastAsia" w:eastAsiaTheme="minorEastAsia" w:hAnsiTheme="minorEastAsia"/>
                    </w:rPr>
                  </w:pPr>
                  <w:r>
                    <w:rPr>
                      <w:rFonts w:asciiTheme="minorEastAsia" w:eastAsiaTheme="minorEastAsia" w:hAnsiTheme="minorEastAsia" w:hint="eastAsia"/>
                    </w:rPr>
                    <w:t>84,820</w:t>
                  </w:r>
                  <w:r w:rsidR="007F5219" w:rsidRPr="00D577BF">
                    <w:rPr>
                      <w:rFonts w:asciiTheme="minorEastAsia" w:eastAsiaTheme="minorEastAsia" w:hAnsiTheme="minorEastAsia" w:hint="eastAsia"/>
                    </w:rPr>
                    <w:t>千円</w:t>
                  </w:r>
                </w:p>
              </w:tc>
            </w:tr>
            <w:tr w:rsidR="007F5219" w:rsidTr="00D312A2">
              <w:trPr>
                <w:trHeight w:val="720"/>
              </w:trPr>
              <w:tc>
                <w:tcPr>
                  <w:tcW w:w="3877" w:type="dxa"/>
                  <w:vAlign w:val="center"/>
                </w:tcPr>
                <w:p w:rsidR="007F5219" w:rsidRDefault="007F5219" w:rsidP="00D312A2">
                  <w:pPr>
                    <w:pStyle w:val="afa"/>
                    <w:jc w:val="left"/>
                  </w:pPr>
                  <w:r w:rsidRPr="007265AD">
                    <w:rPr>
                      <w:rFonts w:hint="eastAsia"/>
                    </w:rPr>
                    <w:t>子どもたちが安心して学校生活を</w:t>
                  </w:r>
                </w:p>
                <w:p w:rsidR="007F5219" w:rsidRPr="00095F03" w:rsidRDefault="007F5219" w:rsidP="00D312A2">
                  <w:pPr>
                    <w:pStyle w:val="afa"/>
                    <w:jc w:val="left"/>
                  </w:pPr>
                  <w:r w:rsidRPr="007265AD">
                    <w:rPr>
                      <w:rFonts w:hint="eastAsia"/>
                    </w:rPr>
                    <w:t>送るための支援員の派遣</w:t>
                  </w:r>
                </w:p>
              </w:tc>
              <w:tc>
                <w:tcPr>
                  <w:tcW w:w="1843" w:type="dxa"/>
                  <w:vAlign w:val="center"/>
                </w:tcPr>
                <w:p w:rsidR="007F5219" w:rsidRPr="004F783A" w:rsidRDefault="00A37639" w:rsidP="00D312A2">
                  <w:pPr>
                    <w:jc w:val="right"/>
                    <w:rPr>
                      <w:rFonts w:asciiTheme="minorEastAsia" w:eastAsiaTheme="minorEastAsia" w:hAnsiTheme="minorEastAsia"/>
                    </w:rPr>
                  </w:pPr>
                  <w:r>
                    <w:rPr>
                      <w:rFonts w:asciiTheme="minorEastAsia" w:eastAsiaTheme="minorEastAsia" w:hAnsiTheme="minorEastAsia" w:hint="eastAsia"/>
                    </w:rPr>
                    <w:t>115,989</w:t>
                  </w:r>
                  <w:r w:rsidR="007F5219" w:rsidRPr="004F783A">
                    <w:rPr>
                      <w:rFonts w:asciiTheme="minorEastAsia" w:eastAsiaTheme="minorEastAsia" w:hAnsiTheme="minorEastAsia" w:hint="eastAsia"/>
                    </w:rPr>
                    <w:t>千円</w:t>
                  </w:r>
                </w:p>
              </w:tc>
              <w:tc>
                <w:tcPr>
                  <w:tcW w:w="1843" w:type="dxa"/>
                  <w:vAlign w:val="center"/>
                </w:tcPr>
                <w:p w:rsidR="007F5219" w:rsidRPr="004F783A" w:rsidRDefault="00A37639" w:rsidP="00D312A2">
                  <w:pPr>
                    <w:jc w:val="right"/>
                    <w:rPr>
                      <w:rFonts w:asciiTheme="minorEastAsia" w:eastAsiaTheme="minorEastAsia" w:hAnsiTheme="minorEastAsia"/>
                    </w:rPr>
                  </w:pPr>
                  <w:r>
                    <w:rPr>
                      <w:rFonts w:asciiTheme="minorEastAsia" w:eastAsiaTheme="minorEastAsia" w:hAnsiTheme="minorEastAsia" w:hint="eastAsia"/>
                    </w:rPr>
                    <w:t>115,989</w:t>
                  </w:r>
                  <w:r w:rsidR="007F5219" w:rsidRPr="004F783A">
                    <w:rPr>
                      <w:rFonts w:asciiTheme="minorEastAsia" w:eastAsiaTheme="minorEastAsia" w:hAnsiTheme="minorEastAsia" w:hint="eastAsia"/>
                    </w:rPr>
                    <w:t>千円</w:t>
                  </w:r>
                </w:p>
              </w:tc>
              <w:tc>
                <w:tcPr>
                  <w:tcW w:w="1843" w:type="dxa"/>
                  <w:vAlign w:val="center"/>
                </w:tcPr>
                <w:p w:rsidR="007F5219" w:rsidRPr="004F783A" w:rsidRDefault="00A37639" w:rsidP="00D312A2">
                  <w:pPr>
                    <w:jc w:val="right"/>
                    <w:rPr>
                      <w:rFonts w:asciiTheme="minorEastAsia" w:eastAsiaTheme="minorEastAsia" w:hAnsiTheme="minorEastAsia"/>
                    </w:rPr>
                  </w:pPr>
                  <w:r>
                    <w:rPr>
                      <w:rFonts w:asciiTheme="minorEastAsia" w:eastAsiaTheme="minorEastAsia" w:hAnsiTheme="minorEastAsia" w:hint="eastAsia"/>
                    </w:rPr>
                    <w:t>115,989</w:t>
                  </w:r>
                  <w:r w:rsidR="007F5219" w:rsidRPr="004F783A">
                    <w:rPr>
                      <w:rFonts w:asciiTheme="minorEastAsia" w:eastAsiaTheme="minorEastAsia" w:hAnsiTheme="minorEastAsia" w:hint="eastAsia"/>
                    </w:rPr>
                    <w:t>千円</w:t>
                  </w:r>
                </w:p>
              </w:tc>
            </w:tr>
            <w:tr w:rsidR="007F5219" w:rsidTr="00D312A2">
              <w:trPr>
                <w:trHeight w:val="720"/>
              </w:trPr>
              <w:tc>
                <w:tcPr>
                  <w:tcW w:w="3877" w:type="dxa"/>
                  <w:vAlign w:val="center"/>
                </w:tcPr>
                <w:p w:rsidR="007F5219" w:rsidRPr="00095F03" w:rsidRDefault="00AA0E5E" w:rsidP="00D312A2">
                  <w:pPr>
                    <w:pStyle w:val="afa"/>
                    <w:jc w:val="left"/>
                  </w:pPr>
                  <w:r>
                    <w:rPr>
                      <w:rFonts w:hint="eastAsia"/>
                    </w:rPr>
                    <w:t>子どもたちが快適に学校生活を送るための</w:t>
                  </w:r>
                  <w:r w:rsidR="007F5219">
                    <w:rPr>
                      <w:rFonts w:hint="eastAsia"/>
                    </w:rPr>
                    <w:t>トイレ洋式化の推進</w:t>
                  </w:r>
                </w:p>
              </w:tc>
              <w:tc>
                <w:tcPr>
                  <w:tcW w:w="1843" w:type="dxa"/>
                  <w:vAlign w:val="center"/>
                </w:tcPr>
                <w:p w:rsidR="007F5219" w:rsidRPr="004F783A" w:rsidRDefault="00A37639" w:rsidP="00D312A2">
                  <w:pPr>
                    <w:jc w:val="right"/>
                    <w:rPr>
                      <w:rFonts w:asciiTheme="minorEastAsia" w:eastAsiaTheme="minorEastAsia" w:hAnsiTheme="minorEastAsia"/>
                    </w:rPr>
                  </w:pPr>
                  <w:r>
                    <w:rPr>
                      <w:rFonts w:asciiTheme="minorEastAsia" w:eastAsiaTheme="minorEastAsia" w:hAnsiTheme="minorEastAsia" w:hint="eastAsia"/>
                    </w:rPr>
                    <w:t>8</w:t>
                  </w:r>
                  <w:r>
                    <w:rPr>
                      <w:rFonts w:asciiTheme="minorEastAsia" w:eastAsiaTheme="minorEastAsia" w:hAnsiTheme="minorEastAsia"/>
                    </w:rPr>
                    <w:t>6</w:t>
                  </w:r>
                  <w:r>
                    <w:rPr>
                      <w:rFonts w:asciiTheme="minorEastAsia" w:eastAsiaTheme="minorEastAsia" w:hAnsiTheme="minorEastAsia" w:hint="eastAsia"/>
                    </w:rPr>
                    <w:t>2,868</w:t>
                  </w:r>
                  <w:r w:rsidR="007F5219" w:rsidRPr="004F783A">
                    <w:rPr>
                      <w:rFonts w:asciiTheme="minorEastAsia" w:eastAsiaTheme="minorEastAsia" w:hAnsiTheme="minorEastAsia" w:hint="eastAsia"/>
                    </w:rPr>
                    <w:t>千円</w:t>
                  </w:r>
                </w:p>
              </w:tc>
              <w:tc>
                <w:tcPr>
                  <w:tcW w:w="1843" w:type="dxa"/>
                  <w:vAlign w:val="center"/>
                </w:tcPr>
                <w:p w:rsidR="007F5219" w:rsidRPr="004F783A" w:rsidRDefault="00A37639" w:rsidP="00D312A2">
                  <w:pPr>
                    <w:jc w:val="right"/>
                    <w:rPr>
                      <w:rFonts w:asciiTheme="minorEastAsia" w:eastAsiaTheme="minorEastAsia" w:hAnsiTheme="minorEastAsia"/>
                    </w:rPr>
                  </w:pPr>
                  <w:r>
                    <w:rPr>
                      <w:rFonts w:asciiTheme="minorEastAsia" w:eastAsiaTheme="minorEastAsia" w:hAnsiTheme="minorEastAsia" w:hint="eastAsia"/>
                    </w:rPr>
                    <w:t>1,920,195</w:t>
                  </w:r>
                  <w:r w:rsidR="007F5219" w:rsidRPr="004F783A">
                    <w:rPr>
                      <w:rFonts w:asciiTheme="minorEastAsia" w:eastAsiaTheme="minorEastAsia" w:hAnsiTheme="minorEastAsia" w:hint="eastAsia"/>
                    </w:rPr>
                    <w:t>千円</w:t>
                  </w:r>
                </w:p>
              </w:tc>
              <w:tc>
                <w:tcPr>
                  <w:tcW w:w="1843" w:type="dxa"/>
                  <w:vAlign w:val="center"/>
                </w:tcPr>
                <w:p w:rsidR="007F5219" w:rsidRPr="004F783A" w:rsidRDefault="00A37639" w:rsidP="00D312A2">
                  <w:pPr>
                    <w:jc w:val="right"/>
                    <w:rPr>
                      <w:rFonts w:asciiTheme="minorEastAsia" w:eastAsiaTheme="minorEastAsia" w:hAnsiTheme="minorEastAsia"/>
                    </w:rPr>
                  </w:pPr>
                  <w:r>
                    <w:rPr>
                      <w:rFonts w:asciiTheme="minorEastAsia" w:eastAsiaTheme="minorEastAsia" w:hAnsiTheme="minorEastAsia" w:hint="eastAsia"/>
                    </w:rPr>
                    <w:t>1,920,195</w:t>
                  </w:r>
                  <w:r w:rsidR="007F5219" w:rsidRPr="004F783A">
                    <w:rPr>
                      <w:rFonts w:asciiTheme="minorEastAsia" w:eastAsiaTheme="minorEastAsia" w:hAnsiTheme="minorEastAsia" w:hint="eastAsia"/>
                    </w:rPr>
                    <w:t>千円</w:t>
                  </w:r>
                </w:p>
              </w:tc>
            </w:tr>
            <w:tr w:rsidR="007F5219" w:rsidTr="00A37639">
              <w:trPr>
                <w:trHeight w:val="720"/>
              </w:trPr>
              <w:tc>
                <w:tcPr>
                  <w:tcW w:w="3877" w:type="dxa"/>
                  <w:vAlign w:val="center"/>
                </w:tcPr>
                <w:p w:rsidR="007F5219" w:rsidRDefault="007F5219" w:rsidP="00D312A2">
                  <w:pPr>
                    <w:pStyle w:val="afa"/>
                    <w:jc w:val="left"/>
                  </w:pPr>
                  <w:r w:rsidRPr="00984D0B">
                    <w:rPr>
                      <w:rFonts w:hint="eastAsia"/>
                    </w:rPr>
                    <w:t>適正規模での快適な学習環境の整備</w:t>
                  </w:r>
                </w:p>
              </w:tc>
              <w:tc>
                <w:tcPr>
                  <w:tcW w:w="1843" w:type="dxa"/>
                  <w:vAlign w:val="center"/>
                </w:tcPr>
                <w:p w:rsidR="007F5219" w:rsidRPr="0028204D" w:rsidRDefault="00A37639" w:rsidP="00D312A2">
                  <w:pPr>
                    <w:jc w:val="right"/>
                    <w:rPr>
                      <w:rFonts w:asciiTheme="minorEastAsia" w:eastAsiaTheme="minorEastAsia" w:hAnsiTheme="minorEastAsia"/>
                    </w:rPr>
                  </w:pPr>
                  <w:r>
                    <w:rPr>
                      <w:rFonts w:asciiTheme="minorEastAsia" w:eastAsiaTheme="minorEastAsia" w:hAnsiTheme="minorEastAsia" w:hint="eastAsia"/>
                    </w:rPr>
                    <w:t>1,438,046</w:t>
                  </w:r>
                  <w:r w:rsidR="007F5219">
                    <w:rPr>
                      <w:rFonts w:asciiTheme="minorEastAsia" w:eastAsiaTheme="minorEastAsia" w:hAnsiTheme="minorEastAsia" w:hint="eastAsia"/>
                    </w:rPr>
                    <w:t>千円</w:t>
                  </w:r>
                </w:p>
              </w:tc>
              <w:tc>
                <w:tcPr>
                  <w:tcW w:w="1843" w:type="dxa"/>
                  <w:vAlign w:val="center"/>
                </w:tcPr>
                <w:p w:rsidR="007F5219" w:rsidRPr="0028204D" w:rsidRDefault="00A37639" w:rsidP="00D312A2">
                  <w:pPr>
                    <w:jc w:val="right"/>
                    <w:rPr>
                      <w:rFonts w:asciiTheme="minorEastAsia" w:eastAsiaTheme="minorEastAsia" w:hAnsiTheme="minorEastAsia"/>
                    </w:rPr>
                  </w:pPr>
                  <w:r>
                    <w:rPr>
                      <w:rFonts w:asciiTheme="minorEastAsia" w:eastAsiaTheme="minorEastAsia" w:hAnsiTheme="minorEastAsia" w:hint="eastAsia"/>
                    </w:rPr>
                    <w:t>1,377,905</w:t>
                  </w:r>
                  <w:r w:rsidR="007F5219">
                    <w:rPr>
                      <w:rFonts w:asciiTheme="minorEastAsia" w:eastAsiaTheme="minorEastAsia" w:hAnsiTheme="minorEastAsia" w:hint="eastAsia"/>
                    </w:rPr>
                    <w:t>千円</w:t>
                  </w:r>
                </w:p>
              </w:tc>
              <w:tc>
                <w:tcPr>
                  <w:tcW w:w="1843" w:type="dxa"/>
                  <w:tcBorders>
                    <w:tl2br w:val="single" w:sz="8" w:space="0" w:color="000000"/>
                  </w:tcBorders>
                  <w:vAlign w:val="center"/>
                </w:tcPr>
                <w:p w:rsidR="007F5219" w:rsidRPr="0028204D" w:rsidRDefault="007F5219" w:rsidP="00D312A2">
                  <w:pPr>
                    <w:jc w:val="right"/>
                    <w:rPr>
                      <w:rFonts w:asciiTheme="minorEastAsia" w:eastAsiaTheme="minorEastAsia" w:hAnsiTheme="minorEastAsia"/>
                    </w:rPr>
                  </w:pPr>
                </w:p>
              </w:tc>
            </w:tr>
            <w:tr w:rsidR="007F5219" w:rsidTr="00D312A2">
              <w:trPr>
                <w:trHeight w:val="720"/>
              </w:trPr>
              <w:tc>
                <w:tcPr>
                  <w:tcW w:w="3877" w:type="dxa"/>
                  <w:tcBorders>
                    <w:bottom w:val="double" w:sz="4" w:space="0" w:color="auto"/>
                  </w:tcBorders>
                  <w:vAlign w:val="center"/>
                </w:tcPr>
                <w:p w:rsidR="007F5219" w:rsidRDefault="007F5219" w:rsidP="00D312A2">
                  <w:pPr>
                    <w:pStyle w:val="afa"/>
                    <w:jc w:val="left"/>
                  </w:pPr>
                  <w:r w:rsidRPr="00984D0B">
                    <w:rPr>
                      <w:rFonts w:hint="eastAsia"/>
                    </w:rPr>
                    <w:t>中学校完全給食の早期実現に向けた</w:t>
                  </w:r>
                </w:p>
                <w:p w:rsidR="007F5219" w:rsidRPr="00095F03" w:rsidRDefault="007F5219" w:rsidP="00D312A2">
                  <w:pPr>
                    <w:pStyle w:val="afa"/>
                    <w:jc w:val="left"/>
                  </w:pPr>
                  <w:r w:rsidRPr="00984D0B">
                    <w:rPr>
                      <w:rFonts w:hint="eastAsia"/>
                    </w:rPr>
                    <w:t>取組の推進</w:t>
                  </w:r>
                </w:p>
              </w:tc>
              <w:tc>
                <w:tcPr>
                  <w:tcW w:w="1843" w:type="dxa"/>
                  <w:tcBorders>
                    <w:bottom w:val="double" w:sz="4" w:space="0" w:color="auto"/>
                  </w:tcBorders>
                  <w:vAlign w:val="center"/>
                </w:tcPr>
                <w:p w:rsidR="007F5219" w:rsidRPr="0028204D" w:rsidRDefault="00FA39CE" w:rsidP="00D312A2">
                  <w:pPr>
                    <w:jc w:val="right"/>
                    <w:rPr>
                      <w:rFonts w:asciiTheme="minorEastAsia" w:eastAsiaTheme="minorEastAsia" w:hAnsiTheme="minorEastAsia"/>
                    </w:rPr>
                  </w:pPr>
                  <w:r>
                    <w:rPr>
                      <w:rFonts w:asciiTheme="minorEastAsia" w:eastAsiaTheme="minorEastAsia" w:hAnsiTheme="minorEastAsia" w:hint="eastAsia"/>
                    </w:rPr>
                    <w:t>22,281</w:t>
                  </w:r>
                  <w:r w:rsidR="007F5219">
                    <w:rPr>
                      <w:rFonts w:asciiTheme="minorEastAsia" w:eastAsiaTheme="minorEastAsia" w:hAnsiTheme="minorEastAsia" w:hint="eastAsia"/>
                    </w:rPr>
                    <w:t>千円</w:t>
                  </w:r>
                </w:p>
              </w:tc>
              <w:tc>
                <w:tcPr>
                  <w:tcW w:w="1843" w:type="dxa"/>
                  <w:tcBorders>
                    <w:bottom w:val="double" w:sz="4" w:space="0" w:color="auto"/>
                  </w:tcBorders>
                  <w:vAlign w:val="center"/>
                </w:tcPr>
                <w:p w:rsidR="007F5219" w:rsidRPr="0028204D" w:rsidRDefault="00FA39CE" w:rsidP="00FA39CE">
                  <w:pPr>
                    <w:ind w:right="105"/>
                    <w:jc w:val="right"/>
                    <w:rPr>
                      <w:rFonts w:asciiTheme="minorEastAsia" w:eastAsiaTheme="minorEastAsia" w:hAnsiTheme="minorEastAsia"/>
                    </w:rPr>
                  </w:pPr>
                  <w:r>
                    <w:rPr>
                      <w:rFonts w:asciiTheme="minorEastAsia" w:eastAsiaTheme="minorEastAsia" w:hAnsiTheme="minorEastAsia" w:hint="eastAsia"/>
                    </w:rPr>
                    <w:t>未定</w:t>
                  </w:r>
                </w:p>
              </w:tc>
              <w:tc>
                <w:tcPr>
                  <w:tcW w:w="1843" w:type="dxa"/>
                  <w:tcBorders>
                    <w:bottom w:val="double" w:sz="4" w:space="0" w:color="auto"/>
                  </w:tcBorders>
                  <w:vAlign w:val="center"/>
                </w:tcPr>
                <w:p w:rsidR="007F5219" w:rsidRPr="0028204D" w:rsidRDefault="00FA39CE" w:rsidP="00D312A2">
                  <w:pPr>
                    <w:jc w:val="right"/>
                    <w:rPr>
                      <w:rFonts w:asciiTheme="minorEastAsia" w:eastAsiaTheme="minorEastAsia" w:hAnsiTheme="minorEastAsia"/>
                    </w:rPr>
                  </w:pPr>
                  <w:r>
                    <w:rPr>
                      <w:rFonts w:asciiTheme="minorEastAsia" w:eastAsiaTheme="minorEastAsia" w:hAnsiTheme="minorEastAsia" w:hint="eastAsia"/>
                    </w:rPr>
                    <w:t>未定</w:t>
                  </w:r>
                </w:p>
              </w:tc>
            </w:tr>
            <w:tr w:rsidR="007F5219" w:rsidTr="00D312A2">
              <w:trPr>
                <w:trHeight w:val="720"/>
              </w:trPr>
              <w:tc>
                <w:tcPr>
                  <w:tcW w:w="3877" w:type="dxa"/>
                  <w:tcBorders>
                    <w:top w:val="double" w:sz="4" w:space="0" w:color="auto"/>
                  </w:tcBorders>
                  <w:vAlign w:val="center"/>
                </w:tcPr>
                <w:p w:rsidR="007F5219" w:rsidRDefault="007F5219" w:rsidP="00D312A2">
                  <w:pPr>
                    <w:pStyle w:val="afa"/>
                  </w:pPr>
                  <w:r w:rsidRPr="000870D1">
                    <w:rPr>
                      <w:rFonts w:asciiTheme="minorEastAsia" w:eastAsiaTheme="minorEastAsia" w:hAnsiTheme="minorEastAsia" w:hint="eastAsia"/>
                    </w:rPr>
                    <w:t>合計</w:t>
                  </w:r>
                </w:p>
              </w:tc>
              <w:tc>
                <w:tcPr>
                  <w:tcW w:w="1843" w:type="dxa"/>
                  <w:tcBorders>
                    <w:top w:val="double" w:sz="4" w:space="0" w:color="auto"/>
                  </w:tcBorders>
                  <w:vAlign w:val="center"/>
                </w:tcPr>
                <w:p w:rsidR="007F5219" w:rsidRPr="00FE08B5" w:rsidRDefault="00FA39CE" w:rsidP="00D312A2">
                  <w:pPr>
                    <w:jc w:val="right"/>
                    <w:rPr>
                      <w:rFonts w:asciiTheme="minorEastAsia" w:eastAsiaTheme="minorEastAsia" w:hAnsiTheme="minorEastAsia"/>
                    </w:rPr>
                  </w:pPr>
                  <w:r>
                    <w:rPr>
                      <w:rFonts w:asciiTheme="minorEastAsia" w:eastAsiaTheme="minorEastAsia" w:hAnsiTheme="minorEastAsia" w:hint="eastAsia"/>
                    </w:rPr>
                    <w:t>2,842,405</w:t>
                  </w:r>
                  <w:r w:rsidR="007F5219" w:rsidRPr="00FE08B5">
                    <w:rPr>
                      <w:rFonts w:asciiTheme="minorEastAsia" w:eastAsiaTheme="minorEastAsia" w:hAnsiTheme="minorEastAsia" w:hint="eastAsia"/>
                    </w:rPr>
                    <w:t>千円</w:t>
                  </w:r>
                </w:p>
              </w:tc>
              <w:tc>
                <w:tcPr>
                  <w:tcW w:w="1843" w:type="dxa"/>
                  <w:tcBorders>
                    <w:top w:val="double" w:sz="4" w:space="0" w:color="auto"/>
                  </w:tcBorders>
                  <w:vAlign w:val="center"/>
                </w:tcPr>
                <w:p w:rsidR="007F5219" w:rsidRPr="00FE08B5" w:rsidRDefault="00FD40D2" w:rsidP="00D312A2">
                  <w:pPr>
                    <w:jc w:val="right"/>
                    <w:rPr>
                      <w:rFonts w:asciiTheme="minorEastAsia" w:eastAsiaTheme="minorEastAsia" w:hAnsiTheme="minorEastAsia"/>
                    </w:rPr>
                  </w:pPr>
                  <w:r>
                    <w:rPr>
                      <w:rFonts w:asciiTheme="minorEastAsia" w:eastAsiaTheme="minorEastAsia" w:hAnsiTheme="minorEastAsia" w:hint="eastAsia"/>
                    </w:rPr>
                    <w:t>4,016,589</w:t>
                  </w:r>
                  <w:r w:rsidR="007F5219" w:rsidRPr="00FE08B5">
                    <w:rPr>
                      <w:rFonts w:asciiTheme="minorEastAsia" w:eastAsiaTheme="minorEastAsia" w:hAnsiTheme="minorEastAsia" w:hint="eastAsia"/>
                    </w:rPr>
                    <w:t>千円</w:t>
                  </w:r>
                </w:p>
              </w:tc>
              <w:tc>
                <w:tcPr>
                  <w:tcW w:w="1843" w:type="dxa"/>
                  <w:tcBorders>
                    <w:top w:val="double" w:sz="4" w:space="0" w:color="auto"/>
                  </w:tcBorders>
                  <w:vAlign w:val="center"/>
                </w:tcPr>
                <w:p w:rsidR="007F5219" w:rsidRPr="00FE08B5" w:rsidRDefault="00FD40D2" w:rsidP="00D312A2">
                  <w:pPr>
                    <w:jc w:val="right"/>
                    <w:rPr>
                      <w:rFonts w:asciiTheme="minorEastAsia" w:eastAsiaTheme="minorEastAsia" w:hAnsiTheme="minorEastAsia"/>
                    </w:rPr>
                  </w:pPr>
                  <w:r>
                    <w:rPr>
                      <w:rFonts w:asciiTheme="minorEastAsia" w:eastAsiaTheme="minorEastAsia" w:hAnsiTheme="minorEastAsia" w:hint="eastAsia"/>
                    </w:rPr>
                    <w:t>2,653,745</w:t>
                  </w:r>
                  <w:r w:rsidR="007F5219" w:rsidRPr="00FE08B5">
                    <w:rPr>
                      <w:rFonts w:asciiTheme="minorEastAsia" w:eastAsiaTheme="minorEastAsia" w:hAnsiTheme="minorEastAsia" w:hint="eastAsia"/>
                    </w:rPr>
                    <w:t>千円</w:t>
                  </w:r>
                </w:p>
              </w:tc>
            </w:tr>
          </w:tbl>
          <w:p w:rsidR="007F5219" w:rsidRDefault="007F5219" w:rsidP="007C4849">
            <w:pPr>
              <w:spacing w:before="60" w:line="240" w:lineRule="exact"/>
              <w:ind w:left="885" w:right="459" w:hanging="885"/>
              <w:rPr>
                <w:rFonts w:ascii="ＭＳ 明朝" w:hAnsi="ＭＳ 明朝"/>
                <w:sz w:val="18"/>
                <w:szCs w:val="18"/>
              </w:rPr>
            </w:pPr>
            <w:r>
              <w:rPr>
                <w:rFonts w:ascii="ＭＳ 明朝" w:hAnsi="ＭＳ 明朝" w:hint="eastAsia"/>
                <w:sz w:val="18"/>
                <w:szCs w:val="18"/>
              </w:rPr>
              <w:t xml:space="preserve">　　※注：事業費の合計について、一つの事業が複数の「具体的な取組」に該当する場合があるため、「具体的な取組」の事業費合計は、各個別事業の事業費を積み上げた合計金額と異なります。</w:t>
            </w:r>
          </w:p>
          <w:p w:rsidR="007F5219" w:rsidRPr="00927D8D" w:rsidRDefault="007F5219" w:rsidP="00D312A2">
            <w:pPr>
              <w:rPr>
                <w:rFonts w:ascii="ＭＳ 明朝" w:hAnsi="ＭＳ 明朝"/>
                <w:sz w:val="18"/>
                <w:szCs w:val="18"/>
              </w:rPr>
            </w:pPr>
          </w:p>
          <w:p w:rsidR="007F5219" w:rsidRPr="009E3C57" w:rsidRDefault="007F5219" w:rsidP="00D312A2">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rPr>
            </w:pPr>
          </w:p>
          <w:p w:rsidR="007F5219" w:rsidRPr="00616FB2" w:rsidRDefault="007F5219" w:rsidP="00D312A2">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r>
    </w:tbl>
    <w:p w:rsidR="007F5219" w:rsidRDefault="007F5219" w:rsidP="007F5219"/>
    <w:p w:rsidR="00474E36" w:rsidRDefault="00474E36" w:rsidP="007F5219"/>
    <w:p w:rsidR="00474E36" w:rsidRDefault="00474E36" w:rsidP="007F5219"/>
    <w:p w:rsidR="00474E36" w:rsidRDefault="00474E36" w:rsidP="007F5219"/>
    <w:p w:rsidR="00474E36" w:rsidRDefault="00474E36" w:rsidP="007F5219"/>
    <w:p w:rsidR="00474E36" w:rsidRDefault="00474E36" w:rsidP="007F5219"/>
    <w:p w:rsidR="00474E36" w:rsidRDefault="00474E36" w:rsidP="007F5219"/>
    <w:p w:rsidR="00474E36" w:rsidRDefault="00474E36" w:rsidP="007F5219"/>
    <w:p w:rsidR="00474E36" w:rsidRDefault="00474E36" w:rsidP="007F5219"/>
    <w:p w:rsidR="00474E36" w:rsidRDefault="00474E36" w:rsidP="007F5219"/>
    <w:p w:rsidR="00474E36" w:rsidRDefault="00474E36" w:rsidP="007F5219"/>
    <w:p w:rsidR="00474E36" w:rsidRDefault="00474E36" w:rsidP="007F5219"/>
    <w:p w:rsidR="00474E36" w:rsidRDefault="00474E36" w:rsidP="007F5219"/>
    <w:p w:rsidR="00474E36" w:rsidRDefault="00474E36" w:rsidP="007F5219"/>
    <w:p w:rsidR="00474E36" w:rsidRDefault="00474E36" w:rsidP="007F5219"/>
    <w:p w:rsidR="00474E36" w:rsidRDefault="00474E36" w:rsidP="007F5219"/>
    <w:p w:rsidR="00474E36" w:rsidRDefault="00474E36" w:rsidP="007F5219"/>
    <w:p w:rsidR="00474E36" w:rsidRDefault="00474E36" w:rsidP="007F5219"/>
    <w:p w:rsidR="00474E36" w:rsidRDefault="00474E36" w:rsidP="007F5219"/>
    <w:p w:rsidR="00474E36" w:rsidRDefault="00474E36" w:rsidP="007F5219"/>
    <w:p w:rsidR="00474E36" w:rsidRDefault="00474E36" w:rsidP="007F5219"/>
    <w:p w:rsidR="00474E36" w:rsidRDefault="00474E36" w:rsidP="007F5219"/>
    <w:p w:rsidR="00474E36" w:rsidRDefault="00474E36" w:rsidP="007F5219"/>
    <w:p w:rsidR="00474E36" w:rsidRDefault="00474E36" w:rsidP="007F5219"/>
    <w:p w:rsidR="00474E36" w:rsidRDefault="00474E36" w:rsidP="007F5219"/>
    <w:p w:rsidR="00474E36" w:rsidRDefault="00474E36" w:rsidP="007F5219"/>
    <w:p w:rsidR="00474E36" w:rsidRDefault="00474E36" w:rsidP="007F5219"/>
    <w:p w:rsidR="00474E36" w:rsidRDefault="00474E36" w:rsidP="007F5219"/>
    <w:p w:rsidR="00474E36" w:rsidRDefault="00474E36" w:rsidP="007F5219"/>
    <w:p w:rsidR="00474E36" w:rsidRDefault="00474E36" w:rsidP="007F5219"/>
    <w:p w:rsidR="00474E36" w:rsidRDefault="00474E36" w:rsidP="007F5219"/>
    <w:p w:rsidR="00474E36" w:rsidRDefault="00474E36" w:rsidP="007F5219"/>
    <w:p w:rsidR="00474E36" w:rsidRDefault="00474E36" w:rsidP="007F5219"/>
    <w:p w:rsidR="00474E36" w:rsidRDefault="00474E36" w:rsidP="007F5219"/>
    <w:p w:rsidR="00474E36" w:rsidRDefault="00474E36" w:rsidP="007F5219"/>
    <w:p w:rsidR="00474E36" w:rsidRDefault="00474E36" w:rsidP="007F5219"/>
    <w:p w:rsidR="00474E36" w:rsidRDefault="00474E36" w:rsidP="007F5219"/>
    <w:p w:rsidR="00474E36" w:rsidRDefault="00474E36" w:rsidP="007F5219"/>
    <w:p w:rsidR="00474E36" w:rsidRDefault="00474E36" w:rsidP="007F5219"/>
    <w:p w:rsidR="00474E36" w:rsidRDefault="00474E36" w:rsidP="007F5219"/>
    <w:p w:rsidR="00474E36" w:rsidRDefault="00474E36" w:rsidP="007F5219"/>
    <w:p w:rsidR="00474E36" w:rsidRDefault="00474E36" w:rsidP="007F5219"/>
    <w:p w:rsidR="00474E36" w:rsidRDefault="00474E36" w:rsidP="007F5219"/>
    <w:p w:rsidR="007F5219" w:rsidRDefault="007F5219" w:rsidP="007F5219">
      <w:r>
        <w:rPr>
          <w:rFonts w:hint="eastAsia"/>
          <w:noProof/>
        </w:rPr>
        <mc:AlternateContent>
          <mc:Choice Requires="wps">
            <w:drawing>
              <wp:anchor distT="0" distB="0" distL="114300" distR="114300" simplePos="0" relativeHeight="251717120" behindDoc="0" locked="0" layoutInCell="1" allowOverlap="1" wp14:anchorId="51AC8DD2" wp14:editId="63C98895">
                <wp:simplePos x="0" y="0"/>
                <wp:positionH relativeFrom="column">
                  <wp:posOffset>-571916</wp:posOffset>
                </wp:positionH>
                <wp:positionV relativeFrom="paragraph">
                  <wp:posOffset>165538</wp:posOffset>
                </wp:positionV>
                <wp:extent cx="7574508" cy="4776952"/>
                <wp:effectExtent l="0" t="0" r="26670" b="24130"/>
                <wp:wrapNone/>
                <wp:docPr id="56" name="正方形/長方形 56"/>
                <wp:cNvGraphicFramePr/>
                <a:graphic xmlns:a="http://schemas.openxmlformats.org/drawingml/2006/main">
                  <a:graphicData uri="http://schemas.microsoft.com/office/word/2010/wordprocessingShape">
                    <wps:wsp>
                      <wps:cNvSpPr/>
                      <wps:spPr>
                        <a:xfrm>
                          <a:off x="0" y="0"/>
                          <a:ext cx="7574508" cy="477695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21015" id="正方形/長方形 56" o:spid="_x0000_s1026" style="position:absolute;left:0;text-align:left;margin-left:-45.05pt;margin-top:13.05pt;width:596.4pt;height:376.1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" fillcolor="#4f81bd [3204]" strokecolor="#243f60 [1604]" strokeweight="2pt"/>
            </w:pict>
          </mc:Fallback>
        </mc:AlternateContent>
      </w:r>
    </w:p>
    <w:p w:rsidR="007F5219" w:rsidRDefault="007F5219" w:rsidP="007F5219"/>
    <w:p w:rsidR="007F5219" w:rsidRDefault="007F5219" w:rsidP="007F5219">
      <w:r>
        <w:rPr>
          <w:noProof/>
        </w:rPr>
        <mc:AlternateContent>
          <mc:Choice Requires="wps">
            <w:drawing>
              <wp:anchor distT="0" distB="0" distL="114300" distR="114300" simplePos="0" relativeHeight="251721216" behindDoc="0" locked="0" layoutInCell="1" allowOverlap="1" wp14:anchorId="45899E0F" wp14:editId="4B818ECC">
                <wp:simplePos x="0" y="0"/>
                <wp:positionH relativeFrom="column">
                  <wp:posOffset>66675</wp:posOffset>
                </wp:positionH>
                <wp:positionV relativeFrom="paragraph">
                  <wp:posOffset>18415</wp:posOffset>
                </wp:positionV>
                <wp:extent cx="1828800" cy="1828800"/>
                <wp:effectExtent l="0" t="0" r="0" b="1270"/>
                <wp:wrapNone/>
                <wp:docPr id="61" name="テキスト ボックス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D69B2" w:rsidRPr="00D645F4" w:rsidRDefault="004D69B2" w:rsidP="007F5219">
                            <w:pPr>
                              <w:rPr>
                                <w:rFonts w:ascii="HG創英角ｺﾞｼｯｸUB" w:eastAsia="HG創英角ｺﾞｼｯｸUB" w:hAnsi="HG創英角ｺﾞｼｯｸU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D645F4">
                              <w:rPr>
                                <w:rFonts w:ascii="HG創英角ｺﾞｼｯｸUB" w:eastAsia="HG創英角ｺﾞｼｯｸUB" w:hAnsi="HG創英角ｺﾞｼｯｸUB" w:hint="eastAsia"/>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重点施策Ⅲ</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45899E0F" id="テキスト ボックス 61" o:spid="_x0000_s1143" type="#_x0000_t202" style="position:absolute;left:0;text-align:left;margin-left:5.25pt;margin-top:1.45pt;width:2in;height:2in;z-index:251721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" filled="f" stroked="f">
                <v:textbox style="mso-fit-shape-to-text:t" inset="5.85pt,.7pt,5.85pt,.7pt">
                  <w:txbxContent>
                    <w:p w:rsidR="004D69B2" w:rsidRPr="00D645F4" w:rsidRDefault="004D69B2" w:rsidP="007F5219">
                      <w:pPr>
                        <w:rPr>
                          <w:rFonts w:ascii="HG創英角ｺﾞｼｯｸUB" w:eastAsia="HG創英角ｺﾞｼｯｸUB" w:hAnsi="HG創英角ｺﾞｼｯｸU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D645F4">
                        <w:rPr>
                          <w:rFonts w:ascii="HG創英角ｺﾞｼｯｸUB" w:eastAsia="HG創英角ｺﾞｼｯｸUB" w:hAnsi="HG創英角ｺﾞｼｯｸUB" w:hint="eastAsia"/>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重点施策Ⅲ</w:t>
                      </w:r>
                    </w:p>
                  </w:txbxContent>
                </v:textbox>
              </v:shape>
            </w:pict>
          </mc:Fallback>
        </mc:AlternateContent>
      </w:r>
      <w:r>
        <w:rPr>
          <w:noProof/>
        </w:rPr>
        <mc:AlternateContent>
          <mc:Choice Requires="wps">
            <w:drawing>
              <wp:anchor distT="0" distB="0" distL="114300" distR="114300" simplePos="0" relativeHeight="251725312" behindDoc="0" locked="0" layoutInCell="1" allowOverlap="1" wp14:anchorId="445010C9" wp14:editId="4EA0BF58">
                <wp:simplePos x="0" y="0"/>
                <wp:positionH relativeFrom="column">
                  <wp:posOffset>590550</wp:posOffset>
                </wp:positionH>
                <wp:positionV relativeFrom="paragraph">
                  <wp:posOffset>704850</wp:posOffset>
                </wp:positionV>
                <wp:extent cx="1828800" cy="1828800"/>
                <wp:effectExtent l="0" t="0" r="0" b="1270"/>
                <wp:wrapNone/>
                <wp:docPr id="62" name="テキスト ボックス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D69B2" w:rsidRPr="00D645F4" w:rsidRDefault="004D69B2" w:rsidP="007F5219">
                            <w:pPr>
                              <w:rPr>
                                <w:rFonts w:ascii="HG創英角ｺﾞｼｯｸUB" w:eastAsia="HG創英角ｺﾞｼｯｸUB" w:hAnsi="HG創英角ｺﾞｼｯｸU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C454C">
                              <w:rPr>
                                <w:rFonts w:ascii="HG創英角ｺﾞｼｯｸUB" w:eastAsia="HG創英角ｺﾞｼｯｸUB" w:hAnsi="HG創英角ｺﾞｼｯｸUB" w:hint="eastAsia"/>
                                <w:color w:val="EEECE1" w:themeColor="background2"/>
                                <w:spacing w:val="22"/>
                                <w:w w:val="54"/>
                                <w:kern w:val="0"/>
                                <w:sz w:val="72"/>
                                <w:szCs w:val="72"/>
                                <w:fitText w:val="9072" w:id="10944755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いくつになってもいきいきと暮らすまちづく</w:t>
                            </w:r>
                            <w:r w:rsidRPr="000C454C">
                              <w:rPr>
                                <w:rFonts w:ascii="HG創英角ｺﾞｼｯｸUB" w:eastAsia="HG創英角ｺﾞｼｯｸUB" w:hAnsi="HG創英角ｺﾞｼｯｸUB" w:hint="eastAsia"/>
                                <w:color w:val="EEECE1" w:themeColor="background2"/>
                                <w:spacing w:val="20"/>
                                <w:w w:val="54"/>
                                <w:kern w:val="0"/>
                                <w:sz w:val="72"/>
                                <w:szCs w:val="72"/>
                                <w:fitText w:val="9072" w:id="10944755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り</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45010C9" id="テキスト ボックス 62" o:spid="_x0000_s1144" type="#_x0000_t202" style="position:absolute;left:0;text-align:left;margin-left:46.5pt;margin-top:55.5pt;width:2in;height:2in;z-index:2517253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" filled="f" stroked="f">
                <v:textbox style="mso-fit-shape-to-text:t" inset="5.85pt,.7pt,5.85pt,.7pt">
                  <w:txbxContent>
                    <w:p w:rsidR="004D69B2" w:rsidRPr="00D645F4" w:rsidRDefault="004D69B2" w:rsidP="007F5219">
                      <w:pPr>
                        <w:rPr>
                          <w:rFonts w:ascii="HG創英角ｺﾞｼｯｸUB" w:eastAsia="HG創英角ｺﾞｼｯｸUB" w:hAnsi="HG創英角ｺﾞｼｯｸU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C454C">
                        <w:rPr>
                          <w:rFonts w:ascii="HG創英角ｺﾞｼｯｸUB" w:eastAsia="HG創英角ｺﾞｼｯｸUB" w:hAnsi="HG創英角ｺﾞｼｯｸUB" w:hint="eastAsia"/>
                          <w:color w:val="EEECE1" w:themeColor="background2"/>
                          <w:spacing w:val="22"/>
                          <w:w w:val="54"/>
                          <w:kern w:val="0"/>
                          <w:sz w:val="72"/>
                          <w:szCs w:val="72"/>
                          <w:fitText w:val="9072" w:id="10944755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いくつになってもいきいきと暮らすまちづく</w:t>
                      </w:r>
                      <w:r w:rsidRPr="000C454C">
                        <w:rPr>
                          <w:rFonts w:ascii="HG創英角ｺﾞｼｯｸUB" w:eastAsia="HG創英角ｺﾞｼｯｸUB" w:hAnsi="HG創英角ｺﾞｼｯｸUB" w:hint="eastAsia"/>
                          <w:color w:val="EEECE1" w:themeColor="background2"/>
                          <w:spacing w:val="20"/>
                          <w:w w:val="54"/>
                          <w:kern w:val="0"/>
                          <w:sz w:val="72"/>
                          <w:szCs w:val="72"/>
                          <w:fitText w:val="9072" w:id="10944755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り</w:t>
                      </w:r>
                    </w:p>
                  </w:txbxContent>
                </v:textbox>
              </v:shape>
            </w:pict>
          </mc:Fallback>
        </mc:AlternateContent>
      </w:r>
    </w:p>
    <w:p w:rsidR="007F5219" w:rsidRDefault="007F5219" w:rsidP="007F5219"/>
    <w:p w:rsidR="007F5219" w:rsidRDefault="007F5219" w:rsidP="007F5219"/>
    <w:p w:rsidR="007F5219" w:rsidRDefault="007F5219" w:rsidP="007F5219"/>
    <w:p w:rsidR="007F5219" w:rsidRDefault="007F5219" w:rsidP="007F5219"/>
    <w:p w:rsidR="007F5219" w:rsidRDefault="007F5219" w:rsidP="007F5219"/>
    <w:p w:rsidR="007F5219" w:rsidRDefault="007F5219" w:rsidP="007F5219">
      <w:r>
        <w:rPr>
          <w:rFonts w:hint="eastAsia"/>
          <w:noProof/>
        </w:rPr>
        <mc:AlternateContent>
          <mc:Choice Requires="wps">
            <w:drawing>
              <wp:anchor distT="0" distB="0" distL="114300" distR="114300" simplePos="0" relativeHeight="251732480" behindDoc="0" locked="0" layoutInCell="1" allowOverlap="1" wp14:anchorId="07D96206" wp14:editId="3992257F">
                <wp:simplePos x="0" y="0"/>
                <wp:positionH relativeFrom="column">
                  <wp:posOffset>2880772</wp:posOffset>
                </wp:positionH>
                <wp:positionV relativeFrom="paragraph">
                  <wp:posOffset>201295</wp:posOffset>
                </wp:positionV>
                <wp:extent cx="753397" cy="244549"/>
                <wp:effectExtent l="0" t="0" r="27940" b="22225"/>
                <wp:wrapNone/>
                <wp:docPr id="63" name="二等辺三角形 63"/>
                <wp:cNvGraphicFramePr/>
                <a:graphic xmlns:a="http://schemas.openxmlformats.org/drawingml/2006/main">
                  <a:graphicData uri="http://schemas.microsoft.com/office/word/2010/wordprocessingShape">
                    <wps:wsp>
                      <wps:cNvSpPr/>
                      <wps:spPr>
                        <a:xfrm rot="10800000">
                          <a:off x="0" y="0"/>
                          <a:ext cx="753397" cy="244549"/>
                        </a:xfrm>
                        <a:prstGeom prst="triangl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2CEE7" id="二等辺三角形 63" o:spid="_x0000_s1026" type="#_x0000_t5" style="position:absolute;left:0;text-align:left;margin-left:226.85pt;margin-top:15.85pt;width:59.3pt;height:19.25pt;rotation:180;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" fillcolor="#c0504d [3205]" strokecolor="#622423 [1605]" strokeweight="2pt"/>
            </w:pict>
          </mc:Fallback>
        </mc:AlternateContent>
      </w:r>
    </w:p>
    <w:p w:rsidR="007F5219" w:rsidRDefault="007F5219" w:rsidP="007F5219">
      <w:pPr>
        <w:rPr>
          <w:rFonts w:ascii="HGP創英角ｺﾞｼｯｸUB" w:eastAsia="HGP創英角ｺﾞｼｯｸUB" w:hAnsi="HGP創英角ｺﾞｼｯｸUB"/>
          <w:sz w:val="28"/>
          <w:u w:val="single"/>
        </w:rPr>
      </w:pPr>
      <w:r>
        <w:rPr>
          <w:rFonts w:hint="eastAsia"/>
          <w:noProof/>
        </w:rPr>
        <mc:AlternateContent>
          <mc:Choice Requires="wps">
            <w:drawing>
              <wp:anchor distT="0" distB="0" distL="114300" distR="114300" simplePos="0" relativeHeight="251733504" behindDoc="0" locked="0" layoutInCell="1" allowOverlap="1" wp14:anchorId="36B53E26" wp14:editId="621DF671">
                <wp:simplePos x="0" y="0"/>
                <wp:positionH relativeFrom="column">
                  <wp:posOffset>2873375</wp:posOffset>
                </wp:positionH>
                <wp:positionV relativeFrom="paragraph">
                  <wp:posOffset>252318</wp:posOffset>
                </wp:positionV>
                <wp:extent cx="753110" cy="244475"/>
                <wp:effectExtent l="0" t="0" r="27940" b="22225"/>
                <wp:wrapNone/>
                <wp:docPr id="64" name="二等辺三角形 64"/>
                <wp:cNvGraphicFramePr/>
                <a:graphic xmlns:a="http://schemas.openxmlformats.org/drawingml/2006/main">
                  <a:graphicData uri="http://schemas.microsoft.com/office/word/2010/wordprocessingShape">
                    <wps:wsp>
                      <wps:cNvSpPr/>
                      <wps:spPr>
                        <a:xfrm rot="10800000">
                          <a:off x="0" y="0"/>
                          <a:ext cx="753110" cy="244475"/>
                        </a:xfrm>
                        <a:prstGeom prst="triangl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24D6D" id="二等辺三角形 64" o:spid="_x0000_s1026" type="#_x0000_t5" style="position:absolute;left:0;text-align:left;margin-left:226.25pt;margin-top:19.85pt;width:59.3pt;height:19.25pt;rotation:180;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" fillcolor="#c0504d [3205]" strokecolor="#622423 [1605]" strokeweight="2pt"/>
            </w:pict>
          </mc:Fallback>
        </mc:AlternateContent>
      </w:r>
    </w:p>
    <w:p w:rsidR="007F5219" w:rsidRDefault="007F5219" w:rsidP="007F5219">
      <w:pPr>
        <w:rPr>
          <w:rFonts w:ascii="HGP創英角ｺﾞｼｯｸUB" w:eastAsia="HGP創英角ｺﾞｼｯｸUB" w:hAnsi="HGP創英角ｺﾞｼｯｸUB"/>
          <w:sz w:val="28"/>
          <w:u w:val="single"/>
        </w:rPr>
      </w:pPr>
      <w:r>
        <w:rPr>
          <w:noProof/>
        </w:rPr>
        <mc:AlternateContent>
          <mc:Choice Requires="wps">
            <w:drawing>
              <wp:anchor distT="0" distB="0" distL="114300" distR="114300" simplePos="0" relativeHeight="251731456" behindDoc="0" locked="0" layoutInCell="1" allowOverlap="1" wp14:anchorId="3284478F" wp14:editId="17BA121E">
                <wp:simplePos x="0" y="0"/>
                <wp:positionH relativeFrom="column">
                  <wp:posOffset>324319</wp:posOffset>
                </wp:positionH>
                <wp:positionV relativeFrom="paragraph">
                  <wp:posOffset>447261</wp:posOffset>
                </wp:positionV>
                <wp:extent cx="5705061" cy="489585"/>
                <wp:effectExtent l="0" t="0" r="0" b="5715"/>
                <wp:wrapNone/>
                <wp:docPr id="72" name="テキスト ボックス 72"/>
                <wp:cNvGraphicFramePr/>
                <a:graphic xmlns:a="http://schemas.openxmlformats.org/drawingml/2006/main">
                  <a:graphicData uri="http://schemas.microsoft.com/office/word/2010/wordprocessingShape">
                    <wps:wsp>
                      <wps:cNvSpPr txBox="1"/>
                      <wps:spPr>
                        <a:xfrm>
                          <a:off x="0" y="0"/>
                          <a:ext cx="5705061" cy="489585"/>
                        </a:xfrm>
                        <a:prstGeom prst="rect">
                          <a:avLst/>
                        </a:prstGeom>
                        <a:noFill/>
                        <a:ln>
                          <a:noFill/>
                        </a:ln>
                        <a:effectLst/>
                      </wps:spPr>
                      <wps:txbx>
                        <w:txbxContent>
                          <w:p w:rsidR="004D69B2" w:rsidRPr="00A630AB" w:rsidRDefault="004D69B2" w:rsidP="007F5219">
                            <w:pPr>
                              <w:pStyle w:val="aff8"/>
                            </w:pPr>
                            <w:r>
                              <w:rPr>
                                <w:rFonts w:hint="eastAsia"/>
                              </w:rPr>
                              <w:t>個別施策Ⅲ</w:t>
                            </w:r>
                            <w:r w:rsidRPr="00CC1E41">
                              <w:rPr>
                                <w:rFonts w:hint="eastAsia"/>
                              </w:rPr>
                              <w:t>－（１）</w:t>
                            </w:r>
                            <w:r w:rsidRPr="00A148AD">
                              <w:rPr>
                                <w:rFonts w:hint="eastAsia"/>
                              </w:rPr>
                              <w:t>高齢者</w:t>
                            </w:r>
                            <w:r>
                              <w:rPr>
                                <w:rFonts w:hint="eastAsia"/>
                              </w:rPr>
                              <w:t>のさまざまな</w:t>
                            </w:r>
                            <w:r w:rsidRPr="00A148AD">
                              <w:rPr>
                                <w:rFonts w:hint="eastAsia"/>
                              </w:rPr>
                              <w:t>活躍</w:t>
                            </w:r>
                            <w:r>
                              <w:rPr>
                                <w:rFonts w:hint="eastAsia"/>
                              </w:rPr>
                              <w:t>を支援</w:t>
                            </w:r>
                            <w:r>
                              <w:t>する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4478F" id="テキスト ボックス 72" o:spid="_x0000_s1145" type="#_x0000_t202" style="position:absolute;left:0;text-align:left;margin-left:25.55pt;margin-top:35.2pt;width:449.2pt;height:38.5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" filled="f" stroked="f">
                <v:textbox inset="5.85pt,.7pt,5.85pt,.7pt">
                  <w:txbxContent>
                    <w:p w:rsidR="004D69B2" w:rsidRPr="00A630AB" w:rsidRDefault="004D69B2" w:rsidP="007F5219">
                      <w:pPr>
                        <w:pStyle w:val="aff8"/>
                      </w:pPr>
                      <w:r>
                        <w:rPr>
                          <w:rFonts w:hint="eastAsia"/>
                        </w:rPr>
                        <w:t>個別施策Ⅲ</w:t>
                      </w:r>
                      <w:r w:rsidRPr="00CC1E41">
                        <w:rPr>
                          <w:rFonts w:hint="eastAsia"/>
                        </w:rPr>
                        <w:t>－（１）</w:t>
                      </w:r>
                      <w:r w:rsidRPr="00A148AD">
                        <w:rPr>
                          <w:rFonts w:hint="eastAsia"/>
                        </w:rPr>
                        <w:t>高齢者</w:t>
                      </w:r>
                      <w:r>
                        <w:rPr>
                          <w:rFonts w:hint="eastAsia"/>
                        </w:rPr>
                        <w:t>のさまざまな</w:t>
                      </w:r>
                      <w:r w:rsidRPr="00A148AD">
                        <w:rPr>
                          <w:rFonts w:hint="eastAsia"/>
                        </w:rPr>
                        <w:t>活躍</w:t>
                      </w:r>
                      <w:r>
                        <w:rPr>
                          <w:rFonts w:hint="eastAsia"/>
                        </w:rPr>
                        <w:t>を支援</w:t>
                      </w:r>
                      <w:r>
                        <w:t>する</w:t>
                      </w:r>
                    </w:p>
                  </w:txbxContent>
                </v:textbox>
              </v:shape>
            </w:pict>
          </mc:Fallback>
        </mc:AlternateContent>
      </w:r>
      <w:r>
        <w:rPr>
          <w:rFonts w:hint="eastAsia"/>
          <w:noProof/>
        </w:rPr>
        <mc:AlternateContent>
          <mc:Choice Requires="wps">
            <w:drawing>
              <wp:anchor distT="0" distB="0" distL="114300" distR="114300" simplePos="0" relativeHeight="251736576" behindDoc="0" locked="0" layoutInCell="1" allowOverlap="1" wp14:anchorId="5855C238" wp14:editId="6D08B675">
                <wp:simplePos x="0" y="0"/>
                <wp:positionH relativeFrom="column">
                  <wp:posOffset>2873375</wp:posOffset>
                </wp:positionH>
                <wp:positionV relativeFrom="paragraph">
                  <wp:posOffset>76200</wp:posOffset>
                </wp:positionV>
                <wp:extent cx="753110" cy="244475"/>
                <wp:effectExtent l="0" t="0" r="27940" b="22225"/>
                <wp:wrapNone/>
                <wp:docPr id="73" name="二等辺三角形 73"/>
                <wp:cNvGraphicFramePr/>
                <a:graphic xmlns:a="http://schemas.openxmlformats.org/drawingml/2006/main">
                  <a:graphicData uri="http://schemas.microsoft.com/office/word/2010/wordprocessingShape">
                    <wps:wsp>
                      <wps:cNvSpPr/>
                      <wps:spPr>
                        <a:xfrm rot="10800000">
                          <a:off x="0" y="0"/>
                          <a:ext cx="753110" cy="244475"/>
                        </a:xfrm>
                        <a:prstGeom prst="triangl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B53F9" id="二等辺三角形 73" o:spid="_x0000_s1026" type="#_x0000_t5" style="position:absolute;left:0;text-align:left;margin-left:226.25pt;margin-top:6pt;width:59.3pt;height:19.25pt;rotation:180;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" fillcolor="#c0504d [3205]" strokecolor="#622423 [1605]" strokeweight="2pt"/>
            </w:pict>
          </mc:Fallback>
        </mc:AlternateContent>
      </w:r>
    </w:p>
    <w:p w:rsidR="007F5219" w:rsidRDefault="007F5219" w:rsidP="007F5219">
      <w:pPr>
        <w:rPr>
          <w:rFonts w:ascii="HGP創英角ｺﾞｼｯｸUB" w:eastAsia="HGP創英角ｺﾞｼｯｸUB" w:hAnsi="HGP創英角ｺﾞｼｯｸUB"/>
          <w:sz w:val="28"/>
          <w:u w:val="single"/>
        </w:rPr>
      </w:pPr>
      <w:r>
        <w:rPr>
          <w:noProof/>
        </w:rPr>
        <mc:AlternateContent>
          <mc:Choice Requires="wps">
            <w:drawing>
              <wp:anchor distT="0" distB="0" distL="114300" distR="114300" simplePos="0" relativeHeight="251729408" behindDoc="0" locked="0" layoutInCell="1" allowOverlap="1" wp14:anchorId="024C97BA" wp14:editId="4F65595D">
                <wp:simplePos x="0" y="0"/>
                <wp:positionH relativeFrom="column">
                  <wp:posOffset>250029</wp:posOffset>
                </wp:positionH>
                <wp:positionV relativeFrom="paragraph">
                  <wp:posOffset>13335</wp:posOffset>
                </wp:positionV>
                <wp:extent cx="5964072" cy="416560"/>
                <wp:effectExtent l="0" t="0" r="17780" b="21590"/>
                <wp:wrapNone/>
                <wp:docPr id="76" name="正方形/長方形 76"/>
                <wp:cNvGraphicFramePr/>
                <a:graphic xmlns:a="http://schemas.openxmlformats.org/drawingml/2006/main">
                  <a:graphicData uri="http://schemas.microsoft.com/office/word/2010/wordprocessingShape">
                    <wps:wsp>
                      <wps:cNvSpPr/>
                      <wps:spPr>
                        <a:xfrm>
                          <a:off x="0" y="0"/>
                          <a:ext cx="5964072" cy="4165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9BDB1" id="正方形/長方形 76" o:spid="_x0000_s1026" style="position:absolute;left:0;text-align:left;margin-left:19.7pt;margin-top:1.05pt;width:469.6pt;height:32.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" fillcolor="white [3212]" strokecolor="#243f60 [1604]" strokeweight="2pt"/>
            </w:pict>
          </mc:Fallback>
        </mc:AlternateContent>
      </w:r>
    </w:p>
    <w:p w:rsidR="007F5219" w:rsidRDefault="007F5219" w:rsidP="007F5219">
      <w:pPr>
        <w:rPr>
          <w:rFonts w:ascii="HGP創英角ｺﾞｼｯｸUB" w:eastAsia="HGP創英角ｺﾞｼｯｸUB" w:hAnsi="HGP創英角ｺﾞｼｯｸUB"/>
          <w:sz w:val="28"/>
          <w:u w:val="single"/>
        </w:rPr>
      </w:pPr>
      <w:r>
        <w:rPr>
          <w:noProof/>
        </w:rPr>
        <mc:AlternateContent>
          <mc:Choice Requires="wps">
            <w:drawing>
              <wp:anchor distT="0" distB="0" distL="114300" distR="114300" simplePos="0" relativeHeight="251728384" behindDoc="0" locked="0" layoutInCell="1" allowOverlap="1" wp14:anchorId="7E2237B9" wp14:editId="01C0BD7B">
                <wp:simplePos x="0" y="0"/>
                <wp:positionH relativeFrom="column">
                  <wp:posOffset>305435</wp:posOffset>
                </wp:positionH>
                <wp:positionV relativeFrom="paragraph">
                  <wp:posOffset>64341</wp:posOffset>
                </wp:positionV>
                <wp:extent cx="5608955" cy="427355"/>
                <wp:effectExtent l="0" t="0" r="0" b="0"/>
                <wp:wrapNone/>
                <wp:docPr id="84" name="テキスト ボックス 84"/>
                <wp:cNvGraphicFramePr/>
                <a:graphic xmlns:a="http://schemas.openxmlformats.org/drawingml/2006/main">
                  <a:graphicData uri="http://schemas.microsoft.com/office/word/2010/wordprocessingShape">
                    <wps:wsp>
                      <wps:cNvSpPr txBox="1"/>
                      <wps:spPr>
                        <a:xfrm>
                          <a:off x="0" y="0"/>
                          <a:ext cx="5608955" cy="427355"/>
                        </a:xfrm>
                        <a:prstGeom prst="rect">
                          <a:avLst/>
                        </a:prstGeom>
                        <a:noFill/>
                        <a:ln>
                          <a:noFill/>
                        </a:ln>
                        <a:effectLst/>
                      </wps:spPr>
                      <wps:txbx>
                        <w:txbxContent>
                          <w:p w:rsidR="004D69B2" w:rsidRPr="00A630AB" w:rsidRDefault="004D69B2" w:rsidP="007F5219">
                            <w:pPr>
                              <w:pStyle w:val="aff8"/>
                            </w:pPr>
                            <w:r>
                              <w:rPr>
                                <w:rFonts w:hint="eastAsia"/>
                              </w:rPr>
                              <w:t>個別施策Ⅲ</w:t>
                            </w:r>
                            <w:r w:rsidRPr="00A630AB">
                              <w:rPr>
                                <w:rFonts w:hint="eastAsia"/>
                              </w:rPr>
                              <w:t>－（２）</w:t>
                            </w:r>
                            <w:r>
                              <w:rPr>
                                <w:rFonts w:hint="eastAsia"/>
                              </w:rPr>
                              <w:t>健康寿命を延ばす取組を</w:t>
                            </w:r>
                            <w:r>
                              <w:t>推進する</w:t>
                            </w:r>
                          </w:p>
                          <w:p w:rsidR="004D69B2" w:rsidRPr="00CC1E41" w:rsidRDefault="004D69B2" w:rsidP="007F5219">
                            <w:pPr>
                              <w:pStyle w:val="aff8"/>
                              <w:rPr>
                                <w:sz w:val="144"/>
                                <w:szCs w:val="72"/>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237B9" id="テキスト ボックス 84" o:spid="_x0000_s1146" type="#_x0000_t202" style="position:absolute;left:0;text-align:left;margin-left:24.05pt;margin-top:5.05pt;width:441.65pt;height:33.6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" filled="f" stroked="f">
                <v:textbox inset="5.85pt,.7pt,5.85pt,.7pt">
                  <w:txbxContent>
                    <w:p w:rsidR="004D69B2" w:rsidRPr="00A630AB" w:rsidRDefault="004D69B2" w:rsidP="007F5219">
                      <w:pPr>
                        <w:pStyle w:val="aff8"/>
                      </w:pPr>
                      <w:r>
                        <w:rPr>
                          <w:rFonts w:hint="eastAsia"/>
                        </w:rPr>
                        <w:t>個別施策Ⅲ</w:t>
                      </w:r>
                      <w:r w:rsidRPr="00A630AB">
                        <w:rPr>
                          <w:rFonts w:hint="eastAsia"/>
                        </w:rPr>
                        <w:t>－（２）</w:t>
                      </w:r>
                      <w:r>
                        <w:rPr>
                          <w:rFonts w:hint="eastAsia"/>
                        </w:rPr>
                        <w:t>健康寿命を延ばす取組を</w:t>
                      </w:r>
                      <w:r>
                        <w:t>推進する</w:t>
                      </w:r>
                    </w:p>
                    <w:p w:rsidR="004D69B2" w:rsidRPr="00CC1E41" w:rsidRDefault="004D69B2" w:rsidP="007F5219">
                      <w:pPr>
                        <w:pStyle w:val="aff8"/>
                        <w:rPr>
                          <w:sz w:val="144"/>
                          <w:szCs w:val="72"/>
                        </w:rPr>
                      </w:pPr>
                    </w:p>
                  </w:txbxContent>
                </v:textbox>
              </v:shape>
            </w:pict>
          </mc:Fallback>
        </mc:AlternateContent>
      </w:r>
      <w:r>
        <w:rPr>
          <w:noProof/>
        </w:rPr>
        <mc:AlternateContent>
          <mc:Choice Requires="wps">
            <w:drawing>
              <wp:anchor distT="0" distB="0" distL="114300" distR="114300" simplePos="0" relativeHeight="251726336" behindDoc="0" locked="0" layoutInCell="1" allowOverlap="1" wp14:anchorId="5A31C22B" wp14:editId="41F2C517">
                <wp:simplePos x="0" y="0"/>
                <wp:positionH relativeFrom="column">
                  <wp:posOffset>244475</wp:posOffset>
                </wp:positionH>
                <wp:positionV relativeFrom="paragraph">
                  <wp:posOffset>87156</wp:posOffset>
                </wp:positionV>
                <wp:extent cx="5970895" cy="416560"/>
                <wp:effectExtent l="0" t="0" r="11430" b="21590"/>
                <wp:wrapNone/>
                <wp:docPr id="78" name="正方形/長方形 78"/>
                <wp:cNvGraphicFramePr/>
                <a:graphic xmlns:a="http://schemas.openxmlformats.org/drawingml/2006/main">
                  <a:graphicData uri="http://schemas.microsoft.com/office/word/2010/wordprocessingShape">
                    <wps:wsp>
                      <wps:cNvSpPr/>
                      <wps:spPr>
                        <a:xfrm>
                          <a:off x="0" y="0"/>
                          <a:ext cx="5970895" cy="4165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9804C" id="正方形/長方形 78" o:spid="_x0000_s1026" style="position:absolute;left:0;text-align:left;margin-left:19.25pt;margin-top:6.85pt;width:470.15pt;height:32.8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" fillcolor="white [3212]" strokecolor="#243f60 [1604]" strokeweight="2pt"/>
            </w:pict>
          </mc:Fallback>
        </mc:AlternateContent>
      </w:r>
    </w:p>
    <w:p w:rsidR="007F5219" w:rsidRDefault="007F5219" w:rsidP="007F5219">
      <w:pPr>
        <w:rPr>
          <w:rFonts w:ascii="HGP創英角ｺﾞｼｯｸUB" w:eastAsia="HGP創英角ｺﾞｼｯｸUB" w:hAnsi="HGP創英角ｺﾞｼｯｸUB"/>
          <w:sz w:val="28"/>
          <w:u w:val="single"/>
        </w:rPr>
      </w:pPr>
      <w:r>
        <w:rPr>
          <w:noProof/>
        </w:rPr>
        <mc:AlternateContent>
          <mc:Choice Requires="wps">
            <w:drawing>
              <wp:anchor distT="0" distB="0" distL="114300" distR="114300" simplePos="0" relativeHeight="251734528" behindDoc="0" locked="0" layoutInCell="1" allowOverlap="1" wp14:anchorId="197FC931" wp14:editId="56561B5D">
                <wp:simplePos x="0" y="0"/>
                <wp:positionH relativeFrom="column">
                  <wp:posOffset>244806</wp:posOffset>
                </wp:positionH>
                <wp:positionV relativeFrom="paragraph">
                  <wp:posOffset>178904</wp:posOffset>
                </wp:positionV>
                <wp:extent cx="5970270" cy="606287"/>
                <wp:effectExtent l="0" t="0" r="11430" b="22860"/>
                <wp:wrapNone/>
                <wp:docPr id="86" name="正方形/長方形 86"/>
                <wp:cNvGraphicFramePr/>
                <a:graphic xmlns:a="http://schemas.openxmlformats.org/drawingml/2006/main">
                  <a:graphicData uri="http://schemas.microsoft.com/office/word/2010/wordprocessingShape">
                    <wps:wsp>
                      <wps:cNvSpPr/>
                      <wps:spPr>
                        <a:xfrm>
                          <a:off x="0" y="0"/>
                          <a:ext cx="5970270" cy="606287"/>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82BCB" id="正方形/長方形 86" o:spid="_x0000_s1026" style="position:absolute;left:0;text-align:left;margin-left:19.3pt;margin-top:14.1pt;width:470.1pt;height:47.7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" fillcolor="white [3212]" strokecolor="#243f60 [1604]" strokeweight="2pt"/>
            </w:pict>
          </mc:Fallback>
        </mc:AlternateContent>
      </w:r>
      <w:r>
        <w:rPr>
          <w:noProof/>
        </w:rPr>
        <mc:AlternateContent>
          <mc:Choice Requires="wps">
            <w:drawing>
              <wp:anchor distT="0" distB="0" distL="114300" distR="114300" simplePos="0" relativeHeight="251735552" behindDoc="0" locked="0" layoutInCell="1" allowOverlap="1" wp14:anchorId="4064B253" wp14:editId="7219F76F">
                <wp:simplePos x="0" y="0"/>
                <wp:positionH relativeFrom="column">
                  <wp:posOffset>304165</wp:posOffset>
                </wp:positionH>
                <wp:positionV relativeFrom="paragraph">
                  <wp:posOffset>242984</wp:posOffset>
                </wp:positionV>
                <wp:extent cx="5844209" cy="606287"/>
                <wp:effectExtent l="0" t="0" r="0" b="3810"/>
                <wp:wrapNone/>
                <wp:docPr id="85" name="テキスト ボックス 85"/>
                <wp:cNvGraphicFramePr/>
                <a:graphic xmlns:a="http://schemas.openxmlformats.org/drawingml/2006/main">
                  <a:graphicData uri="http://schemas.microsoft.com/office/word/2010/wordprocessingShape">
                    <wps:wsp>
                      <wps:cNvSpPr txBox="1"/>
                      <wps:spPr>
                        <a:xfrm>
                          <a:off x="0" y="0"/>
                          <a:ext cx="5844209" cy="606287"/>
                        </a:xfrm>
                        <a:prstGeom prst="rect">
                          <a:avLst/>
                        </a:prstGeom>
                        <a:noFill/>
                        <a:ln>
                          <a:noFill/>
                        </a:ln>
                        <a:effectLst/>
                      </wps:spPr>
                      <wps:txbx>
                        <w:txbxContent>
                          <w:p w:rsidR="004D69B2" w:rsidRDefault="004D69B2" w:rsidP="007F5219">
                            <w:pPr>
                              <w:pStyle w:val="aff8"/>
                              <w:spacing w:line="360" w:lineRule="exact"/>
                              <w:rPr>
                                <w:sz w:val="30"/>
                                <w:szCs w:val="30"/>
                              </w:rPr>
                            </w:pPr>
                            <w:r>
                              <w:rPr>
                                <w:rFonts w:hint="eastAsia"/>
                              </w:rPr>
                              <w:t>個別施策Ⅲ</w:t>
                            </w:r>
                            <w:r w:rsidRPr="00A630AB">
                              <w:rPr>
                                <w:rFonts w:hint="eastAsia"/>
                              </w:rPr>
                              <w:t>－（３）</w:t>
                            </w:r>
                            <w:r>
                              <w:rPr>
                                <w:rFonts w:hint="eastAsia"/>
                              </w:rPr>
                              <w:t>いつまでも住み慣れた</w:t>
                            </w:r>
                            <w:r w:rsidRPr="0097314C">
                              <w:rPr>
                                <w:rFonts w:hint="eastAsia"/>
                                <w:sz w:val="30"/>
                                <w:szCs w:val="30"/>
                              </w:rPr>
                              <w:t>地域で安心して</w:t>
                            </w:r>
                          </w:p>
                          <w:p w:rsidR="004D69B2" w:rsidRPr="00A630AB" w:rsidRDefault="004D69B2" w:rsidP="007F5219">
                            <w:pPr>
                              <w:pStyle w:val="aff8"/>
                              <w:spacing w:line="360" w:lineRule="exact"/>
                              <w:ind w:firstLineChars="950" w:firstLine="2850"/>
                            </w:pPr>
                            <w:r w:rsidRPr="0097314C">
                              <w:rPr>
                                <w:sz w:val="30"/>
                                <w:szCs w:val="30"/>
                              </w:rPr>
                              <w:t>暮らせる</w:t>
                            </w:r>
                            <w:r w:rsidRPr="0097314C">
                              <w:rPr>
                                <w:rFonts w:hint="eastAsia"/>
                                <w:sz w:val="30"/>
                                <w:szCs w:val="30"/>
                              </w:rPr>
                              <w:t>環境をつくる</w:t>
                            </w:r>
                          </w:p>
                          <w:p w:rsidR="004D69B2" w:rsidRPr="00CC1E41" w:rsidRDefault="004D69B2" w:rsidP="007F5219">
                            <w:pPr>
                              <w:pStyle w:val="aff8"/>
                              <w:rPr>
                                <w:sz w:val="144"/>
                                <w:szCs w:val="72"/>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4B253" id="テキスト ボックス 85" o:spid="_x0000_s1147" type="#_x0000_t202" style="position:absolute;left:0;text-align:left;margin-left:23.95pt;margin-top:19.15pt;width:460.15pt;height:47.7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" filled="f" stroked="f">
                <v:textbox inset="5.85pt,.7pt,5.85pt,.7pt">
                  <w:txbxContent>
                    <w:p w:rsidR="004D69B2" w:rsidRDefault="004D69B2" w:rsidP="007F5219">
                      <w:pPr>
                        <w:pStyle w:val="aff8"/>
                        <w:spacing w:line="360" w:lineRule="exact"/>
                        <w:rPr>
                          <w:sz w:val="30"/>
                          <w:szCs w:val="30"/>
                        </w:rPr>
                      </w:pPr>
                      <w:r>
                        <w:rPr>
                          <w:rFonts w:hint="eastAsia"/>
                        </w:rPr>
                        <w:t>個別施策Ⅲ</w:t>
                      </w:r>
                      <w:r w:rsidRPr="00A630AB">
                        <w:rPr>
                          <w:rFonts w:hint="eastAsia"/>
                        </w:rPr>
                        <w:t>－（３）</w:t>
                      </w:r>
                      <w:r>
                        <w:rPr>
                          <w:rFonts w:hint="eastAsia"/>
                        </w:rPr>
                        <w:t>いつまでも住み慣れた</w:t>
                      </w:r>
                      <w:r w:rsidRPr="0097314C">
                        <w:rPr>
                          <w:rFonts w:hint="eastAsia"/>
                          <w:sz w:val="30"/>
                          <w:szCs w:val="30"/>
                        </w:rPr>
                        <w:t>地域で安心して</w:t>
                      </w:r>
                    </w:p>
                    <w:p w:rsidR="004D69B2" w:rsidRPr="00A630AB" w:rsidRDefault="004D69B2" w:rsidP="007F5219">
                      <w:pPr>
                        <w:pStyle w:val="aff8"/>
                        <w:spacing w:line="360" w:lineRule="exact"/>
                        <w:ind w:firstLineChars="950" w:firstLine="2850"/>
                      </w:pPr>
                      <w:r w:rsidRPr="0097314C">
                        <w:rPr>
                          <w:sz w:val="30"/>
                          <w:szCs w:val="30"/>
                        </w:rPr>
                        <w:t>暮らせる</w:t>
                      </w:r>
                      <w:r w:rsidRPr="0097314C">
                        <w:rPr>
                          <w:rFonts w:hint="eastAsia"/>
                          <w:sz w:val="30"/>
                          <w:szCs w:val="30"/>
                        </w:rPr>
                        <w:t>環境をつくる</w:t>
                      </w:r>
                    </w:p>
                    <w:p w:rsidR="004D69B2" w:rsidRPr="00CC1E41" w:rsidRDefault="004D69B2" w:rsidP="007F5219">
                      <w:pPr>
                        <w:pStyle w:val="aff8"/>
                        <w:rPr>
                          <w:sz w:val="144"/>
                          <w:szCs w:val="72"/>
                        </w:rPr>
                      </w:pPr>
                    </w:p>
                  </w:txbxContent>
                </v:textbox>
              </v:shape>
            </w:pict>
          </mc:Fallback>
        </mc:AlternateContent>
      </w:r>
    </w:p>
    <w:p w:rsidR="007F5219" w:rsidRDefault="007F5219" w:rsidP="007F5219">
      <w:pPr>
        <w:rPr>
          <w:rFonts w:ascii="HGP創英角ｺﾞｼｯｸUB" w:eastAsia="HGP創英角ｺﾞｼｯｸUB" w:hAnsi="HGP創英角ｺﾞｼｯｸUB"/>
          <w:sz w:val="28"/>
          <w:u w:val="single"/>
        </w:rPr>
      </w:pPr>
    </w:p>
    <w:p w:rsidR="007F5219" w:rsidRDefault="007F5219" w:rsidP="007F5219">
      <w:pPr>
        <w:rPr>
          <w:rFonts w:ascii="HGP創英角ｺﾞｼｯｸUB" w:eastAsia="HGP創英角ｺﾞｼｯｸUB" w:hAnsi="HGP創英角ｺﾞｼｯｸUB"/>
          <w:sz w:val="28"/>
          <w:u w:val="single"/>
        </w:rPr>
      </w:pPr>
      <w:r w:rsidRPr="00C30477">
        <w:rPr>
          <w:rFonts w:ascii="HG丸ｺﾞｼｯｸM-PRO" w:eastAsia="HG丸ｺﾞｼｯｸM-PRO" w:hAnsi="HG丸ｺﾞｼｯｸM-PRO"/>
          <w:noProof/>
        </w:rPr>
        <mc:AlternateContent>
          <mc:Choice Requires="wps">
            <w:drawing>
              <wp:anchor distT="0" distB="0" distL="114300" distR="114300" simplePos="0" relativeHeight="251752960" behindDoc="0" locked="0" layoutInCell="1" allowOverlap="1" wp14:anchorId="693662FE" wp14:editId="6680AC46">
                <wp:simplePos x="0" y="0"/>
                <wp:positionH relativeFrom="column">
                  <wp:posOffset>261872</wp:posOffset>
                </wp:positionH>
                <wp:positionV relativeFrom="paragraph">
                  <wp:posOffset>388189</wp:posOffset>
                </wp:positionV>
                <wp:extent cx="6055360" cy="1492369"/>
                <wp:effectExtent l="0" t="0" r="2540" b="0"/>
                <wp:wrapNone/>
                <wp:docPr id="88" name="テキスト ボックス 88"/>
                <wp:cNvGraphicFramePr/>
                <a:graphic xmlns:a="http://schemas.openxmlformats.org/drawingml/2006/main">
                  <a:graphicData uri="http://schemas.microsoft.com/office/word/2010/wordprocessingShape">
                    <wps:wsp>
                      <wps:cNvSpPr txBox="1"/>
                      <wps:spPr>
                        <a:xfrm>
                          <a:off x="0" y="0"/>
                          <a:ext cx="6055360" cy="1492369"/>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69B2" w:rsidRPr="00795CF1" w:rsidRDefault="004D69B2" w:rsidP="007F5219">
                            <w:pPr>
                              <w:pStyle w:val="a"/>
                              <w:numPr>
                                <w:ilvl w:val="0"/>
                                <w:numId w:val="0"/>
                              </w:numPr>
                              <w:spacing w:before="0"/>
                              <w:rPr>
                                <w:rFonts w:asciiTheme="minorEastAsia" w:eastAsiaTheme="minorEastAsia" w:hAnsiTheme="minorEastAsia"/>
                                <w:b/>
                                <w:sz w:val="28"/>
                                <w:u w:val="single"/>
                              </w:rPr>
                            </w:pPr>
                            <w:r w:rsidRPr="00795CF1">
                              <w:rPr>
                                <w:rFonts w:asciiTheme="minorEastAsia" w:eastAsiaTheme="minorEastAsia" w:hAnsiTheme="minorEastAsia" w:hint="eastAsia"/>
                                <w:b/>
                                <w:sz w:val="28"/>
                                <w:u w:val="single"/>
                              </w:rPr>
                              <w:t>■基本的な方向性</w:t>
                            </w:r>
                            <w:r w:rsidRPr="00A04F5F">
                              <w:rPr>
                                <w:rFonts w:asciiTheme="minorEastAsia" w:eastAsiaTheme="minorEastAsia" w:hAnsiTheme="minorEastAsia" w:hint="eastAsia"/>
                                <w:b/>
                                <w:szCs w:val="21"/>
                              </w:rPr>
                              <w:t>（</w:t>
                            </w:r>
                            <w:r>
                              <w:rPr>
                                <w:rFonts w:asciiTheme="minorEastAsia" w:eastAsiaTheme="minorEastAsia" w:hAnsiTheme="minorEastAsia" w:hint="eastAsia"/>
                                <w:b/>
                                <w:szCs w:val="21"/>
                              </w:rPr>
                              <w:t>改訂</w:t>
                            </w:r>
                            <w:r w:rsidRPr="00A04F5F">
                              <w:rPr>
                                <w:rFonts w:asciiTheme="minorEastAsia" w:eastAsiaTheme="minorEastAsia" w:hAnsiTheme="minorEastAsia" w:hint="eastAsia"/>
                                <w:b/>
                                <w:szCs w:val="21"/>
                              </w:rPr>
                              <w:t>基本計画から転載）</w:t>
                            </w:r>
                          </w:p>
                          <w:p w:rsidR="004D69B2" w:rsidRPr="00202171" w:rsidRDefault="004D69B2" w:rsidP="007F5219">
                            <w:pPr>
                              <w:pStyle w:val="a"/>
                              <w:rPr>
                                <w:rFonts w:asciiTheme="minorEastAsia" w:eastAsiaTheme="minorEastAsia" w:hAnsiTheme="minorEastAsia"/>
                              </w:rPr>
                            </w:pPr>
                            <w:r>
                              <w:rPr>
                                <w:rFonts w:hint="eastAsia"/>
                                <w:u w:color="FF0000"/>
                              </w:rPr>
                              <w:t xml:space="preserve">　</w:t>
                            </w:r>
                            <w:r w:rsidRPr="00202171">
                              <w:rPr>
                                <w:rFonts w:asciiTheme="minorEastAsia" w:eastAsiaTheme="minorEastAsia" w:hAnsiTheme="minorEastAsia" w:hint="eastAsia"/>
                              </w:rPr>
                              <w:t>地域住</w:t>
                            </w:r>
                            <w:r>
                              <w:rPr>
                                <w:rFonts w:asciiTheme="minorEastAsia" w:eastAsiaTheme="minorEastAsia" w:hAnsiTheme="minorEastAsia" w:hint="eastAsia"/>
                              </w:rPr>
                              <w:t>民が世代や立場を越えてつながりを持ち共に支え合う「地域共生社会</w:t>
                            </w:r>
                            <w:r w:rsidRPr="00202171">
                              <w:rPr>
                                <w:rFonts w:asciiTheme="minorEastAsia" w:eastAsiaTheme="minorEastAsia" w:hAnsiTheme="minorEastAsia" w:hint="eastAsia"/>
                              </w:rPr>
                              <w:t>」の実現が求められ、「人生１００年時代」を迎えようとする中、早期からの健康増進や介護予防、外出の</w:t>
                            </w:r>
                            <w:r>
                              <w:rPr>
                                <w:rFonts w:asciiTheme="minorEastAsia" w:eastAsiaTheme="minorEastAsia" w:hAnsiTheme="minorEastAsia" w:hint="eastAsia"/>
                              </w:rPr>
                              <w:t>促進や活躍の場の確保、生活基盤の充実などに取り組むことで、高齢</w:t>
                            </w:r>
                            <w:r w:rsidRPr="00202171">
                              <w:rPr>
                                <w:rFonts w:asciiTheme="minorEastAsia" w:eastAsiaTheme="minorEastAsia" w:hAnsiTheme="minorEastAsia" w:hint="eastAsia"/>
                              </w:rPr>
                              <w:t>になっても充実した多様なライフスタイルを選択し、安心して元気で生きがいを持って暮らし続けられるまちを目指します。</w:t>
                            </w:r>
                          </w:p>
                          <w:p w:rsidR="004D69B2" w:rsidRPr="00B13637" w:rsidRDefault="004D69B2" w:rsidP="007F5219">
                            <w:pPr>
                              <w:pStyle w:val="a"/>
                              <w:spacing w:before="0"/>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662FE" id="テキスト ボックス 88" o:spid="_x0000_s1148" type="#_x0000_t202" style="position:absolute;left:0;text-align:left;margin-left:20.6pt;margin-top:30.55pt;width:476.8pt;height:117.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" fillcolor="white [3212]" stroked="f" strokeweight=".5pt">
                <v:textbox>
                  <w:txbxContent>
                    <w:p w:rsidR="004D69B2" w:rsidRPr="00795CF1" w:rsidRDefault="004D69B2" w:rsidP="007F5219">
                      <w:pPr>
                        <w:pStyle w:val="a"/>
                        <w:numPr>
                          <w:ilvl w:val="0"/>
                          <w:numId w:val="0"/>
                        </w:numPr>
                        <w:spacing w:before="0"/>
                        <w:rPr>
                          <w:rFonts w:asciiTheme="minorEastAsia" w:eastAsiaTheme="minorEastAsia" w:hAnsiTheme="minorEastAsia"/>
                          <w:b/>
                          <w:sz w:val="28"/>
                          <w:u w:val="single"/>
                        </w:rPr>
                      </w:pPr>
                      <w:r w:rsidRPr="00795CF1">
                        <w:rPr>
                          <w:rFonts w:asciiTheme="minorEastAsia" w:eastAsiaTheme="minorEastAsia" w:hAnsiTheme="minorEastAsia" w:hint="eastAsia"/>
                          <w:b/>
                          <w:sz w:val="28"/>
                          <w:u w:val="single"/>
                        </w:rPr>
                        <w:t>■基本的な方向性</w:t>
                      </w:r>
                      <w:r w:rsidRPr="00A04F5F">
                        <w:rPr>
                          <w:rFonts w:asciiTheme="minorEastAsia" w:eastAsiaTheme="minorEastAsia" w:hAnsiTheme="minorEastAsia" w:hint="eastAsia"/>
                          <w:b/>
                          <w:szCs w:val="21"/>
                        </w:rPr>
                        <w:t>（</w:t>
                      </w:r>
                      <w:r>
                        <w:rPr>
                          <w:rFonts w:asciiTheme="minorEastAsia" w:eastAsiaTheme="minorEastAsia" w:hAnsiTheme="minorEastAsia" w:hint="eastAsia"/>
                          <w:b/>
                          <w:szCs w:val="21"/>
                        </w:rPr>
                        <w:t>改訂</w:t>
                      </w:r>
                      <w:r w:rsidRPr="00A04F5F">
                        <w:rPr>
                          <w:rFonts w:asciiTheme="minorEastAsia" w:eastAsiaTheme="minorEastAsia" w:hAnsiTheme="minorEastAsia" w:hint="eastAsia"/>
                          <w:b/>
                          <w:szCs w:val="21"/>
                        </w:rPr>
                        <w:t>基本計画から転載）</w:t>
                      </w:r>
                    </w:p>
                    <w:p w:rsidR="004D69B2" w:rsidRPr="00202171" w:rsidRDefault="004D69B2" w:rsidP="007F5219">
                      <w:pPr>
                        <w:pStyle w:val="a"/>
                        <w:rPr>
                          <w:rFonts w:asciiTheme="minorEastAsia" w:eastAsiaTheme="minorEastAsia" w:hAnsiTheme="minorEastAsia"/>
                        </w:rPr>
                      </w:pPr>
                      <w:r>
                        <w:rPr>
                          <w:rFonts w:hint="eastAsia"/>
                          <w:u w:color="FF0000"/>
                        </w:rPr>
                        <w:t xml:space="preserve">　</w:t>
                      </w:r>
                      <w:r w:rsidRPr="00202171">
                        <w:rPr>
                          <w:rFonts w:asciiTheme="minorEastAsia" w:eastAsiaTheme="minorEastAsia" w:hAnsiTheme="minorEastAsia" w:hint="eastAsia"/>
                        </w:rPr>
                        <w:t>地域住</w:t>
                      </w:r>
                      <w:r>
                        <w:rPr>
                          <w:rFonts w:asciiTheme="minorEastAsia" w:eastAsiaTheme="minorEastAsia" w:hAnsiTheme="minorEastAsia" w:hint="eastAsia"/>
                        </w:rPr>
                        <w:t>民が世代や立場を越えてつながりを持ち共に支え合う「地域共生社会</w:t>
                      </w:r>
                      <w:r w:rsidRPr="00202171">
                        <w:rPr>
                          <w:rFonts w:asciiTheme="minorEastAsia" w:eastAsiaTheme="minorEastAsia" w:hAnsiTheme="minorEastAsia" w:hint="eastAsia"/>
                        </w:rPr>
                        <w:t>」の実現が求められ、「人生１００年時代」を迎えようとする中、早期からの健康増進や介護予防、外出の</w:t>
                      </w:r>
                      <w:r>
                        <w:rPr>
                          <w:rFonts w:asciiTheme="minorEastAsia" w:eastAsiaTheme="minorEastAsia" w:hAnsiTheme="minorEastAsia" w:hint="eastAsia"/>
                        </w:rPr>
                        <w:t>促進や活躍の場の確保、生活基盤の充実などに取り組むことで、高齢</w:t>
                      </w:r>
                      <w:r w:rsidRPr="00202171">
                        <w:rPr>
                          <w:rFonts w:asciiTheme="minorEastAsia" w:eastAsiaTheme="minorEastAsia" w:hAnsiTheme="minorEastAsia" w:hint="eastAsia"/>
                        </w:rPr>
                        <w:t>になっても充実した多様なライフスタイルを選択し、安心して元気で生きがいを持って暮らし続けられるまちを目指します。</w:t>
                      </w:r>
                    </w:p>
                    <w:p w:rsidR="004D69B2" w:rsidRPr="00B13637" w:rsidRDefault="004D69B2" w:rsidP="007F5219">
                      <w:pPr>
                        <w:pStyle w:val="a"/>
                        <w:spacing w:before="0"/>
                        <w:rPr>
                          <w:rFonts w:ascii="ＭＳ 明朝" w:eastAsia="ＭＳ 明朝" w:hAnsi="ＭＳ 明朝"/>
                        </w:rPr>
                      </w:pPr>
                    </w:p>
                  </w:txbxContent>
                </v:textbox>
              </v:shape>
            </w:pict>
          </mc:Fallback>
        </mc:AlternateContent>
      </w:r>
    </w:p>
    <w:p w:rsidR="007F5219" w:rsidRDefault="007F5219" w:rsidP="007F5219">
      <w:pPr>
        <w:rPr>
          <w:rFonts w:ascii="HGP創英角ｺﾞｼｯｸUB" w:eastAsia="HGP創英角ｺﾞｼｯｸUB" w:hAnsi="HGP創英角ｺﾞｼｯｸUB"/>
          <w:sz w:val="28"/>
          <w:u w:val="single"/>
        </w:rPr>
      </w:pPr>
      <w:r>
        <w:rPr>
          <w:rFonts w:ascii="HG丸ｺﾞｼｯｸM-PRO" w:eastAsia="HG丸ｺﾞｼｯｸM-PRO" w:hAnsi="HG丸ｺﾞｼｯｸM-PRO"/>
          <w:noProof/>
        </w:rPr>
        <mc:AlternateContent>
          <mc:Choice Requires="wps">
            <w:drawing>
              <wp:anchor distT="0" distB="0" distL="114300" distR="114300" simplePos="0" relativeHeight="251738624" behindDoc="0" locked="0" layoutInCell="1" allowOverlap="1" wp14:anchorId="715DD8E3" wp14:editId="3856660A">
                <wp:simplePos x="0" y="0"/>
                <wp:positionH relativeFrom="column">
                  <wp:posOffset>59690</wp:posOffset>
                </wp:positionH>
                <wp:positionV relativeFrom="paragraph">
                  <wp:posOffset>33655</wp:posOffset>
                </wp:positionV>
                <wp:extent cx="6482080" cy="3288665"/>
                <wp:effectExtent l="0" t="0" r="13970" b="26035"/>
                <wp:wrapNone/>
                <wp:docPr id="87" name="角丸四角形 87"/>
                <wp:cNvGraphicFramePr/>
                <a:graphic xmlns:a="http://schemas.openxmlformats.org/drawingml/2006/main">
                  <a:graphicData uri="http://schemas.microsoft.com/office/word/2010/wordprocessingShape">
                    <wps:wsp>
                      <wps:cNvSpPr/>
                      <wps:spPr>
                        <a:xfrm>
                          <a:off x="0" y="0"/>
                          <a:ext cx="6482080" cy="3288665"/>
                        </a:xfrm>
                        <a:prstGeom prst="roundRect">
                          <a:avLst>
                            <a:gd name="adj" fmla="val 5078"/>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15BBCA" id="角丸四角形 87" o:spid="_x0000_s1026" style="position:absolute;left:0;text-align:left;margin-left:4.7pt;margin-top:2.65pt;width:510.4pt;height:258.9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" filled="f" strokecolor="black [3200]" strokeweight="2pt"/>
            </w:pict>
          </mc:Fallback>
        </mc:AlternateContent>
      </w:r>
    </w:p>
    <w:p w:rsidR="007F5219" w:rsidRDefault="007F5219" w:rsidP="007F5219">
      <w:pPr>
        <w:rPr>
          <w:rFonts w:ascii="HGP創英角ｺﾞｼｯｸUB" w:eastAsia="HGP創英角ｺﾞｼｯｸUB" w:hAnsi="HGP創英角ｺﾞｼｯｸUB"/>
          <w:sz w:val="28"/>
          <w:u w:val="single"/>
        </w:rPr>
      </w:pPr>
    </w:p>
    <w:p w:rsidR="007F5219" w:rsidRDefault="007F5219" w:rsidP="007F5219">
      <w:pPr>
        <w:rPr>
          <w:rFonts w:ascii="HGP創英角ｺﾞｼｯｸUB" w:eastAsia="HGP創英角ｺﾞｼｯｸUB" w:hAnsi="HGP創英角ｺﾞｼｯｸUB"/>
          <w:sz w:val="28"/>
          <w:u w:val="single"/>
        </w:rPr>
      </w:pPr>
    </w:p>
    <w:p w:rsidR="007F5219" w:rsidRPr="00202171" w:rsidRDefault="007F5219" w:rsidP="007F5219">
      <w:pPr>
        <w:ind w:firstLine="560"/>
        <w:rPr>
          <w:rFonts w:asciiTheme="minorEastAsia" w:eastAsiaTheme="minorEastAsia" w:hAnsiTheme="minorEastAsia"/>
          <w:b/>
          <w:sz w:val="28"/>
          <w:u w:val="single"/>
        </w:rPr>
      </w:pPr>
      <w:r w:rsidRPr="00795CF1">
        <w:rPr>
          <w:rFonts w:asciiTheme="minorEastAsia" w:eastAsiaTheme="minorEastAsia" w:hAnsiTheme="minorEastAsia" w:hint="eastAsia"/>
          <w:b/>
          <w:sz w:val="28"/>
          <w:u w:val="single"/>
        </w:rPr>
        <w:t>■数値目標</w:t>
      </w:r>
    </w:p>
    <w:tbl>
      <w:tblPr>
        <w:tblStyle w:val="af5"/>
        <w:tblW w:w="8505" w:type="dxa"/>
        <w:tblInd w:w="959" w:type="dxa"/>
        <w:tblLook w:val="04A0" w:firstRow="1" w:lastRow="0" w:firstColumn="1" w:lastColumn="0" w:noHBand="0" w:noVBand="1"/>
      </w:tblPr>
      <w:tblGrid>
        <w:gridCol w:w="3402"/>
        <w:gridCol w:w="1701"/>
        <w:gridCol w:w="1701"/>
        <w:gridCol w:w="1701"/>
      </w:tblGrid>
      <w:tr w:rsidR="007F5219" w:rsidRPr="00795CF1" w:rsidTr="00D312A2">
        <w:trPr>
          <w:trHeight w:val="375"/>
        </w:trPr>
        <w:tc>
          <w:tcPr>
            <w:tcW w:w="3402" w:type="dxa"/>
            <w:vMerge w:val="restart"/>
            <w:shd w:val="clear" w:color="auto" w:fill="DBE5F1" w:themeFill="accent1" w:themeFillTint="33"/>
            <w:vAlign w:val="center"/>
          </w:tcPr>
          <w:p w:rsidR="007F5219" w:rsidRPr="00795CF1" w:rsidRDefault="007F5219" w:rsidP="00D312A2">
            <w:pPr>
              <w:ind w:firstLineChars="550" w:firstLine="1160"/>
              <w:rPr>
                <w:rFonts w:ascii="ＭＳ ゴシック" w:eastAsia="ＭＳ ゴシック" w:hAnsi="ＭＳ ゴシック"/>
                <w:b/>
                <w:szCs w:val="21"/>
              </w:rPr>
            </w:pPr>
            <w:r w:rsidRPr="00795CF1">
              <w:rPr>
                <w:rFonts w:ascii="ＭＳ ゴシック" w:eastAsia="ＭＳ ゴシック" w:hAnsi="ＭＳ ゴシック" w:hint="eastAsia"/>
                <w:b/>
                <w:szCs w:val="21"/>
              </w:rPr>
              <w:t>指標名</w:t>
            </w:r>
          </w:p>
        </w:tc>
        <w:tc>
          <w:tcPr>
            <w:tcW w:w="3402" w:type="dxa"/>
            <w:gridSpan w:val="2"/>
            <w:tcBorders>
              <w:bottom w:val="single" w:sz="4" w:space="0" w:color="auto"/>
            </w:tcBorders>
            <w:shd w:val="clear" w:color="auto" w:fill="DBE5F1" w:themeFill="accent1" w:themeFillTint="33"/>
            <w:vAlign w:val="center"/>
          </w:tcPr>
          <w:p w:rsidR="007F5219" w:rsidRPr="00795CF1" w:rsidRDefault="007F5219" w:rsidP="00D312A2">
            <w:pPr>
              <w:ind w:firstLineChars="600" w:firstLine="1265"/>
              <w:rPr>
                <w:rFonts w:ascii="ＭＳ ゴシック" w:eastAsia="ＭＳ ゴシック" w:hAnsi="ＭＳ ゴシック"/>
                <w:b/>
                <w:szCs w:val="21"/>
              </w:rPr>
            </w:pPr>
            <w:r>
              <w:rPr>
                <w:rFonts w:ascii="ＭＳ ゴシック" w:eastAsia="ＭＳ ゴシック" w:hAnsi="ＭＳ ゴシック" w:hint="eastAsia"/>
                <w:b/>
                <w:szCs w:val="21"/>
              </w:rPr>
              <w:t>実績値</w:t>
            </w:r>
          </w:p>
        </w:tc>
        <w:tc>
          <w:tcPr>
            <w:tcW w:w="1701" w:type="dxa"/>
            <w:tcBorders>
              <w:bottom w:val="single" w:sz="4" w:space="0" w:color="auto"/>
            </w:tcBorders>
            <w:shd w:val="clear" w:color="auto" w:fill="DBE5F1" w:themeFill="accent1" w:themeFillTint="33"/>
            <w:vAlign w:val="center"/>
          </w:tcPr>
          <w:p w:rsidR="007F5219" w:rsidRPr="00795CF1" w:rsidRDefault="007F5219" w:rsidP="00D312A2">
            <w:pPr>
              <w:jc w:val="center"/>
              <w:rPr>
                <w:rFonts w:ascii="ＭＳ ゴシック" w:eastAsia="ＭＳ ゴシック" w:hAnsi="ＭＳ ゴシック"/>
                <w:b/>
                <w:szCs w:val="21"/>
              </w:rPr>
            </w:pPr>
            <w:r w:rsidRPr="00795CF1">
              <w:rPr>
                <w:rFonts w:ascii="ＭＳ ゴシック" w:eastAsia="ＭＳ ゴシック" w:hAnsi="ＭＳ ゴシック" w:hint="eastAsia"/>
                <w:b/>
                <w:szCs w:val="21"/>
              </w:rPr>
              <w:t>目標値</w:t>
            </w:r>
          </w:p>
        </w:tc>
      </w:tr>
      <w:tr w:rsidR="007F5219" w:rsidRPr="00795CF1" w:rsidTr="00D312A2">
        <w:trPr>
          <w:trHeight w:val="272"/>
        </w:trPr>
        <w:tc>
          <w:tcPr>
            <w:tcW w:w="3402" w:type="dxa"/>
            <w:vMerge/>
            <w:tcBorders>
              <w:bottom w:val="double" w:sz="4" w:space="0" w:color="auto"/>
            </w:tcBorders>
            <w:shd w:val="clear" w:color="auto" w:fill="DBE5F1" w:themeFill="accent1" w:themeFillTint="33"/>
            <w:vAlign w:val="center"/>
          </w:tcPr>
          <w:p w:rsidR="007F5219" w:rsidRPr="00795CF1" w:rsidRDefault="007F5219" w:rsidP="00D312A2">
            <w:pPr>
              <w:ind w:firstLineChars="550" w:firstLine="1160"/>
              <w:rPr>
                <w:rFonts w:ascii="ＭＳ ゴシック" w:eastAsia="ＭＳ ゴシック" w:hAnsi="ＭＳ ゴシック"/>
                <w:b/>
                <w:szCs w:val="21"/>
              </w:rPr>
            </w:pPr>
          </w:p>
        </w:tc>
        <w:tc>
          <w:tcPr>
            <w:tcW w:w="1701" w:type="dxa"/>
            <w:tcBorders>
              <w:bottom w:val="double" w:sz="4" w:space="0" w:color="auto"/>
            </w:tcBorders>
            <w:shd w:val="clear" w:color="auto" w:fill="DBE5F1" w:themeFill="accent1" w:themeFillTint="33"/>
            <w:vAlign w:val="center"/>
          </w:tcPr>
          <w:p w:rsidR="007F5219" w:rsidRPr="001D12D3" w:rsidRDefault="007F5219" w:rsidP="00D312A2">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2014</w:t>
            </w:r>
          </w:p>
        </w:tc>
        <w:tc>
          <w:tcPr>
            <w:tcW w:w="1701" w:type="dxa"/>
            <w:tcBorders>
              <w:bottom w:val="double" w:sz="4" w:space="0" w:color="auto"/>
            </w:tcBorders>
            <w:shd w:val="clear" w:color="auto" w:fill="DBE5F1" w:themeFill="accent1" w:themeFillTint="33"/>
          </w:tcPr>
          <w:p w:rsidR="007F5219" w:rsidRDefault="007F5219" w:rsidP="00D312A2">
            <w:pPr>
              <w:jc w:val="center"/>
              <w:rPr>
                <w:rFonts w:ascii="ＭＳ ゴシック" w:eastAsia="ＭＳ ゴシック" w:hAnsi="ＭＳ ゴシック"/>
                <w:b/>
                <w:szCs w:val="21"/>
              </w:rPr>
            </w:pPr>
            <w:r>
              <w:rPr>
                <w:rFonts w:ascii="ＭＳ ゴシック" w:eastAsia="ＭＳ ゴシック" w:hAnsi="ＭＳ ゴシック" w:hint="eastAsia"/>
                <w:b/>
                <w:szCs w:val="21"/>
              </w:rPr>
              <w:t>2018</w:t>
            </w:r>
          </w:p>
        </w:tc>
        <w:tc>
          <w:tcPr>
            <w:tcW w:w="1701" w:type="dxa"/>
            <w:tcBorders>
              <w:bottom w:val="double" w:sz="4" w:space="0" w:color="auto"/>
            </w:tcBorders>
            <w:shd w:val="clear" w:color="auto" w:fill="DBE5F1" w:themeFill="accent1" w:themeFillTint="33"/>
            <w:vAlign w:val="center"/>
          </w:tcPr>
          <w:p w:rsidR="007F5219" w:rsidRPr="00795CF1" w:rsidRDefault="007F5219" w:rsidP="00D312A2">
            <w:pPr>
              <w:jc w:val="center"/>
              <w:rPr>
                <w:rFonts w:ascii="ＭＳ ゴシック" w:eastAsia="ＭＳ ゴシック" w:hAnsi="ＭＳ ゴシック"/>
                <w:b/>
                <w:szCs w:val="21"/>
              </w:rPr>
            </w:pPr>
            <w:r>
              <w:rPr>
                <w:rFonts w:ascii="ＭＳ ゴシック" w:eastAsia="ＭＳ ゴシック" w:hAnsi="ＭＳ ゴシック" w:hint="eastAsia"/>
                <w:b/>
                <w:szCs w:val="21"/>
              </w:rPr>
              <w:t>2023</w:t>
            </w:r>
          </w:p>
        </w:tc>
      </w:tr>
      <w:tr w:rsidR="007F5219" w:rsidRPr="00795CF1" w:rsidTr="00D312A2">
        <w:trPr>
          <w:trHeight w:val="510"/>
        </w:trPr>
        <w:tc>
          <w:tcPr>
            <w:tcW w:w="3402" w:type="dxa"/>
            <w:tcBorders>
              <w:top w:val="double" w:sz="4" w:space="0" w:color="auto"/>
            </w:tcBorders>
            <w:vAlign w:val="center"/>
          </w:tcPr>
          <w:p w:rsidR="007F5219" w:rsidRPr="00202171" w:rsidRDefault="007F5219" w:rsidP="00D312A2">
            <w:pPr>
              <w:rPr>
                <w:rFonts w:asciiTheme="minorEastAsia" w:eastAsiaTheme="minorEastAsia" w:hAnsiTheme="minorEastAsia"/>
              </w:rPr>
            </w:pPr>
            <w:r w:rsidRPr="00202171">
              <w:rPr>
                <w:rFonts w:asciiTheme="minorEastAsia" w:eastAsiaTheme="minorEastAsia" w:hAnsiTheme="minorEastAsia" w:hint="eastAsia"/>
              </w:rPr>
              <w:t>要介護認定を受けていない市民の割合（75歳～79歳）</w:t>
            </w:r>
          </w:p>
        </w:tc>
        <w:tc>
          <w:tcPr>
            <w:tcW w:w="1701" w:type="dxa"/>
            <w:tcBorders>
              <w:top w:val="double" w:sz="4" w:space="0" w:color="auto"/>
            </w:tcBorders>
            <w:vAlign w:val="center"/>
          </w:tcPr>
          <w:p w:rsidR="007F5219" w:rsidRPr="00202171" w:rsidRDefault="007F5219" w:rsidP="00D312A2">
            <w:pPr>
              <w:jc w:val="center"/>
              <w:rPr>
                <w:rFonts w:asciiTheme="minorEastAsia" w:eastAsiaTheme="minorEastAsia" w:hAnsiTheme="minorEastAsia"/>
              </w:rPr>
            </w:pPr>
            <w:r w:rsidRPr="00202171">
              <w:rPr>
                <w:rFonts w:asciiTheme="minorEastAsia" w:eastAsiaTheme="minorEastAsia" w:hAnsiTheme="minorEastAsia" w:hint="eastAsia"/>
              </w:rPr>
              <w:t>90.3％</w:t>
            </w:r>
          </w:p>
        </w:tc>
        <w:tc>
          <w:tcPr>
            <w:tcW w:w="1701" w:type="dxa"/>
            <w:tcBorders>
              <w:top w:val="double" w:sz="4" w:space="0" w:color="auto"/>
            </w:tcBorders>
            <w:vAlign w:val="center"/>
          </w:tcPr>
          <w:p w:rsidR="007F5219" w:rsidRPr="00202171" w:rsidRDefault="007F5219" w:rsidP="00D312A2">
            <w:pPr>
              <w:jc w:val="center"/>
              <w:rPr>
                <w:rFonts w:asciiTheme="minorEastAsia" w:eastAsiaTheme="minorEastAsia" w:hAnsiTheme="minorEastAsia"/>
              </w:rPr>
            </w:pPr>
            <w:r w:rsidRPr="00202171">
              <w:rPr>
                <w:rFonts w:asciiTheme="minorEastAsia" w:eastAsiaTheme="minorEastAsia" w:hAnsiTheme="minorEastAsia"/>
              </w:rPr>
              <w:t>91.8%</w:t>
            </w:r>
          </w:p>
        </w:tc>
        <w:tc>
          <w:tcPr>
            <w:tcW w:w="1701" w:type="dxa"/>
            <w:tcBorders>
              <w:top w:val="double" w:sz="4" w:space="0" w:color="auto"/>
            </w:tcBorders>
            <w:vAlign w:val="center"/>
          </w:tcPr>
          <w:p w:rsidR="007F5219" w:rsidRPr="00202171" w:rsidRDefault="007F5219" w:rsidP="00D312A2">
            <w:pPr>
              <w:jc w:val="center"/>
              <w:rPr>
                <w:rFonts w:asciiTheme="minorEastAsia" w:eastAsiaTheme="minorEastAsia" w:hAnsiTheme="minorEastAsia"/>
              </w:rPr>
            </w:pPr>
            <w:r w:rsidRPr="00202171">
              <w:rPr>
                <w:rFonts w:asciiTheme="minorEastAsia" w:eastAsiaTheme="minorEastAsia" w:hAnsiTheme="minorEastAsia"/>
              </w:rPr>
              <w:t>93.1</w:t>
            </w:r>
            <w:r w:rsidRPr="00202171">
              <w:rPr>
                <w:rFonts w:asciiTheme="minorEastAsia" w:eastAsiaTheme="minorEastAsia" w:hAnsiTheme="minorEastAsia" w:hint="eastAsia"/>
              </w:rPr>
              <w:t>％</w:t>
            </w:r>
          </w:p>
        </w:tc>
      </w:tr>
      <w:tr w:rsidR="007F5219" w:rsidRPr="00795CF1" w:rsidTr="00D312A2">
        <w:trPr>
          <w:trHeight w:val="510"/>
        </w:trPr>
        <w:tc>
          <w:tcPr>
            <w:tcW w:w="3402" w:type="dxa"/>
            <w:vAlign w:val="center"/>
          </w:tcPr>
          <w:p w:rsidR="007F5219" w:rsidRPr="00202171" w:rsidRDefault="007F5219" w:rsidP="00D312A2">
            <w:pPr>
              <w:rPr>
                <w:rFonts w:asciiTheme="minorEastAsia" w:eastAsiaTheme="minorEastAsia" w:hAnsiTheme="minorEastAsia"/>
              </w:rPr>
            </w:pPr>
            <w:r w:rsidRPr="00202171">
              <w:rPr>
                <w:rFonts w:asciiTheme="minorEastAsia" w:eastAsiaTheme="minorEastAsia" w:hAnsiTheme="minorEastAsia" w:hint="eastAsia"/>
              </w:rPr>
              <w:t>高齢者サロンの参加者数【年間】</w:t>
            </w:r>
          </w:p>
        </w:tc>
        <w:tc>
          <w:tcPr>
            <w:tcW w:w="1701" w:type="dxa"/>
            <w:vAlign w:val="center"/>
          </w:tcPr>
          <w:p w:rsidR="007F5219" w:rsidRPr="00202171" w:rsidRDefault="007F5219" w:rsidP="00D312A2">
            <w:pPr>
              <w:jc w:val="center"/>
              <w:rPr>
                <w:rFonts w:asciiTheme="minorEastAsia" w:eastAsiaTheme="minorEastAsia" w:hAnsiTheme="minorEastAsia"/>
              </w:rPr>
            </w:pPr>
            <w:r w:rsidRPr="00202171">
              <w:rPr>
                <w:rFonts w:asciiTheme="minorEastAsia" w:eastAsiaTheme="minorEastAsia" w:hAnsiTheme="minorEastAsia" w:hint="eastAsia"/>
              </w:rPr>
              <w:t>43,507人</w:t>
            </w:r>
          </w:p>
        </w:tc>
        <w:tc>
          <w:tcPr>
            <w:tcW w:w="1701" w:type="dxa"/>
            <w:vAlign w:val="center"/>
          </w:tcPr>
          <w:p w:rsidR="007F5219" w:rsidRPr="00202171" w:rsidRDefault="007F5219" w:rsidP="00D312A2">
            <w:pPr>
              <w:jc w:val="center"/>
              <w:rPr>
                <w:rFonts w:asciiTheme="minorEastAsia" w:eastAsiaTheme="minorEastAsia" w:hAnsiTheme="minorEastAsia"/>
              </w:rPr>
            </w:pPr>
            <w:r w:rsidRPr="00202171">
              <w:rPr>
                <w:rFonts w:asciiTheme="minorEastAsia" w:eastAsiaTheme="minorEastAsia" w:hAnsiTheme="minorEastAsia" w:hint="eastAsia"/>
              </w:rPr>
              <w:t>175,164人</w:t>
            </w:r>
          </w:p>
        </w:tc>
        <w:tc>
          <w:tcPr>
            <w:tcW w:w="1701" w:type="dxa"/>
            <w:vAlign w:val="center"/>
          </w:tcPr>
          <w:p w:rsidR="007F5219" w:rsidRPr="00202171" w:rsidRDefault="007F5219" w:rsidP="00D312A2">
            <w:pPr>
              <w:jc w:val="center"/>
              <w:rPr>
                <w:rFonts w:asciiTheme="minorEastAsia" w:eastAsiaTheme="minorEastAsia" w:hAnsiTheme="minorEastAsia"/>
              </w:rPr>
            </w:pPr>
            <w:r w:rsidRPr="00202171">
              <w:rPr>
                <w:rFonts w:asciiTheme="minorEastAsia" w:eastAsiaTheme="minorEastAsia" w:hAnsiTheme="minorEastAsia" w:hint="eastAsia"/>
              </w:rPr>
              <w:t>189,500人</w:t>
            </w:r>
          </w:p>
        </w:tc>
      </w:tr>
    </w:tbl>
    <w:p w:rsidR="007F5219" w:rsidRDefault="007F5219" w:rsidP="007F5219"/>
    <w:p w:rsidR="007F5219" w:rsidRDefault="007F5219" w:rsidP="007F5219">
      <w:r>
        <w:br w:type="page"/>
      </w:r>
    </w:p>
    <w:tbl>
      <w:tblPr>
        <w:tblStyle w:val="af5"/>
        <w:tblW w:w="0" w:type="auto"/>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560"/>
        <w:gridCol w:w="1417"/>
        <w:gridCol w:w="1276"/>
        <w:gridCol w:w="5953"/>
      </w:tblGrid>
      <w:tr w:rsidR="007F5219" w:rsidRPr="00F5688E" w:rsidTr="00D312A2">
        <w:tc>
          <w:tcPr>
            <w:tcW w:w="1560" w:type="dxa"/>
            <w:vMerge w:val="restart"/>
          </w:tcPr>
          <w:p w:rsidR="007F5219" w:rsidRPr="00F5688E" w:rsidRDefault="007F5219" w:rsidP="00D312A2">
            <w:pPr>
              <w:jc w:val="center"/>
              <w:rPr>
                <w:sz w:val="100"/>
                <w:szCs w:val="100"/>
              </w:rPr>
            </w:pPr>
            <w:r w:rsidRPr="00FC62F3">
              <w:rPr>
                <w:rFonts w:asciiTheme="majorEastAsia" w:eastAsiaTheme="majorEastAsia" w:hAnsiTheme="majorEastAsia" w:hint="eastAsia"/>
                <w:sz w:val="110"/>
                <w:szCs w:val="110"/>
              </w:rPr>
              <w:lastRenderedPageBreak/>
              <w:t>Ⅲ</w:t>
            </w:r>
          </w:p>
        </w:tc>
        <w:tc>
          <w:tcPr>
            <w:tcW w:w="8646" w:type="dxa"/>
            <w:gridSpan w:val="3"/>
          </w:tcPr>
          <w:p w:rsidR="007F5219" w:rsidRPr="00F5688E" w:rsidRDefault="007F5219" w:rsidP="00D312A2">
            <w:pPr>
              <w:rPr>
                <w:b/>
              </w:rPr>
            </w:pPr>
            <w:r>
              <w:rPr>
                <w:rFonts w:asciiTheme="majorEastAsia" w:eastAsiaTheme="majorEastAsia" w:hAnsiTheme="majorEastAsia" w:hint="eastAsia"/>
                <w:b/>
                <w:sz w:val="24"/>
              </w:rPr>
              <w:t>重点施策Ⅲ：いくつになっても</w:t>
            </w:r>
            <w:r w:rsidRPr="00FC62F3">
              <w:rPr>
                <w:rFonts w:asciiTheme="majorEastAsia" w:eastAsiaTheme="majorEastAsia" w:hAnsiTheme="majorEastAsia" w:hint="eastAsia"/>
                <w:b/>
                <w:sz w:val="24"/>
              </w:rPr>
              <w:t>いきいきと暮らすまちづくり</w:t>
            </w:r>
          </w:p>
        </w:tc>
      </w:tr>
      <w:tr w:rsidR="007F5219" w:rsidTr="00D312A2">
        <w:trPr>
          <w:trHeight w:val="932"/>
        </w:trPr>
        <w:tc>
          <w:tcPr>
            <w:tcW w:w="1560" w:type="dxa"/>
            <w:vMerge/>
          </w:tcPr>
          <w:p w:rsidR="007F5219" w:rsidRDefault="007F5219" w:rsidP="00D312A2"/>
        </w:tc>
        <w:tc>
          <w:tcPr>
            <w:tcW w:w="1417" w:type="dxa"/>
            <w:shd w:val="clear" w:color="auto" w:fill="000000" w:themeFill="text1"/>
          </w:tcPr>
          <w:p w:rsidR="007F5219" w:rsidRPr="00F5688E" w:rsidRDefault="007F5219" w:rsidP="00D312A2">
            <w:pPr>
              <w:jc w:val="center"/>
              <w:rPr>
                <w:sz w:val="56"/>
              </w:rPr>
            </w:pPr>
            <w:r w:rsidRPr="00FC62F3">
              <w:rPr>
                <w:rFonts w:asciiTheme="majorEastAsia" w:eastAsiaTheme="majorEastAsia" w:hAnsiTheme="majorEastAsia" w:hint="eastAsia"/>
                <w:sz w:val="56"/>
              </w:rPr>
              <w:t>(１)</w:t>
            </w:r>
          </w:p>
        </w:tc>
        <w:tc>
          <w:tcPr>
            <w:tcW w:w="7229" w:type="dxa"/>
            <w:gridSpan w:val="2"/>
            <w:vAlign w:val="center"/>
          </w:tcPr>
          <w:p w:rsidR="007F5219" w:rsidRPr="002F51DF" w:rsidRDefault="007F5219" w:rsidP="00D312A2">
            <w:pPr>
              <w:pStyle w:val="aff2"/>
              <w:rPr>
                <w14:reflection w14:blurRad="0" w14:stA="0" w14:stPos="0" w14:endA="0" w14:endPos="0" w14:dist="0" w14:dir="0" w14:fadeDir="0" w14:sx="0" w14:sy="0" w14:kx="0" w14:ky="0" w14:algn="none"/>
              </w:rPr>
            </w:pPr>
            <w:r w:rsidRPr="002F51DF">
              <w:rPr>
                <w:rFonts w:hint="eastAsia"/>
                <w14:reflection w14:blurRad="0" w14:stA="0" w14:stPos="0" w14:endA="0" w14:endPos="0" w14:dist="0" w14:dir="0" w14:fadeDir="0" w14:sx="0" w14:sy="0" w14:kx="0" w14:ky="0" w14:algn="none"/>
              </w:rPr>
              <w:t>高齢者</w:t>
            </w:r>
            <w:r>
              <w:rPr>
                <w:rFonts w:hint="eastAsia"/>
                <w14:reflection w14:blurRad="0" w14:stA="0" w14:stPos="0" w14:endA="0" w14:endPos="0" w14:dist="0" w14:dir="0" w14:fadeDir="0" w14:sx="0" w14:sy="0" w14:kx="0" w14:ky="0" w14:algn="none"/>
              </w:rPr>
              <w:t>のさまざまな</w:t>
            </w:r>
            <w:r w:rsidRPr="002F51DF">
              <w:rPr>
                <w:rFonts w:hint="eastAsia"/>
                <w14:reflection w14:blurRad="0" w14:stA="0" w14:stPos="0" w14:endA="0" w14:endPos="0" w14:dist="0" w14:dir="0" w14:fadeDir="0" w14:sx="0" w14:sy="0" w14:kx="0" w14:ky="0" w14:algn="none"/>
              </w:rPr>
              <w:t>活躍を</w:t>
            </w:r>
            <w:r>
              <w:rPr>
                <w:rFonts w:hint="eastAsia"/>
                <w14:reflection w14:blurRad="0" w14:stA="0" w14:stPos="0" w14:endA="0" w14:endPos="0" w14:dist="0" w14:dir="0" w14:fadeDir="0" w14:sx="0" w14:sy="0" w14:kx="0" w14:ky="0" w14:algn="none"/>
              </w:rPr>
              <w:t>支援する</w:t>
            </w:r>
          </w:p>
        </w:tc>
      </w:tr>
      <w:tr w:rsidR="007F5219" w:rsidRPr="000F2652" w:rsidTr="00D312A2">
        <w:trPr>
          <w:trHeight w:val="2428"/>
        </w:trPr>
        <w:tc>
          <w:tcPr>
            <w:tcW w:w="4253" w:type="dxa"/>
            <w:gridSpan w:val="3"/>
            <w:tcBorders>
              <w:bottom w:val="nil"/>
              <w:right w:val="nil"/>
            </w:tcBorders>
          </w:tcPr>
          <w:p w:rsidR="007F5219" w:rsidRPr="00EE7EF3" w:rsidRDefault="007F5219" w:rsidP="00D312A2">
            <w:pPr>
              <w:pStyle w:val="afe"/>
              <w:ind w:firstLineChars="100" w:firstLine="211"/>
              <w:rPr>
                <w:sz w:val="18"/>
                <w:szCs w:val="18"/>
              </w:rPr>
            </w:pPr>
            <w:r w:rsidRPr="00E7095B">
              <w:rPr>
                <w:rFonts w:hint="eastAsia"/>
              </w:rPr>
              <w:t>■基本的</w:t>
            </w:r>
            <w:r w:rsidRPr="005C1FBA">
              <w:rPr>
                <w:rFonts w:hint="eastAsia"/>
              </w:rPr>
              <w:t>な方</w:t>
            </w:r>
            <w:r w:rsidRPr="00E7095B">
              <w:rPr>
                <w:rFonts w:hint="eastAsia"/>
              </w:rPr>
              <w:t>向性</w:t>
            </w:r>
            <w:r w:rsidRPr="00EE7EF3">
              <w:rPr>
                <w:rFonts w:hint="eastAsia"/>
                <w:sz w:val="18"/>
                <w:szCs w:val="18"/>
                <w:u w:val="none"/>
              </w:rPr>
              <w:t>（改訂基本計画から転載）</w:t>
            </w:r>
          </w:p>
          <w:p w:rsidR="007F5219" w:rsidRPr="00DE4203" w:rsidRDefault="007F5219" w:rsidP="00DE4203">
            <w:pPr>
              <w:ind w:leftChars="100" w:left="210" w:firstLineChars="100" w:firstLine="200"/>
              <w:rPr>
                <w:rFonts w:asciiTheme="minorEastAsia" w:eastAsiaTheme="minorEastAsia" w:hAnsiTheme="minorEastAsia"/>
                <w:color w:val="000000" w:themeColor="text1"/>
                <w:sz w:val="20"/>
                <w:szCs w:val="20"/>
              </w:rPr>
            </w:pPr>
            <w:r w:rsidRPr="00DE4203">
              <w:rPr>
                <w:rFonts w:asciiTheme="minorEastAsia" w:eastAsiaTheme="minorEastAsia" w:hAnsiTheme="minorEastAsia" w:hint="eastAsia"/>
                <w:color w:val="000000" w:themeColor="text1"/>
                <w:sz w:val="20"/>
                <w:szCs w:val="20"/>
              </w:rPr>
              <w:t>長年培った技術や知識を活かしたボランティア活動や余暇活動など、様々な形での高齢者の社会参加や自治会活動</w:t>
            </w:r>
            <w:r w:rsidRPr="00DE4203">
              <w:rPr>
                <w:rFonts w:asciiTheme="minorEastAsia" w:eastAsiaTheme="minorEastAsia" w:hAnsiTheme="minorEastAsia"/>
                <w:color w:val="000000" w:themeColor="text1"/>
                <w:sz w:val="20"/>
                <w:szCs w:val="20"/>
              </w:rPr>
              <w:t>などの</w:t>
            </w:r>
            <w:r w:rsidRPr="00DE4203">
              <w:rPr>
                <w:rFonts w:asciiTheme="minorEastAsia" w:eastAsiaTheme="minorEastAsia" w:hAnsiTheme="minorEastAsia" w:hint="eastAsia"/>
                <w:color w:val="000000" w:themeColor="text1"/>
                <w:sz w:val="20"/>
                <w:szCs w:val="20"/>
              </w:rPr>
              <w:t>地域貢献を支援します。また、就労を希望する高齢者がそれぞれにあった働き方で活躍できる環境の整備を進めます。</w:t>
            </w:r>
          </w:p>
        </w:tc>
        <w:tc>
          <w:tcPr>
            <w:tcW w:w="5953" w:type="dxa"/>
            <w:tcBorders>
              <w:left w:val="nil"/>
              <w:bottom w:val="nil"/>
            </w:tcBorders>
          </w:tcPr>
          <w:p w:rsidR="007F5219" w:rsidRPr="00E7095B" w:rsidRDefault="007F5219" w:rsidP="00D312A2">
            <w:pPr>
              <w:pStyle w:val="afe"/>
            </w:pPr>
            <w:r w:rsidRPr="00E7095B">
              <w:rPr>
                <w:rFonts w:hint="eastAsia"/>
              </w:rPr>
              <w:t>■重要業績評価指標</w:t>
            </w:r>
            <w:r w:rsidRPr="00E7095B">
              <w:rPr>
                <w:rFonts w:hint="eastAsia"/>
              </w:rPr>
              <w:t>(KPI)</w:t>
            </w:r>
            <w:r w:rsidRPr="008E1167">
              <w:rPr>
                <w:rFonts w:hint="eastAsia"/>
                <w:u w:val="none"/>
              </w:rPr>
              <w:t xml:space="preserve"> </w:t>
            </w:r>
          </w:p>
          <w:tbl>
            <w:tblPr>
              <w:tblStyle w:val="af5"/>
              <w:tblW w:w="0" w:type="auto"/>
              <w:tblInd w:w="33" w:type="dxa"/>
              <w:tblLayout w:type="fixed"/>
              <w:tblLook w:val="04A0" w:firstRow="1" w:lastRow="0" w:firstColumn="1" w:lastColumn="0" w:noHBand="0" w:noVBand="1"/>
            </w:tblPr>
            <w:tblGrid>
              <w:gridCol w:w="2689"/>
              <w:gridCol w:w="992"/>
              <w:gridCol w:w="992"/>
              <w:gridCol w:w="993"/>
            </w:tblGrid>
            <w:tr w:rsidR="007F5219" w:rsidRPr="006B5C74" w:rsidTr="00D312A2">
              <w:tc>
                <w:tcPr>
                  <w:tcW w:w="2689" w:type="dxa"/>
                  <w:vMerge w:val="restart"/>
                  <w:shd w:val="clear" w:color="auto" w:fill="DBE5F1" w:themeFill="accent1" w:themeFillTint="33"/>
                  <w:vAlign w:val="center"/>
                </w:tcPr>
                <w:p w:rsidR="007F5219" w:rsidRPr="00015155" w:rsidRDefault="007F5219" w:rsidP="00D312A2">
                  <w:pPr>
                    <w:spacing w:line="240" w:lineRule="exact"/>
                    <w:rPr>
                      <w:rFonts w:asciiTheme="majorEastAsia" w:eastAsiaTheme="majorEastAsia" w:hAnsiTheme="majorEastAsia"/>
                      <w:b/>
                      <w:sz w:val="19"/>
                      <w:szCs w:val="19"/>
                    </w:rPr>
                  </w:pPr>
                  <w:r w:rsidRPr="00015155">
                    <w:rPr>
                      <w:rFonts w:asciiTheme="majorEastAsia" w:eastAsiaTheme="majorEastAsia" w:hAnsiTheme="majorEastAsia" w:hint="eastAsia"/>
                      <w:b/>
                      <w:sz w:val="19"/>
                      <w:szCs w:val="19"/>
                    </w:rPr>
                    <w:t>重要業績評価指標(KPI)</w:t>
                  </w:r>
                </w:p>
              </w:tc>
              <w:tc>
                <w:tcPr>
                  <w:tcW w:w="1984" w:type="dxa"/>
                  <w:gridSpan w:val="2"/>
                  <w:tcBorders>
                    <w:left w:val="nil"/>
                  </w:tcBorders>
                  <w:shd w:val="clear" w:color="auto" w:fill="DBE5F1" w:themeFill="accent1" w:themeFillTint="33"/>
                  <w:vAlign w:val="center"/>
                </w:tcPr>
                <w:p w:rsidR="007F5219" w:rsidRPr="00015155" w:rsidRDefault="007F5219" w:rsidP="00D312A2">
                  <w:pPr>
                    <w:spacing w:line="240" w:lineRule="exact"/>
                    <w:ind w:firstLineChars="300" w:firstLine="572"/>
                    <w:rPr>
                      <w:rFonts w:asciiTheme="majorEastAsia" w:eastAsiaTheme="majorEastAsia" w:hAnsiTheme="majorEastAsia"/>
                      <w:b/>
                      <w:sz w:val="19"/>
                      <w:szCs w:val="19"/>
                    </w:rPr>
                  </w:pPr>
                  <w:r>
                    <w:rPr>
                      <w:rFonts w:asciiTheme="majorEastAsia" w:eastAsiaTheme="majorEastAsia" w:hAnsiTheme="majorEastAsia" w:hint="eastAsia"/>
                      <w:b/>
                      <w:sz w:val="19"/>
                      <w:szCs w:val="19"/>
                    </w:rPr>
                    <w:t>実績値</w:t>
                  </w:r>
                </w:p>
              </w:tc>
              <w:tc>
                <w:tcPr>
                  <w:tcW w:w="993" w:type="dxa"/>
                  <w:shd w:val="clear" w:color="auto" w:fill="DBE5F1" w:themeFill="accent1" w:themeFillTint="33"/>
                  <w:vAlign w:val="center"/>
                </w:tcPr>
                <w:p w:rsidR="007F5219" w:rsidRPr="006B5C74" w:rsidRDefault="007F5219" w:rsidP="00D312A2">
                  <w:pPr>
                    <w:spacing w:line="240" w:lineRule="exact"/>
                    <w:jc w:val="center"/>
                    <w:rPr>
                      <w:rFonts w:asciiTheme="majorEastAsia" w:eastAsiaTheme="majorEastAsia" w:hAnsiTheme="majorEastAsia"/>
                      <w:b/>
                      <w:sz w:val="19"/>
                      <w:szCs w:val="19"/>
                      <w:u w:val="single"/>
                    </w:rPr>
                  </w:pPr>
                  <w:r w:rsidRPr="00015155">
                    <w:rPr>
                      <w:rFonts w:asciiTheme="majorEastAsia" w:eastAsiaTheme="majorEastAsia" w:hAnsiTheme="majorEastAsia" w:hint="eastAsia"/>
                      <w:b/>
                      <w:sz w:val="19"/>
                      <w:szCs w:val="19"/>
                    </w:rPr>
                    <w:t>目標値</w:t>
                  </w:r>
                </w:p>
              </w:tc>
            </w:tr>
            <w:tr w:rsidR="007F5219" w:rsidRPr="00015155" w:rsidTr="00D312A2">
              <w:tc>
                <w:tcPr>
                  <w:tcW w:w="2689" w:type="dxa"/>
                  <w:vMerge/>
                  <w:tcBorders>
                    <w:bottom w:val="double" w:sz="4" w:space="0" w:color="auto"/>
                  </w:tcBorders>
                  <w:shd w:val="clear" w:color="auto" w:fill="DBE5F1" w:themeFill="accent1" w:themeFillTint="33"/>
                  <w:vAlign w:val="center"/>
                </w:tcPr>
                <w:p w:rsidR="007F5219" w:rsidRPr="00015155" w:rsidRDefault="007F5219" w:rsidP="00D312A2">
                  <w:pPr>
                    <w:spacing w:line="240" w:lineRule="exact"/>
                    <w:rPr>
                      <w:rFonts w:asciiTheme="majorEastAsia" w:eastAsiaTheme="majorEastAsia" w:hAnsiTheme="majorEastAsia"/>
                      <w:b/>
                      <w:sz w:val="19"/>
                      <w:szCs w:val="19"/>
                    </w:rPr>
                  </w:pPr>
                </w:p>
              </w:tc>
              <w:tc>
                <w:tcPr>
                  <w:tcW w:w="992" w:type="dxa"/>
                  <w:tcBorders>
                    <w:left w:val="nil"/>
                    <w:bottom w:val="double" w:sz="4" w:space="0" w:color="auto"/>
                  </w:tcBorders>
                  <w:shd w:val="clear" w:color="auto" w:fill="DBE5F1" w:themeFill="accent1" w:themeFillTint="33"/>
                  <w:vAlign w:val="center"/>
                </w:tcPr>
                <w:p w:rsidR="007F5219" w:rsidRPr="00015155" w:rsidRDefault="007F5219" w:rsidP="00D312A2">
                  <w:pPr>
                    <w:spacing w:line="240" w:lineRule="exact"/>
                    <w:rPr>
                      <w:rFonts w:asciiTheme="majorEastAsia" w:eastAsiaTheme="majorEastAsia" w:hAnsiTheme="majorEastAsia"/>
                      <w:b/>
                      <w:sz w:val="19"/>
                      <w:szCs w:val="19"/>
                    </w:rPr>
                  </w:pPr>
                  <w:r>
                    <w:rPr>
                      <w:rFonts w:asciiTheme="majorEastAsia" w:eastAsiaTheme="majorEastAsia" w:hAnsiTheme="majorEastAsia" w:hint="eastAsia"/>
                      <w:b/>
                      <w:sz w:val="19"/>
                      <w:szCs w:val="19"/>
                    </w:rPr>
                    <w:t xml:space="preserve"> </w:t>
                  </w:r>
                  <w:r>
                    <w:rPr>
                      <w:rFonts w:asciiTheme="majorEastAsia" w:eastAsiaTheme="majorEastAsia" w:hAnsiTheme="majorEastAsia"/>
                      <w:b/>
                      <w:sz w:val="19"/>
                      <w:szCs w:val="19"/>
                    </w:rPr>
                    <w:t xml:space="preserve"> </w:t>
                  </w:r>
                  <w:r>
                    <w:rPr>
                      <w:rFonts w:asciiTheme="majorEastAsia" w:eastAsiaTheme="majorEastAsia" w:hAnsiTheme="majorEastAsia" w:hint="eastAsia"/>
                      <w:b/>
                      <w:sz w:val="19"/>
                      <w:szCs w:val="19"/>
                    </w:rPr>
                    <w:t>2014</w:t>
                  </w:r>
                </w:p>
              </w:tc>
              <w:tc>
                <w:tcPr>
                  <w:tcW w:w="992" w:type="dxa"/>
                  <w:tcBorders>
                    <w:left w:val="nil"/>
                    <w:bottom w:val="double" w:sz="4" w:space="0" w:color="auto"/>
                  </w:tcBorders>
                  <w:shd w:val="clear" w:color="auto" w:fill="DBE5F1" w:themeFill="accent1" w:themeFillTint="33"/>
                  <w:vAlign w:val="center"/>
                </w:tcPr>
                <w:p w:rsidR="007F5219" w:rsidRPr="00015155" w:rsidRDefault="007F5219" w:rsidP="00D312A2">
                  <w:pPr>
                    <w:spacing w:line="240" w:lineRule="exact"/>
                    <w:ind w:left="123" w:firstLineChars="50" w:firstLine="95"/>
                    <w:rPr>
                      <w:rFonts w:asciiTheme="majorEastAsia" w:eastAsiaTheme="majorEastAsia" w:hAnsiTheme="majorEastAsia"/>
                      <w:b/>
                      <w:sz w:val="19"/>
                      <w:szCs w:val="19"/>
                    </w:rPr>
                  </w:pPr>
                  <w:r>
                    <w:rPr>
                      <w:rFonts w:asciiTheme="majorEastAsia" w:eastAsiaTheme="majorEastAsia" w:hAnsiTheme="majorEastAsia" w:hint="eastAsia"/>
                      <w:b/>
                      <w:sz w:val="19"/>
                      <w:szCs w:val="19"/>
                    </w:rPr>
                    <w:t>2018</w:t>
                  </w:r>
                </w:p>
              </w:tc>
              <w:tc>
                <w:tcPr>
                  <w:tcW w:w="993" w:type="dxa"/>
                  <w:tcBorders>
                    <w:bottom w:val="double" w:sz="4" w:space="0" w:color="auto"/>
                  </w:tcBorders>
                  <w:shd w:val="clear" w:color="auto" w:fill="DBE5F1" w:themeFill="accent1" w:themeFillTint="33"/>
                  <w:vAlign w:val="center"/>
                </w:tcPr>
                <w:p w:rsidR="007F5219" w:rsidRPr="00015155" w:rsidRDefault="007F5219" w:rsidP="00D312A2">
                  <w:pPr>
                    <w:spacing w:line="240" w:lineRule="exact"/>
                    <w:jc w:val="center"/>
                    <w:rPr>
                      <w:rFonts w:asciiTheme="majorEastAsia" w:eastAsiaTheme="majorEastAsia" w:hAnsiTheme="majorEastAsia"/>
                      <w:b/>
                      <w:sz w:val="19"/>
                      <w:szCs w:val="19"/>
                    </w:rPr>
                  </w:pPr>
                  <w:r>
                    <w:rPr>
                      <w:rFonts w:asciiTheme="majorEastAsia" w:eastAsiaTheme="majorEastAsia" w:hAnsiTheme="majorEastAsia"/>
                      <w:b/>
                      <w:sz w:val="19"/>
                      <w:szCs w:val="19"/>
                    </w:rPr>
                    <w:t>2023</w:t>
                  </w:r>
                </w:p>
              </w:tc>
            </w:tr>
            <w:tr w:rsidR="007F5219" w:rsidRPr="001C0B2A" w:rsidTr="00D312A2">
              <w:trPr>
                <w:trHeight w:val="225"/>
              </w:trPr>
              <w:tc>
                <w:tcPr>
                  <w:tcW w:w="2689" w:type="dxa"/>
                  <w:tcBorders>
                    <w:top w:val="double" w:sz="4" w:space="0" w:color="auto"/>
                  </w:tcBorders>
                  <w:vAlign w:val="center"/>
                </w:tcPr>
                <w:p w:rsidR="007F5219" w:rsidRPr="00C729D7" w:rsidRDefault="007F5219" w:rsidP="00D312A2">
                  <w:pPr>
                    <w:spacing w:before="40" w:after="40" w:line="220" w:lineRule="exact"/>
                    <w:rPr>
                      <w:rFonts w:ascii="ＭＳ 明朝" w:hAnsi="ＭＳ 明朝"/>
                      <w:sz w:val="19"/>
                      <w:szCs w:val="19"/>
                    </w:rPr>
                  </w:pPr>
                  <w:r w:rsidRPr="00C729D7">
                    <w:rPr>
                      <w:rFonts w:ascii="ＭＳ 明朝" w:hAnsi="ＭＳ 明朝" w:hint="eastAsia"/>
                      <w:sz w:val="19"/>
                      <w:szCs w:val="19"/>
                    </w:rPr>
                    <w:t>地域で奉仕活動等を行っている高齢者の数【年間】</w:t>
                  </w:r>
                </w:p>
              </w:tc>
              <w:tc>
                <w:tcPr>
                  <w:tcW w:w="992" w:type="dxa"/>
                  <w:tcBorders>
                    <w:top w:val="double" w:sz="4" w:space="0" w:color="auto"/>
                  </w:tcBorders>
                  <w:vAlign w:val="center"/>
                </w:tcPr>
                <w:p w:rsidR="007F5219" w:rsidRPr="00C729D7" w:rsidRDefault="007F5219" w:rsidP="00D312A2">
                  <w:pPr>
                    <w:spacing w:before="40" w:after="40" w:line="260" w:lineRule="exact"/>
                    <w:jc w:val="center"/>
                    <w:rPr>
                      <w:rFonts w:ascii="ＭＳ 明朝" w:hAnsi="ＭＳ 明朝"/>
                      <w:sz w:val="19"/>
                      <w:szCs w:val="19"/>
                    </w:rPr>
                  </w:pPr>
                  <w:r w:rsidRPr="00C729D7">
                    <w:rPr>
                      <w:rFonts w:ascii="ＭＳ 明朝" w:hAnsi="ＭＳ 明朝" w:hint="eastAsia"/>
                      <w:sz w:val="19"/>
                      <w:szCs w:val="19"/>
                    </w:rPr>
                    <w:t>―</w:t>
                  </w:r>
                </w:p>
              </w:tc>
              <w:tc>
                <w:tcPr>
                  <w:tcW w:w="992" w:type="dxa"/>
                  <w:tcBorders>
                    <w:top w:val="double" w:sz="4" w:space="0" w:color="auto"/>
                  </w:tcBorders>
                  <w:vAlign w:val="center"/>
                </w:tcPr>
                <w:p w:rsidR="007F5219" w:rsidRPr="00C729D7" w:rsidRDefault="007F5219" w:rsidP="00D312A2">
                  <w:pPr>
                    <w:spacing w:before="40" w:after="40" w:line="260" w:lineRule="exact"/>
                    <w:jc w:val="center"/>
                    <w:rPr>
                      <w:rFonts w:ascii="ＭＳ 明朝" w:hAnsi="ＭＳ 明朝"/>
                      <w:sz w:val="18"/>
                      <w:szCs w:val="18"/>
                    </w:rPr>
                  </w:pPr>
                  <w:r w:rsidRPr="00C729D7">
                    <w:rPr>
                      <w:rFonts w:ascii="ＭＳ 明朝" w:hAnsi="ＭＳ 明朝" w:hint="eastAsia"/>
                      <w:sz w:val="18"/>
                      <w:szCs w:val="18"/>
                    </w:rPr>
                    <w:t>25,527人</w:t>
                  </w:r>
                </w:p>
              </w:tc>
              <w:tc>
                <w:tcPr>
                  <w:tcW w:w="993" w:type="dxa"/>
                  <w:tcBorders>
                    <w:top w:val="double" w:sz="4" w:space="0" w:color="auto"/>
                  </w:tcBorders>
                  <w:vAlign w:val="center"/>
                </w:tcPr>
                <w:p w:rsidR="007F5219" w:rsidRPr="00C729D7" w:rsidRDefault="007F5219" w:rsidP="00D312A2">
                  <w:pPr>
                    <w:pStyle w:val="aff0"/>
                    <w:spacing w:after="40"/>
                    <w:jc w:val="center"/>
                  </w:pPr>
                  <w:r w:rsidRPr="00C729D7">
                    <w:rPr>
                      <w:rFonts w:hint="eastAsia"/>
                    </w:rPr>
                    <w:t>28,500人</w:t>
                  </w:r>
                </w:p>
              </w:tc>
            </w:tr>
            <w:tr w:rsidR="007F5219" w:rsidRPr="006E7B18" w:rsidTr="00D312A2">
              <w:trPr>
                <w:trHeight w:val="567"/>
              </w:trPr>
              <w:tc>
                <w:tcPr>
                  <w:tcW w:w="2689" w:type="dxa"/>
                  <w:vAlign w:val="center"/>
                </w:tcPr>
                <w:p w:rsidR="007F5219" w:rsidRPr="00C729D7" w:rsidRDefault="007F5219" w:rsidP="00D312A2">
                  <w:pPr>
                    <w:spacing w:before="40" w:after="40" w:line="220" w:lineRule="exact"/>
                    <w:rPr>
                      <w:rFonts w:ascii="ＭＳ 明朝" w:hAnsi="ＭＳ 明朝"/>
                      <w:sz w:val="19"/>
                      <w:szCs w:val="19"/>
                    </w:rPr>
                  </w:pPr>
                  <w:r w:rsidRPr="00C729D7">
                    <w:rPr>
                      <w:rFonts w:ascii="ＭＳ 明朝" w:hAnsi="ＭＳ 明朝" w:hint="eastAsia"/>
                      <w:sz w:val="19"/>
                      <w:szCs w:val="19"/>
                    </w:rPr>
                    <w:t>町内福祉村ボランティア登録者数</w:t>
                  </w:r>
                </w:p>
              </w:tc>
              <w:tc>
                <w:tcPr>
                  <w:tcW w:w="992" w:type="dxa"/>
                  <w:vAlign w:val="center"/>
                </w:tcPr>
                <w:p w:rsidR="007F5219" w:rsidRPr="00C729D7" w:rsidRDefault="007F5219" w:rsidP="00D312A2">
                  <w:pPr>
                    <w:jc w:val="center"/>
                    <w:rPr>
                      <w:rFonts w:ascii="ＭＳ 明朝" w:hAnsi="ＭＳ 明朝"/>
                      <w:sz w:val="19"/>
                      <w:szCs w:val="19"/>
                    </w:rPr>
                  </w:pPr>
                  <w:r w:rsidRPr="00C729D7">
                    <w:rPr>
                      <w:rFonts w:ascii="ＭＳ 明朝" w:hAnsi="ＭＳ 明朝" w:hint="eastAsia"/>
                      <w:sz w:val="19"/>
                      <w:szCs w:val="19"/>
                    </w:rPr>
                    <w:t>1,563人</w:t>
                  </w:r>
                </w:p>
              </w:tc>
              <w:tc>
                <w:tcPr>
                  <w:tcW w:w="992" w:type="dxa"/>
                  <w:vAlign w:val="center"/>
                </w:tcPr>
                <w:p w:rsidR="007F5219" w:rsidRPr="00C729D7" w:rsidRDefault="007F5219" w:rsidP="00D312A2">
                  <w:pPr>
                    <w:jc w:val="center"/>
                    <w:rPr>
                      <w:rFonts w:ascii="ＭＳ 明朝" w:hAnsi="ＭＳ 明朝"/>
                      <w:sz w:val="19"/>
                      <w:szCs w:val="19"/>
                    </w:rPr>
                  </w:pPr>
                  <w:r w:rsidRPr="00C729D7">
                    <w:rPr>
                      <w:rFonts w:ascii="ＭＳ 明朝" w:hAnsi="ＭＳ 明朝" w:hint="eastAsia"/>
                      <w:sz w:val="19"/>
                      <w:szCs w:val="19"/>
                    </w:rPr>
                    <w:t>1,945人</w:t>
                  </w:r>
                </w:p>
              </w:tc>
              <w:tc>
                <w:tcPr>
                  <w:tcW w:w="993" w:type="dxa"/>
                  <w:vAlign w:val="center"/>
                </w:tcPr>
                <w:p w:rsidR="007F5219" w:rsidRPr="006E7B18" w:rsidRDefault="007F5219" w:rsidP="00D312A2">
                  <w:pPr>
                    <w:jc w:val="center"/>
                    <w:rPr>
                      <w:rFonts w:ascii="ＭＳ 明朝" w:hAnsi="ＭＳ 明朝"/>
                      <w:sz w:val="19"/>
                      <w:szCs w:val="19"/>
                    </w:rPr>
                  </w:pPr>
                  <w:r w:rsidRPr="00C729D7">
                    <w:rPr>
                      <w:rFonts w:ascii="ＭＳ 明朝" w:hAnsi="ＭＳ 明朝" w:hint="eastAsia"/>
                      <w:sz w:val="19"/>
                      <w:szCs w:val="19"/>
                    </w:rPr>
                    <w:t>2,500人</w:t>
                  </w:r>
                </w:p>
              </w:tc>
            </w:tr>
            <w:tr w:rsidR="007F5219" w:rsidRPr="006E7B18" w:rsidTr="00D312A2">
              <w:trPr>
                <w:trHeight w:val="205"/>
              </w:trPr>
              <w:tc>
                <w:tcPr>
                  <w:tcW w:w="2689" w:type="dxa"/>
                  <w:vAlign w:val="center"/>
                </w:tcPr>
                <w:p w:rsidR="007F5219" w:rsidRPr="00C729D7" w:rsidRDefault="007F5219" w:rsidP="00D312A2">
                  <w:pPr>
                    <w:spacing w:before="40" w:after="40" w:line="220" w:lineRule="exact"/>
                    <w:rPr>
                      <w:rFonts w:ascii="ＭＳ 明朝" w:hAnsi="ＭＳ 明朝"/>
                      <w:sz w:val="19"/>
                      <w:szCs w:val="19"/>
                    </w:rPr>
                  </w:pPr>
                  <w:r w:rsidRPr="00C729D7">
                    <w:rPr>
                      <w:rFonts w:ascii="ＭＳ 明朝" w:hAnsi="ＭＳ 明朝" w:hint="eastAsia"/>
                      <w:sz w:val="19"/>
                      <w:szCs w:val="19"/>
                    </w:rPr>
                    <w:t>高齢者の就労率</w:t>
                  </w:r>
                </w:p>
              </w:tc>
              <w:tc>
                <w:tcPr>
                  <w:tcW w:w="992" w:type="dxa"/>
                  <w:vAlign w:val="center"/>
                </w:tcPr>
                <w:p w:rsidR="007F5219" w:rsidRPr="006E7B18" w:rsidRDefault="007F5219" w:rsidP="00D312A2">
                  <w:pPr>
                    <w:spacing w:before="40" w:after="40" w:line="260" w:lineRule="exact"/>
                    <w:jc w:val="center"/>
                    <w:rPr>
                      <w:rFonts w:ascii="ＭＳ 明朝" w:hAnsi="ＭＳ 明朝"/>
                      <w:sz w:val="19"/>
                      <w:szCs w:val="19"/>
                    </w:rPr>
                  </w:pPr>
                  <w:r w:rsidRPr="00C729D7">
                    <w:rPr>
                      <w:rFonts w:ascii="ＭＳ 明朝" w:hAnsi="ＭＳ 明朝" w:hint="eastAsia"/>
                      <w:sz w:val="19"/>
                      <w:szCs w:val="19"/>
                    </w:rPr>
                    <w:t>―</w:t>
                  </w:r>
                </w:p>
              </w:tc>
              <w:tc>
                <w:tcPr>
                  <w:tcW w:w="992" w:type="dxa"/>
                  <w:vAlign w:val="center"/>
                </w:tcPr>
                <w:p w:rsidR="007F5219" w:rsidRPr="006E7B18" w:rsidRDefault="007F5219" w:rsidP="00D312A2">
                  <w:pPr>
                    <w:spacing w:before="40" w:after="40" w:line="260" w:lineRule="exact"/>
                    <w:jc w:val="center"/>
                    <w:rPr>
                      <w:rFonts w:ascii="ＭＳ 明朝" w:hAnsi="ＭＳ 明朝"/>
                      <w:sz w:val="19"/>
                      <w:szCs w:val="19"/>
                    </w:rPr>
                  </w:pPr>
                  <w:r>
                    <w:rPr>
                      <w:rFonts w:ascii="ＭＳ 明朝" w:hAnsi="ＭＳ 明朝" w:hint="eastAsia"/>
                      <w:sz w:val="19"/>
                      <w:szCs w:val="19"/>
                    </w:rPr>
                    <w:t>25.7%</w:t>
                  </w:r>
                </w:p>
              </w:tc>
              <w:tc>
                <w:tcPr>
                  <w:tcW w:w="993" w:type="dxa"/>
                  <w:vAlign w:val="center"/>
                </w:tcPr>
                <w:p w:rsidR="007F5219" w:rsidRPr="006E7B18" w:rsidRDefault="007F5219" w:rsidP="00D312A2">
                  <w:pPr>
                    <w:spacing w:before="40" w:after="40" w:line="260" w:lineRule="exact"/>
                    <w:jc w:val="center"/>
                    <w:rPr>
                      <w:rFonts w:ascii="ＭＳ 明朝" w:hAnsi="ＭＳ 明朝"/>
                      <w:sz w:val="19"/>
                      <w:szCs w:val="19"/>
                    </w:rPr>
                  </w:pPr>
                  <w:r>
                    <w:rPr>
                      <w:rFonts w:ascii="ＭＳ 明朝" w:hAnsi="ＭＳ 明朝" w:hint="eastAsia"/>
                      <w:sz w:val="19"/>
                      <w:szCs w:val="19"/>
                    </w:rPr>
                    <w:t>27.3%</w:t>
                  </w:r>
                </w:p>
              </w:tc>
            </w:tr>
            <w:tr w:rsidR="007F5219" w:rsidRPr="006E7B18" w:rsidTr="00D312A2">
              <w:trPr>
                <w:trHeight w:val="567"/>
              </w:trPr>
              <w:tc>
                <w:tcPr>
                  <w:tcW w:w="2689" w:type="dxa"/>
                  <w:vAlign w:val="center"/>
                </w:tcPr>
                <w:p w:rsidR="007F5219" w:rsidRPr="00C729D7" w:rsidRDefault="007F5219" w:rsidP="00D312A2">
                  <w:pPr>
                    <w:spacing w:before="40" w:after="40" w:line="220" w:lineRule="exact"/>
                    <w:rPr>
                      <w:rFonts w:ascii="ＭＳ 明朝" w:hAnsi="ＭＳ 明朝"/>
                      <w:sz w:val="19"/>
                      <w:szCs w:val="19"/>
                    </w:rPr>
                  </w:pPr>
                  <w:r w:rsidRPr="00C729D7">
                    <w:rPr>
                      <w:rFonts w:ascii="ＭＳ 明朝" w:hAnsi="ＭＳ 明朝" w:hint="eastAsia"/>
                      <w:sz w:val="19"/>
                      <w:szCs w:val="19"/>
                    </w:rPr>
                    <w:t>地区公民館の地域人材講師の新規登録者数【累計】</w:t>
                  </w:r>
                </w:p>
              </w:tc>
              <w:tc>
                <w:tcPr>
                  <w:tcW w:w="992" w:type="dxa"/>
                  <w:vAlign w:val="center"/>
                </w:tcPr>
                <w:p w:rsidR="007F5219" w:rsidRPr="00C729D7" w:rsidRDefault="007F5219" w:rsidP="00D312A2">
                  <w:pPr>
                    <w:spacing w:before="40" w:after="40" w:line="260" w:lineRule="exact"/>
                    <w:jc w:val="center"/>
                    <w:rPr>
                      <w:rFonts w:ascii="ＭＳ 明朝" w:hAnsi="ＭＳ 明朝"/>
                      <w:sz w:val="19"/>
                      <w:szCs w:val="19"/>
                    </w:rPr>
                  </w:pPr>
                  <w:r w:rsidRPr="00C729D7">
                    <w:rPr>
                      <w:rFonts w:ascii="ＭＳ 明朝" w:hAnsi="ＭＳ 明朝" w:hint="eastAsia"/>
                      <w:sz w:val="19"/>
                      <w:szCs w:val="19"/>
                    </w:rPr>
                    <w:t>―</w:t>
                  </w:r>
                </w:p>
              </w:tc>
              <w:tc>
                <w:tcPr>
                  <w:tcW w:w="992" w:type="dxa"/>
                  <w:vAlign w:val="center"/>
                </w:tcPr>
                <w:p w:rsidR="007F5219" w:rsidRPr="00C729D7" w:rsidRDefault="007F5219" w:rsidP="00D312A2">
                  <w:pPr>
                    <w:spacing w:before="40" w:after="40" w:line="260" w:lineRule="exact"/>
                    <w:jc w:val="center"/>
                    <w:rPr>
                      <w:rFonts w:ascii="ＭＳ 明朝" w:hAnsi="ＭＳ 明朝"/>
                      <w:sz w:val="19"/>
                      <w:szCs w:val="19"/>
                    </w:rPr>
                  </w:pPr>
                  <w:r w:rsidRPr="00C729D7">
                    <w:rPr>
                      <w:rFonts w:ascii="ＭＳ 明朝" w:hAnsi="ＭＳ 明朝" w:hint="eastAsia"/>
                      <w:sz w:val="19"/>
                      <w:szCs w:val="19"/>
                    </w:rPr>
                    <w:t>12人</w:t>
                  </w:r>
                </w:p>
              </w:tc>
              <w:tc>
                <w:tcPr>
                  <w:tcW w:w="993" w:type="dxa"/>
                  <w:vAlign w:val="center"/>
                </w:tcPr>
                <w:p w:rsidR="007F5219" w:rsidRPr="00C729D7" w:rsidRDefault="007F5219" w:rsidP="00D312A2">
                  <w:pPr>
                    <w:spacing w:before="40" w:after="40" w:line="260" w:lineRule="exact"/>
                    <w:jc w:val="center"/>
                    <w:rPr>
                      <w:rFonts w:ascii="ＭＳ 明朝" w:hAnsi="ＭＳ 明朝"/>
                      <w:b/>
                      <w:sz w:val="19"/>
                      <w:szCs w:val="19"/>
                    </w:rPr>
                  </w:pPr>
                  <w:r w:rsidRPr="00C729D7">
                    <w:rPr>
                      <w:rFonts w:ascii="ＭＳ 明朝" w:hAnsi="ＭＳ 明朝" w:hint="eastAsia"/>
                      <w:sz w:val="19"/>
                      <w:szCs w:val="19"/>
                    </w:rPr>
                    <w:t>60人</w:t>
                  </w:r>
                </w:p>
              </w:tc>
            </w:tr>
          </w:tbl>
          <w:p w:rsidR="007F5219" w:rsidRPr="00616FB2" w:rsidRDefault="007F5219" w:rsidP="00D312A2">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r>
      <w:tr w:rsidR="007F5219" w:rsidRPr="00616FB2" w:rsidTr="00474E36">
        <w:trPr>
          <w:trHeight w:val="225"/>
        </w:trPr>
        <w:tc>
          <w:tcPr>
            <w:tcW w:w="10206" w:type="dxa"/>
            <w:gridSpan w:val="4"/>
            <w:tcBorders>
              <w:top w:val="nil"/>
              <w:bottom w:val="single" w:sz="18" w:space="0" w:color="auto"/>
            </w:tcBorders>
          </w:tcPr>
          <w:p w:rsidR="007F5219" w:rsidRDefault="007F5219" w:rsidP="00D312A2">
            <w:pPr>
              <w:pStyle w:val="afe"/>
            </w:pPr>
          </w:p>
          <w:p w:rsidR="007F5219" w:rsidRDefault="007F5219" w:rsidP="00D312A2">
            <w:pPr>
              <w:pStyle w:val="afe"/>
              <w:ind w:firstLineChars="100" w:firstLine="211"/>
            </w:pPr>
            <w:r>
              <w:rPr>
                <w:rFonts w:hint="eastAsia"/>
              </w:rPr>
              <w:t>■施策推進のための取組</w:t>
            </w:r>
          </w:p>
          <w:tbl>
            <w:tblPr>
              <w:tblStyle w:val="af5"/>
              <w:tblW w:w="0" w:type="auto"/>
              <w:tblInd w:w="171" w:type="dxa"/>
              <w:tblLayout w:type="fixed"/>
              <w:tblLook w:val="04A0" w:firstRow="1" w:lastRow="0" w:firstColumn="1" w:lastColumn="0" w:noHBand="0" w:noVBand="1"/>
            </w:tblPr>
            <w:tblGrid>
              <w:gridCol w:w="2835"/>
              <w:gridCol w:w="1701"/>
              <w:gridCol w:w="1701"/>
              <w:gridCol w:w="1701"/>
              <w:gridCol w:w="1701"/>
            </w:tblGrid>
            <w:tr w:rsidR="007F5219" w:rsidTr="00D312A2">
              <w:trPr>
                <w:trHeight w:val="567"/>
              </w:trPr>
              <w:tc>
                <w:tcPr>
                  <w:tcW w:w="2835"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ＭＳ ゴシック" w:eastAsia="ＭＳ ゴシック" w:hAnsi="ＭＳ ゴシック"/>
                      <w:b/>
                      <w:szCs w:val="21"/>
                    </w:rPr>
                  </w:pPr>
                  <w:r>
                    <w:rPr>
                      <w:rFonts w:ascii="ＭＳ ゴシック" w:eastAsia="ＭＳ ゴシック" w:hAnsi="ＭＳ ゴシック" w:hint="eastAsia"/>
                      <w:b/>
                      <w:szCs w:val="21"/>
                    </w:rPr>
                    <w:t>具体的な取組</w:t>
                  </w:r>
                </w:p>
              </w:tc>
              <w:tc>
                <w:tcPr>
                  <w:tcW w:w="1701"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Theme="majorEastAsia" w:eastAsiaTheme="majorEastAsia" w:hAnsiTheme="majorEastAsia"/>
                      <w:b/>
                      <w:szCs w:val="21"/>
                    </w:rPr>
                  </w:pPr>
                  <w:r>
                    <w:rPr>
                      <w:rFonts w:asciiTheme="majorEastAsia" w:eastAsiaTheme="majorEastAsia" w:hAnsiTheme="majorEastAsia" w:hint="eastAsia"/>
                      <w:b/>
                      <w:szCs w:val="21"/>
                    </w:rPr>
                    <w:t>2020年度</w:t>
                  </w:r>
                </w:p>
              </w:tc>
              <w:tc>
                <w:tcPr>
                  <w:tcW w:w="1701"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Theme="majorEastAsia" w:eastAsiaTheme="majorEastAsia" w:hAnsiTheme="majorEastAsia"/>
                      <w:b/>
                      <w:szCs w:val="21"/>
                    </w:rPr>
                  </w:pPr>
                  <w:r>
                    <w:rPr>
                      <w:rFonts w:asciiTheme="majorEastAsia" w:eastAsiaTheme="majorEastAsia" w:hAnsiTheme="majorEastAsia" w:hint="eastAsia"/>
                      <w:b/>
                      <w:szCs w:val="21"/>
                    </w:rPr>
                    <w:t>2021年度</w:t>
                  </w:r>
                </w:p>
              </w:tc>
              <w:tc>
                <w:tcPr>
                  <w:tcW w:w="1701"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Theme="majorEastAsia" w:eastAsiaTheme="majorEastAsia" w:hAnsiTheme="majorEastAsia"/>
                      <w:b/>
                      <w:szCs w:val="21"/>
                    </w:rPr>
                  </w:pPr>
                  <w:r>
                    <w:rPr>
                      <w:rFonts w:asciiTheme="majorEastAsia" w:eastAsiaTheme="majorEastAsia" w:hAnsiTheme="majorEastAsia" w:hint="eastAsia"/>
                      <w:b/>
                      <w:szCs w:val="21"/>
                    </w:rPr>
                    <w:t>2022年度</w:t>
                  </w:r>
                </w:p>
              </w:tc>
              <w:tc>
                <w:tcPr>
                  <w:tcW w:w="1701"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ＭＳ ゴシック" w:eastAsia="ＭＳ ゴシック" w:hAnsi="ＭＳ ゴシック"/>
                      <w:b/>
                      <w:szCs w:val="21"/>
                    </w:rPr>
                  </w:pPr>
                  <w:r w:rsidRPr="00015155">
                    <w:rPr>
                      <w:rFonts w:ascii="ＭＳ ゴシック" w:eastAsia="ＭＳ ゴシック" w:hAnsi="ＭＳ ゴシック" w:hint="eastAsia"/>
                      <w:b/>
                      <w:szCs w:val="21"/>
                    </w:rPr>
                    <w:t>関連事業名</w:t>
                  </w:r>
                </w:p>
              </w:tc>
            </w:tr>
            <w:tr w:rsidR="007F5219" w:rsidTr="00D312A2">
              <w:trPr>
                <w:trHeight w:val="794"/>
              </w:trPr>
              <w:tc>
                <w:tcPr>
                  <w:tcW w:w="2835" w:type="dxa"/>
                  <w:vMerge w:val="restart"/>
                  <w:tcBorders>
                    <w:top w:val="double" w:sz="4" w:space="0" w:color="auto"/>
                  </w:tcBorders>
                  <w:vAlign w:val="center"/>
                </w:tcPr>
                <w:p w:rsidR="007F5219" w:rsidRPr="00095F03" w:rsidRDefault="007F5219" w:rsidP="00D312A2">
                  <w:pPr>
                    <w:pStyle w:val="afa"/>
                    <w:jc w:val="left"/>
                  </w:pPr>
                  <w:r w:rsidRPr="00F57FD4">
                    <w:rPr>
                      <w:rFonts w:hint="eastAsia"/>
                    </w:rPr>
                    <w:t>住民相互の支え合いや交流活動の活性化の支援</w:t>
                  </w:r>
                </w:p>
              </w:tc>
              <w:tc>
                <w:tcPr>
                  <w:tcW w:w="1701" w:type="dxa"/>
                  <w:tcBorders>
                    <w:top w:val="double" w:sz="4" w:space="0" w:color="auto"/>
                  </w:tcBorders>
                </w:tcPr>
                <w:p w:rsidR="007F5219" w:rsidRDefault="007F5219" w:rsidP="00D312A2">
                  <w:pPr>
                    <w:pStyle w:val="afe"/>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88448" behindDoc="0" locked="0" layoutInCell="1" allowOverlap="1" wp14:anchorId="659564EC" wp14:editId="2F4DA307">
                            <wp:simplePos x="0" y="0"/>
                            <wp:positionH relativeFrom="column">
                              <wp:posOffset>-45720</wp:posOffset>
                            </wp:positionH>
                            <wp:positionV relativeFrom="paragraph">
                              <wp:posOffset>99695</wp:posOffset>
                            </wp:positionV>
                            <wp:extent cx="3181985" cy="323850"/>
                            <wp:effectExtent l="0" t="0" r="0" b="0"/>
                            <wp:wrapNone/>
                            <wp:docPr id="164" name="正方形/長方形 164"/>
                            <wp:cNvGraphicFramePr/>
                            <a:graphic xmlns:a="http://schemas.openxmlformats.org/drawingml/2006/main">
                              <a:graphicData uri="http://schemas.microsoft.com/office/word/2010/wordprocessingShape">
                                <wps:wsp>
                                  <wps:cNvSpPr/>
                                  <wps:spPr>
                                    <a:xfrm>
                                      <a:off x="0" y="0"/>
                                      <a:ext cx="3181985" cy="323850"/>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285616" w:rsidRDefault="004D69B2" w:rsidP="007F5219">
                                        <w:pPr>
                                          <w:pStyle w:val="af6"/>
                                          <w:rPr>
                                            <w:sz w:val="16"/>
                                            <w:szCs w:val="16"/>
                                          </w:rPr>
                                        </w:pPr>
                                        <w:r w:rsidRPr="00285616">
                                          <w:rPr>
                                            <w:rFonts w:hint="eastAsia"/>
                                            <w:sz w:val="16"/>
                                            <w:szCs w:val="16"/>
                                          </w:rPr>
                                          <w:t>町内福祉村の新規開設促進と新規支援活動の水平展開、コーディネーターの配置</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564EC" id="正方形/長方形 164" o:spid="_x0000_s1149" style="position:absolute;left:0;text-align:left;margin-left:-3.6pt;margin-top:7.85pt;width:250.55pt;height:25.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" fillcolor="#3f3151 [1607]" stroked="f" strokeweight=".5pt">
                            <v:textbox inset="1mm,.1mm,1mm,.1mm">
                              <w:txbxContent>
                                <w:p w:rsidR="004D69B2" w:rsidRPr="00285616" w:rsidRDefault="004D69B2" w:rsidP="007F5219">
                                  <w:pPr>
                                    <w:pStyle w:val="af6"/>
                                    <w:rPr>
                                      <w:sz w:val="16"/>
                                      <w:szCs w:val="16"/>
                                    </w:rPr>
                                  </w:pPr>
                                  <w:r w:rsidRPr="00285616">
                                    <w:rPr>
                                      <w:rFonts w:hint="eastAsia"/>
                                      <w:sz w:val="16"/>
                                      <w:szCs w:val="16"/>
                                    </w:rPr>
                                    <w:t>町内福祉村の新規開設促進と新規支援活動の水平展開、コーディネーターの配置</w:t>
                                  </w:r>
                                </w:p>
                              </w:txbxContent>
                            </v:textbox>
                          </v:rect>
                        </w:pict>
                      </mc:Fallback>
                    </mc:AlternateContent>
                  </w:r>
                </w:p>
              </w:tc>
              <w:tc>
                <w:tcPr>
                  <w:tcW w:w="1701" w:type="dxa"/>
                  <w:tcBorders>
                    <w:top w:val="double" w:sz="4" w:space="0" w:color="auto"/>
                  </w:tcBorders>
                </w:tcPr>
                <w:p w:rsidR="007F5219" w:rsidRDefault="007F5219" w:rsidP="00D312A2">
                  <w:pPr>
                    <w:pStyle w:val="afe"/>
                  </w:pPr>
                </w:p>
              </w:tc>
              <w:tc>
                <w:tcPr>
                  <w:tcW w:w="1701" w:type="dxa"/>
                  <w:tcBorders>
                    <w:top w:val="double" w:sz="4" w:space="0" w:color="auto"/>
                  </w:tcBorders>
                </w:tcPr>
                <w:p w:rsidR="007F5219" w:rsidRDefault="007F5219" w:rsidP="00D312A2">
                  <w:pPr>
                    <w:pStyle w:val="afe"/>
                  </w:pPr>
                </w:p>
              </w:tc>
              <w:tc>
                <w:tcPr>
                  <w:tcW w:w="1701" w:type="dxa"/>
                  <w:vMerge w:val="restart"/>
                  <w:tcBorders>
                    <w:top w:val="double" w:sz="4" w:space="0" w:color="auto"/>
                  </w:tcBorders>
                  <w:vAlign w:val="center"/>
                </w:tcPr>
                <w:p w:rsidR="007F5219" w:rsidRPr="00FC3601" w:rsidRDefault="007F5219" w:rsidP="00D312A2">
                  <w:pPr>
                    <w:pStyle w:val="affa"/>
                    <w:jc w:val="left"/>
                  </w:pPr>
                  <w:r w:rsidRPr="00FC3601">
                    <w:rPr>
                      <w:rFonts w:hint="eastAsia"/>
                    </w:rPr>
                    <w:t>地域福祉推進事業</w:t>
                  </w:r>
                </w:p>
                <w:p w:rsidR="007F5219" w:rsidRPr="00FC3601" w:rsidRDefault="007F5219" w:rsidP="00D312A2">
                  <w:pPr>
                    <w:pStyle w:val="affa"/>
                  </w:pPr>
                  <w:r w:rsidRPr="00FC3601">
                    <w:rPr>
                      <w:rFonts w:hint="eastAsia"/>
                    </w:rPr>
                    <w:t>【福祉総務課】</w:t>
                  </w:r>
                </w:p>
              </w:tc>
            </w:tr>
            <w:tr w:rsidR="007F5219" w:rsidTr="00D312A2">
              <w:trPr>
                <w:trHeight w:val="659"/>
              </w:trPr>
              <w:tc>
                <w:tcPr>
                  <w:tcW w:w="2835" w:type="dxa"/>
                  <w:vMerge/>
                </w:tcPr>
                <w:p w:rsidR="007F5219" w:rsidRDefault="007F5219" w:rsidP="00D312A2">
                  <w:pPr>
                    <w:pStyle w:val="afa"/>
                  </w:pPr>
                </w:p>
              </w:tc>
              <w:tc>
                <w:tcPr>
                  <w:tcW w:w="1701" w:type="dxa"/>
                </w:tcPr>
                <w:p w:rsidR="007F5219" w:rsidRDefault="007F5219" w:rsidP="00D312A2">
                  <w:pPr>
                    <w:pStyle w:val="afe"/>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79232" behindDoc="0" locked="0" layoutInCell="1" allowOverlap="1" wp14:anchorId="50740F98" wp14:editId="0F872213">
                            <wp:simplePos x="0" y="0"/>
                            <wp:positionH relativeFrom="column">
                              <wp:posOffset>-46184</wp:posOffset>
                            </wp:positionH>
                            <wp:positionV relativeFrom="paragraph">
                              <wp:posOffset>68457</wp:posOffset>
                            </wp:positionV>
                            <wp:extent cx="3181985" cy="323850"/>
                            <wp:effectExtent l="0" t="0" r="0" b="0"/>
                            <wp:wrapNone/>
                            <wp:docPr id="168" name="正方形/長方形 168"/>
                            <wp:cNvGraphicFramePr/>
                            <a:graphic xmlns:a="http://schemas.openxmlformats.org/drawingml/2006/main">
                              <a:graphicData uri="http://schemas.microsoft.com/office/word/2010/wordprocessingShape">
                                <wps:wsp>
                                  <wps:cNvSpPr/>
                                  <wps:spPr>
                                    <a:xfrm>
                                      <a:off x="0" y="0"/>
                                      <a:ext cx="3181985" cy="323850"/>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285616" w:rsidRDefault="004D69B2" w:rsidP="007F5219">
                                        <w:pPr>
                                          <w:pStyle w:val="af6"/>
                                          <w:rPr>
                                            <w:sz w:val="16"/>
                                            <w:szCs w:val="16"/>
                                          </w:rPr>
                                        </w:pPr>
                                        <w:r w:rsidRPr="00285616">
                                          <w:rPr>
                                            <w:rFonts w:hint="eastAsia"/>
                                            <w:sz w:val="16"/>
                                            <w:szCs w:val="16"/>
                                          </w:rPr>
                                          <w:t>地域福祉情報の発信</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40F98" id="正方形/長方形 168" o:spid="_x0000_s1150" style="position:absolute;left:0;text-align:left;margin-left:-3.65pt;margin-top:5.4pt;width:250.55pt;height:2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" fillcolor="#3f3151 [1607]" stroked="f" strokeweight=".5pt">
                            <v:textbox inset="1mm,.1mm,1mm,.1mm">
                              <w:txbxContent>
                                <w:p w:rsidR="004D69B2" w:rsidRPr="00285616" w:rsidRDefault="004D69B2" w:rsidP="007F5219">
                                  <w:pPr>
                                    <w:pStyle w:val="af6"/>
                                    <w:rPr>
                                      <w:sz w:val="16"/>
                                      <w:szCs w:val="16"/>
                                    </w:rPr>
                                  </w:pPr>
                                  <w:r w:rsidRPr="00285616">
                                    <w:rPr>
                                      <w:rFonts w:hint="eastAsia"/>
                                      <w:sz w:val="16"/>
                                      <w:szCs w:val="16"/>
                                    </w:rPr>
                                    <w:t>地域福祉情報の発信</w:t>
                                  </w:r>
                                </w:p>
                              </w:txbxContent>
                            </v:textbox>
                          </v:rect>
                        </w:pict>
                      </mc:Fallback>
                    </mc:AlternateContent>
                  </w:r>
                </w:p>
              </w:tc>
              <w:tc>
                <w:tcPr>
                  <w:tcW w:w="1701" w:type="dxa"/>
                </w:tcPr>
                <w:p w:rsidR="007F5219" w:rsidRDefault="007F5219" w:rsidP="00D312A2">
                  <w:pPr>
                    <w:pStyle w:val="afe"/>
                  </w:pPr>
                </w:p>
              </w:tc>
              <w:tc>
                <w:tcPr>
                  <w:tcW w:w="1701" w:type="dxa"/>
                </w:tcPr>
                <w:p w:rsidR="007F5219" w:rsidRDefault="007F5219" w:rsidP="00D312A2">
                  <w:pPr>
                    <w:pStyle w:val="afe"/>
                  </w:pPr>
                </w:p>
              </w:tc>
              <w:tc>
                <w:tcPr>
                  <w:tcW w:w="1701" w:type="dxa"/>
                  <w:vMerge/>
                </w:tcPr>
                <w:p w:rsidR="007F5219" w:rsidRPr="00FC3601" w:rsidRDefault="007F5219" w:rsidP="00D312A2">
                  <w:pPr>
                    <w:pStyle w:val="affa"/>
                  </w:pPr>
                </w:p>
              </w:tc>
            </w:tr>
            <w:tr w:rsidR="007F5219" w:rsidTr="00D312A2">
              <w:trPr>
                <w:trHeight w:val="711"/>
              </w:trPr>
              <w:tc>
                <w:tcPr>
                  <w:tcW w:w="2835" w:type="dxa"/>
                  <w:vMerge/>
                </w:tcPr>
                <w:p w:rsidR="007F5219" w:rsidRDefault="007F5219" w:rsidP="00D312A2">
                  <w:pPr>
                    <w:pStyle w:val="afa"/>
                  </w:pPr>
                </w:p>
              </w:tc>
              <w:tc>
                <w:tcPr>
                  <w:tcW w:w="1701" w:type="dxa"/>
                </w:tcPr>
                <w:p w:rsidR="007F5219" w:rsidRPr="001C14D7" w:rsidRDefault="007F5219" w:rsidP="00D312A2">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81280" behindDoc="0" locked="0" layoutInCell="1" allowOverlap="1" wp14:anchorId="4E32DCF0" wp14:editId="1052B935">
                            <wp:simplePos x="0" y="0"/>
                            <wp:positionH relativeFrom="column">
                              <wp:posOffset>-43815</wp:posOffset>
                            </wp:positionH>
                            <wp:positionV relativeFrom="paragraph">
                              <wp:posOffset>55245</wp:posOffset>
                            </wp:positionV>
                            <wp:extent cx="3181985" cy="323850"/>
                            <wp:effectExtent l="0" t="0" r="0" b="0"/>
                            <wp:wrapNone/>
                            <wp:docPr id="157" name="正方形/長方形 157"/>
                            <wp:cNvGraphicFramePr/>
                            <a:graphic xmlns:a="http://schemas.openxmlformats.org/drawingml/2006/main">
                              <a:graphicData uri="http://schemas.microsoft.com/office/word/2010/wordprocessingShape">
                                <wps:wsp>
                                  <wps:cNvSpPr/>
                                  <wps:spPr>
                                    <a:xfrm>
                                      <a:off x="0" y="0"/>
                                      <a:ext cx="3181985" cy="323850"/>
                                    </a:xfrm>
                                    <a:prstGeom prst="rect">
                                      <a:avLst/>
                                    </a:prstGeom>
                                    <a:solidFill>
                                      <a:srgbClr val="8064A2">
                                        <a:lumMod val="50000"/>
                                      </a:srgbClr>
                                    </a:solidFill>
                                    <a:ln w="6350" cap="flat" cmpd="sng" algn="ctr">
                                      <a:noFill/>
                                      <a:prstDash val="solid"/>
                                    </a:ln>
                                    <a:effectLst/>
                                  </wps:spPr>
                                  <wps:txbx>
                                    <w:txbxContent>
                                      <w:p w:rsidR="004D69B2" w:rsidRPr="00285616" w:rsidRDefault="004D69B2" w:rsidP="007F5219">
                                        <w:pPr>
                                          <w:pStyle w:val="af6"/>
                                          <w:rPr>
                                            <w:sz w:val="16"/>
                                            <w:szCs w:val="16"/>
                                          </w:rPr>
                                        </w:pPr>
                                      </w:p>
                                      <w:p w:rsidR="004D69B2" w:rsidRPr="00285616" w:rsidRDefault="004D69B2" w:rsidP="007F5219">
                                        <w:pPr>
                                          <w:pStyle w:val="af6"/>
                                          <w:rPr>
                                            <w:sz w:val="16"/>
                                            <w:szCs w:val="16"/>
                                          </w:rPr>
                                        </w:pPr>
                                        <w:r w:rsidRPr="00285616">
                                          <w:rPr>
                                            <w:rFonts w:hint="eastAsia"/>
                                            <w:sz w:val="16"/>
                                            <w:szCs w:val="16"/>
                                          </w:rPr>
                                          <w:t>住民主体の地域内移送に対する支援</w:t>
                                        </w:r>
                                      </w:p>
                                      <w:p w:rsidR="004D69B2" w:rsidRPr="003C75E7" w:rsidRDefault="004D69B2" w:rsidP="007F5219">
                                        <w:pPr>
                                          <w:pStyle w:val="af6"/>
                                        </w:pP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2DCF0" id="正方形/長方形 157" o:spid="_x0000_s1151" style="position:absolute;left:0;text-align:left;margin-left:-3.45pt;margin-top:4.35pt;width:250.55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" fillcolor="#403152" stroked="f" strokeweight=".5pt">
                            <v:textbox inset="1mm,.1mm,1mm,.1mm">
                              <w:txbxContent>
                                <w:p w:rsidR="004D69B2" w:rsidRPr="00285616" w:rsidRDefault="004D69B2" w:rsidP="007F5219">
                                  <w:pPr>
                                    <w:pStyle w:val="af6"/>
                                    <w:rPr>
                                      <w:sz w:val="16"/>
                                      <w:szCs w:val="16"/>
                                    </w:rPr>
                                  </w:pPr>
                                </w:p>
                                <w:p w:rsidR="004D69B2" w:rsidRPr="00285616" w:rsidRDefault="004D69B2" w:rsidP="007F5219">
                                  <w:pPr>
                                    <w:pStyle w:val="af6"/>
                                    <w:rPr>
                                      <w:sz w:val="16"/>
                                      <w:szCs w:val="16"/>
                                    </w:rPr>
                                  </w:pPr>
                                  <w:r w:rsidRPr="00285616">
                                    <w:rPr>
                                      <w:rFonts w:hint="eastAsia"/>
                                      <w:sz w:val="16"/>
                                      <w:szCs w:val="16"/>
                                    </w:rPr>
                                    <w:t>住民主体の地域内移送に対する支援</w:t>
                                  </w:r>
                                </w:p>
                                <w:p w:rsidR="004D69B2" w:rsidRPr="003C75E7" w:rsidRDefault="004D69B2" w:rsidP="007F5219">
                                  <w:pPr>
                                    <w:pStyle w:val="af6"/>
                                  </w:pPr>
                                </w:p>
                              </w:txbxContent>
                            </v:textbox>
                          </v:rect>
                        </w:pict>
                      </mc:Fallback>
                    </mc:AlternateContent>
                  </w:r>
                </w:p>
              </w:tc>
              <w:tc>
                <w:tcPr>
                  <w:tcW w:w="1701" w:type="dxa"/>
                </w:tcPr>
                <w:p w:rsidR="007F5219" w:rsidRDefault="007F5219" w:rsidP="00D312A2">
                  <w:pPr>
                    <w:pStyle w:val="afe"/>
                  </w:pPr>
                </w:p>
              </w:tc>
              <w:tc>
                <w:tcPr>
                  <w:tcW w:w="1701" w:type="dxa"/>
                </w:tcPr>
                <w:p w:rsidR="007F5219" w:rsidRDefault="007F5219" w:rsidP="00D312A2">
                  <w:pPr>
                    <w:pStyle w:val="afe"/>
                  </w:pPr>
                </w:p>
              </w:tc>
              <w:tc>
                <w:tcPr>
                  <w:tcW w:w="1701" w:type="dxa"/>
                </w:tcPr>
                <w:p w:rsidR="007F5219" w:rsidRDefault="007F5219" w:rsidP="00D312A2">
                  <w:pPr>
                    <w:pStyle w:val="affa"/>
                  </w:pPr>
                  <w:r w:rsidRPr="00A37F97">
                    <w:rPr>
                      <w:rFonts w:hint="eastAsia"/>
                    </w:rPr>
                    <w:t>住民主体地域内移送推進事業</w:t>
                  </w:r>
                </w:p>
                <w:p w:rsidR="007F5219" w:rsidRPr="00FC3601" w:rsidRDefault="007F5219" w:rsidP="00D312A2">
                  <w:pPr>
                    <w:pStyle w:val="affa"/>
                  </w:pPr>
                  <w:r>
                    <w:rPr>
                      <w:rFonts w:hint="eastAsia"/>
                    </w:rPr>
                    <w:t>【福祉総務課】</w:t>
                  </w:r>
                </w:p>
              </w:tc>
            </w:tr>
            <w:tr w:rsidR="007F5219" w:rsidTr="00D312A2">
              <w:trPr>
                <w:trHeight w:val="693"/>
              </w:trPr>
              <w:tc>
                <w:tcPr>
                  <w:tcW w:w="2835" w:type="dxa"/>
                  <w:vMerge w:val="restart"/>
                  <w:vAlign w:val="center"/>
                </w:tcPr>
                <w:p w:rsidR="007F5219" w:rsidRPr="00D312A2" w:rsidRDefault="007F5219" w:rsidP="00D312A2">
                  <w:pPr>
                    <w:pStyle w:val="afa"/>
                    <w:jc w:val="left"/>
                  </w:pPr>
                  <w:r w:rsidRPr="00D312A2">
                    <w:rPr>
                      <w:rFonts w:hint="eastAsia"/>
                    </w:rPr>
                    <w:t>高齢者の地域貢献活動や余暇活動の支援</w:t>
                  </w:r>
                </w:p>
              </w:tc>
              <w:tc>
                <w:tcPr>
                  <w:tcW w:w="1701" w:type="dxa"/>
                </w:tcPr>
                <w:p w:rsidR="007F5219" w:rsidRPr="00D312A2" w:rsidRDefault="007F5219" w:rsidP="00D312A2">
                  <w:pPr>
                    <w:pStyle w:val="afe"/>
                    <w:rPr>
                      <w:rFonts w:asciiTheme="minorEastAsia" w:eastAsiaTheme="minorEastAsia" w:hAnsiTheme="minorEastAsia"/>
                      <w:noProof/>
                    </w:rPr>
                  </w:pPr>
                  <w:r w:rsidRPr="00D312A2">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rPr>
                    <mc:AlternateContent>
                      <mc:Choice Requires="wps">
                        <w:drawing>
                          <wp:anchor distT="0" distB="0" distL="114300" distR="114300" simplePos="0" relativeHeight="251693568" behindDoc="0" locked="0" layoutInCell="1" allowOverlap="1" wp14:anchorId="5097EDCF" wp14:editId="6F8B09F2">
                            <wp:simplePos x="0" y="0"/>
                            <wp:positionH relativeFrom="column">
                              <wp:posOffset>-48260</wp:posOffset>
                            </wp:positionH>
                            <wp:positionV relativeFrom="paragraph">
                              <wp:posOffset>54610</wp:posOffset>
                            </wp:positionV>
                            <wp:extent cx="3181985" cy="323850"/>
                            <wp:effectExtent l="0" t="0" r="18415" b="19050"/>
                            <wp:wrapNone/>
                            <wp:docPr id="185" name="正方形/長方形 185"/>
                            <wp:cNvGraphicFramePr/>
                            <a:graphic xmlns:a="http://schemas.openxmlformats.org/drawingml/2006/main">
                              <a:graphicData uri="http://schemas.microsoft.com/office/word/2010/wordprocessingShape">
                                <wps:wsp>
                                  <wps:cNvSpPr/>
                                  <wps:spPr>
                                    <a:xfrm>
                                      <a:off x="0" y="0"/>
                                      <a:ext cx="3181985" cy="323850"/>
                                    </a:xfrm>
                                    <a:prstGeom prst="rect">
                                      <a:avLst/>
                                    </a:prstGeom>
                                    <a:solidFill>
                                      <a:schemeClr val="accent1">
                                        <a:lumMod val="60000"/>
                                        <a:lumOff val="40000"/>
                                      </a:schemeClr>
                                    </a:solidFill>
                                    <a:ln w="6350" cap="flat" cmpd="sng" algn="ctr">
                                      <a:solidFill>
                                        <a:schemeClr val="tx1"/>
                                      </a:solidFill>
                                      <a:prstDash val="solid"/>
                                    </a:ln>
                                    <a:effectLst/>
                                  </wps:spPr>
                                  <wps:txbx>
                                    <w:txbxContent>
                                      <w:p w:rsidR="004D69B2" w:rsidRPr="00285616" w:rsidRDefault="004D69B2" w:rsidP="007F5219">
                                        <w:pPr>
                                          <w:pStyle w:val="af6"/>
                                          <w:rPr>
                                            <w:sz w:val="16"/>
                                            <w:szCs w:val="16"/>
                                          </w:rPr>
                                        </w:pPr>
                                        <w:r w:rsidRPr="00285616">
                                          <w:rPr>
                                            <w:rFonts w:ascii="HGP創英角ｺﾞｼｯｸUB" w:eastAsia="HGP創英角ｺﾞｼｯｸUB" w:hAnsi="HGP創英角ｺﾞｼｯｸUB" w:hint="eastAsia"/>
                                            <w:sz w:val="16"/>
                                            <w:szCs w:val="16"/>
                                          </w:rPr>
                                          <w:t>●</w:t>
                                        </w:r>
                                        <w:r w:rsidRPr="00285616">
                                          <w:rPr>
                                            <w:rFonts w:hint="eastAsia"/>
                                            <w:sz w:val="16"/>
                                            <w:szCs w:val="16"/>
                                          </w:rPr>
                                          <w:t>地域課題解決に</w:t>
                                        </w:r>
                                        <w:r w:rsidRPr="00285616">
                                          <w:rPr>
                                            <w:sz w:val="16"/>
                                            <w:szCs w:val="16"/>
                                          </w:rPr>
                                          <w:t>向けた</w:t>
                                        </w:r>
                                        <w:r w:rsidRPr="00285616">
                                          <w:rPr>
                                            <w:rFonts w:hint="eastAsia"/>
                                            <w:sz w:val="16"/>
                                            <w:szCs w:val="16"/>
                                          </w:rPr>
                                          <w:t>取組</w:t>
                                        </w:r>
                                        <w:r w:rsidRPr="00285616">
                                          <w:rPr>
                                            <w:sz w:val="16"/>
                                            <w:szCs w:val="16"/>
                                          </w:rPr>
                                          <w:t>に</w:t>
                                        </w:r>
                                        <w:r w:rsidRPr="00285616">
                                          <w:rPr>
                                            <w:rFonts w:hint="eastAsia"/>
                                            <w:sz w:val="16"/>
                                            <w:szCs w:val="16"/>
                                          </w:rPr>
                                          <w:t>対する</w:t>
                                        </w:r>
                                        <w:r w:rsidRPr="00285616">
                                          <w:rPr>
                                            <w:sz w:val="16"/>
                                            <w:szCs w:val="16"/>
                                          </w:rPr>
                                          <w:t>支援</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7EDCF" id="正方形/長方形 185" o:spid="_x0000_s1152" style="position:absolute;left:0;text-align:left;margin-left:-3.8pt;margin-top:4.3pt;width:250.55pt;height:25.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" fillcolor="#95b3d7 [1940]" strokecolor="black [3213]" strokeweight=".5pt">
                            <v:textbox inset="1mm,.1mm,1mm,.1mm">
                              <w:txbxContent>
                                <w:p w:rsidR="004D69B2" w:rsidRPr="00285616" w:rsidRDefault="004D69B2" w:rsidP="007F5219">
                                  <w:pPr>
                                    <w:pStyle w:val="af6"/>
                                    <w:rPr>
                                      <w:sz w:val="16"/>
                                      <w:szCs w:val="16"/>
                                    </w:rPr>
                                  </w:pPr>
                                  <w:r w:rsidRPr="00285616">
                                    <w:rPr>
                                      <w:rFonts w:ascii="HGP創英角ｺﾞｼｯｸUB" w:eastAsia="HGP創英角ｺﾞｼｯｸUB" w:hAnsi="HGP創英角ｺﾞｼｯｸUB" w:hint="eastAsia"/>
                                      <w:sz w:val="16"/>
                                      <w:szCs w:val="16"/>
                                    </w:rPr>
                                    <w:t>●</w:t>
                                  </w:r>
                                  <w:r w:rsidRPr="00285616">
                                    <w:rPr>
                                      <w:rFonts w:hint="eastAsia"/>
                                      <w:sz w:val="16"/>
                                      <w:szCs w:val="16"/>
                                    </w:rPr>
                                    <w:t>地域課題解決に</w:t>
                                  </w:r>
                                  <w:r w:rsidRPr="00285616">
                                    <w:rPr>
                                      <w:sz w:val="16"/>
                                      <w:szCs w:val="16"/>
                                    </w:rPr>
                                    <w:t>向けた</w:t>
                                  </w:r>
                                  <w:r w:rsidRPr="00285616">
                                    <w:rPr>
                                      <w:rFonts w:hint="eastAsia"/>
                                      <w:sz w:val="16"/>
                                      <w:szCs w:val="16"/>
                                    </w:rPr>
                                    <w:t>取組</w:t>
                                  </w:r>
                                  <w:r w:rsidRPr="00285616">
                                    <w:rPr>
                                      <w:sz w:val="16"/>
                                      <w:szCs w:val="16"/>
                                    </w:rPr>
                                    <w:t>に</w:t>
                                  </w:r>
                                  <w:r w:rsidRPr="00285616">
                                    <w:rPr>
                                      <w:rFonts w:hint="eastAsia"/>
                                      <w:sz w:val="16"/>
                                      <w:szCs w:val="16"/>
                                    </w:rPr>
                                    <w:t>対する</w:t>
                                  </w:r>
                                  <w:r w:rsidRPr="00285616">
                                    <w:rPr>
                                      <w:sz w:val="16"/>
                                      <w:szCs w:val="16"/>
                                    </w:rPr>
                                    <w:t>支援</w:t>
                                  </w:r>
                                </w:p>
                              </w:txbxContent>
                            </v:textbox>
                          </v:rect>
                        </w:pict>
                      </mc:Fallback>
                    </mc:AlternateContent>
                  </w:r>
                </w:p>
              </w:tc>
              <w:tc>
                <w:tcPr>
                  <w:tcW w:w="1701" w:type="dxa"/>
                </w:tcPr>
                <w:p w:rsidR="007F5219" w:rsidRPr="00D312A2" w:rsidRDefault="007F5219" w:rsidP="00D312A2">
                  <w:pPr>
                    <w:pStyle w:val="afe"/>
                  </w:pPr>
                </w:p>
              </w:tc>
              <w:tc>
                <w:tcPr>
                  <w:tcW w:w="1701" w:type="dxa"/>
                </w:tcPr>
                <w:p w:rsidR="007F5219" w:rsidRPr="00D312A2" w:rsidRDefault="007F5219" w:rsidP="00D312A2">
                  <w:pPr>
                    <w:pStyle w:val="afe"/>
                  </w:pPr>
                </w:p>
              </w:tc>
              <w:tc>
                <w:tcPr>
                  <w:tcW w:w="1701" w:type="dxa"/>
                  <w:vAlign w:val="center"/>
                </w:tcPr>
                <w:p w:rsidR="007F5219" w:rsidRPr="00D312A2" w:rsidRDefault="007F5219" w:rsidP="00D312A2">
                  <w:pPr>
                    <w:pStyle w:val="affa"/>
                    <w:jc w:val="left"/>
                  </w:pPr>
                  <w:r w:rsidRPr="00D312A2">
                    <w:rPr>
                      <w:rFonts w:hint="eastAsia"/>
                    </w:rPr>
                    <w:t>地域自治推進事業</w:t>
                  </w:r>
                </w:p>
                <w:p w:rsidR="007F5219" w:rsidRPr="00D312A2" w:rsidRDefault="007F5219" w:rsidP="00D312A2">
                  <w:pPr>
                    <w:pStyle w:val="affa"/>
                    <w:jc w:val="left"/>
                  </w:pPr>
                  <w:r w:rsidRPr="00D312A2">
                    <w:rPr>
                      <w:rFonts w:hint="eastAsia"/>
                    </w:rPr>
                    <w:t>【協働推進課】</w:t>
                  </w:r>
                </w:p>
              </w:tc>
            </w:tr>
            <w:tr w:rsidR="007F5219" w:rsidTr="00D312A2">
              <w:trPr>
                <w:trHeight w:val="693"/>
              </w:trPr>
              <w:tc>
                <w:tcPr>
                  <w:tcW w:w="2835" w:type="dxa"/>
                  <w:vMerge/>
                  <w:vAlign w:val="center"/>
                </w:tcPr>
                <w:p w:rsidR="007F5219" w:rsidRPr="00D312A2" w:rsidRDefault="007F5219" w:rsidP="00D312A2">
                  <w:pPr>
                    <w:pStyle w:val="afa"/>
                    <w:jc w:val="left"/>
                  </w:pPr>
                </w:p>
              </w:tc>
              <w:tc>
                <w:tcPr>
                  <w:tcW w:w="1701" w:type="dxa"/>
                </w:tcPr>
                <w:p w:rsidR="007F5219" w:rsidRPr="00D312A2" w:rsidRDefault="007F5219" w:rsidP="00D312A2">
                  <w:pPr>
                    <w:pStyle w:val="afe"/>
                  </w:pPr>
                  <w:r w:rsidRPr="00D312A2">
                    <w:rPr>
                      <w:rFonts w:asciiTheme="minorEastAsia" w:eastAsiaTheme="minorEastAsia" w:hAnsiTheme="minorEastAsia" w:hint="eastAsia"/>
                      <w:noProof/>
                    </w:rPr>
                    <mc:AlternateContent>
                      <mc:Choice Requires="wps">
                        <w:drawing>
                          <wp:anchor distT="0" distB="0" distL="114300" distR="114300" simplePos="0" relativeHeight="251691520" behindDoc="0" locked="0" layoutInCell="1" allowOverlap="1" wp14:anchorId="44096A65" wp14:editId="38438AAB">
                            <wp:simplePos x="0" y="0"/>
                            <wp:positionH relativeFrom="column">
                              <wp:posOffset>-46184</wp:posOffset>
                            </wp:positionH>
                            <wp:positionV relativeFrom="paragraph">
                              <wp:posOffset>90179</wp:posOffset>
                            </wp:positionV>
                            <wp:extent cx="3181985" cy="323850"/>
                            <wp:effectExtent l="0" t="0" r="0" b="0"/>
                            <wp:wrapNone/>
                            <wp:docPr id="154" name="正方形/長方形 154"/>
                            <wp:cNvGraphicFramePr/>
                            <a:graphic xmlns:a="http://schemas.openxmlformats.org/drawingml/2006/main">
                              <a:graphicData uri="http://schemas.microsoft.com/office/word/2010/wordprocessingShape">
                                <wps:wsp>
                                  <wps:cNvSpPr/>
                                  <wps:spPr>
                                    <a:xfrm>
                                      <a:off x="0" y="0"/>
                                      <a:ext cx="3181985" cy="323850"/>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285616" w:rsidRDefault="004D69B2" w:rsidP="007F5219">
                                        <w:pPr>
                                          <w:pStyle w:val="af6"/>
                                          <w:rPr>
                                            <w:sz w:val="16"/>
                                            <w:szCs w:val="16"/>
                                          </w:rPr>
                                        </w:pPr>
                                        <w:r w:rsidRPr="00285616">
                                          <w:rPr>
                                            <w:rFonts w:hint="eastAsia"/>
                                            <w:sz w:val="16"/>
                                            <w:szCs w:val="16"/>
                                          </w:rPr>
                                          <w:t>指導者登録名簿作成やボランティアの育成・活用</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96A65" id="正方形/長方形 154" o:spid="_x0000_s1153" style="position:absolute;left:0;text-align:left;margin-left:-3.65pt;margin-top:7.1pt;width:250.55pt;height:25.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" fillcolor="#3f3151 [1607]" stroked="f" strokeweight=".5pt">
                            <v:textbox inset="1mm,.1mm,1mm,.1mm">
                              <w:txbxContent>
                                <w:p w:rsidR="004D69B2" w:rsidRPr="00285616" w:rsidRDefault="004D69B2" w:rsidP="007F5219">
                                  <w:pPr>
                                    <w:pStyle w:val="af6"/>
                                    <w:rPr>
                                      <w:sz w:val="16"/>
                                      <w:szCs w:val="16"/>
                                    </w:rPr>
                                  </w:pPr>
                                  <w:r w:rsidRPr="00285616">
                                    <w:rPr>
                                      <w:rFonts w:hint="eastAsia"/>
                                      <w:sz w:val="16"/>
                                      <w:szCs w:val="16"/>
                                    </w:rPr>
                                    <w:t>指導者登録名簿作成やボランティアの育成・活用</w:t>
                                  </w:r>
                                </w:p>
                              </w:txbxContent>
                            </v:textbox>
                          </v:rect>
                        </w:pict>
                      </mc:Fallback>
                    </mc:AlternateContent>
                  </w:r>
                </w:p>
              </w:tc>
              <w:tc>
                <w:tcPr>
                  <w:tcW w:w="1701" w:type="dxa"/>
                </w:tcPr>
                <w:p w:rsidR="007F5219" w:rsidRPr="00D312A2" w:rsidRDefault="007F5219" w:rsidP="00D312A2">
                  <w:pPr>
                    <w:pStyle w:val="afe"/>
                  </w:pPr>
                </w:p>
              </w:tc>
              <w:tc>
                <w:tcPr>
                  <w:tcW w:w="1701" w:type="dxa"/>
                </w:tcPr>
                <w:p w:rsidR="007F5219" w:rsidRPr="00D312A2" w:rsidRDefault="007F5219" w:rsidP="00D312A2">
                  <w:pPr>
                    <w:pStyle w:val="afe"/>
                  </w:pPr>
                </w:p>
              </w:tc>
              <w:tc>
                <w:tcPr>
                  <w:tcW w:w="1701" w:type="dxa"/>
                  <w:vAlign w:val="center"/>
                </w:tcPr>
                <w:p w:rsidR="007F5219" w:rsidRPr="00D312A2" w:rsidRDefault="007F5219" w:rsidP="00D312A2">
                  <w:pPr>
                    <w:pStyle w:val="affa"/>
                    <w:jc w:val="left"/>
                  </w:pPr>
                  <w:r w:rsidRPr="00D312A2">
                    <w:rPr>
                      <w:rFonts w:hint="eastAsia"/>
                    </w:rPr>
                    <w:t>地域の人材発掘・</w:t>
                  </w:r>
                </w:p>
                <w:p w:rsidR="007F5219" w:rsidRPr="00D312A2" w:rsidRDefault="007F5219" w:rsidP="00D312A2">
                  <w:pPr>
                    <w:pStyle w:val="affa"/>
                    <w:jc w:val="left"/>
                  </w:pPr>
                  <w:r w:rsidRPr="00D312A2">
                    <w:rPr>
                      <w:rFonts w:hint="eastAsia"/>
                    </w:rPr>
                    <w:t>活用事業</w:t>
                  </w:r>
                </w:p>
                <w:p w:rsidR="007F5219" w:rsidRPr="00D312A2" w:rsidRDefault="007F5219" w:rsidP="00D312A2">
                  <w:pPr>
                    <w:pStyle w:val="affa"/>
                  </w:pPr>
                  <w:r w:rsidRPr="00D312A2">
                    <w:rPr>
                      <w:rFonts w:hint="eastAsia"/>
                    </w:rPr>
                    <w:t>【中央公民館】</w:t>
                  </w:r>
                </w:p>
              </w:tc>
            </w:tr>
            <w:tr w:rsidR="007F5219" w:rsidTr="00D312A2">
              <w:trPr>
                <w:trHeight w:val="704"/>
              </w:trPr>
              <w:tc>
                <w:tcPr>
                  <w:tcW w:w="2835" w:type="dxa"/>
                  <w:vMerge/>
                  <w:vAlign w:val="center"/>
                </w:tcPr>
                <w:p w:rsidR="007F5219" w:rsidRPr="00D312A2" w:rsidRDefault="007F5219" w:rsidP="00D312A2">
                  <w:pPr>
                    <w:spacing w:line="240" w:lineRule="exact"/>
                    <w:rPr>
                      <w:rFonts w:ascii="HG創英角ｺﾞｼｯｸUB" w:eastAsia="HG創英角ｺﾞｼｯｸUB" w:hAnsi="HG創英角ｺﾞｼｯｸUB"/>
                    </w:rPr>
                  </w:pPr>
                </w:p>
              </w:tc>
              <w:tc>
                <w:tcPr>
                  <w:tcW w:w="1701" w:type="dxa"/>
                </w:tcPr>
                <w:p w:rsidR="007F5219" w:rsidRPr="00D312A2" w:rsidRDefault="007F5219" w:rsidP="00D312A2">
                  <w:pPr>
                    <w:pStyle w:val="afe"/>
                  </w:pPr>
                  <w:r w:rsidRPr="00D312A2">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rPr>
                    <mc:AlternateContent>
                      <mc:Choice Requires="wps">
                        <w:drawing>
                          <wp:anchor distT="0" distB="0" distL="114300" distR="114300" simplePos="0" relativeHeight="251690496" behindDoc="0" locked="0" layoutInCell="1" allowOverlap="1" wp14:anchorId="122BA421" wp14:editId="2F444FF2">
                            <wp:simplePos x="0" y="0"/>
                            <wp:positionH relativeFrom="column">
                              <wp:posOffset>-46184</wp:posOffset>
                            </wp:positionH>
                            <wp:positionV relativeFrom="paragraph">
                              <wp:posOffset>91431</wp:posOffset>
                            </wp:positionV>
                            <wp:extent cx="3186430" cy="323850"/>
                            <wp:effectExtent l="0" t="0" r="0" b="0"/>
                            <wp:wrapNone/>
                            <wp:docPr id="167" name="正方形/長方形 167"/>
                            <wp:cNvGraphicFramePr/>
                            <a:graphic xmlns:a="http://schemas.openxmlformats.org/drawingml/2006/main">
                              <a:graphicData uri="http://schemas.microsoft.com/office/word/2010/wordprocessingShape">
                                <wps:wsp>
                                  <wps:cNvSpPr/>
                                  <wps:spPr>
                                    <a:xfrm>
                                      <a:off x="0" y="0"/>
                                      <a:ext cx="3186430" cy="323850"/>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285616" w:rsidRDefault="004D69B2" w:rsidP="007F5219">
                                        <w:pPr>
                                          <w:pStyle w:val="af6"/>
                                          <w:rPr>
                                            <w:sz w:val="16"/>
                                            <w:szCs w:val="16"/>
                                          </w:rPr>
                                        </w:pPr>
                                        <w:r w:rsidRPr="00285616">
                                          <w:rPr>
                                            <w:rFonts w:hint="eastAsia"/>
                                            <w:sz w:val="16"/>
                                            <w:szCs w:val="16"/>
                                          </w:rPr>
                                          <w:t>地域における活躍の場に対する支援</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BA421" id="正方形/長方形 167" o:spid="_x0000_s1154" style="position:absolute;left:0;text-align:left;margin-left:-3.65pt;margin-top:7.2pt;width:250.9pt;height:2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" fillcolor="#3f3151 [1607]" stroked="f" strokeweight=".5pt">
                            <v:textbox inset="1mm,.1mm,1mm,.1mm">
                              <w:txbxContent>
                                <w:p w:rsidR="004D69B2" w:rsidRPr="00285616" w:rsidRDefault="004D69B2" w:rsidP="007F5219">
                                  <w:pPr>
                                    <w:pStyle w:val="af6"/>
                                    <w:rPr>
                                      <w:sz w:val="16"/>
                                      <w:szCs w:val="16"/>
                                    </w:rPr>
                                  </w:pPr>
                                  <w:r w:rsidRPr="00285616">
                                    <w:rPr>
                                      <w:rFonts w:hint="eastAsia"/>
                                      <w:sz w:val="16"/>
                                      <w:szCs w:val="16"/>
                                    </w:rPr>
                                    <w:t>地域における活躍の場に対する支援</w:t>
                                  </w:r>
                                </w:p>
                              </w:txbxContent>
                            </v:textbox>
                          </v:rect>
                        </w:pict>
                      </mc:Fallback>
                    </mc:AlternateContent>
                  </w:r>
                </w:p>
              </w:tc>
              <w:tc>
                <w:tcPr>
                  <w:tcW w:w="1701" w:type="dxa"/>
                </w:tcPr>
                <w:p w:rsidR="007F5219" w:rsidRPr="00D312A2" w:rsidRDefault="007F5219" w:rsidP="00D312A2">
                  <w:pPr>
                    <w:pStyle w:val="afe"/>
                  </w:pPr>
                </w:p>
              </w:tc>
              <w:tc>
                <w:tcPr>
                  <w:tcW w:w="1701" w:type="dxa"/>
                </w:tcPr>
                <w:p w:rsidR="007F5219" w:rsidRPr="00D312A2" w:rsidRDefault="007F5219" w:rsidP="00D312A2">
                  <w:pPr>
                    <w:pStyle w:val="afe"/>
                  </w:pPr>
                </w:p>
              </w:tc>
              <w:tc>
                <w:tcPr>
                  <w:tcW w:w="1701" w:type="dxa"/>
                  <w:vAlign w:val="center"/>
                </w:tcPr>
                <w:p w:rsidR="007F5219" w:rsidRPr="00D312A2" w:rsidRDefault="007F5219" w:rsidP="00D312A2">
                  <w:pPr>
                    <w:pStyle w:val="affa"/>
                    <w:jc w:val="left"/>
                  </w:pPr>
                  <w:r w:rsidRPr="00D312A2">
                    <w:rPr>
                      <w:rFonts w:hint="eastAsia"/>
                    </w:rPr>
                    <w:t>老人クラブ支援</w:t>
                  </w:r>
                </w:p>
                <w:p w:rsidR="007F5219" w:rsidRPr="00D312A2" w:rsidRDefault="007F5219" w:rsidP="00D312A2">
                  <w:pPr>
                    <w:pStyle w:val="affa"/>
                    <w:jc w:val="left"/>
                  </w:pPr>
                  <w:r w:rsidRPr="00D312A2">
                    <w:rPr>
                      <w:rFonts w:hint="eastAsia"/>
                    </w:rPr>
                    <w:t>事業</w:t>
                  </w:r>
                </w:p>
                <w:p w:rsidR="007F5219" w:rsidRPr="00D312A2" w:rsidRDefault="007F5219" w:rsidP="00D312A2">
                  <w:pPr>
                    <w:pStyle w:val="affa"/>
                  </w:pPr>
                  <w:r w:rsidRPr="00D312A2">
                    <w:rPr>
                      <w:rFonts w:hint="eastAsia"/>
                    </w:rPr>
                    <w:t>【高齢福祉課】</w:t>
                  </w:r>
                </w:p>
              </w:tc>
            </w:tr>
            <w:tr w:rsidR="007F5219" w:rsidTr="00D312A2">
              <w:trPr>
                <w:trHeight w:val="794"/>
              </w:trPr>
              <w:tc>
                <w:tcPr>
                  <w:tcW w:w="2835" w:type="dxa"/>
                  <w:vMerge w:val="restart"/>
                  <w:vAlign w:val="center"/>
                </w:tcPr>
                <w:p w:rsidR="007F5219" w:rsidRPr="00D312A2" w:rsidRDefault="007F5219" w:rsidP="004B697D">
                  <w:pPr>
                    <w:pStyle w:val="afa"/>
                    <w:jc w:val="left"/>
                    <w:rPr>
                      <w:rFonts w:ascii="HG創英角ｺﾞｼｯｸUB" w:eastAsia="HG創英角ｺﾞｼｯｸUB" w:hAnsi="HG創英角ｺﾞｼｯｸUB"/>
                    </w:rPr>
                  </w:pPr>
                  <w:r w:rsidRPr="004B697D">
                    <w:rPr>
                      <w:rFonts w:hint="eastAsia"/>
                    </w:rPr>
                    <w:t>多様化する高齢者の就労に関する支援</w:t>
                  </w:r>
                </w:p>
              </w:tc>
              <w:tc>
                <w:tcPr>
                  <w:tcW w:w="1701" w:type="dxa"/>
                </w:tcPr>
                <w:p w:rsidR="007F5219" w:rsidRPr="00D312A2" w:rsidRDefault="007F5219" w:rsidP="00D312A2">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rPr>
                  </w:pPr>
                  <w:r w:rsidRPr="00D312A2">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rPr>
                    <mc:AlternateContent>
                      <mc:Choice Requires="wps">
                        <w:drawing>
                          <wp:anchor distT="0" distB="0" distL="114300" distR="114300" simplePos="0" relativeHeight="251682304" behindDoc="0" locked="0" layoutInCell="1" allowOverlap="1" wp14:anchorId="6ABBB51A" wp14:editId="3E1F9D82">
                            <wp:simplePos x="0" y="0"/>
                            <wp:positionH relativeFrom="column">
                              <wp:posOffset>-48260</wp:posOffset>
                            </wp:positionH>
                            <wp:positionV relativeFrom="paragraph">
                              <wp:posOffset>95250</wp:posOffset>
                            </wp:positionV>
                            <wp:extent cx="3186430" cy="323850"/>
                            <wp:effectExtent l="0" t="0" r="13970" b="19050"/>
                            <wp:wrapNone/>
                            <wp:docPr id="162" name="正方形/長方形 162"/>
                            <wp:cNvGraphicFramePr/>
                            <a:graphic xmlns:a="http://schemas.openxmlformats.org/drawingml/2006/main">
                              <a:graphicData uri="http://schemas.microsoft.com/office/word/2010/wordprocessingShape">
                                <wps:wsp>
                                  <wps:cNvSpPr/>
                                  <wps:spPr>
                                    <a:xfrm>
                                      <a:off x="0" y="0"/>
                                      <a:ext cx="3186430" cy="323850"/>
                                    </a:xfrm>
                                    <a:prstGeom prst="rect">
                                      <a:avLst/>
                                    </a:prstGeom>
                                    <a:solidFill>
                                      <a:schemeClr val="accent1">
                                        <a:lumMod val="60000"/>
                                        <a:lumOff val="40000"/>
                                      </a:schemeClr>
                                    </a:solidFill>
                                    <a:ln w="6350" cap="flat" cmpd="sng" algn="ctr">
                                      <a:solidFill>
                                        <a:schemeClr val="tx1"/>
                                      </a:solidFill>
                                      <a:prstDash val="solid"/>
                                    </a:ln>
                                    <a:effectLst/>
                                  </wps:spPr>
                                  <wps:txbx>
                                    <w:txbxContent>
                                      <w:p w:rsidR="004D69B2" w:rsidRPr="00630F5D" w:rsidRDefault="004D69B2" w:rsidP="007F5219">
                                        <w:pPr>
                                          <w:pStyle w:val="af6"/>
                                        </w:pPr>
                                        <w:r w:rsidRPr="00285616">
                                          <w:rPr>
                                            <w:rFonts w:ascii="HGP創英角ｺﾞｼｯｸUB" w:eastAsia="HGP創英角ｺﾞｼｯｸUB" w:hAnsi="HGP創英角ｺﾞｼｯｸUB" w:hint="eastAsia"/>
                                            <w:sz w:val="16"/>
                                            <w:szCs w:val="16"/>
                                          </w:rPr>
                                          <w:t>●高齢者の生きがい及び就業機会の確保に対する支援</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BB51A" id="正方形/長方形 162" o:spid="_x0000_s1155" style="position:absolute;left:0;text-align:left;margin-left:-3.8pt;margin-top:7.5pt;width:250.9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" fillcolor="#95b3d7 [1940]" strokecolor="black [3213]" strokeweight=".5pt">
                            <v:textbox inset="1mm,.1mm,1mm,.1mm">
                              <w:txbxContent>
                                <w:p w:rsidR="004D69B2" w:rsidRPr="00630F5D" w:rsidRDefault="004D69B2" w:rsidP="007F5219">
                                  <w:pPr>
                                    <w:pStyle w:val="af6"/>
                                  </w:pPr>
                                  <w:r w:rsidRPr="00285616">
                                    <w:rPr>
                                      <w:rFonts w:ascii="HGP創英角ｺﾞｼｯｸUB" w:eastAsia="HGP創英角ｺﾞｼｯｸUB" w:hAnsi="HGP創英角ｺﾞｼｯｸUB" w:hint="eastAsia"/>
                                      <w:sz w:val="16"/>
                                      <w:szCs w:val="16"/>
                                    </w:rPr>
                                    <w:t>●高齢者の生きがい及び就業機会の確保に対する支援</w:t>
                                  </w:r>
                                </w:p>
                              </w:txbxContent>
                            </v:textbox>
                          </v:rect>
                        </w:pict>
                      </mc:Fallback>
                    </mc:AlternateContent>
                  </w:r>
                </w:p>
              </w:tc>
              <w:tc>
                <w:tcPr>
                  <w:tcW w:w="1701" w:type="dxa"/>
                </w:tcPr>
                <w:p w:rsidR="007F5219" w:rsidRPr="00D312A2" w:rsidRDefault="007F5219" w:rsidP="00D312A2">
                  <w:pPr>
                    <w:pStyle w:val="afe"/>
                  </w:pPr>
                </w:p>
              </w:tc>
              <w:tc>
                <w:tcPr>
                  <w:tcW w:w="1701" w:type="dxa"/>
                </w:tcPr>
                <w:p w:rsidR="007F5219" w:rsidRPr="00D312A2" w:rsidRDefault="007F5219" w:rsidP="00D312A2">
                  <w:pPr>
                    <w:pStyle w:val="afe"/>
                  </w:pPr>
                </w:p>
              </w:tc>
              <w:tc>
                <w:tcPr>
                  <w:tcW w:w="1701" w:type="dxa"/>
                  <w:vAlign w:val="center"/>
                </w:tcPr>
                <w:p w:rsidR="007F5219" w:rsidRPr="00D312A2" w:rsidRDefault="007F5219" w:rsidP="00D312A2">
                  <w:pPr>
                    <w:pStyle w:val="affa"/>
                    <w:jc w:val="left"/>
                  </w:pPr>
                  <w:r w:rsidRPr="00D312A2">
                    <w:rPr>
                      <w:rFonts w:hint="eastAsia"/>
                    </w:rPr>
                    <w:t>生きがい事業団助成事業</w:t>
                  </w:r>
                </w:p>
                <w:p w:rsidR="007F5219" w:rsidRPr="00D312A2" w:rsidRDefault="007F5219" w:rsidP="00D312A2">
                  <w:pPr>
                    <w:pStyle w:val="affa"/>
                    <w:jc w:val="left"/>
                  </w:pPr>
                  <w:r w:rsidRPr="00D312A2">
                    <w:rPr>
                      <w:rFonts w:hint="eastAsia"/>
                    </w:rPr>
                    <w:t>【高齢福祉課】</w:t>
                  </w:r>
                </w:p>
              </w:tc>
            </w:tr>
            <w:tr w:rsidR="007F5219" w:rsidTr="00D312A2">
              <w:trPr>
                <w:trHeight w:val="794"/>
              </w:trPr>
              <w:tc>
                <w:tcPr>
                  <w:tcW w:w="2835" w:type="dxa"/>
                  <w:vMerge/>
                  <w:vAlign w:val="center"/>
                </w:tcPr>
                <w:p w:rsidR="007F5219" w:rsidRPr="00D312A2" w:rsidRDefault="007F5219" w:rsidP="00D312A2">
                  <w:pPr>
                    <w:spacing w:line="240" w:lineRule="exact"/>
                    <w:rPr>
                      <w:rFonts w:ascii="HG創英角ｺﾞｼｯｸUB" w:eastAsia="HG創英角ｺﾞｼｯｸUB" w:hAnsi="HG創英角ｺﾞｼｯｸUB"/>
                    </w:rPr>
                  </w:pPr>
                </w:p>
              </w:tc>
              <w:tc>
                <w:tcPr>
                  <w:tcW w:w="1701" w:type="dxa"/>
                </w:tcPr>
                <w:p w:rsidR="007F5219" w:rsidRPr="00D312A2" w:rsidRDefault="007F5219" w:rsidP="00D312A2">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rPr>
                  </w:pPr>
                  <w:r w:rsidRPr="00D312A2">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rPr>
                    <mc:AlternateContent>
                      <mc:Choice Requires="wps">
                        <w:drawing>
                          <wp:anchor distT="0" distB="0" distL="114300" distR="114300" simplePos="0" relativeHeight="251614720" behindDoc="0" locked="0" layoutInCell="1" allowOverlap="1" wp14:anchorId="5DEA4FC1" wp14:editId="01027C8E">
                            <wp:simplePos x="0" y="0"/>
                            <wp:positionH relativeFrom="column">
                              <wp:posOffset>-43180</wp:posOffset>
                            </wp:positionH>
                            <wp:positionV relativeFrom="paragraph">
                              <wp:posOffset>89535</wp:posOffset>
                            </wp:positionV>
                            <wp:extent cx="3186430" cy="323850"/>
                            <wp:effectExtent l="0" t="0" r="13970" b="19050"/>
                            <wp:wrapNone/>
                            <wp:docPr id="163" name="正方形/長方形 163"/>
                            <wp:cNvGraphicFramePr/>
                            <a:graphic xmlns:a="http://schemas.openxmlformats.org/drawingml/2006/main">
                              <a:graphicData uri="http://schemas.microsoft.com/office/word/2010/wordprocessingShape">
                                <wps:wsp>
                                  <wps:cNvSpPr/>
                                  <wps:spPr>
                                    <a:xfrm>
                                      <a:off x="0" y="0"/>
                                      <a:ext cx="3186430" cy="323850"/>
                                    </a:xfrm>
                                    <a:prstGeom prst="rect">
                                      <a:avLst/>
                                    </a:prstGeom>
                                    <a:solidFill>
                                      <a:schemeClr val="accent1">
                                        <a:lumMod val="60000"/>
                                        <a:lumOff val="40000"/>
                                      </a:schemeClr>
                                    </a:solidFill>
                                    <a:ln w="6350" cap="flat" cmpd="sng" algn="ctr">
                                      <a:solidFill>
                                        <a:schemeClr val="tx1"/>
                                      </a:solidFill>
                                      <a:prstDash val="solid"/>
                                    </a:ln>
                                    <a:effectLst/>
                                  </wps:spPr>
                                  <wps:txbx>
                                    <w:txbxContent>
                                      <w:p w:rsidR="004D69B2" w:rsidRPr="00630F5D" w:rsidRDefault="004D69B2" w:rsidP="007F5219">
                                        <w:pPr>
                                          <w:pStyle w:val="af6"/>
                                        </w:pPr>
                                        <w:r w:rsidRPr="00285616">
                                          <w:rPr>
                                            <w:rFonts w:ascii="HGP創英角ｺﾞｼｯｸUB" w:eastAsia="HGP創英角ｺﾞｼｯｸUB" w:hAnsi="HGP創英角ｺﾞｼｯｸUB" w:hint="eastAsia"/>
                                            <w:sz w:val="16"/>
                                            <w:szCs w:val="16"/>
                                          </w:rPr>
                                          <w:t>●合同就職面接会や就労支援セミナー等の開催</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A4FC1" id="正方形/長方形 163" o:spid="_x0000_s1156" style="position:absolute;left:0;text-align:left;margin-left:-3.4pt;margin-top:7.05pt;width:250.9pt;height:25.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" fillcolor="#95b3d7 [1940]" strokecolor="black [3213]" strokeweight=".5pt">
                            <v:textbox inset="1mm,.1mm,1mm,.1mm">
                              <w:txbxContent>
                                <w:p w:rsidR="004D69B2" w:rsidRPr="00630F5D" w:rsidRDefault="004D69B2" w:rsidP="007F5219">
                                  <w:pPr>
                                    <w:pStyle w:val="af6"/>
                                  </w:pPr>
                                  <w:r w:rsidRPr="00285616">
                                    <w:rPr>
                                      <w:rFonts w:ascii="HGP創英角ｺﾞｼｯｸUB" w:eastAsia="HGP創英角ｺﾞｼｯｸUB" w:hAnsi="HGP創英角ｺﾞｼｯｸUB" w:hint="eastAsia"/>
                                      <w:sz w:val="16"/>
                                      <w:szCs w:val="16"/>
                                    </w:rPr>
                                    <w:t>●合同就職面接会や就労支援セミナー等の開催</w:t>
                                  </w:r>
                                </w:p>
                              </w:txbxContent>
                            </v:textbox>
                          </v:rect>
                        </w:pict>
                      </mc:Fallback>
                    </mc:AlternateContent>
                  </w:r>
                </w:p>
              </w:tc>
              <w:tc>
                <w:tcPr>
                  <w:tcW w:w="1701" w:type="dxa"/>
                </w:tcPr>
                <w:p w:rsidR="007F5219" w:rsidRPr="00D312A2" w:rsidRDefault="007F5219" w:rsidP="00D312A2">
                  <w:pPr>
                    <w:pStyle w:val="afe"/>
                  </w:pPr>
                </w:p>
              </w:tc>
              <w:tc>
                <w:tcPr>
                  <w:tcW w:w="1701" w:type="dxa"/>
                </w:tcPr>
                <w:p w:rsidR="007F5219" w:rsidRPr="00D312A2" w:rsidRDefault="007F5219" w:rsidP="00D312A2">
                  <w:pPr>
                    <w:pStyle w:val="afe"/>
                  </w:pPr>
                </w:p>
              </w:tc>
              <w:tc>
                <w:tcPr>
                  <w:tcW w:w="1701" w:type="dxa"/>
                  <w:vAlign w:val="center"/>
                </w:tcPr>
                <w:p w:rsidR="007F5219" w:rsidRPr="00D312A2" w:rsidRDefault="007F5219" w:rsidP="00D312A2">
                  <w:pPr>
                    <w:pStyle w:val="affa"/>
                    <w:jc w:val="left"/>
                  </w:pPr>
                  <w:r w:rsidRPr="00D312A2">
                    <w:rPr>
                      <w:rFonts w:hint="eastAsia"/>
                    </w:rPr>
                    <w:t>就労支援事業</w:t>
                  </w:r>
                </w:p>
                <w:p w:rsidR="007F5219" w:rsidRPr="00D312A2" w:rsidRDefault="007F5219" w:rsidP="00D312A2">
                  <w:pPr>
                    <w:pStyle w:val="affa"/>
                    <w:jc w:val="left"/>
                  </w:pPr>
                  <w:r w:rsidRPr="00D312A2">
                    <w:rPr>
                      <w:rFonts w:hint="eastAsia"/>
                    </w:rPr>
                    <w:t>【産業振興課】</w:t>
                  </w:r>
                </w:p>
              </w:tc>
            </w:tr>
          </w:tbl>
          <w:p w:rsidR="007F5219" w:rsidRDefault="007F5219" w:rsidP="00D312A2">
            <w:pPr>
              <w:ind w:firstLineChars="100" w:firstLine="180"/>
              <w:rPr>
                <w:rFonts w:ascii="ＭＳ 明朝" w:hAnsi="ＭＳ 明朝"/>
                <w:sz w:val="18"/>
                <w:szCs w:val="18"/>
              </w:rPr>
            </w:pPr>
            <w:r>
              <w:rPr>
                <w:rFonts w:ascii="ＭＳ 明朝" w:hAnsi="ＭＳ 明朝" w:hint="eastAsia"/>
                <w:sz w:val="18"/>
                <w:szCs w:val="18"/>
              </w:rPr>
              <w:t xml:space="preserve">　</w:t>
            </w:r>
            <w:r w:rsidR="00106B71" w:rsidRPr="00285616">
              <w:rPr>
                <w:rFonts w:ascii="HGP創英角ｺﾞｼｯｸUB" w:eastAsia="HGP創英角ｺﾞｼｯｸUB" w:hAnsi="HGP創英角ｺﾞｼｯｸUB" w:hint="eastAsia"/>
                <w:sz w:val="16"/>
                <w:szCs w:val="16"/>
              </w:rPr>
              <w:t>●</w:t>
            </w:r>
            <w:r>
              <w:rPr>
                <w:rFonts w:asciiTheme="minorEastAsia" w:eastAsiaTheme="minorEastAsia" w:hAnsiTheme="minorEastAsia" w:hint="eastAsia"/>
                <w:sz w:val="16"/>
                <w:szCs w:val="16"/>
              </w:rPr>
              <w:t>：2020</w:t>
            </w:r>
            <w:r w:rsidRPr="00343425">
              <w:rPr>
                <w:rFonts w:asciiTheme="minorEastAsia" w:eastAsiaTheme="minorEastAsia" w:hAnsiTheme="minorEastAsia"/>
                <w:sz w:val="16"/>
                <w:szCs w:val="16"/>
              </w:rPr>
              <w:t>年度から</w:t>
            </w:r>
            <w:r w:rsidRPr="00343425">
              <w:rPr>
                <w:rFonts w:asciiTheme="minorEastAsia" w:eastAsiaTheme="minorEastAsia" w:hAnsiTheme="minorEastAsia" w:hint="eastAsia"/>
                <w:sz w:val="16"/>
                <w:szCs w:val="16"/>
              </w:rPr>
              <w:t>新たに位置付けた取組</w:t>
            </w:r>
          </w:p>
          <w:p w:rsidR="007F5219" w:rsidRDefault="007F5219" w:rsidP="00D312A2">
            <w:pPr>
              <w:ind w:firstLineChars="100" w:firstLine="180"/>
              <w:rPr>
                <w:rFonts w:ascii="ＭＳ 明朝" w:hAnsi="ＭＳ 明朝"/>
                <w:sz w:val="18"/>
                <w:szCs w:val="18"/>
              </w:rPr>
            </w:pPr>
          </w:p>
          <w:p w:rsidR="007F5219" w:rsidRDefault="007F5219" w:rsidP="00D312A2">
            <w:pPr>
              <w:ind w:firstLineChars="100" w:firstLine="180"/>
              <w:rPr>
                <w:rFonts w:ascii="ＭＳ 明朝" w:hAnsi="ＭＳ 明朝"/>
                <w:sz w:val="18"/>
                <w:szCs w:val="18"/>
              </w:rPr>
            </w:pPr>
          </w:p>
          <w:p w:rsidR="007F5219" w:rsidRDefault="007F5219" w:rsidP="00D312A2">
            <w:pPr>
              <w:ind w:firstLineChars="100" w:firstLine="180"/>
              <w:rPr>
                <w:rFonts w:ascii="ＭＳ 明朝" w:hAnsi="ＭＳ 明朝"/>
                <w:sz w:val="18"/>
                <w:szCs w:val="18"/>
              </w:rPr>
            </w:pPr>
          </w:p>
          <w:p w:rsidR="007F5219" w:rsidRDefault="007F5219" w:rsidP="00D312A2">
            <w:pPr>
              <w:ind w:firstLineChars="100" w:firstLine="180"/>
              <w:rPr>
                <w:rFonts w:ascii="ＭＳ 明朝" w:hAnsi="ＭＳ 明朝"/>
                <w:sz w:val="18"/>
                <w:szCs w:val="18"/>
              </w:rPr>
            </w:pPr>
          </w:p>
          <w:p w:rsidR="007F5219" w:rsidRDefault="007F5219" w:rsidP="00D312A2">
            <w:pPr>
              <w:ind w:firstLineChars="100" w:firstLine="180"/>
              <w:rPr>
                <w:rFonts w:ascii="ＭＳ 明朝" w:hAnsi="ＭＳ 明朝"/>
                <w:sz w:val="18"/>
                <w:szCs w:val="18"/>
              </w:rPr>
            </w:pPr>
          </w:p>
          <w:p w:rsidR="007F5219" w:rsidRDefault="007F5219" w:rsidP="00D312A2">
            <w:pPr>
              <w:ind w:firstLineChars="100" w:firstLine="180"/>
              <w:rPr>
                <w:rFonts w:ascii="ＭＳ 明朝" w:hAnsi="ＭＳ 明朝"/>
                <w:sz w:val="18"/>
                <w:szCs w:val="18"/>
              </w:rPr>
            </w:pPr>
          </w:p>
          <w:p w:rsidR="007F5219" w:rsidRDefault="007F5219" w:rsidP="00D312A2">
            <w:pPr>
              <w:ind w:firstLineChars="100" w:firstLine="180"/>
              <w:rPr>
                <w:rFonts w:ascii="ＭＳ 明朝" w:hAnsi="ＭＳ 明朝"/>
                <w:sz w:val="18"/>
                <w:szCs w:val="18"/>
              </w:rPr>
            </w:pPr>
          </w:p>
          <w:p w:rsidR="007F5219" w:rsidRDefault="007F5219" w:rsidP="00D312A2">
            <w:pPr>
              <w:ind w:firstLineChars="100" w:firstLine="180"/>
              <w:rPr>
                <w:rFonts w:ascii="ＭＳ 明朝" w:hAnsi="ＭＳ 明朝"/>
                <w:sz w:val="18"/>
                <w:szCs w:val="18"/>
              </w:rPr>
            </w:pPr>
          </w:p>
          <w:p w:rsidR="007F5219" w:rsidRPr="00927D8D" w:rsidRDefault="007F5219" w:rsidP="00D312A2">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r>
      <w:tr w:rsidR="00474E36" w:rsidRPr="00616FB2" w:rsidTr="00474E36">
        <w:trPr>
          <w:trHeight w:val="25846"/>
        </w:trPr>
        <w:tc>
          <w:tcPr>
            <w:tcW w:w="10206" w:type="dxa"/>
            <w:gridSpan w:val="4"/>
            <w:tcBorders>
              <w:top w:val="single" w:sz="18" w:space="0" w:color="auto"/>
            </w:tcBorders>
          </w:tcPr>
          <w:p w:rsidR="00474E36" w:rsidRDefault="00474E36" w:rsidP="00474E36">
            <w:pPr>
              <w:pStyle w:val="afe"/>
              <w:ind w:firstLine="210"/>
            </w:pPr>
          </w:p>
          <w:p w:rsidR="00474E36" w:rsidRDefault="00474E36" w:rsidP="00474E36">
            <w:pPr>
              <w:pStyle w:val="afe"/>
              <w:ind w:firstLine="210"/>
            </w:pPr>
          </w:p>
          <w:p w:rsidR="00474E36" w:rsidRPr="00B53E61" w:rsidRDefault="00474E36" w:rsidP="00474E36">
            <w:pPr>
              <w:pStyle w:val="afe"/>
              <w:ind w:firstLine="210"/>
            </w:pPr>
            <w:r w:rsidRPr="00B53E61">
              <w:rPr>
                <w:rFonts w:hint="eastAsia"/>
              </w:rPr>
              <w:t>■</w:t>
            </w:r>
            <w:r>
              <w:rPr>
                <w:rFonts w:hint="eastAsia"/>
              </w:rPr>
              <w:t>計画事業費（参考）</w:t>
            </w:r>
          </w:p>
          <w:tbl>
            <w:tblPr>
              <w:tblStyle w:val="af5"/>
              <w:tblW w:w="9406" w:type="dxa"/>
              <w:tblInd w:w="171" w:type="dxa"/>
              <w:tblLayout w:type="fixed"/>
              <w:tblLook w:val="04A0" w:firstRow="1" w:lastRow="0" w:firstColumn="1" w:lastColumn="0" w:noHBand="0" w:noVBand="1"/>
            </w:tblPr>
            <w:tblGrid>
              <w:gridCol w:w="3877"/>
              <w:gridCol w:w="1843"/>
              <w:gridCol w:w="1843"/>
              <w:gridCol w:w="1843"/>
            </w:tblGrid>
            <w:tr w:rsidR="00474E36" w:rsidTr="00D312A2">
              <w:trPr>
                <w:trHeight w:val="567"/>
              </w:trPr>
              <w:tc>
                <w:tcPr>
                  <w:tcW w:w="3877" w:type="dxa"/>
                  <w:tcBorders>
                    <w:bottom w:val="double" w:sz="4" w:space="0" w:color="auto"/>
                  </w:tcBorders>
                  <w:shd w:val="clear" w:color="auto" w:fill="DBE5F1" w:themeFill="accent1" w:themeFillTint="33"/>
                  <w:vAlign w:val="center"/>
                </w:tcPr>
                <w:p w:rsidR="00474E36" w:rsidRPr="00015155" w:rsidRDefault="00474E36" w:rsidP="00D312A2">
                  <w:pPr>
                    <w:jc w:val="center"/>
                    <w:rPr>
                      <w:rFonts w:ascii="ＭＳ ゴシック" w:eastAsia="ＭＳ ゴシック" w:hAnsi="ＭＳ ゴシック"/>
                      <w:b/>
                      <w:szCs w:val="21"/>
                    </w:rPr>
                  </w:pPr>
                  <w:r>
                    <w:rPr>
                      <w:rFonts w:ascii="ＭＳ ゴシック" w:eastAsia="ＭＳ ゴシック" w:hAnsi="ＭＳ ゴシック" w:hint="eastAsia"/>
                      <w:b/>
                      <w:szCs w:val="21"/>
                    </w:rPr>
                    <w:t>具体的な取組</w:t>
                  </w:r>
                </w:p>
              </w:tc>
              <w:tc>
                <w:tcPr>
                  <w:tcW w:w="1843" w:type="dxa"/>
                  <w:tcBorders>
                    <w:bottom w:val="double" w:sz="4" w:space="0" w:color="auto"/>
                  </w:tcBorders>
                  <w:shd w:val="clear" w:color="auto" w:fill="DBE5F1" w:themeFill="accent1" w:themeFillTint="33"/>
                  <w:vAlign w:val="center"/>
                </w:tcPr>
                <w:p w:rsidR="00474E36" w:rsidRPr="00015155" w:rsidRDefault="00474E36" w:rsidP="00D312A2">
                  <w:pPr>
                    <w:jc w:val="center"/>
                    <w:rPr>
                      <w:rFonts w:asciiTheme="majorEastAsia" w:eastAsiaTheme="majorEastAsia" w:hAnsiTheme="majorEastAsia"/>
                      <w:b/>
                      <w:szCs w:val="21"/>
                    </w:rPr>
                  </w:pPr>
                  <w:r>
                    <w:rPr>
                      <w:rFonts w:asciiTheme="majorEastAsia" w:eastAsiaTheme="majorEastAsia" w:hAnsiTheme="majorEastAsia" w:hint="eastAsia"/>
                      <w:b/>
                      <w:szCs w:val="21"/>
                    </w:rPr>
                    <w:t>2020年度</w:t>
                  </w:r>
                </w:p>
              </w:tc>
              <w:tc>
                <w:tcPr>
                  <w:tcW w:w="1843" w:type="dxa"/>
                  <w:tcBorders>
                    <w:bottom w:val="double" w:sz="4" w:space="0" w:color="auto"/>
                  </w:tcBorders>
                  <w:shd w:val="clear" w:color="auto" w:fill="DBE5F1" w:themeFill="accent1" w:themeFillTint="33"/>
                  <w:vAlign w:val="center"/>
                </w:tcPr>
                <w:p w:rsidR="00474E36" w:rsidRPr="00015155" w:rsidRDefault="00474E36" w:rsidP="00D312A2">
                  <w:pPr>
                    <w:jc w:val="center"/>
                    <w:rPr>
                      <w:rFonts w:asciiTheme="majorEastAsia" w:eastAsiaTheme="majorEastAsia" w:hAnsiTheme="majorEastAsia"/>
                      <w:b/>
                      <w:szCs w:val="21"/>
                    </w:rPr>
                  </w:pPr>
                  <w:r>
                    <w:rPr>
                      <w:rFonts w:asciiTheme="majorEastAsia" w:eastAsiaTheme="majorEastAsia" w:hAnsiTheme="majorEastAsia" w:hint="eastAsia"/>
                      <w:b/>
                      <w:szCs w:val="21"/>
                    </w:rPr>
                    <w:t>2021年度</w:t>
                  </w:r>
                </w:p>
              </w:tc>
              <w:tc>
                <w:tcPr>
                  <w:tcW w:w="1843" w:type="dxa"/>
                  <w:tcBorders>
                    <w:bottom w:val="double" w:sz="4" w:space="0" w:color="auto"/>
                  </w:tcBorders>
                  <w:shd w:val="clear" w:color="auto" w:fill="DBE5F1" w:themeFill="accent1" w:themeFillTint="33"/>
                  <w:vAlign w:val="center"/>
                </w:tcPr>
                <w:p w:rsidR="00474E36" w:rsidRPr="00015155" w:rsidRDefault="00474E36" w:rsidP="00D312A2">
                  <w:pPr>
                    <w:jc w:val="center"/>
                    <w:rPr>
                      <w:rFonts w:asciiTheme="majorEastAsia" w:eastAsiaTheme="majorEastAsia" w:hAnsiTheme="majorEastAsia"/>
                      <w:b/>
                      <w:szCs w:val="21"/>
                    </w:rPr>
                  </w:pPr>
                  <w:r>
                    <w:rPr>
                      <w:rFonts w:asciiTheme="majorEastAsia" w:eastAsiaTheme="majorEastAsia" w:hAnsiTheme="majorEastAsia" w:hint="eastAsia"/>
                      <w:b/>
                      <w:szCs w:val="21"/>
                    </w:rPr>
                    <w:t>2022年度</w:t>
                  </w:r>
                </w:p>
              </w:tc>
            </w:tr>
            <w:tr w:rsidR="00474E36" w:rsidTr="00D312A2">
              <w:trPr>
                <w:trHeight w:val="720"/>
              </w:trPr>
              <w:tc>
                <w:tcPr>
                  <w:tcW w:w="3877" w:type="dxa"/>
                  <w:tcBorders>
                    <w:top w:val="double" w:sz="4" w:space="0" w:color="auto"/>
                    <w:bottom w:val="single" w:sz="4" w:space="0" w:color="auto"/>
                  </w:tcBorders>
                  <w:vAlign w:val="center"/>
                </w:tcPr>
                <w:p w:rsidR="00474E36" w:rsidRPr="00095F03" w:rsidRDefault="00474E36" w:rsidP="00D312A2">
                  <w:pPr>
                    <w:pStyle w:val="afa"/>
                    <w:jc w:val="left"/>
                  </w:pPr>
                  <w:r w:rsidRPr="00F57FD4">
                    <w:rPr>
                      <w:rFonts w:hint="eastAsia"/>
                    </w:rPr>
                    <w:t>住民相互の支え合いや交流活動の活性化の支援</w:t>
                  </w:r>
                </w:p>
              </w:tc>
              <w:tc>
                <w:tcPr>
                  <w:tcW w:w="1843" w:type="dxa"/>
                  <w:tcBorders>
                    <w:top w:val="double" w:sz="4" w:space="0" w:color="auto"/>
                    <w:bottom w:val="single" w:sz="4" w:space="0" w:color="auto"/>
                  </w:tcBorders>
                  <w:vAlign w:val="center"/>
                </w:tcPr>
                <w:p w:rsidR="00474E36" w:rsidRPr="005879BB" w:rsidRDefault="003C7988" w:rsidP="00D312A2">
                  <w:pPr>
                    <w:jc w:val="right"/>
                    <w:rPr>
                      <w:rFonts w:asciiTheme="minorEastAsia" w:eastAsiaTheme="minorEastAsia" w:hAnsiTheme="minorEastAsia"/>
                      <w:color w:val="FF0000"/>
                    </w:rPr>
                  </w:pPr>
                  <w:r>
                    <w:rPr>
                      <w:rFonts w:asciiTheme="minorEastAsia" w:eastAsiaTheme="minorEastAsia" w:hAnsiTheme="minorEastAsia" w:hint="eastAsia"/>
                    </w:rPr>
                    <w:t>4,255</w:t>
                  </w:r>
                  <w:r w:rsidR="00474E36" w:rsidRPr="00C94651">
                    <w:rPr>
                      <w:rFonts w:asciiTheme="minorEastAsia" w:eastAsiaTheme="minorEastAsia" w:hAnsiTheme="minorEastAsia" w:hint="eastAsia"/>
                    </w:rPr>
                    <w:t>千円</w:t>
                  </w:r>
                </w:p>
              </w:tc>
              <w:tc>
                <w:tcPr>
                  <w:tcW w:w="1843" w:type="dxa"/>
                  <w:tcBorders>
                    <w:top w:val="double" w:sz="4" w:space="0" w:color="auto"/>
                    <w:bottom w:val="single" w:sz="4" w:space="0" w:color="auto"/>
                  </w:tcBorders>
                  <w:vAlign w:val="center"/>
                </w:tcPr>
                <w:p w:rsidR="00474E36" w:rsidRPr="005879BB" w:rsidRDefault="003C7988" w:rsidP="00D312A2">
                  <w:pPr>
                    <w:jc w:val="right"/>
                    <w:rPr>
                      <w:rFonts w:asciiTheme="minorEastAsia" w:eastAsiaTheme="minorEastAsia" w:hAnsiTheme="minorEastAsia"/>
                      <w:color w:val="FF0000"/>
                    </w:rPr>
                  </w:pPr>
                  <w:r>
                    <w:rPr>
                      <w:rFonts w:asciiTheme="minorEastAsia" w:eastAsiaTheme="minorEastAsia" w:hAnsiTheme="minorEastAsia" w:hint="eastAsia"/>
                    </w:rPr>
                    <w:t>4,255</w:t>
                  </w:r>
                  <w:r w:rsidR="00474E36" w:rsidRPr="00C94651">
                    <w:rPr>
                      <w:rFonts w:asciiTheme="minorEastAsia" w:eastAsiaTheme="minorEastAsia" w:hAnsiTheme="minorEastAsia" w:hint="eastAsia"/>
                    </w:rPr>
                    <w:t>千円</w:t>
                  </w:r>
                </w:p>
              </w:tc>
              <w:tc>
                <w:tcPr>
                  <w:tcW w:w="1843" w:type="dxa"/>
                  <w:tcBorders>
                    <w:top w:val="double" w:sz="4" w:space="0" w:color="auto"/>
                    <w:bottom w:val="single" w:sz="4" w:space="0" w:color="auto"/>
                  </w:tcBorders>
                  <w:vAlign w:val="center"/>
                </w:tcPr>
                <w:p w:rsidR="00474E36" w:rsidRPr="005879BB" w:rsidRDefault="003C7988" w:rsidP="00D312A2">
                  <w:pPr>
                    <w:jc w:val="right"/>
                    <w:rPr>
                      <w:rFonts w:asciiTheme="minorEastAsia" w:eastAsiaTheme="minorEastAsia" w:hAnsiTheme="minorEastAsia"/>
                      <w:color w:val="FF0000"/>
                    </w:rPr>
                  </w:pPr>
                  <w:r>
                    <w:rPr>
                      <w:rFonts w:asciiTheme="minorEastAsia" w:eastAsiaTheme="minorEastAsia" w:hAnsiTheme="minorEastAsia" w:hint="eastAsia"/>
                    </w:rPr>
                    <w:t>4,255</w:t>
                  </w:r>
                  <w:r w:rsidR="00474E36" w:rsidRPr="00C94651">
                    <w:rPr>
                      <w:rFonts w:asciiTheme="minorEastAsia" w:eastAsiaTheme="minorEastAsia" w:hAnsiTheme="minorEastAsia" w:hint="eastAsia"/>
                    </w:rPr>
                    <w:t>千円</w:t>
                  </w:r>
                </w:p>
              </w:tc>
            </w:tr>
            <w:tr w:rsidR="00474E36" w:rsidTr="00D312A2">
              <w:trPr>
                <w:trHeight w:val="720"/>
              </w:trPr>
              <w:tc>
                <w:tcPr>
                  <w:tcW w:w="3877" w:type="dxa"/>
                  <w:tcBorders>
                    <w:bottom w:val="single" w:sz="4" w:space="0" w:color="auto"/>
                  </w:tcBorders>
                  <w:vAlign w:val="center"/>
                </w:tcPr>
                <w:p w:rsidR="00474E36" w:rsidRPr="00F57FD4" w:rsidRDefault="00474E36" w:rsidP="00D312A2">
                  <w:pPr>
                    <w:pStyle w:val="afa"/>
                    <w:jc w:val="left"/>
                  </w:pPr>
                  <w:r w:rsidRPr="000C454C">
                    <w:rPr>
                      <w:rFonts w:hint="eastAsia"/>
                    </w:rPr>
                    <w:t>高齢者の地域貢献活動や余暇活動の支援</w:t>
                  </w:r>
                </w:p>
              </w:tc>
              <w:tc>
                <w:tcPr>
                  <w:tcW w:w="1843" w:type="dxa"/>
                  <w:tcBorders>
                    <w:bottom w:val="single" w:sz="4" w:space="0" w:color="auto"/>
                  </w:tcBorders>
                  <w:vAlign w:val="center"/>
                </w:tcPr>
                <w:p w:rsidR="00474E36" w:rsidRPr="005879BB" w:rsidRDefault="003C7988" w:rsidP="00D312A2">
                  <w:pPr>
                    <w:jc w:val="right"/>
                    <w:rPr>
                      <w:rFonts w:asciiTheme="minorEastAsia" w:eastAsiaTheme="minorEastAsia" w:hAnsiTheme="minorEastAsia"/>
                      <w:color w:val="FF0000"/>
                    </w:rPr>
                  </w:pPr>
                  <w:r>
                    <w:rPr>
                      <w:rFonts w:asciiTheme="minorEastAsia" w:eastAsiaTheme="minorEastAsia" w:hAnsiTheme="minorEastAsia" w:hint="eastAsia"/>
                    </w:rPr>
                    <w:t>9,748</w:t>
                  </w:r>
                  <w:r w:rsidR="00474E36" w:rsidRPr="00C94651">
                    <w:rPr>
                      <w:rFonts w:asciiTheme="minorEastAsia" w:eastAsiaTheme="minorEastAsia" w:hAnsiTheme="minorEastAsia" w:hint="eastAsia"/>
                    </w:rPr>
                    <w:t>千円</w:t>
                  </w:r>
                </w:p>
              </w:tc>
              <w:tc>
                <w:tcPr>
                  <w:tcW w:w="1843" w:type="dxa"/>
                  <w:tcBorders>
                    <w:bottom w:val="single" w:sz="4" w:space="0" w:color="auto"/>
                  </w:tcBorders>
                  <w:vAlign w:val="center"/>
                </w:tcPr>
                <w:p w:rsidR="00474E36" w:rsidRPr="005879BB" w:rsidRDefault="003C7988" w:rsidP="00D312A2">
                  <w:pPr>
                    <w:jc w:val="right"/>
                    <w:rPr>
                      <w:rFonts w:asciiTheme="minorEastAsia" w:eastAsiaTheme="minorEastAsia" w:hAnsiTheme="minorEastAsia"/>
                      <w:color w:val="FF0000"/>
                    </w:rPr>
                  </w:pPr>
                  <w:r>
                    <w:rPr>
                      <w:rFonts w:asciiTheme="minorEastAsia" w:eastAsiaTheme="minorEastAsia" w:hAnsiTheme="minorEastAsia" w:hint="eastAsia"/>
                    </w:rPr>
                    <w:t>9,748</w:t>
                  </w:r>
                  <w:r w:rsidR="00474E36" w:rsidRPr="00C94651">
                    <w:rPr>
                      <w:rFonts w:asciiTheme="minorEastAsia" w:eastAsiaTheme="minorEastAsia" w:hAnsiTheme="minorEastAsia" w:hint="eastAsia"/>
                    </w:rPr>
                    <w:t>千円</w:t>
                  </w:r>
                </w:p>
              </w:tc>
              <w:tc>
                <w:tcPr>
                  <w:tcW w:w="1843" w:type="dxa"/>
                  <w:tcBorders>
                    <w:bottom w:val="single" w:sz="4" w:space="0" w:color="auto"/>
                  </w:tcBorders>
                  <w:vAlign w:val="center"/>
                </w:tcPr>
                <w:p w:rsidR="00474E36" w:rsidRPr="005879BB" w:rsidRDefault="003C7988" w:rsidP="00D312A2">
                  <w:pPr>
                    <w:jc w:val="right"/>
                    <w:rPr>
                      <w:rFonts w:asciiTheme="minorEastAsia" w:eastAsiaTheme="minorEastAsia" w:hAnsiTheme="minorEastAsia"/>
                      <w:color w:val="FF0000"/>
                    </w:rPr>
                  </w:pPr>
                  <w:r>
                    <w:rPr>
                      <w:rFonts w:asciiTheme="minorEastAsia" w:eastAsiaTheme="minorEastAsia" w:hAnsiTheme="minorEastAsia" w:hint="eastAsia"/>
                    </w:rPr>
                    <w:t>9,748</w:t>
                  </w:r>
                  <w:r w:rsidR="00474E36" w:rsidRPr="00C94651">
                    <w:rPr>
                      <w:rFonts w:asciiTheme="minorEastAsia" w:eastAsiaTheme="minorEastAsia" w:hAnsiTheme="minorEastAsia" w:hint="eastAsia"/>
                    </w:rPr>
                    <w:t>千円</w:t>
                  </w:r>
                </w:p>
              </w:tc>
            </w:tr>
            <w:tr w:rsidR="00474E36" w:rsidTr="00D312A2">
              <w:trPr>
                <w:trHeight w:val="720"/>
              </w:trPr>
              <w:tc>
                <w:tcPr>
                  <w:tcW w:w="3877" w:type="dxa"/>
                  <w:tcBorders>
                    <w:top w:val="single" w:sz="4" w:space="0" w:color="auto"/>
                    <w:bottom w:val="double" w:sz="4" w:space="0" w:color="auto"/>
                  </w:tcBorders>
                  <w:vAlign w:val="center"/>
                </w:tcPr>
                <w:p w:rsidR="00474E36" w:rsidRPr="00095F03" w:rsidRDefault="00474E36" w:rsidP="00D312A2">
                  <w:pPr>
                    <w:pStyle w:val="afa"/>
                    <w:jc w:val="left"/>
                  </w:pPr>
                  <w:r w:rsidRPr="000C454C">
                    <w:rPr>
                      <w:rFonts w:hint="eastAsia"/>
                    </w:rPr>
                    <w:t>多様化する高齢者の就労に関する支援</w:t>
                  </w:r>
                </w:p>
              </w:tc>
              <w:tc>
                <w:tcPr>
                  <w:tcW w:w="1843" w:type="dxa"/>
                  <w:tcBorders>
                    <w:top w:val="single" w:sz="4" w:space="0" w:color="auto"/>
                    <w:bottom w:val="double" w:sz="4" w:space="0" w:color="auto"/>
                  </w:tcBorders>
                  <w:vAlign w:val="center"/>
                </w:tcPr>
                <w:p w:rsidR="00474E36" w:rsidRPr="005879BB" w:rsidRDefault="003C7988" w:rsidP="00D312A2">
                  <w:pPr>
                    <w:jc w:val="right"/>
                    <w:rPr>
                      <w:rFonts w:asciiTheme="minorEastAsia" w:eastAsiaTheme="minorEastAsia" w:hAnsiTheme="minorEastAsia"/>
                      <w:color w:val="FF0000"/>
                    </w:rPr>
                  </w:pPr>
                  <w:r>
                    <w:rPr>
                      <w:rFonts w:asciiTheme="minorEastAsia" w:eastAsiaTheme="minorEastAsia" w:hAnsiTheme="minorEastAsia" w:hint="eastAsia"/>
                    </w:rPr>
                    <w:t>35,086</w:t>
                  </w:r>
                  <w:r w:rsidR="00474E36" w:rsidRPr="00C94651">
                    <w:rPr>
                      <w:rFonts w:asciiTheme="minorEastAsia" w:eastAsiaTheme="minorEastAsia" w:hAnsiTheme="minorEastAsia" w:hint="eastAsia"/>
                    </w:rPr>
                    <w:t>千円</w:t>
                  </w:r>
                </w:p>
              </w:tc>
              <w:tc>
                <w:tcPr>
                  <w:tcW w:w="1843" w:type="dxa"/>
                  <w:tcBorders>
                    <w:top w:val="single" w:sz="4" w:space="0" w:color="auto"/>
                    <w:bottom w:val="double" w:sz="4" w:space="0" w:color="auto"/>
                  </w:tcBorders>
                  <w:vAlign w:val="center"/>
                </w:tcPr>
                <w:p w:rsidR="00474E36" w:rsidRPr="005879BB" w:rsidRDefault="003C7988" w:rsidP="00D312A2">
                  <w:pPr>
                    <w:jc w:val="right"/>
                    <w:rPr>
                      <w:rFonts w:asciiTheme="minorEastAsia" w:eastAsiaTheme="minorEastAsia" w:hAnsiTheme="minorEastAsia"/>
                      <w:color w:val="FF0000"/>
                    </w:rPr>
                  </w:pPr>
                  <w:r>
                    <w:rPr>
                      <w:rFonts w:asciiTheme="minorEastAsia" w:eastAsiaTheme="minorEastAsia" w:hAnsiTheme="minorEastAsia" w:hint="eastAsia"/>
                    </w:rPr>
                    <w:t>35,086</w:t>
                  </w:r>
                  <w:r w:rsidR="00474E36" w:rsidRPr="00C94651">
                    <w:rPr>
                      <w:rFonts w:asciiTheme="minorEastAsia" w:eastAsiaTheme="minorEastAsia" w:hAnsiTheme="minorEastAsia" w:hint="eastAsia"/>
                    </w:rPr>
                    <w:t>千円</w:t>
                  </w:r>
                </w:p>
              </w:tc>
              <w:tc>
                <w:tcPr>
                  <w:tcW w:w="1843" w:type="dxa"/>
                  <w:tcBorders>
                    <w:top w:val="single" w:sz="4" w:space="0" w:color="auto"/>
                    <w:bottom w:val="double" w:sz="4" w:space="0" w:color="auto"/>
                  </w:tcBorders>
                  <w:vAlign w:val="center"/>
                </w:tcPr>
                <w:p w:rsidR="00474E36" w:rsidRPr="005879BB" w:rsidRDefault="003C7988" w:rsidP="00D312A2">
                  <w:pPr>
                    <w:jc w:val="right"/>
                    <w:rPr>
                      <w:rFonts w:asciiTheme="minorEastAsia" w:eastAsiaTheme="minorEastAsia" w:hAnsiTheme="minorEastAsia"/>
                      <w:color w:val="FF0000"/>
                    </w:rPr>
                  </w:pPr>
                  <w:r>
                    <w:rPr>
                      <w:rFonts w:asciiTheme="minorEastAsia" w:eastAsiaTheme="minorEastAsia" w:hAnsiTheme="minorEastAsia" w:hint="eastAsia"/>
                    </w:rPr>
                    <w:t>35,086</w:t>
                  </w:r>
                  <w:r w:rsidR="00474E36" w:rsidRPr="00C94651">
                    <w:rPr>
                      <w:rFonts w:asciiTheme="minorEastAsia" w:eastAsiaTheme="minorEastAsia" w:hAnsiTheme="minorEastAsia" w:hint="eastAsia"/>
                    </w:rPr>
                    <w:t>千円</w:t>
                  </w:r>
                </w:p>
              </w:tc>
            </w:tr>
            <w:tr w:rsidR="00474E36" w:rsidTr="00D312A2">
              <w:trPr>
                <w:trHeight w:val="720"/>
              </w:trPr>
              <w:tc>
                <w:tcPr>
                  <w:tcW w:w="3877" w:type="dxa"/>
                  <w:tcBorders>
                    <w:top w:val="double" w:sz="4" w:space="0" w:color="auto"/>
                  </w:tcBorders>
                  <w:vAlign w:val="center"/>
                </w:tcPr>
                <w:p w:rsidR="00474E36" w:rsidRPr="00F57FD4" w:rsidRDefault="00474E36" w:rsidP="00D312A2">
                  <w:pPr>
                    <w:pStyle w:val="afa"/>
                  </w:pPr>
                  <w:r w:rsidRPr="000870D1">
                    <w:rPr>
                      <w:rFonts w:asciiTheme="minorEastAsia" w:eastAsiaTheme="minorEastAsia" w:hAnsiTheme="minorEastAsia" w:hint="eastAsia"/>
                    </w:rPr>
                    <w:t>合計</w:t>
                  </w:r>
                </w:p>
              </w:tc>
              <w:tc>
                <w:tcPr>
                  <w:tcW w:w="1843" w:type="dxa"/>
                  <w:tcBorders>
                    <w:top w:val="double" w:sz="4" w:space="0" w:color="auto"/>
                  </w:tcBorders>
                  <w:vAlign w:val="center"/>
                </w:tcPr>
                <w:p w:rsidR="00474E36" w:rsidRPr="005879BB" w:rsidRDefault="00541ABD" w:rsidP="00D312A2">
                  <w:pPr>
                    <w:jc w:val="right"/>
                    <w:rPr>
                      <w:rFonts w:asciiTheme="minorEastAsia" w:eastAsiaTheme="minorEastAsia" w:hAnsiTheme="minorEastAsia"/>
                      <w:color w:val="FF0000"/>
                    </w:rPr>
                  </w:pPr>
                  <w:r>
                    <w:rPr>
                      <w:rFonts w:asciiTheme="minorEastAsia" w:eastAsiaTheme="minorEastAsia" w:hAnsiTheme="minorEastAsia"/>
                    </w:rPr>
                    <w:t>49,08</w:t>
                  </w:r>
                  <w:r w:rsidR="00FD290E">
                    <w:rPr>
                      <w:rFonts w:asciiTheme="minorEastAsia" w:eastAsiaTheme="minorEastAsia" w:hAnsiTheme="minorEastAsia"/>
                    </w:rPr>
                    <w:t>9</w:t>
                  </w:r>
                  <w:r w:rsidR="00474E36" w:rsidRPr="00C94651">
                    <w:rPr>
                      <w:rFonts w:asciiTheme="minorEastAsia" w:eastAsiaTheme="minorEastAsia" w:hAnsiTheme="minorEastAsia" w:hint="eastAsia"/>
                    </w:rPr>
                    <w:t>千円</w:t>
                  </w:r>
                </w:p>
              </w:tc>
              <w:tc>
                <w:tcPr>
                  <w:tcW w:w="1843" w:type="dxa"/>
                  <w:tcBorders>
                    <w:top w:val="double" w:sz="4" w:space="0" w:color="auto"/>
                  </w:tcBorders>
                  <w:vAlign w:val="center"/>
                </w:tcPr>
                <w:p w:rsidR="00474E36" w:rsidRPr="005879BB" w:rsidRDefault="00FD290E" w:rsidP="00D312A2">
                  <w:pPr>
                    <w:jc w:val="right"/>
                    <w:rPr>
                      <w:rFonts w:asciiTheme="minorEastAsia" w:eastAsiaTheme="minorEastAsia" w:hAnsiTheme="minorEastAsia"/>
                      <w:color w:val="FF0000"/>
                    </w:rPr>
                  </w:pPr>
                  <w:r>
                    <w:rPr>
                      <w:rFonts w:asciiTheme="minorEastAsia" w:eastAsiaTheme="minorEastAsia" w:hAnsiTheme="minorEastAsia"/>
                    </w:rPr>
                    <w:t>49,089</w:t>
                  </w:r>
                  <w:r w:rsidR="00474E36" w:rsidRPr="00C94651">
                    <w:rPr>
                      <w:rFonts w:asciiTheme="minorEastAsia" w:eastAsiaTheme="minorEastAsia" w:hAnsiTheme="minorEastAsia" w:hint="eastAsia"/>
                    </w:rPr>
                    <w:t>千円</w:t>
                  </w:r>
                </w:p>
              </w:tc>
              <w:tc>
                <w:tcPr>
                  <w:tcW w:w="1843" w:type="dxa"/>
                  <w:tcBorders>
                    <w:top w:val="double" w:sz="4" w:space="0" w:color="auto"/>
                  </w:tcBorders>
                  <w:vAlign w:val="center"/>
                </w:tcPr>
                <w:p w:rsidR="00474E36" w:rsidRPr="005879BB" w:rsidRDefault="00FD290E" w:rsidP="00D312A2">
                  <w:pPr>
                    <w:jc w:val="right"/>
                    <w:rPr>
                      <w:rFonts w:asciiTheme="minorEastAsia" w:eastAsiaTheme="minorEastAsia" w:hAnsiTheme="minorEastAsia"/>
                      <w:color w:val="FF0000"/>
                    </w:rPr>
                  </w:pPr>
                  <w:r>
                    <w:rPr>
                      <w:rFonts w:asciiTheme="minorEastAsia" w:eastAsiaTheme="minorEastAsia" w:hAnsiTheme="minorEastAsia"/>
                    </w:rPr>
                    <w:t>49,089</w:t>
                  </w:r>
                  <w:r w:rsidR="00474E36" w:rsidRPr="00C94651">
                    <w:rPr>
                      <w:rFonts w:asciiTheme="minorEastAsia" w:eastAsiaTheme="minorEastAsia" w:hAnsiTheme="minorEastAsia" w:hint="eastAsia"/>
                    </w:rPr>
                    <w:t>千円</w:t>
                  </w:r>
                </w:p>
              </w:tc>
            </w:tr>
          </w:tbl>
          <w:p w:rsidR="00474E36" w:rsidRPr="005C353F" w:rsidRDefault="00474E36" w:rsidP="007C4849">
            <w:pPr>
              <w:spacing w:before="60" w:line="240" w:lineRule="exact"/>
              <w:ind w:left="900" w:right="459" w:hangingChars="500" w:hanging="900"/>
              <w:rPr>
                <w:rFonts w:ascii="ＭＳ 明朝" w:hAnsi="ＭＳ 明朝"/>
                <w:sz w:val="18"/>
                <w:szCs w:val="18"/>
              </w:rPr>
            </w:pPr>
            <w:r>
              <w:rPr>
                <w:rFonts w:ascii="ＭＳ 明朝" w:hAnsi="ＭＳ 明朝" w:hint="eastAsia"/>
                <w:sz w:val="18"/>
                <w:szCs w:val="18"/>
              </w:rPr>
              <w:t xml:space="preserve">　　※注：事業費の合計について、一つの事業が複数の「具体的な取組」に該当する場合があるため、「具体的な取組」の事業費合計は、各個別事業の事業費を積み上げた合計金額と異なります</w:t>
            </w:r>
          </w:p>
          <w:p w:rsidR="00474E36" w:rsidRDefault="00474E36" w:rsidP="00474E36">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74E36" w:rsidRDefault="00474E36" w:rsidP="00474E36">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74E36" w:rsidRDefault="00474E36" w:rsidP="00474E36">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74E36" w:rsidRDefault="00474E36" w:rsidP="00474E36">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74E36" w:rsidRDefault="00474E36" w:rsidP="00474E36">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74E36" w:rsidRDefault="00474E36" w:rsidP="00474E36">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74E36" w:rsidRDefault="00474E36" w:rsidP="00474E36">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74E36" w:rsidRDefault="00474E36" w:rsidP="00474E36">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74E36" w:rsidRDefault="00474E36" w:rsidP="00474E36">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74E36" w:rsidRDefault="00474E36" w:rsidP="00474E36">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74E36" w:rsidRDefault="00474E36" w:rsidP="00474E36">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74E36" w:rsidRDefault="00474E36" w:rsidP="00474E36">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74E36" w:rsidRDefault="00474E36" w:rsidP="00474E36">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74E36" w:rsidRDefault="00474E36" w:rsidP="00474E36">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74E36" w:rsidRDefault="00474E36" w:rsidP="00474E36">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74E36" w:rsidRDefault="00474E36" w:rsidP="00474E36">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74E36" w:rsidRDefault="00474E36" w:rsidP="00474E36">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74E36" w:rsidRDefault="00474E36" w:rsidP="00474E36">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74E36" w:rsidRDefault="00474E36" w:rsidP="00474E36">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74E36" w:rsidRDefault="00474E36" w:rsidP="00474E36">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74E36" w:rsidRDefault="00474E36" w:rsidP="00474E36">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74E36" w:rsidRDefault="00474E36" w:rsidP="00474E36">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74E36" w:rsidRDefault="00474E36" w:rsidP="00474E36">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74E36" w:rsidRDefault="00474E36" w:rsidP="00474E36">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74E36" w:rsidRDefault="00474E36" w:rsidP="00474E36">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74E36" w:rsidRDefault="00474E36" w:rsidP="00474E36">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74E36" w:rsidRDefault="00474E36" w:rsidP="00474E36">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74E36" w:rsidRDefault="00474E36" w:rsidP="00D312A2"/>
        </w:tc>
      </w:tr>
      <w:tr w:rsidR="007F5219" w:rsidRPr="00F5688E" w:rsidTr="00D312A2">
        <w:tc>
          <w:tcPr>
            <w:tcW w:w="1560" w:type="dxa"/>
            <w:vMerge w:val="restart"/>
          </w:tcPr>
          <w:p w:rsidR="007F5219" w:rsidRPr="00F5688E" w:rsidRDefault="007F5219" w:rsidP="00D312A2">
            <w:pPr>
              <w:jc w:val="center"/>
              <w:rPr>
                <w:sz w:val="100"/>
                <w:szCs w:val="100"/>
              </w:rPr>
            </w:pPr>
            <w:r w:rsidRPr="00FC62F3">
              <w:rPr>
                <w:rFonts w:asciiTheme="majorEastAsia" w:eastAsiaTheme="majorEastAsia" w:hAnsiTheme="majorEastAsia" w:hint="eastAsia"/>
                <w:sz w:val="110"/>
                <w:szCs w:val="110"/>
              </w:rPr>
              <w:lastRenderedPageBreak/>
              <w:t>Ⅲ</w:t>
            </w:r>
          </w:p>
        </w:tc>
        <w:tc>
          <w:tcPr>
            <w:tcW w:w="8646" w:type="dxa"/>
            <w:gridSpan w:val="3"/>
          </w:tcPr>
          <w:p w:rsidR="007F5219" w:rsidRPr="00F5688E" w:rsidRDefault="007F5219" w:rsidP="00D312A2">
            <w:pPr>
              <w:rPr>
                <w:b/>
              </w:rPr>
            </w:pPr>
            <w:r w:rsidRPr="00FC62F3">
              <w:rPr>
                <w:rFonts w:asciiTheme="majorEastAsia" w:eastAsiaTheme="majorEastAsia" w:hAnsiTheme="majorEastAsia" w:hint="eastAsia"/>
                <w:b/>
                <w:sz w:val="24"/>
              </w:rPr>
              <w:t>重点施策Ⅲ：</w:t>
            </w:r>
            <w:r>
              <w:rPr>
                <w:rFonts w:asciiTheme="majorEastAsia" w:eastAsiaTheme="majorEastAsia" w:hAnsiTheme="majorEastAsia" w:hint="eastAsia"/>
                <w:b/>
                <w:sz w:val="24"/>
              </w:rPr>
              <w:t>いくつになっても</w:t>
            </w:r>
            <w:r w:rsidRPr="00FC62F3">
              <w:rPr>
                <w:rFonts w:asciiTheme="majorEastAsia" w:eastAsiaTheme="majorEastAsia" w:hAnsiTheme="majorEastAsia" w:hint="eastAsia"/>
                <w:b/>
                <w:sz w:val="24"/>
              </w:rPr>
              <w:t>いきいきと暮らすまちづくり</w:t>
            </w:r>
          </w:p>
        </w:tc>
      </w:tr>
      <w:tr w:rsidR="007F5219" w:rsidTr="00D312A2">
        <w:trPr>
          <w:trHeight w:val="932"/>
        </w:trPr>
        <w:tc>
          <w:tcPr>
            <w:tcW w:w="1560" w:type="dxa"/>
            <w:vMerge/>
          </w:tcPr>
          <w:p w:rsidR="007F5219" w:rsidRDefault="007F5219" w:rsidP="00D312A2"/>
        </w:tc>
        <w:tc>
          <w:tcPr>
            <w:tcW w:w="1417" w:type="dxa"/>
            <w:shd w:val="clear" w:color="auto" w:fill="000000" w:themeFill="text1"/>
          </w:tcPr>
          <w:p w:rsidR="007F5219" w:rsidRPr="00F5688E" w:rsidRDefault="007F5219" w:rsidP="00D312A2">
            <w:pPr>
              <w:jc w:val="center"/>
              <w:rPr>
                <w:sz w:val="56"/>
              </w:rPr>
            </w:pPr>
            <w:r w:rsidRPr="00FC62F3">
              <w:rPr>
                <w:rFonts w:asciiTheme="majorEastAsia" w:eastAsiaTheme="majorEastAsia" w:hAnsiTheme="majorEastAsia" w:hint="eastAsia"/>
                <w:sz w:val="56"/>
              </w:rPr>
              <w:t>(２)</w:t>
            </w:r>
          </w:p>
        </w:tc>
        <w:tc>
          <w:tcPr>
            <w:tcW w:w="7229" w:type="dxa"/>
            <w:gridSpan w:val="2"/>
            <w:vAlign w:val="center"/>
          </w:tcPr>
          <w:p w:rsidR="007F5219" w:rsidRPr="002F51DF" w:rsidRDefault="007F5219" w:rsidP="00D312A2">
            <w:pPr>
              <w:pStyle w:val="aff2"/>
              <w:rPr>
                <w14:reflection w14:blurRad="0" w14:stA="0" w14:stPos="0" w14:endA="0" w14:endPos="0" w14:dist="0" w14:dir="0" w14:fadeDir="0" w14:sx="0" w14:sy="0" w14:kx="0" w14:ky="0" w14:algn="none"/>
              </w:rPr>
            </w:pPr>
            <w:r w:rsidRPr="0097314C">
              <w:rPr>
                <w:rFonts w:hint="eastAsia"/>
                <w14:reflection w14:blurRad="0" w14:stA="0" w14:stPos="0" w14:endA="0" w14:endPos="0" w14:dist="0" w14:dir="0" w14:fadeDir="0" w14:sx="0" w14:sy="0" w14:kx="0" w14:ky="0" w14:algn="none"/>
              </w:rPr>
              <w:t>健康寿命を延ばす取組を</w:t>
            </w:r>
            <w:r w:rsidRPr="0097314C">
              <w:rPr>
                <w14:reflection w14:blurRad="0" w14:stA="0" w14:stPos="0" w14:endA="0" w14:endPos="0" w14:dist="0" w14:dir="0" w14:fadeDir="0" w14:sx="0" w14:sy="0" w14:kx="0" w14:ky="0" w14:algn="none"/>
              </w:rPr>
              <w:t>推進する</w:t>
            </w:r>
          </w:p>
        </w:tc>
      </w:tr>
      <w:tr w:rsidR="007F5219" w:rsidRPr="000F2652" w:rsidTr="00D312A2">
        <w:trPr>
          <w:trHeight w:val="2428"/>
        </w:trPr>
        <w:tc>
          <w:tcPr>
            <w:tcW w:w="4253" w:type="dxa"/>
            <w:gridSpan w:val="3"/>
            <w:tcBorders>
              <w:bottom w:val="nil"/>
              <w:right w:val="nil"/>
            </w:tcBorders>
          </w:tcPr>
          <w:p w:rsidR="007F5219" w:rsidRPr="005C353F" w:rsidRDefault="007F5219" w:rsidP="00D312A2">
            <w:pPr>
              <w:pStyle w:val="afe"/>
              <w:ind w:firstLineChars="100" w:firstLine="211"/>
              <w:rPr>
                <w:sz w:val="18"/>
                <w:szCs w:val="18"/>
              </w:rPr>
            </w:pPr>
            <w:r w:rsidRPr="00E7095B">
              <w:rPr>
                <w:rFonts w:hint="eastAsia"/>
              </w:rPr>
              <w:t>■基本的</w:t>
            </w:r>
            <w:r w:rsidRPr="005C1FBA">
              <w:rPr>
                <w:rFonts w:hint="eastAsia"/>
              </w:rPr>
              <w:t>な方</w:t>
            </w:r>
            <w:r w:rsidRPr="00E7095B">
              <w:rPr>
                <w:rFonts w:hint="eastAsia"/>
              </w:rPr>
              <w:t>向性</w:t>
            </w:r>
            <w:r w:rsidRPr="005C353F">
              <w:rPr>
                <w:rFonts w:hint="eastAsia"/>
                <w:sz w:val="18"/>
                <w:szCs w:val="18"/>
                <w:u w:val="none"/>
              </w:rPr>
              <w:t>（改訂基本計画から転載）</w:t>
            </w:r>
          </w:p>
          <w:p w:rsidR="007F5219" w:rsidRPr="00DE4203" w:rsidRDefault="007F5219" w:rsidP="00DE4203">
            <w:pPr>
              <w:spacing w:line="280" w:lineRule="exact"/>
              <w:ind w:leftChars="100" w:left="210" w:firstLineChars="100" w:firstLine="200"/>
              <w:rPr>
                <w:rFonts w:asciiTheme="minorEastAsia" w:eastAsiaTheme="minorEastAsia" w:hAnsiTheme="minorEastAsia"/>
                <w:color w:val="000000" w:themeColor="text1"/>
                <w:sz w:val="20"/>
                <w:szCs w:val="20"/>
              </w:rPr>
            </w:pPr>
            <w:r w:rsidRPr="00DE4203">
              <w:rPr>
                <w:rFonts w:asciiTheme="minorEastAsia" w:eastAsiaTheme="minorEastAsia" w:hAnsiTheme="minorEastAsia" w:hint="eastAsia"/>
                <w:color w:val="000000" w:themeColor="text1"/>
                <w:sz w:val="20"/>
                <w:szCs w:val="20"/>
              </w:rPr>
              <w:t>高齢期になっても可能な限り介護を必要とせず、健康な心と身体を維持できるよう、健診結果や病歴を踏まえた生活習慣病の早期発見と重症化予防など早期からの健康増進や、加齢に伴い現れる生活機能の低下の予防など、健康寿命の延伸を支援する取組を進めます。</w:t>
            </w:r>
          </w:p>
          <w:p w:rsidR="007F5219" w:rsidRPr="005C353F" w:rsidRDefault="007F5219" w:rsidP="00D312A2">
            <w:pPr>
              <w:spacing w:line="280" w:lineRule="exact"/>
              <w:rPr>
                <w:rFonts w:asciiTheme="minorEastAsia" w:eastAsiaTheme="minorEastAsia" w:hAnsiTheme="minorEastAsia"/>
                <w:caps/>
                <w:sz w:val="19"/>
                <w:szCs w:val="19"/>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c>
          <w:tcPr>
            <w:tcW w:w="5953" w:type="dxa"/>
            <w:tcBorders>
              <w:left w:val="nil"/>
              <w:bottom w:val="nil"/>
            </w:tcBorders>
          </w:tcPr>
          <w:p w:rsidR="007F5219" w:rsidRPr="00E7095B" w:rsidRDefault="007F5219" w:rsidP="00D312A2">
            <w:pPr>
              <w:pStyle w:val="afe"/>
            </w:pPr>
            <w:r w:rsidRPr="00E7095B">
              <w:rPr>
                <w:rFonts w:hint="eastAsia"/>
              </w:rPr>
              <w:t>■重要業績評価指標</w:t>
            </w:r>
            <w:r w:rsidRPr="00E7095B">
              <w:rPr>
                <w:rFonts w:hint="eastAsia"/>
              </w:rPr>
              <w:t>(KPI)</w:t>
            </w:r>
          </w:p>
          <w:tbl>
            <w:tblPr>
              <w:tblStyle w:val="af5"/>
              <w:tblW w:w="0" w:type="auto"/>
              <w:tblInd w:w="33" w:type="dxa"/>
              <w:tblLayout w:type="fixed"/>
              <w:tblLook w:val="04A0" w:firstRow="1" w:lastRow="0" w:firstColumn="1" w:lastColumn="0" w:noHBand="0" w:noVBand="1"/>
            </w:tblPr>
            <w:tblGrid>
              <w:gridCol w:w="2689"/>
              <w:gridCol w:w="992"/>
              <w:gridCol w:w="992"/>
              <w:gridCol w:w="993"/>
            </w:tblGrid>
            <w:tr w:rsidR="007F5219" w:rsidRPr="006B5C74" w:rsidTr="00D312A2">
              <w:tc>
                <w:tcPr>
                  <w:tcW w:w="2689" w:type="dxa"/>
                  <w:vMerge w:val="restart"/>
                  <w:shd w:val="clear" w:color="auto" w:fill="DBE5F1" w:themeFill="accent1" w:themeFillTint="33"/>
                  <w:vAlign w:val="center"/>
                </w:tcPr>
                <w:p w:rsidR="007F5219" w:rsidRPr="00015155" w:rsidRDefault="007F5219" w:rsidP="00D312A2">
                  <w:pPr>
                    <w:spacing w:line="240" w:lineRule="exact"/>
                    <w:rPr>
                      <w:rFonts w:asciiTheme="majorEastAsia" w:eastAsiaTheme="majorEastAsia" w:hAnsiTheme="majorEastAsia"/>
                      <w:b/>
                      <w:sz w:val="19"/>
                      <w:szCs w:val="19"/>
                    </w:rPr>
                  </w:pPr>
                  <w:r w:rsidRPr="00015155">
                    <w:rPr>
                      <w:rFonts w:asciiTheme="majorEastAsia" w:eastAsiaTheme="majorEastAsia" w:hAnsiTheme="majorEastAsia" w:hint="eastAsia"/>
                      <w:b/>
                      <w:sz w:val="19"/>
                      <w:szCs w:val="19"/>
                    </w:rPr>
                    <w:t>重要業績評価指標(KPI)</w:t>
                  </w:r>
                </w:p>
              </w:tc>
              <w:tc>
                <w:tcPr>
                  <w:tcW w:w="1984" w:type="dxa"/>
                  <w:gridSpan w:val="2"/>
                  <w:tcBorders>
                    <w:left w:val="nil"/>
                  </w:tcBorders>
                  <w:shd w:val="clear" w:color="auto" w:fill="DBE5F1" w:themeFill="accent1" w:themeFillTint="33"/>
                  <w:vAlign w:val="center"/>
                </w:tcPr>
                <w:p w:rsidR="007F5219" w:rsidRPr="00015155" w:rsidRDefault="007F5219" w:rsidP="00D312A2">
                  <w:pPr>
                    <w:spacing w:line="240" w:lineRule="exact"/>
                    <w:ind w:firstLineChars="300" w:firstLine="572"/>
                    <w:rPr>
                      <w:rFonts w:asciiTheme="majorEastAsia" w:eastAsiaTheme="majorEastAsia" w:hAnsiTheme="majorEastAsia"/>
                      <w:b/>
                      <w:sz w:val="19"/>
                      <w:szCs w:val="19"/>
                    </w:rPr>
                  </w:pPr>
                  <w:r>
                    <w:rPr>
                      <w:rFonts w:asciiTheme="majorEastAsia" w:eastAsiaTheme="majorEastAsia" w:hAnsiTheme="majorEastAsia" w:hint="eastAsia"/>
                      <w:b/>
                      <w:sz w:val="19"/>
                      <w:szCs w:val="19"/>
                    </w:rPr>
                    <w:t>実績値</w:t>
                  </w:r>
                </w:p>
              </w:tc>
              <w:tc>
                <w:tcPr>
                  <w:tcW w:w="993" w:type="dxa"/>
                  <w:shd w:val="clear" w:color="auto" w:fill="DBE5F1" w:themeFill="accent1" w:themeFillTint="33"/>
                  <w:vAlign w:val="center"/>
                </w:tcPr>
                <w:p w:rsidR="007F5219" w:rsidRPr="006B5C74" w:rsidRDefault="007F5219" w:rsidP="00D312A2">
                  <w:pPr>
                    <w:spacing w:line="240" w:lineRule="exact"/>
                    <w:jc w:val="center"/>
                    <w:rPr>
                      <w:rFonts w:asciiTheme="majorEastAsia" w:eastAsiaTheme="majorEastAsia" w:hAnsiTheme="majorEastAsia"/>
                      <w:b/>
                      <w:sz w:val="19"/>
                      <w:szCs w:val="19"/>
                      <w:u w:val="single"/>
                    </w:rPr>
                  </w:pPr>
                  <w:r w:rsidRPr="00015155">
                    <w:rPr>
                      <w:rFonts w:asciiTheme="majorEastAsia" w:eastAsiaTheme="majorEastAsia" w:hAnsiTheme="majorEastAsia" w:hint="eastAsia"/>
                      <w:b/>
                      <w:sz w:val="19"/>
                      <w:szCs w:val="19"/>
                    </w:rPr>
                    <w:t>目標値</w:t>
                  </w:r>
                </w:p>
              </w:tc>
            </w:tr>
            <w:tr w:rsidR="007F5219" w:rsidRPr="00015155" w:rsidTr="00D312A2">
              <w:tc>
                <w:tcPr>
                  <w:tcW w:w="2689" w:type="dxa"/>
                  <w:vMerge/>
                  <w:tcBorders>
                    <w:bottom w:val="double" w:sz="4" w:space="0" w:color="auto"/>
                  </w:tcBorders>
                  <w:shd w:val="clear" w:color="auto" w:fill="DBE5F1" w:themeFill="accent1" w:themeFillTint="33"/>
                  <w:vAlign w:val="center"/>
                </w:tcPr>
                <w:p w:rsidR="007F5219" w:rsidRPr="00015155" w:rsidRDefault="007F5219" w:rsidP="00D312A2">
                  <w:pPr>
                    <w:spacing w:line="240" w:lineRule="exact"/>
                    <w:rPr>
                      <w:rFonts w:asciiTheme="majorEastAsia" w:eastAsiaTheme="majorEastAsia" w:hAnsiTheme="majorEastAsia"/>
                      <w:b/>
                      <w:sz w:val="19"/>
                      <w:szCs w:val="19"/>
                    </w:rPr>
                  </w:pPr>
                </w:p>
              </w:tc>
              <w:tc>
                <w:tcPr>
                  <w:tcW w:w="992" w:type="dxa"/>
                  <w:tcBorders>
                    <w:left w:val="nil"/>
                    <w:bottom w:val="double" w:sz="4" w:space="0" w:color="auto"/>
                  </w:tcBorders>
                  <w:shd w:val="clear" w:color="auto" w:fill="DBE5F1" w:themeFill="accent1" w:themeFillTint="33"/>
                  <w:vAlign w:val="center"/>
                </w:tcPr>
                <w:p w:rsidR="007F5219" w:rsidRPr="00015155" w:rsidRDefault="007F5219" w:rsidP="00D312A2">
                  <w:pPr>
                    <w:spacing w:line="240" w:lineRule="exact"/>
                    <w:rPr>
                      <w:rFonts w:asciiTheme="majorEastAsia" w:eastAsiaTheme="majorEastAsia" w:hAnsiTheme="majorEastAsia"/>
                      <w:b/>
                      <w:sz w:val="19"/>
                      <w:szCs w:val="19"/>
                    </w:rPr>
                  </w:pPr>
                  <w:r>
                    <w:rPr>
                      <w:rFonts w:asciiTheme="majorEastAsia" w:eastAsiaTheme="majorEastAsia" w:hAnsiTheme="majorEastAsia" w:hint="eastAsia"/>
                      <w:b/>
                      <w:sz w:val="19"/>
                      <w:szCs w:val="19"/>
                    </w:rPr>
                    <w:t xml:space="preserve"> </w:t>
                  </w:r>
                  <w:r>
                    <w:rPr>
                      <w:rFonts w:asciiTheme="majorEastAsia" w:eastAsiaTheme="majorEastAsia" w:hAnsiTheme="majorEastAsia"/>
                      <w:b/>
                      <w:sz w:val="19"/>
                      <w:szCs w:val="19"/>
                    </w:rPr>
                    <w:t xml:space="preserve"> </w:t>
                  </w:r>
                  <w:r>
                    <w:rPr>
                      <w:rFonts w:asciiTheme="majorEastAsia" w:eastAsiaTheme="majorEastAsia" w:hAnsiTheme="majorEastAsia" w:hint="eastAsia"/>
                      <w:b/>
                      <w:sz w:val="19"/>
                      <w:szCs w:val="19"/>
                    </w:rPr>
                    <w:t>2014</w:t>
                  </w:r>
                </w:p>
              </w:tc>
              <w:tc>
                <w:tcPr>
                  <w:tcW w:w="992" w:type="dxa"/>
                  <w:tcBorders>
                    <w:left w:val="nil"/>
                    <w:bottom w:val="double" w:sz="4" w:space="0" w:color="auto"/>
                  </w:tcBorders>
                  <w:shd w:val="clear" w:color="auto" w:fill="DBE5F1" w:themeFill="accent1" w:themeFillTint="33"/>
                  <w:vAlign w:val="center"/>
                </w:tcPr>
                <w:p w:rsidR="007F5219" w:rsidRPr="00015155" w:rsidRDefault="007F5219" w:rsidP="00D312A2">
                  <w:pPr>
                    <w:spacing w:line="240" w:lineRule="exact"/>
                    <w:ind w:left="123" w:firstLineChars="50" w:firstLine="95"/>
                    <w:rPr>
                      <w:rFonts w:asciiTheme="majorEastAsia" w:eastAsiaTheme="majorEastAsia" w:hAnsiTheme="majorEastAsia"/>
                      <w:b/>
                      <w:sz w:val="19"/>
                      <w:szCs w:val="19"/>
                    </w:rPr>
                  </w:pPr>
                  <w:r>
                    <w:rPr>
                      <w:rFonts w:asciiTheme="majorEastAsia" w:eastAsiaTheme="majorEastAsia" w:hAnsiTheme="majorEastAsia" w:hint="eastAsia"/>
                      <w:b/>
                      <w:sz w:val="19"/>
                      <w:szCs w:val="19"/>
                    </w:rPr>
                    <w:t>2018</w:t>
                  </w:r>
                </w:p>
              </w:tc>
              <w:tc>
                <w:tcPr>
                  <w:tcW w:w="993" w:type="dxa"/>
                  <w:tcBorders>
                    <w:bottom w:val="double" w:sz="4" w:space="0" w:color="auto"/>
                  </w:tcBorders>
                  <w:shd w:val="clear" w:color="auto" w:fill="DBE5F1" w:themeFill="accent1" w:themeFillTint="33"/>
                  <w:vAlign w:val="center"/>
                </w:tcPr>
                <w:p w:rsidR="007F5219" w:rsidRPr="00015155" w:rsidRDefault="007F5219" w:rsidP="00D312A2">
                  <w:pPr>
                    <w:spacing w:line="240" w:lineRule="exact"/>
                    <w:jc w:val="center"/>
                    <w:rPr>
                      <w:rFonts w:asciiTheme="majorEastAsia" w:eastAsiaTheme="majorEastAsia" w:hAnsiTheme="majorEastAsia"/>
                      <w:b/>
                      <w:sz w:val="19"/>
                      <w:szCs w:val="19"/>
                    </w:rPr>
                  </w:pPr>
                  <w:r>
                    <w:rPr>
                      <w:rFonts w:asciiTheme="majorEastAsia" w:eastAsiaTheme="majorEastAsia" w:hAnsiTheme="majorEastAsia"/>
                      <w:b/>
                      <w:sz w:val="19"/>
                      <w:szCs w:val="19"/>
                    </w:rPr>
                    <w:t>2023</w:t>
                  </w:r>
                </w:p>
              </w:tc>
            </w:tr>
            <w:tr w:rsidR="007F5219" w:rsidRPr="00C729D7" w:rsidTr="00D312A2">
              <w:trPr>
                <w:trHeight w:val="225"/>
              </w:trPr>
              <w:tc>
                <w:tcPr>
                  <w:tcW w:w="2689" w:type="dxa"/>
                  <w:tcBorders>
                    <w:top w:val="double" w:sz="4" w:space="0" w:color="auto"/>
                  </w:tcBorders>
                  <w:vAlign w:val="center"/>
                </w:tcPr>
                <w:p w:rsidR="007F5219" w:rsidRDefault="007F5219" w:rsidP="00D312A2">
                  <w:pPr>
                    <w:spacing w:before="40" w:line="280" w:lineRule="exact"/>
                    <w:jc w:val="left"/>
                    <w:rPr>
                      <w:rFonts w:ascii="ＭＳ 明朝" w:hAnsi="ＭＳ 明朝"/>
                      <w:sz w:val="19"/>
                      <w:szCs w:val="19"/>
                      <w:vertAlign w:val="superscript"/>
                    </w:rPr>
                  </w:pPr>
                  <w:r w:rsidRPr="005C353F">
                    <w:rPr>
                      <w:rFonts w:ascii="ＭＳ 明朝" w:hAnsi="ＭＳ 明朝" w:hint="eastAsia"/>
                      <w:sz w:val="19"/>
                      <w:szCs w:val="19"/>
                    </w:rPr>
                    <w:t>健康チャレンジリーダー</w:t>
                  </w:r>
                </w:p>
                <w:p w:rsidR="007F5219" w:rsidRPr="005C353F" w:rsidRDefault="007F5219" w:rsidP="00D312A2">
                  <w:pPr>
                    <w:spacing w:before="40" w:line="280" w:lineRule="exact"/>
                    <w:jc w:val="left"/>
                    <w:rPr>
                      <w:rFonts w:ascii="ＭＳ 明朝" w:hAnsi="ＭＳ 明朝"/>
                      <w:sz w:val="19"/>
                      <w:szCs w:val="19"/>
                    </w:rPr>
                  </w:pPr>
                  <w:r w:rsidRPr="005C353F">
                    <w:rPr>
                      <w:rFonts w:ascii="ＭＳ 明朝" w:hAnsi="ＭＳ 明朝" w:hint="eastAsia"/>
                      <w:sz w:val="19"/>
                      <w:szCs w:val="19"/>
                    </w:rPr>
                    <w:t>養成者数【累計】</w:t>
                  </w:r>
                </w:p>
              </w:tc>
              <w:tc>
                <w:tcPr>
                  <w:tcW w:w="992" w:type="dxa"/>
                  <w:tcBorders>
                    <w:top w:val="double" w:sz="4" w:space="0" w:color="auto"/>
                  </w:tcBorders>
                  <w:vAlign w:val="center"/>
                </w:tcPr>
                <w:p w:rsidR="007F5219" w:rsidRPr="005C353F" w:rsidRDefault="007F5219" w:rsidP="00D312A2">
                  <w:pPr>
                    <w:jc w:val="center"/>
                    <w:rPr>
                      <w:rFonts w:ascii="ＭＳ 明朝" w:hAnsi="ＭＳ 明朝"/>
                      <w:sz w:val="19"/>
                      <w:szCs w:val="19"/>
                    </w:rPr>
                  </w:pPr>
                  <w:r w:rsidRPr="005C353F">
                    <w:rPr>
                      <w:rFonts w:ascii="ＭＳ 明朝" w:hAnsi="ＭＳ 明朝" w:hint="eastAsia"/>
                      <w:sz w:val="19"/>
                      <w:szCs w:val="19"/>
                    </w:rPr>
                    <w:t>―</w:t>
                  </w:r>
                </w:p>
              </w:tc>
              <w:tc>
                <w:tcPr>
                  <w:tcW w:w="992" w:type="dxa"/>
                  <w:tcBorders>
                    <w:top w:val="double" w:sz="4" w:space="0" w:color="auto"/>
                  </w:tcBorders>
                  <w:vAlign w:val="center"/>
                </w:tcPr>
                <w:p w:rsidR="007F5219" w:rsidRPr="005C353F" w:rsidRDefault="007F5219" w:rsidP="00D312A2">
                  <w:pPr>
                    <w:jc w:val="center"/>
                    <w:rPr>
                      <w:rFonts w:ascii="ＭＳ 明朝" w:hAnsi="ＭＳ 明朝"/>
                      <w:sz w:val="19"/>
                      <w:szCs w:val="19"/>
                    </w:rPr>
                  </w:pPr>
                  <w:r w:rsidRPr="005C353F">
                    <w:rPr>
                      <w:rFonts w:ascii="ＭＳ 明朝" w:hAnsi="ＭＳ 明朝" w:hint="eastAsia"/>
                      <w:sz w:val="19"/>
                      <w:szCs w:val="19"/>
                    </w:rPr>
                    <w:t>96人</w:t>
                  </w:r>
                </w:p>
              </w:tc>
              <w:tc>
                <w:tcPr>
                  <w:tcW w:w="993" w:type="dxa"/>
                  <w:tcBorders>
                    <w:top w:val="double" w:sz="4" w:space="0" w:color="auto"/>
                  </w:tcBorders>
                  <w:vAlign w:val="center"/>
                </w:tcPr>
                <w:p w:rsidR="007F5219" w:rsidRPr="005C353F" w:rsidRDefault="007F5219" w:rsidP="00D312A2">
                  <w:pPr>
                    <w:ind w:firstLineChars="100" w:firstLine="190"/>
                    <w:rPr>
                      <w:rFonts w:ascii="ＭＳ 明朝" w:hAnsi="ＭＳ 明朝"/>
                      <w:sz w:val="19"/>
                      <w:szCs w:val="19"/>
                    </w:rPr>
                  </w:pPr>
                  <w:r w:rsidRPr="005C353F">
                    <w:rPr>
                      <w:rFonts w:ascii="ＭＳ 明朝" w:hAnsi="ＭＳ 明朝" w:hint="eastAsia"/>
                      <w:sz w:val="19"/>
                      <w:szCs w:val="19"/>
                    </w:rPr>
                    <w:t>180人</w:t>
                  </w:r>
                </w:p>
              </w:tc>
            </w:tr>
            <w:tr w:rsidR="007F5219" w:rsidRPr="006E7B18" w:rsidTr="00D312A2">
              <w:trPr>
                <w:trHeight w:val="567"/>
              </w:trPr>
              <w:tc>
                <w:tcPr>
                  <w:tcW w:w="2689" w:type="dxa"/>
                  <w:vAlign w:val="center"/>
                </w:tcPr>
                <w:p w:rsidR="007F5219" w:rsidRPr="005C353F" w:rsidRDefault="007F5219" w:rsidP="00D312A2">
                  <w:pPr>
                    <w:pStyle w:val="afff4"/>
                    <w:spacing w:line="280" w:lineRule="exact"/>
                    <w:jc w:val="left"/>
                    <w:rPr>
                      <w:rFonts w:ascii="ＭＳ 明朝" w:eastAsia="ＭＳ 明朝" w:hAnsi="ＭＳ 明朝"/>
                      <w:sz w:val="19"/>
                      <w:szCs w:val="19"/>
                    </w:rPr>
                  </w:pPr>
                  <w:r w:rsidRPr="005C353F">
                    <w:rPr>
                      <w:rFonts w:ascii="ＭＳ 明朝" w:eastAsia="ＭＳ 明朝" w:hAnsi="ＭＳ 明朝" w:hint="eastAsia"/>
                      <w:sz w:val="19"/>
                      <w:szCs w:val="19"/>
                    </w:rPr>
                    <w:t>がん検診の受診率</w:t>
                  </w:r>
                </w:p>
              </w:tc>
              <w:tc>
                <w:tcPr>
                  <w:tcW w:w="992" w:type="dxa"/>
                  <w:vAlign w:val="center"/>
                </w:tcPr>
                <w:p w:rsidR="007F5219" w:rsidRPr="005C353F" w:rsidRDefault="007F5219" w:rsidP="00D312A2">
                  <w:pPr>
                    <w:pStyle w:val="afff4"/>
                    <w:rPr>
                      <w:rFonts w:ascii="ＭＳ 明朝" w:eastAsia="ＭＳ 明朝" w:hAnsi="ＭＳ 明朝"/>
                      <w:sz w:val="19"/>
                      <w:szCs w:val="19"/>
                    </w:rPr>
                  </w:pPr>
                  <w:r w:rsidRPr="005C353F">
                    <w:rPr>
                      <w:rFonts w:ascii="ＭＳ 明朝" w:eastAsia="ＭＳ 明朝" w:hAnsi="ＭＳ 明朝" w:hint="eastAsia"/>
                      <w:sz w:val="19"/>
                      <w:szCs w:val="19"/>
                    </w:rPr>
                    <w:t>14.3％</w:t>
                  </w:r>
                </w:p>
              </w:tc>
              <w:tc>
                <w:tcPr>
                  <w:tcW w:w="992" w:type="dxa"/>
                  <w:vAlign w:val="center"/>
                </w:tcPr>
                <w:p w:rsidR="007F5219" w:rsidRPr="005C353F" w:rsidRDefault="007F5219" w:rsidP="00D312A2">
                  <w:pPr>
                    <w:pStyle w:val="afff4"/>
                    <w:rPr>
                      <w:rFonts w:ascii="ＭＳ 明朝" w:eastAsia="ＭＳ 明朝" w:hAnsi="ＭＳ 明朝"/>
                      <w:sz w:val="19"/>
                      <w:szCs w:val="19"/>
                    </w:rPr>
                  </w:pPr>
                  <w:r w:rsidRPr="005C353F">
                    <w:rPr>
                      <w:rFonts w:ascii="ＭＳ 明朝" w:eastAsia="ＭＳ 明朝" w:hAnsi="ＭＳ 明朝" w:hint="eastAsia"/>
                      <w:sz w:val="19"/>
                      <w:szCs w:val="19"/>
                    </w:rPr>
                    <w:t>16.1％</w:t>
                  </w:r>
                </w:p>
              </w:tc>
              <w:tc>
                <w:tcPr>
                  <w:tcW w:w="993" w:type="dxa"/>
                  <w:vAlign w:val="center"/>
                </w:tcPr>
                <w:p w:rsidR="007F5219" w:rsidRPr="005C353F" w:rsidRDefault="007F5219" w:rsidP="00D312A2">
                  <w:pPr>
                    <w:pStyle w:val="afff4"/>
                    <w:rPr>
                      <w:rFonts w:ascii="ＭＳ 明朝" w:eastAsia="ＭＳ 明朝" w:hAnsi="ＭＳ 明朝"/>
                      <w:sz w:val="19"/>
                      <w:szCs w:val="19"/>
                    </w:rPr>
                  </w:pPr>
                  <w:r w:rsidRPr="005C353F">
                    <w:rPr>
                      <w:rFonts w:ascii="ＭＳ 明朝" w:eastAsia="ＭＳ 明朝" w:hAnsi="ＭＳ 明朝" w:hint="eastAsia"/>
                      <w:sz w:val="19"/>
                      <w:szCs w:val="19"/>
                    </w:rPr>
                    <w:t>18.0％</w:t>
                  </w:r>
                </w:p>
              </w:tc>
            </w:tr>
            <w:tr w:rsidR="007F5219" w:rsidRPr="006E7B18" w:rsidTr="00D312A2">
              <w:trPr>
                <w:trHeight w:val="205"/>
              </w:trPr>
              <w:tc>
                <w:tcPr>
                  <w:tcW w:w="2689" w:type="dxa"/>
                </w:tcPr>
                <w:p w:rsidR="007F5219" w:rsidRPr="005C353F" w:rsidRDefault="007F5219" w:rsidP="00D312A2">
                  <w:pPr>
                    <w:pStyle w:val="afff4"/>
                    <w:spacing w:line="280" w:lineRule="exact"/>
                    <w:jc w:val="left"/>
                    <w:rPr>
                      <w:rFonts w:ascii="ＭＳ 明朝" w:eastAsia="ＭＳ 明朝" w:hAnsi="ＭＳ 明朝"/>
                      <w:sz w:val="19"/>
                      <w:szCs w:val="19"/>
                    </w:rPr>
                  </w:pPr>
                  <w:r w:rsidRPr="005C353F">
                    <w:rPr>
                      <w:rFonts w:ascii="ＭＳ 明朝" w:eastAsia="ＭＳ 明朝" w:hAnsi="ＭＳ 明朝" w:hint="eastAsia"/>
                      <w:sz w:val="19"/>
                      <w:szCs w:val="19"/>
                    </w:rPr>
                    <w:t>特定健康診査（こくほ特定健診）の受診率</w:t>
                  </w:r>
                </w:p>
              </w:tc>
              <w:tc>
                <w:tcPr>
                  <w:tcW w:w="992" w:type="dxa"/>
                  <w:vAlign w:val="center"/>
                </w:tcPr>
                <w:p w:rsidR="007F5219" w:rsidRPr="005C353F" w:rsidRDefault="007F5219" w:rsidP="00D312A2">
                  <w:pPr>
                    <w:jc w:val="center"/>
                    <w:rPr>
                      <w:rFonts w:ascii="ＭＳ 明朝" w:hAnsi="ＭＳ 明朝"/>
                      <w:sz w:val="19"/>
                      <w:szCs w:val="19"/>
                    </w:rPr>
                  </w:pPr>
                  <w:r w:rsidRPr="005C353F">
                    <w:rPr>
                      <w:rFonts w:ascii="ＭＳ 明朝" w:hAnsi="ＭＳ 明朝" w:hint="eastAsia"/>
                      <w:sz w:val="19"/>
                      <w:szCs w:val="19"/>
                    </w:rPr>
                    <w:t>31.7％</w:t>
                  </w:r>
                </w:p>
              </w:tc>
              <w:tc>
                <w:tcPr>
                  <w:tcW w:w="992" w:type="dxa"/>
                  <w:vAlign w:val="center"/>
                </w:tcPr>
                <w:p w:rsidR="007F5219" w:rsidRPr="005C353F" w:rsidRDefault="007F5219" w:rsidP="00D312A2">
                  <w:pPr>
                    <w:jc w:val="center"/>
                    <w:rPr>
                      <w:rFonts w:ascii="ＭＳ 明朝" w:hAnsi="ＭＳ 明朝"/>
                      <w:sz w:val="19"/>
                      <w:szCs w:val="19"/>
                    </w:rPr>
                  </w:pPr>
                  <w:r w:rsidRPr="005C353F">
                    <w:rPr>
                      <w:rFonts w:ascii="ＭＳ 明朝" w:hAnsi="ＭＳ 明朝" w:hint="eastAsia"/>
                      <w:sz w:val="19"/>
                      <w:szCs w:val="19"/>
                    </w:rPr>
                    <w:t>34.2%</w:t>
                  </w:r>
                </w:p>
              </w:tc>
              <w:tc>
                <w:tcPr>
                  <w:tcW w:w="993" w:type="dxa"/>
                  <w:vAlign w:val="center"/>
                </w:tcPr>
                <w:p w:rsidR="007F5219" w:rsidRPr="005C353F" w:rsidRDefault="007F5219" w:rsidP="00D312A2">
                  <w:pPr>
                    <w:jc w:val="center"/>
                    <w:rPr>
                      <w:rFonts w:ascii="ＭＳ 明朝" w:hAnsi="ＭＳ 明朝"/>
                      <w:sz w:val="19"/>
                      <w:szCs w:val="19"/>
                    </w:rPr>
                  </w:pPr>
                  <w:r w:rsidRPr="005C353F">
                    <w:rPr>
                      <w:rFonts w:ascii="ＭＳ 明朝" w:hAnsi="ＭＳ 明朝" w:hint="eastAsia"/>
                      <w:sz w:val="19"/>
                      <w:szCs w:val="19"/>
                    </w:rPr>
                    <w:t>42.0％</w:t>
                  </w:r>
                </w:p>
              </w:tc>
            </w:tr>
          </w:tbl>
          <w:p w:rsidR="007F5219" w:rsidRPr="00616FB2" w:rsidRDefault="007F5219" w:rsidP="00D312A2">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r>
      <w:tr w:rsidR="007F5219" w:rsidRPr="00616FB2" w:rsidTr="00DE4203">
        <w:trPr>
          <w:trHeight w:val="10752"/>
        </w:trPr>
        <w:tc>
          <w:tcPr>
            <w:tcW w:w="10206" w:type="dxa"/>
            <w:gridSpan w:val="4"/>
            <w:tcBorders>
              <w:top w:val="nil"/>
            </w:tcBorders>
          </w:tcPr>
          <w:p w:rsidR="007F5219" w:rsidRDefault="007F5219" w:rsidP="00D312A2">
            <w:pPr>
              <w:pStyle w:val="afe"/>
              <w:ind w:firstLineChars="100" w:firstLine="211"/>
            </w:pPr>
            <w:r>
              <w:rPr>
                <w:rFonts w:hint="eastAsia"/>
              </w:rPr>
              <w:t>■施策推進のための取組</w:t>
            </w:r>
          </w:p>
          <w:tbl>
            <w:tblPr>
              <w:tblStyle w:val="af5"/>
              <w:tblW w:w="0" w:type="auto"/>
              <w:tblInd w:w="171" w:type="dxa"/>
              <w:tblLayout w:type="fixed"/>
              <w:tblLook w:val="04A0" w:firstRow="1" w:lastRow="0" w:firstColumn="1" w:lastColumn="0" w:noHBand="0" w:noVBand="1"/>
            </w:tblPr>
            <w:tblGrid>
              <w:gridCol w:w="2835"/>
              <w:gridCol w:w="1701"/>
              <w:gridCol w:w="1701"/>
              <w:gridCol w:w="1701"/>
              <w:gridCol w:w="1701"/>
            </w:tblGrid>
            <w:tr w:rsidR="007F5219" w:rsidTr="00D312A2">
              <w:trPr>
                <w:trHeight w:val="567"/>
              </w:trPr>
              <w:tc>
                <w:tcPr>
                  <w:tcW w:w="2835"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ＭＳ ゴシック" w:eastAsia="ＭＳ ゴシック" w:hAnsi="ＭＳ ゴシック"/>
                      <w:b/>
                      <w:szCs w:val="21"/>
                    </w:rPr>
                  </w:pPr>
                  <w:r>
                    <w:rPr>
                      <w:rFonts w:ascii="ＭＳ ゴシック" w:eastAsia="ＭＳ ゴシック" w:hAnsi="ＭＳ ゴシック" w:hint="eastAsia"/>
                      <w:b/>
                      <w:szCs w:val="21"/>
                    </w:rPr>
                    <w:t>具体的な取組</w:t>
                  </w:r>
                </w:p>
              </w:tc>
              <w:tc>
                <w:tcPr>
                  <w:tcW w:w="1701"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Theme="majorEastAsia" w:eastAsiaTheme="majorEastAsia" w:hAnsiTheme="majorEastAsia"/>
                      <w:b/>
                      <w:szCs w:val="21"/>
                    </w:rPr>
                  </w:pPr>
                  <w:r>
                    <w:rPr>
                      <w:rFonts w:asciiTheme="majorEastAsia" w:eastAsiaTheme="majorEastAsia" w:hAnsiTheme="majorEastAsia" w:hint="eastAsia"/>
                      <w:b/>
                      <w:szCs w:val="21"/>
                    </w:rPr>
                    <w:t>2020年度</w:t>
                  </w:r>
                </w:p>
              </w:tc>
              <w:tc>
                <w:tcPr>
                  <w:tcW w:w="1701"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Theme="majorEastAsia" w:eastAsiaTheme="majorEastAsia" w:hAnsiTheme="majorEastAsia"/>
                      <w:b/>
                      <w:szCs w:val="21"/>
                    </w:rPr>
                  </w:pPr>
                  <w:r>
                    <w:rPr>
                      <w:rFonts w:asciiTheme="majorEastAsia" w:eastAsiaTheme="majorEastAsia" w:hAnsiTheme="majorEastAsia" w:hint="eastAsia"/>
                      <w:b/>
                      <w:szCs w:val="21"/>
                    </w:rPr>
                    <w:t>2021年度</w:t>
                  </w:r>
                </w:p>
              </w:tc>
              <w:tc>
                <w:tcPr>
                  <w:tcW w:w="1701"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Theme="majorEastAsia" w:eastAsiaTheme="majorEastAsia" w:hAnsiTheme="majorEastAsia"/>
                      <w:b/>
                      <w:szCs w:val="21"/>
                    </w:rPr>
                  </w:pPr>
                  <w:r>
                    <w:rPr>
                      <w:rFonts w:asciiTheme="majorEastAsia" w:eastAsiaTheme="majorEastAsia" w:hAnsiTheme="majorEastAsia" w:hint="eastAsia"/>
                      <w:b/>
                      <w:szCs w:val="21"/>
                    </w:rPr>
                    <w:t>2022年度</w:t>
                  </w:r>
                </w:p>
              </w:tc>
              <w:tc>
                <w:tcPr>
                  <w:tcW w:w="1701"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ＭＳ ゴシック" w:eastAsia="ＭＳ ゴシック" w:hAnsi="ＭＳ ゴシック"/>
                      <w:b/>
                      <w:szCs w:val="21"/>
                    </w:rPr>
                  </w:pPr>
                  <w:r w:rsidRPr="00015155">
                    <w:rPr>
                      <w:rFonts w:ascii="ＭＳ ゴシック" w:eastAsia="ＭＳ ゴシック" w:hAnsi="ＭＳ ゴシック" w:hint="eastAsia"/>
                      <w:b/>
                      <w:szCs w:val="21"/>
                    </w:rPr>
                    <w:t>関連事業名</w:t>
                  </w:r>
                </w:p>
              </w:tc>
            </w:tr>
            <w:tr w:rsidR="007F5219" w:rsidTr="00D312A2">
              <w:trPr>
                <w:trHeight w:hRule="exact" w:val="680"/>
              </w:trPr>
              <w:tc>
                <w:tcPr>
                  <w:tcW w:w="2835" w:type="dxa"/>
                  <w:vMerge w:val="restart"/>
                  <w:vAlign w:val="center"/>
                </w:tcPr>
                <w:p w:rsidR="007F5219" w:rsidRPr="00095F03" w:rsidRDefault="007F5219" w:rsidP="00D312A2">
                  <w:pPr>
                    <w:pStyle w:val="afa"/>
                    <w:jc w:val="left"/>
                  </w:pPr>
                  <w:r w:rsidRPr="000F479C">
                    <w:rPr>
                      <w:rFonts w:hint="eastAsia"/>
                    </w:rPr>
                    <w:t>地域で楽しく健康長寿に向けたチャレンジ</w:t>
                  </w:r>
                </w:p>
              </w:tc>
              <w:tc>
                <w:tcPr>
                  <w:tcW w:w="1701" w:type="dxa"/>
                </w:tcPr>
                <w:p w:rsidR="007F5219" w:rsidRDefault="007F5219" w:rsidP="00D312A2">
                  <w:pPr>
                    <w:pStyle w:val="afe"/>
                  </w:pPr>
                  <w:r>
                    <w:rPr>
                      <w:rFonts w:asciiTheme="minorEastAsia" w:eastAsiaTheme="minorEastAsia" w:hAnsiTheme="minorEastAsia" w:hint="eastAsia"/>
                      <w:noProof/>
                    </w:rPr>
                    <mc:AlternateContent>
                      <mc:Choice Requires="wps">
                        <w:drawing>
                          <wp:anchor distT="0" distB="0" distL="114300" distR="114300" simplePos="0" relativeHeight="251698688" behindDoc="0" locked="0" layoutInCell="1" allowOverlap="1" wp14:anchorId="09234D91" wp14:editId="2A6367D4">
                            <wp:simplePos x="0" y="0"/>
                            <wp:positionH relativeFrom="column">
                              <wp:posOffset>-52070</wp:posOffset>
                            </wp:positionH>
                            <wp:positionV relativeFrom="paragraph">
                              <wp:posOffset>54610</wp:posOffset>
                            </wp:positionV>
                            <wp:extent cx="3182620" cy="3240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3182620" cy="324000"/>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6E3C6F" w:rsidRDefault="004D69B2" w:rsidP="007F5219">
                                        <w:pPr>
                                          <w:pStyle w:val="af6"/>
                                          <w:rPr>
                                            <w:sz w:val="16"/>
                                            <w:szCs w:val="16"/>
                                          </w:rPr>
                                        </w:pPr>
                                        <w:r w:rsidRPr="006E3C6F">
                                          <w:rPr>
                                            <w:rFonts w:hint="eastAsia"/>
                                            <w:sz w:val="16"/>
                                            <w:szCs w:val="16"/>
                                          </w:rPr>
                                          <w:t>健康意識を高める教室や講話の開催</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34D91" id="正方形/長方形 6" o:spid="_x0000_s1157" style="position:absolute;left:0;text-align:left;margin-left:-4.1pt;margin-top:4.3pt;width:250.6pt;height:25.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" fillcolor="#3f3151 [1607]" stroked="f" strokeweight=".5pt">
                            <v:textbox inset="1mm,.1mm,1mm,.1mm">
                              <w:txbxContent>
                                <w:p w:rsidR="004D69B2" w:rsidRPr="006E3C6F" w:rsidRDefault="004D69B2" w:rsidP="007F5219">
                                  <w:pPr>
                                    <w:pStyle w:val="af6"/>
                                    <w:rPr>
                                      <w:sz w:val="16"/>
                                      <w:szCs w:val="16"/>
                                    </w:rPr>
                                  </w:pPr>
                                  <w:r w:rsidRPr="006E3C6F">
                                    <w:rPr>
                                      <w:rFonts w:hint="eastAsia"/>
                                      <w:sz w:val="16"/>
                                      <w:szCs w:val="16"/>
                                    </w:rPr>
                                    <w:t>健康意識を高める教室や講話の開催</w:t>
                                  </w:r>
                                </w:p>
                              </w:txbxContent>
                            </v:textbox>
                          </v:rect>
                        </w:pict>
                      </mc:Fallback>
                    </mc:AlternateContent>
                  </w:r>
                </w:p>
              </w:tc>
              <w:tc>
                <w:tcPr>
                  <w:tcW w:w="1701" w:type="dxa"/>
                </w:tcPr>
                <w:p w:rsidR="007F5219" w:rsidRDefault="007F5219" w:rsidP="00D312A2">
                  <w:pPr>
                    <w:pStyle w:val="afe"/>
                  </w:pPr>
                </w:p>
              </w:tc>
              <w:tc>
                <w:tcPr>
                  <w:tcW w:w="1701" w:type="dxa"/>
                </w:tcPr>
                <w:p w:rsidR="007F5219" w:rsidRDefault="007F5219" w:rsidP="00D312A2">
                  <w:pPr>
                    <w:pStyle w:val="afe"/>
                  </w:pPr>
                </w:p>
              </w:tc>
              <w:tc>
                <w:tcPr>
                  <w:tcW w:w="1701" w:type="dxa"/>
                  <w:vMerge w:val="restart"/>
                  <w:vAlign w:val="center"/>
                </w:tcPr>
                <w:p w:rsidR="007F5219" w:rsidRDefault="007F5219" w:rsidP="00D312A2">
                  <w:pPr>
                    <w:pStyle w:val="affa"/>
                  </w:pPr>
                  <w:r w:rsidRPr="00F91BEF">
                    <w:rPr>
                      <w:rFonts w:hint="eastAsia"/>
                    </w:rPr>
                    <w:t>一般介護予防事業</w:t>
                  </w:r>
                </w:p>
                <w:p w:rsidR="007F5219" w:rsidRPr="0037275A" w:rsidRDefault="007F5219" w:rsidP="00D312A2">
                  <w:pPr>
                    <w:pStyle w:val="affa"/>
                  </w:pPr>
                  <w:r w:rsidRPr="00FC3601">
                    <w:rPr>
                      <w:rFonts w:hint="eastAsia"/>
                      <w:w w:val="80"/>
                    </w:rPr>
                    <w:t>【地域包括ケア推進課】</w:t>
                  </w:r>
                </w:p>
              </w:tc>
            </w:tr>
            <w:tr w:rsidR="007F5219" w:rsidTr="00D312A2">
              <w:trPr>
                <w:trHeight w:hRule="exact" w:val="680"/>
              </w:trPr>
              <w:tc>
                <w:tcPr>
                  <w:tcW w:w="2835" w:type="dxa"/>
                  <w:vMerge/>
                </w:tcPr>
                <w:p w:rsidR="007F5219" w:rsidRDefault="007F5219" w:rsidP="00D312A2">
                  <w:pPr>
                    <w:pStyle w:val="afe"/>
                  </w:pPr>
                </w:p>
              </w:tc>
              <w:tc>
                <w:tcPr>
                  <w:tcW w:w="1701" w:type="dxa"/>
                </w:tcPr>
                <w:p w:rsidR="007F5219" w:rsidRDefault="007F5219" w:rsidP="00D312A2">
                  <w:pPr>
                    <w:pStyle w:val="afe"/>
                  </w:pPr>
                  <w:r>
                    <w:rPr>
                      <w:rFonts w:asciiTheme="minorEastAsia" w:eastAsiaTheme="minorEastAsia" w:hAnsiTheme="minorEastAsia" w:hint="eastAsia"/>
                      <w:noProof/>
                    </w:rPr>
                    <mc:AlternateContent>
                      <mc:Choice Requires="wps">
                        <w:drawing>
                          <wp:anchor distT="0" distB="0" distL="114300" distR="114300" simplePos="0" relativeHeight="251700736" behindDoc="0" locked="0" layoutInCell="1" allowOverlap="1" wp14:anchorId="4292F3AD" wp14:editId="1A9B0E83">
                            <wp:simplePos x="0" y="0"/>
                            <wp:positionH relativeFrom="column">
                              <wp:posOffset>-52070</wp:posOffset>
                            </wp:positionH>
                            <wp:positionV relativeFrom="paragraph">
                              <wp:posOffset>46990</wp:posOffset>
                            </wp:positionV>
                            <wp:extent cx="3182620" cy="324000"/>
                            <wp:effectExtent l="0" t="0" r="0" b="0"/>
                            <wp:wrapNone/>
                            <wp:docPr id="46" name="正方形/長方形 46"/>
                            <wp:cNvGraphicFramePr/>
                            <a:graphic xmlns:a="http://schemas.openxmlformats.org/drawingml/2006/main">
                              <a:graphicData uri="http://schemas.microsoft.com/office/word/2010/wordprocessingShape">
                                <wps:wsp>
                                  <wps:cNvSpPr/>
                                  <wps:spPr>
                                    <a:xfrm>
                                      <a:off x="0" y="0"/>
                                      <a:ext cx="3182620" cy="324000"/>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6E3C6F" w:rsidRDefault="004D69B2" w:rsidP="007F5219">
                                        <w:pPr>
                                          <w:pStyle w:val="af6"/>
                                          <w:rPr>
                                            <w:sz w:val="16"/>
                                            <w:szCs w:val="16"/>
                                          </w:rPr>
                                        </w:pPr>
                                        <w:r w:rsidRPr="006E3C6F">
                                          <w:rPr>
                                            <w:rFonts w:hint="eastAsia"/>
                                            <w:sz w:val="16"/>
                                            <w:szCs w:val="16"/>
                                          </w:rPr>
                                          <w:t>健康チャレンジリーダーによる健康づくりの支援</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2F3AD" id="正方形/長方形 46" o:spid="_x0000_s1158" style="position:absolute;left:0;text-align:left;margin-left:-4.1pt;margin-top:3.7pt;width:250.6pt;height:25.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" fillcolor="#3f3151 [1607]" stroked="f" strokeweight=".5pt">
                            <v:textbox inset="1mm,.1mm,1mm,.1mm">
                              <w:txbxContent>
                                <w:p w:rsidR="004D69B2" w:rsidRPr="006E3C6F" w:rsidRDefault="004D69B2" w:rsidP="007F5219">
                                  <w:pPr>
                                    <w:pStyle w:val="af6"/>
                                    <w:rPr>
                                      <w:sz w:val="16"/>
                                      <w:szCs w:val="16"/>
                                    </w:rPr>
                                  </w:pPr>
                                  <w:r w:rsidRPr="006E3C6F">
                                    <w:rPr>
                                      <w:rFonts w:hint="eastAsia"/>
                                      <w:sz w:val="16"/>
                                      <w:szCs w:val="16"/>
                                    </w:rPr>
                                    <w:t>健康チャレンジリーダーによる健康づくりの支援</w:t>
                                  </w:r>
                                </w:p>
                              </w:txbxContent>
                            </v:textbox>
                          </v:rect>
                        </w:pict>
                      </mc:Fallback>
                    </mc:AlternateContent>
                  </w:r>
                </w:p>
              </w:tc>
              <w:tc>
                <w:tcPr>
                  <w:tcW w:w="1701" w:type="dxa"/>
                </w:tcPr>
                <w:p w:rsidR="007F5219" w:rsidRDefault="007F5219" w:rsidP="00D312A2">
                  <w:pPr>
                    <w:pStyle w:val="afe"/>
                  </w:pPr>
                </w:p>
              </w:tc>
              <w:tc>
                <w:tcPr>
                  <w:tcW w:w="1701" w:type="dxa"/>
                </w:tcPr>
                <w:p w:rsidR="007F5219" w:rsidRDefault="007F5219" w:rsidP="00D312A2">
                  <w:pPr>
                    <w:pStyle w:val="afe"/>
                  </w:pPr>
                </w:p>
              </w:tc>
              <w:tc>
                <w:tcPr>
                  <w:tcW w:w="1701" w:type="dxa"/>
                  <w:vMerge/>
                </w:tcPr>
                <w:p w:rsidR="007F5219" w:rsidRPr="00FC3601" w:rsidRDefault="007F5219" w:rsidP="00D312A2">
                  <w:pPr>
                    <w:pStyle w:val="afe"/>
                  </w:pPr>
                </w:p>
              </w:tc>
            </w:tr>
            <w:tr w:rsidR="007F5219" w:rsidTr="00D312A2">
              <w:trPr>
                <w:trHeight w:hRule="exact" w:val="680"/>
              </w:trPr>
              <w:tc>
                <w:tcPr>
                  <w:tcW w:w="2835" w:type="dxa"/>
                  <w:vMerge/>
                </w:tcPr>
                <w:p w:rsidR="007F5219" w:rsidRDefault="007F5219" w:rsidP="00D312A2">
                  <w:pPr>
                    <w:pStyle w:val="afe"/>
                  </w:pPr>
                </w:p>
              </w:tc>
              <w:tc>
                <w:tcPr>
                  <w:tcW w:w="1701" w:type="dxa"/>
                </w:tcPr>
                <w:p w:rsidR="007F5219" w:rsidRDefault="007F5219" w:rsidP="00D312A2">
                  <w:pPr>
                    <w:pStyle w:val="afe"/>
                  </w:pPr>
                  <w:r>
                    <w:rPr>
                      <w:rFonts w:asciiTheme="minorEastAsia" w:eastAsiaTheme="minorEastAsia" w:hAnsiTheme="minorEastAsia" w:hint="eastAsia"/>
                      <w:noProof/>
                    </w:rPr>
                    <mc:AlternateContent>
                      <mc:Choice Requires="wps">
                        <w:drawing>
                          <wp:anchor distT="0" distB="0" distL="114300" distR="114300" simplePos="0" relativeHeight="251697664" behindDoc="0" locked="0" layoutInCell="1" allowOverlap="1" wp14:anchorId="49888930" wp14:editId="1603C8DD">
                            <wp:simplePos x="0" y="0"/>
                            <wp:positionH relativeFrom="column">
                              <wp:posOffset>-44450</wp:posOffset>
                            </wp:positionH>
                            <wp:positionV relativeFrom="paragraph">
                              <wp:posOffset>49530</wp:posOffset>
                            </wp:positionV>
                            <wp:extent cx="3175000" cy="324000"/>
                            <wp:effectExtent l="0" t="0" r="6350" b="0"/>
                            <wp:wrapNone/>
                            <wp:docPr id="47" name="正方形/長方形 47"/>
                            <wp:cNvGraphicFramePr/>
                            <a:graphic xmlns:a="http://schemas.openxmlformats.org/drawingml/2006/main">
                              <a:graphicData uri="http://schemas.microsoft.com/office/word/2010/wordprocessingShape">
                                <wps:wsp>
                                  <wps:cNvSpPr/>
                                  <wps:spPr>
                                    <a:xfrm>
                                      <a:off x="0" y="0"/>
                                      <a:ext cx="3175000" cy="324000"/>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6E3C6F" w:rsidRDefault="004D69B2" w:rsidP="007F5219">
                                        <w:pPr>
                                          <w:pStyle w:val="af6"/>
                                          <w:rPr>
                                            <w:sz w:val="16"/>
                                            <w:szCs w:val="16"/>
                                          </w:rPr>
                                        </w:pPr>
                                        <w:r w:rsidRPr="006E3C6F">
                                          <w:rPr>
                                            <w:rFonts w:hint="eastAsia"/>
                                            <w:sz w:val="16"/>
                                            <w:szCs w:val="16"/>
                                          </w:rPr>
                                          <w:t>地域住民による自主的な健康づくりの支援</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88930" id="正方形/長方形 47" o:spid="_x0000_s1159" style="position:absolute;left:0;text-align:left;margin-left:-3.5pt;margin-top:3.9pt;width:250pt;height:25.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" fillcolor="#3f3151 [1607]" stroked="f" strokeweight=".5pt">
                            <v:textbox inset="1mm,.1mm,1mm,.1mm">
                              <w:txbxContent>
                                <w:p w:rsidR="004D69B2" w:rsidRPr="006E3C6F" w:rsidRDefault="004D69B2" w:rsidP="007F5219">
                                  <w:pPr>
                                    <w:pStyle w:val="af6"/>
                                    <w:rPr>
                                      <w:sz w:val="16"/>
                                      <w:szCs w:val="16"/>
                                    </w:rPr>
                                  </w:pPr>
                                  <w:r w:rsidRPr="006E3C6F">
                                    <w:rPr>
                                      <w:rFonts w:hint="eastAsia"/>
                                      <w:sz w:val="16"/>
                                      <w:szCs w:val="16"/>
                                    </w:rPr>
                                    <w:t>地域住民による自主的な健康づくりの支援</w:t>
                                  </w:r>
                                </w:p>
                              </w:txbxContent>
                            </v:textbox>
                          </v:rect>
                        </w:pict>
                      </mc:Fallback>
                    </mc:AlternateContent>
                  </w:r>
                </w:p>
              </w:tc>
              <w:tc>
                <w:tcPr>
                  <w:tcW w:w="1701" w:type="dxa"/>
                </w:tcPr>
                <w:p w:rsidR="007F5219" w:rsidRDefault="007F5219" w:rsidP="00D312A2">
                  <w:pPr>
                    <w:pStyle w:val="afe"/>
                  </w:pPr>
                </w:p>
              </w:tc>
              <w:tc>
                <w:tcPr>
                  <w:tcW w:w="1701" w:type="dxa"/>
                </w:tcPr>
                <w:p w:rsidR="007F5219" w:rsidRDefault="007F5219" w:rsidP="00D312A2">
                  <w:pPr>
                    <w:pStyle w:val="afe"/>
                  </w:pPr>
                </w:p>
              </w:tc>
              <w:tc>
                <w:tcPr>
                  <w:tcW w:w="1701" w:type="dxa"/>
                  <w:vMerge/>
                </w:tcPr>
                <w:p w:rsidR="007F5219" w:rsidRPr="00FC3601" w:rsidRDefault="007F5219" w:rsidP="00D312A2">
                  <w:pPr>
                    <w:pStyle w:val="afe"/>
                  </w:pPr>
                </w:p>
              </w:tc>
            </w:tr>
            <w:tr w:rsidR="007F5219" w:rsidTr="00D312A2">
              <w:trPr>
                <w:trHeight w:hRule="exact" w:val="680"/>
              </w:trPr>
              <w:tc>
                <w:tcPr>
                  <w:tcW w:w="2835" w:type="dxa"/>
                  <w:vMerge/>
                </w:tcPr>
                <w:p w:rsidR="007F5219" w:rsidRDefault="007F5219" w:rsidP="00D312A2">
                  <w:pPr>
                    <w:pStyle w:val="afe"/>
                  </w:pPr>
                </w:p>
              </w:tc>
              <w:tc>
                <w:tcPr>
                  <w:tcW w:w="1701" w:type="dxa"/>
                </w:tcPr>
                <w:p w:rsidR="007F5219" w:rsidRDefault="007F5219" w:rsidP="00D312A2">
                  <w:pPr>
                    <w:pStyle w:val="afe"/>
                    <w:rPr>
                      <w:rFonts w:asciiTheme="minorEastAsia" w:eastAsiaTheme="minorEastAsia" w:hAnsiTheme="minorEastAsia"/>
                      <w:noProof/>
                    </w:rPr>
                  </w:pPr>
                  <w:r>
                    <w:rPr>
                      <w:rFonts w:asciiTheme="minorEastAsia" w:eastAsiaTheme="minorEastAsia" w:hAnsiTheme="minorEastAsia" w:hint="eastAsia"/>
                      <w:noProof/>
                    </w:rPr>
                    <mc:AlternateContent>
                      <mc:Choice Requires="wps">
                        <w:drawing>
                          <wp:anchor distT="0" distB="0" distL="114300" distR="114300" simplePos="0" relativeHeight="251695616" behindDoc="0" locked="0" layoutInCell="1" allowOverlap="1" wp14:anchorId="2A3D7245" wp14:editId="12558C73">
                            <wp:simplePos x="0" y="0"/>
                            <wp:positionH relativeFrom="column">
                              <wp:posOffset>-44450</wp:posOffset>
                            </wp:positionH>
                            <wp:positionV relativeFrom="paragraph">
                              <wp:posOffset>59690</wp:posOffset>
                            </wp:positionV>
                            <wp:extent cx="3175000" cy="324000"/>
                            <wp:effectExtent l="0" t="0" r="6350" b="0"/>
                            <wp:wrapNone/>
                            <wp:docPr id="166" name="正方形/長方形 166"/>
                            <wp:cNvGraphicFramePr/>
                            <a:graphic xmlns:a="http://schemas.openxmlformats.org/drawingml/2006/main">
                              <a:graphicData uri="http://schemas.microsoft.com/office/word/2010/wordprocessingShape">
                                <wps:wsp>
                                  <wps:cNvSpPr/>
                                  <wps:spPr>
                                    <a:xfrm>
                                      <a:off x="0" y="0"/>
                                      <a:ext cx="3175000" cy="324000"/>
                                    </a:xfrm>
                                    <a:prstGeom prst="rect">
                                      <a:avLst/>
                                    </a:prstGeom>
                                    <a:solidFill>
                                      <a:srgbClr val="8064A2">
                                        <a:lumMod val="50000"/>
                                      </a:srgbClr>
                                    </a:solidFill>
                                    <a:ln w="6350" cap="flat" cmpd="sng" algn="ctr">
                                      <a:noFill/>
                                      <a:prstDash val="solid"/>
                                    </a:ln>
                                    <a:effectLst/>
                                  </wps:spPr>
                                  <wps:txbx>
                                    <w:txbxContent>
                                      <w:p w:rsidR="004D69B2" w:rsidRPr="006E3C6F" w:rsidRDefault="004D69B2" w:rsidP="007F5219">
                                        <w:pPr>
                                          <w:pStyle w:val="af6"/>
                                          <w:rPr>
                                            <w:sz w:val="16"/>
                                            <w:szCs w:val="16"/>
                                          </w:rPr>
                                        </w:pPr>
                                        <w:r w:rsidRPr="006E3C6F">
                                          <w:rPr>
                                            <w:rFonts w:hint="eastAsia"/>
                                            <w:sz w:val="16"/>
                                            <w:szCs w:val="16"/>
                                          </w:rPr>
                                          <w:t>フレイルチェックの実施</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D7245" id="正方形/長方形 166" o:spid="_x0000_s1160" style="position:absolute;left:0;text-align:left;margin-left:-3.5pt;margin-top:4.7pt;width:250pt;height:25.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" fillcolor="#403152" stroked="f" strokeweight=".5pt">
                            <v:textbox inset="1mm,.1mm,1mm,.1mm">
                              <w:txbxContent>
                                <w:p w:rsidR="004D69B2" w:rsidRPr="006E3C6F" w:rsidRDefault="004D69B2" w:rsidP="007F5219">
                                  <w:pPr>
                                    <w:pStyle w:val="af6"/>
                                    <w:rPr>
                                      <w:sz w:val="16"/>
                                      <w:szCs w:val="16"/>
                                    </w:rPr>
                                  </w:pPr>
                                  <w:r w:rsidRPr="006E3C6F">
                                    <w:rPr>
                                      <w:rFonts w:hint="eastAsia"/>
                                      <w:sz w:val="16"/>
                                      <w:szCs w:val="16"/>
                                    </w:rPr>
                                    <w:t>フレイルチェックの実施</w:t>
                                  </w:r>
                                </w:p>
                              </w:txbxContent>
                            </v:textbox>
                          </v:rect>
                        </w:pict>
                      </mc:Fallback>
                    </mc:AlternateContent>
                  </w:r>
                </w:p>
              </w:tc>
              <w:tc>
                <w:tcPr>
                  <w:tcW w:w="1701" w:type="dxa"/>
                </w:tcPr>
                <w:p w:rsidR="007F5219" w:rsidRDefault="007F5219" w:rsidP="00D312A2">
                  <w:pPr>
                    <w:pStyle w:val="afe"/>
                  </w:pPr>
                </w:p>
              </w:tc>
              <w:tc>
                <w:tcPr>
                  <w:tcW w:w="1701" w:type="dxa"/>
                </w:tcPr>
                <w:p w:rsidR="007F5219" w:rsidRDefault="007F5219" w:rsidP="00D312A2">
                  <w:pPr>
                    <w:pStyle w:val="afe"/>
                  </w:pPr>
                </w:p>
              </w:tc>
              <w:tc>
                <w:tcPr>
                  <w:tcW w:w="1701" w:type="dxa"/>
                  <w:vMerge/>
                </w:tcPr>
                <w:p w:rsidR="007F5219" w:rsidRPr="00FC3601" w:rsidRDefault="007F5219" w:rsidP="00D312A2">
                  <w:pPr>
                    <w:pStyle w:val="afe"/>
                  </w:pPr>
                </w:p>
              </w:tc>
            </w:tr>
            <w:tr w:rsidR="007F5219" w:rsidTr="00D312A2">
              <w:trPr>
                <w:trHeight w:hRule="exact" w:val="680"/>
              </w:trPr>
              <w:tc>
                <w:tcPr>
                  <w:tcW w:w="2835" w:type="dxa"/>
                  <w:vMerge w:val="restart"/>
                  <w:tcBorders>
                    <w:top w:val="single" w:sz="4" w:space="0" w:color="auto"/>
                  </w:tcBorders>
                  <w:vAlign w:val="center"/>
                </w:tcPr>
                <w:p w:rsidR="007F5219" w:rsidRPr="00D312A2" w:rsidRDefault="007F5219" w:rsidP="00D312A2">
                  <w:pPr>
                    <w:pStyle w:val="afa"/>
                  </w:pPr>
                  <w:r w:rsidRPr="00D312A2">
                    <w:rPr>
                      <w:rFonts w:hint="eastAsia"/>
                    </w:rPr>
                    <w:t>生活習慣病の早期対応と</w:t>
                  </w:r>
                </w:p>
                <w:p w:rsidR="007F5219" w:rsidRPr="007B6A14" w:rsidRDefault="007F5219" w:rsidP="00D312A2">
                  <w:pPr>
                    <w:pStyle w:val="afa"/>
                    <w:jc w:val="left"/>
                    <w:rPr>
                      <w:color w:val="000000" w:themeColor="text1"/>
                    </w:rPr>
                  </w:pPr>
                  <w:r w:rsidRPr="00D312A2">
                    <w:rPr>
                      <w:rFonts w:hint="eastAsia"/>
                    </w:rPr>
                    <w:t>重症化予防</w:t>
                  </w:r>
                </w:p>
              </w:tc>
              <w:tc>
                <w:tcPr>
                  <w:tcW w:w="1701" w:type="dxa"/>
                  <w:tcBorders>
                    <w:top w:val="single" w:sz="4" w:space="0" w:color="auto"/>
                    <w:bottom w:val="single" w:sz="4" w:space="0" w:color="auto"/>
                  </w:tcBorders>
                </w:tcPr>
                <w:p w:rsidR="007F5219" w:rsidRDefault="007F5219" w:rsidP="00D312A2">
                  <w:pPr>
                    <w:pStyle w:val="afe"/>
                  </w:pPr>
                  <w:r>
                    <w:rPr>
                      <w:rFonts w:asciiTheme="minorEastAsia" w:eastAsiaTheme="minorEastAsia" w:hAnsiTheme="minorEastAsia" w:hint="eastAsia"/>
                      <w:noProof/>
                    </w:rPr>
                    <mc:AlternateContent>
                      <mc:Choice Requires="wps">
                        <w:drawing>
                          <wp:anchor distT="0" distB="0" distL="114300" distR="114300" simplePos="0" relativeHeight="251706880" behindDoc="0" locked="0" layoutInCell="1" allowOverlap="1" wp14:anchorId="76F9C0E9" wp14:editId="666AA021">
                            <wp:simplePos x="0" y="0"/>
                            <wp:positionH relativeFrom="column">
                              <wp:posOffset>-40640</wp:posOffset>
                            </wp:positionH>
                            <wp:positionV relativeFrom="paragraph">
                              <wp:posOffset>50800</wp:posOffset>
                            </wp:positionV>
                            <wp:extent cx="3167280" cy="324000"/>
                            <wp:effectExtent l="0" t="0" r="0" b="0"/>
                            <wp:wrapNone/>
                            <wp:docPr id="158" name="正方形/長方形 158"/>
                            <wp:cNvGraphicFramePr/>
                            <a:graphic xmlns:a="http://schemas.openxmlformats.org/drawingml/2006/main">
                              <a:graphicData uri="http://schemas.microsoft.com/office/word/2010/wordprocessingShape">
                                <wps:wsp>
                                  <wps:cNvSpPr/>
                                  <wps:spPr>
                                    <a:xfrm>
                                      <a:off x="0" y="0"/>
                                      <a:ext cx="3167280" cy="324000"/>
                                    </a:xfrm>
                                    <a:prstGeom prst="rect">
                                      <a:avLst/>
                                    </a:prstGeom>
                                    <a:solidFill>
                                      <a:srgbClr val="8064A2">
                                        <a:lumMod val="50000"/>
                                      </a:srgbClr>
                                    </a:solidFill>
                                    <a:ln w="6350" cap="flat" cmpd="sng" algn="ctr">
                                      <a:noFill/>
                                      <a:prstDash val="solid"/>
                                    </a:ln>
                                    <a:effectLst/>
                                  </wps:spPr>
                                  <wps:txbx>
                                    <w:txbxContent>
                                      <w:p w:rsidR="004D69B2" w:rsidRPr="006E3C6F" w:rsidRDefault="004D69B2" w:rsidP="007F5219">
                                        <w:pPr>
                                          <w:pStyle w:val="af6"/>
                                          <w:rPr>
                                            <w:sz w:val="16"/>
                                            <w:szCs w:val="16"/>
                                          </w:rPr>
                                        </w:pPr>
                                        <w:r w:rsidRPr="006E3C6F">
                                          <w:rPr>
                                            <w:rFonts w:hint="eastAsia"/>
                                            <w:sz w:val="16"/>
                                            <w:szCs w:val="16"/>
                                          </w:rPr>
                                          <w:t>胃がん内視鏡検査、大腸がん施設健診の実施</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9C0E9" id="正方形/長方形 158" o:spid="_x0000_s1161" style="position:absolute;left:0;text-align:left;margin-left:-3.2pt;margin-top:4pt;width:249.4pt;height:25.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" fillcolor="#403152" stroked="f" strokeweight=".5pt">
                            <v:textbox inset="1mm,.1mm,1mm,.1mm">
                              <w:txbxContent>
                                <w:p w:rsidR="004D69B2" w:rsidRPr="006E3C6F" w:rsidRDefault="004D69B2" w:rsidP="007F5219">
                                  <w:pPr>
                                    <w:pStyle w:val="af6"/>
                                    <w:rPr>
                                      <w:sz w:val="16"/>
                                      <w:szCs w:val="16"/>
                                    </w:rPr>
                                  </w:pPr>
                                  <w:r w:rsidRPr="006E3C6F">
                                    <w:rPr>
                                      <w:rFonts w:hint="eastAsia"/>
                                      <w:sz w:val="16"/>
                                      <w:szCs w:val="16"/>
                                    </w:rPr>
                                    <w:t>胃がん内視鏡検査、大腸がん施設健診の実施</w:t>
                                  </w:r>
                                </w:p>
                              </w:txbxContent>
                            </v:textbox>
                          </v:rect>
                        </w:pict>
                      </mc:Fallback>
                    </mc:AlternateContent>
                  </w:r>
                </w:p>
              </w:tc>
              <w:tc>
                <w:tcPr>
                  <w:tcW w:w="1701" w:type="dxa"/>
                  <w:tcBorders>
                    <w:top w:val="single" w:sz="4" w:space="0" w:color="auto"/>
                    <w:bottom w:val="single" w:sz="4" w:space="0" w:color="auto"/>
                  </w:tcBorders>
                </w:tcPr>
                <w:p w:rsidR="007F5219" w:rsidRDefault="007F5219" w:rsidP="00D312A2">
                  <w:pPr>
                    <w:pStyle w:val="afe"/>
                  </w:pPr>
                </w:p>
              </w:tc>
              <w:tc>
                <w:tcPr>
                  <w:tcW w:w="1701" w:type="dxa"/>
                  <w:tcBorders>
                    <w:top w:val="single" w:sz="4" w:space="0" w:color="auto"/>
                    <w:bottom w:val="single" w:sz="4" w:space="0" w:color="auto"/>
                  </w:tcBorders>
                </w:tcPr>
                <w:p w:rsidR="007F5219" w:rsidRDefault="007F5219" w:rsidP="00D312A2">
                  <w:pPr>
                    <w:pStyle w:val="afe"/>
                  </w:pPr>
                </w:p>
              </w:tc>
              <w:tc>
                <w:tcPr>
                  <w:tcW w:w="1701" w:type="dxa"/>
                  <w:vMerge w:val="restart"/>
                  <w:tcBorders>
                    <w:top w:val="single" w:sz="4" w:space="0" w:color="auto"/>
                  </w:tcBorders>
                  <w:vAlign w:val="center"/>
                </w:tcPr>
                <w:p w:rsidR="007F5219" w:rsidRDefault="007F5219" w:rsidP="00D312A2">
                  <w:pPr>
                    <w:pStyle w:val="affa"/>
                    <w:jc w:val="left"/>
                  </w:pPr>
                  <w:r>
                    <w:rPr>
                      <w:rFonts w:hint="eastAsia"/>
                    </w:rPr>
                    <w:t>健康増進事業</w:t>
                  </w:r>
                </w:p>
                <w:p w:rsidR="007F5219" w:rsidRPr="00FC3601" w:rsidRDefault="007F5219" w:rsidP="00D312A2">
                  <w:pPr>
                    <w:pStyle w:val="affa"/>
                    <w:jc w:val="left"/>
                  </w:pPr>
                  <w:r>
                    <w:rPr>
                      <w:rFonts w:hint="eastAsia"/>
                    </w:rPr>
                    <w:t>【健康</w:t>
                  </w:r>
                  <w:r w:rsidRPr="00FC3601">
                    <w:rPr>
                      <w:rFonts w:hint="eastAsia"/>
                    </w:rPr>
                    <w:t>課】</w:t>
                  </w:r>
                </w:p>
              </w:tc>
            </w:tr>
            <w:tr w:rsidR="007F5219" w:rsidTr="00D312A2">
              <w:trPr>
                <w:trHeight w:hRule="exact" w:val="680"/>
              </w:trPr>
              <w:tc>
                <w:tcPr>
                  <w:tcW w:w="2835" w:type="dxa"/>
                  <w:vMerge/>
                  <w:vAlign w:val="center"/>
                </w:tcPr>
                <w:p w:rsidR="007F5219" w:rsidRPr="007B6A14" w:rsidRDefault="007F5219" w:rsidP="00D312A2">
                  <w:pPr>
                    <w:pStyle w:val="afa"/>
                    <w:rPr>
                      <w:color w:val="000000" w:themeColor="text1"/>
                    </w:rPr>
                  </w:pPr>
                </w:p>
              </w:tc>
              <w:tc>
                <w:tcPr>
                  <w:tcW w:w="1701" w:type="dxa"/>
                  <w:tcBorders>
                    <w:top w:val="single" w:sz="4" w:space="0" w:color="auto"/>
                    <w:bottom w:val="single" w:sz="4" w:space="0" w:color="auto"/>
                  </w:tcBorders>
                </w:tcPr>
                <w:p w:rsidR="007F5219" w:rsidRDefault="007F5219" w:rsidP="00D312A2">
                  <w:pPr>
                    <w:pStyle w:val="afe"/>
                    <w:rPr>
                      <w:rFonts w:asciiTheme="minorEastAsia" w:eastAsiaTheme="minorEastAsia" w:hAnsiTheme="minorEastAsia"/>
                      <w:noProof/>
                    </w:rPr>
                  </w:pPr>
                  <w:r>
                    <w:rPr>
                      <w:rFonts w:asciiTheme="minorEastAsia" w:eastAsiaTheme="minorEastAsia" w:hAnsiTheme="minorEastAsia" w:hint="eastAsia"/>
                      <w:noProof/>
                    </w:rPr>
                    <mc:AlternateContent>
                      <mc:Choice Requires="wps">
                        <w:drawing>
                          <wp:anchor distT="0" distB="0" distL="114300" distR="114300" simplePos="0" relativeHeight="251704832" behindDoc="0" locked="0" layoutInCell="1" allowOverlap="1" wp14:anchorId="238E0B00" wp14:editId="1B48BFE4">
                            <wp:simplePos x="0" y="0"/>
                            <wp:positionH relativeFrom="column">
                              <wp:posOffset>-39370</wp:posOffset>
                            </wp:positionH>
                            <wp:positionV relativeFrom="paragraph">
                              <wp:posOffset>60325</wp:posOffset>
                            </wp:positionV>
                            <wp:extent cx="3168000" cy="324000"/>
                            <wp:effectExtent l="0" t="0" r="0" b="0"/>
                            <wp:wrapNone/>
                            <wp:docPr id="133" name="正方形/長方形 133"/>
                            <wp:cNvGraphicFramePr/>
                            <a:graphic xmlns:a="http://schemas.openxmlformats.org/drawingml/2006/main">
                              <a:graphicData uri="http://schemas.microsoft.com/office/word/2010/wordprocessingShape">
                                <wps:wsp>
                                  <wps:cNvSpPr/>
                                  <wps:spPr>
                                    <a:xfrm>
                                      <a:off x="0" y="0"/>
                                      <a:ext cx="3168000" cy="324000"/>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6E3C6F" w:rsidRDefault="004D69B2" w:rsidP="007F5219">
                                        <w:pPr>
                                          <w:pStyle w:val="af6"/>
                                          <w:rPr>
                                            <w:sz w:val="16"/>
                                            <w:szCs w:val="16"/>
                                          </w:rPr>
                                        </w:pPr>
                                        <w:r w:rsidRPr="006E3C6F">
                                          <w:rPr>
                                            <w:rFonts w:hint="eastAsia"/>
                                            <w:sz w:val="16"/>
                                            <w:szCs w:val="16"/>
                                          </w:rPr>
                                          <w:t>健康教育・各種がん検診・各種健康診査の実施</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E0B00" id="正方形/長方形 133" o:spid="_x0000_s1162" style="position:absolute;left:0;text-align:left;margin-left:-3.1pt;margin-top:4.75pt;width:249.45pt;height:25.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" fillcolor="#3f3151 [1607]" stroked="f" strokeweight=".5pt">
                            <v:textbox inset="1mm,.1mm,1mm,.1mm">
                              <w:txbxContent>
                                <w:p w:rsidR="004D69B2" w:rsidRPr="006E3C6F" w:rsidRDefault="004D69B2" w:rsidP="007F5219">
                                  <w:pPr>
                                    <w:pStyle w:val="af6"/>
                                    <w:rPr>
                                      <w:sz w:val="16"/>
                                      <w:szCs w:val="16"/>
                                    </w:rPr>
                                  </w:pPr>
                                  <w:r w:rsidRPr="006E3C6F">
                                    <w:rPr>
                                      <w:rFonts w:hint="eastAsia"/>
                                      <w:sz w:val="16"/>
                                      <w:szCs w:val="16"/>
                                    </w:rPr>
                                    <w:t>健康教育・各種がん検診・各種健康診査の実施</w:t>
                                  </w:r>
                                </w:p>
                              </w:txbxContent>
                            </v:textbox>
                          </v:rect>
                        </w:pict>
                      </mc:Fallback>
                    </mc:AlternateContent>
                  </w:r>
                </w:p>
              </w:tc>
              <w:tc>
                <w:tcPr>
                  <w:tcW w:w="1701" w:type="dxa"/>
                  <w:tcBorders>
                    <w:top w:val="single" w:sz="4" w:space="0" w:color="auto"/>
                    <w:bottom w:val="single" w:sz="4" w:space="0" w:color="auto"/>
                  </w:tcBorders>
                </w:tcPr>
                <w:p w:rsidR="007F5219" w:rsidRDefault="007F5219" w:rsidP="00D312A2">
                  <w:pPr>
                    <w:pStyle w:val="afe"/>
                  </w:pPr>
                </w:p>
              </w:tc>
              <w:tc>
                <w:tcPr>
                  <w:tcW w:w="1701" w:type="dxa"/>
                  <w:tcBorders>
                    <w:top w:val="single" w:sz="4" w:space="0" w:color="auto"/>
                    <w:bottom w:val="single" w:sz="4" w:space="0" w:color="auto"/>
                  </w:tcBorders>
                </w:tcPr>
                <w:p w:rsidR="007F5219" w:rsidRDefault="007F5219" w:rsidP="00D312A2">
                  <w:pPr>
                    <w:pStyle w:val="afe"/>
                  </w:pPr>
                </w:p>
              </w:tc>
              <w:tc>
                <w:tcPr>
                  <w:tcW w:w="1701" w:type="dxa"/>
                  <w:vMerge/>
                  <w:vAlign w:val="center"/>
                </w:tcPr>
                <w:p w:rsidR="007F5219" w:rsidRPr="000F479C" w:rsidRDefault="007F5219" w:rsidP="00D312A2">
                  <w:pPr>
                    <w:pStyle w:val="affa"/>
                  </w:pPr>
                </w:p>
              </w:tc>
            </w:tr>
            <w:tr w:rsidR="007F5219" w:rsidTr="00D312A2">
              <w:trPr>
                <w:trHeight w:hRule="exact" w:val="680"/>
              </w:trPr>
              <w:tc>
                <w:tcPr>
                  <w:tcW w:w="2835" w:type="dxa"/>
                  <w:vMerge/>
                  <w:vAlign w:val="center"/>
                </w:tcPr>
                <w:p w:rsidR="007F5219" w:rsidRPr="007B6A14" w:rsidRDefault="007F5219" w:rsidP="00D312A2">
                  <w:pPr>
                    <w:pStyle w:val="afa"/>
                    <w:rPr>
                      <w:color w:val="000000" w:themeColor="text1"/>
                    </w:rPr>
                  </w:pPr>
                </w:p>
              </w:tc>
              <w:tc>
                <w:tcPr>
                  <w:tcW w:w="1701" w:type="dxa"/>
                  <w:tcBorders>
                    <w:top w:val="single" w:sz="4" w:space="0" w:color="auto"/>
                    <w:bottom w:val="single" w:sz="4" w:space="0" w:color="auto"/>
                  </w:tcBorders>
                </w:tcPr>
                <w:p w:rsidR="007F5219" w:rsidRDefault="007F5219" w:rsidP="00D312A2">
                  <w:pPr>
                    <w:pStyle w:val="afe"/>
                    <w:rPr>
                      <w:rFonts w:asciiTheme="minorEastAsia" w:eastAsiaTheme="minorEastAsia" w:hAnsiTheme="minorEastAsia"/>
                      <w:noProof/>
                    </w:rPr>
                  </w:pPr>
                  <w:r>
                    <w:rPr>
                      <w:rFonts w:asciiTheme="minorEastAsia" w:eastAsiaTheme="minorEastAsia" w:hAnsiTheme="minorEastAsia" w:hint="eastAsia"/>
                      <w:noProof/>
                    </w:rPr>
                    <mc:AlternateContent>
                      <mc:Choice Requires="wps">
                        <w:drawing>
                          <wp:anchor distT="0" distB="0" distL="114300" distR="114300" simplePos="0" relativeHeight="251703808" behindDoc="0" locked="0" layoutInCell="1" allowOverlap="1" wp14:anchorId="50F64CD8" wp14:editId="13EECB18">
                            <wp:simplePos x="0" y="0"/>
                            <wp:positionH relativeFrom="column">
                              <wp:posOffset>-38735</wp:posOffset>
                            </wp:positionH>
                            <wp:positionV relativeFrom="paragraph">
                              <wp:posOffset>56515</wp:posOffset>
                            </wp:positionV>
                            <wp:extent cx="3168000" cy="324000"/>
                            <wp:effectExtent l="0" t="0" r="0" b="0"/>
                            <wp:wrapNone/>
                            <wp:docPr id="135" name="正方形/長方形 135"/>
                            <wp:cNvGraphicFramePr/>
                            <a:graphic xmlns:a="http://schemas.openxmlformats.org/drawingml/2006/main">
                              <a:graphicData uri="http://schemas.microsoft.com/office/word/2010/wordprocessingShape">
                                <wps:wsp>
                                  <wps:cNvSpPr/>
                                  <wps:spPr>
                                    <a:xfrm>
                                      <a:off x="0" y="0"/>
                                      <a:ext cx="3168000" cy="324000"/>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6E3C6F" w:rsidRDefault="004D69B2" w:rsidP="007F5219">
                                        <w:pPr>
                                          <w:pStyle w:val="af6"/>
                                          <w:rPr>
                                            <w:sz w:val="16"/>
                                            <w:szCs w:val="16"/>
                                          </w:rPr>
                                        </w:pPr>
                                        <w:r w:rsidRPr="006E3C6F">
                                          <w:rPr>
                                            <w:rFonts w:hint="eastAsia"/>
                                            <w:sz w:val="16"/>
                                            <w:szCs w:val="16"/>
                                          </w:rPr>
                                          <w:t>がん検診チェックサイトの運用</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64CD8" id="正方形/長方形 135" o:spid="_x0000_s1163" style="position:absolute;left:0;text-align:left;margin-left:-3.05pt;margin-top:4.45pt;width:249.45pt;height:25.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" fillcolor="#3f3151 [1607]" stroked="f" strokeweight=".5pt">
                            <v:textbox inset="1mm,.1mm,1mm,.1mm">
                              <w:txbxContent>
                                <w:p w:rsidR="004D69B2" w:rsidRPr="006E3C6F" w:rsidRDefault="004D69B2" w:rsidP="007F5219">
                                  <w:pPr>
                                    <w:pStyle w:val="af6"/>
                                    <w:rPr>
                                      <w:sz w:val="16"/>
                                      <w:szCs w:val="16"/>
                                    </w:rPr>
                                  </w:pPr>
                                  <w:r w:rsidRPr="006E3C6F">
                                    <w:rPr>
                                      <w:rFonts w:hint="eastAsia"/>
                                      <w:sz w:val="16"/>
                                      <w:szCs w:val="16"/>
                                    </w:rPr>
                                    <w:t>がん検診チェックサイトの運用</w:t>
                                  </w:r>
                                </w:p>
                              </w:txbxContent>
                            </v:textbox>
                          </v:rect>
                        </w:pict>
                      </mc:Fallback>
                    </mc:AlternateContent>
                  </w:r>
                </w:p>
              </w:tc>
              <w:tc>
                <w:tcPr>
                  <w:tcW w:w="1701" w:type="dxa"/>
                  <w:tcBorders>
                    <w:top w:val="single" w:sz="4" w:space="0" w:color="auto"/>
                    <w:bottom w:val="single" w:sz="4" w:space="0" w:color="auto"/>
                  </w:tcBorders>
                </w:tcPr>
                <w:p w:rsidR="007F5219" w:rsidRDefault="007F5219" w:rsidP="00D312A2">
                  <w:pPr>
                    <w:pStyle w:val="afe"/>
                  </w:pPr>
                </w:p>
              </w:tc>
              <w:tc>
                <w:tcPr>
                  <w:tcW w:w="1701" w:type="dxa"/>
                  <w:tcBorders>
                    <w:top w:val="single" w:sz="4" w:space="0" w:color="auto"/>
                    <w:bottom w:val="single" w:sz="4" w:space="0" w:color="auto"/>
                  </w:tcBorders>
                </w:tcPr>
                <w:p w:rsidR="007F5219" w:rsidRDefault="007F5219" w:rsidP="00D312A2">
                  <w:pPr>
                    <w:pStyle w:val="afe"/>
                  </w:pPr>
                </w:p>
              </w:tc>
              <w:tc>
                <w:tcPr>
                  <w:tcW w:w="1701" w:type="dxa"/>
                  <w:vMerge/>
                  <w:vAlign w:val="center"/>
                </w:tcPr>
                <w:p w:rsidR="007F5219" w:rsidRPr="000F479C" w:rsidRDefault="007F5219" w:rsidP="00D312A2">
                  <w:pPr>
                    <w:pStyle w:val="affa"/>
                  </w:pPr>
                </w:p>
              </w:tc>
            </w:tr>
            <w:tr w:rsidR="007F5219" w:rsidTr="00D312A2">
              <w:trPr>
                <w:trHeight w:hRule="exact" w:val="665"/>
              </w:trPr>
              <w:tc>
                <w:tcPr>
                  <w:tcW w:w="2835" w:type="dxa"/>
                  <w:vMerge/>
                  <w:vAlign w:val="center"/>
                </w:tcPr>
                <w:p w:rsidR="007F5219" w:rsidRPr="007B6A14" w:rsidRDefault="007F5219" w:rsidP="00D312A2">
                  <w:pPr>
                    <w:pStyle w:val="afa"/>
                    <w:rPr>
                      <w:color w:val="000000" w:themeColor="text1"/>
                    </w:rPr>
                  </w:pPr>
                </w:p>
              </w:tc>
              <w:tc>
                <w:tcPr>
                  <w:tcW w:w="1701" w:type="dxa"/>
                  <w:tcBorders>
                    <w:top w:val="single" w:sz="4" w:space="0" w:color="auto"/>
                    <w:bottom w:val="single" w:sz="4" w:space="0" w:color="auto"/>
                  </w:tcBorders>
                </w:tcPr>
                <w:p w:rsidR="007F5219" w:rsidRDefault="007F5219" w:rsidP="00D312A2">
                  <w:pPr>
                    <w:pStyle w:val="afe"/>
                    <w:rPr>
                      <w:rFonts w:asciiTheme="minorEastAsia" w:eastAsiaTheme="minorEastAsia" w:hAnsiTheme="minorEastAsia"/>
                      <w:noProof/>
                    </w:rPr>
                  </w:pPr>
                  <w:r>
                    <w:rPr>
                      <w:rFonts w:asciiTheme="minorEastAsia" w:eastAsiaTheme="minorEastAsia" w:hAnsiTheme="minorEastAsia" w:hint="eastAsia"/>
                      <w:noProof/>
                    </w:rPr>
                    <mc:AlternateContent>
                      <mc:Choice Requires="wps">
                        <w:drawing>
                          <wp:anchor distT="0" distB="0" distL="114300" distR="114300" simplePos="0" relativeHeight="251701760" behindDoc="0" locked="0" layoutInCell="1" allowOverlap="1" wp14:anchorId="4AF21C47" wp14:editId="4533B15A">
                            <wp:simplePos x="0" y="0"/>
                            <wp:positionH relativeFrom="column">
                              <wp:posOffset>-36830</wp:posOffset>
                            </wp:positionH>
                            <wp:positionV relativeFrom="paragraph">
                              <wp:posOffset>54610</wp:posOffset>
                            </wp:positionV>
                            <wp:extent cx="3159125" cy="324000"/>
                            <wp:effectExtent l="0" t="0" r="22225" b="19050"/>
                            <wp:wrapNone/>
                            <wp:docPr id="178" name="正方形/長方形 178"/>
                            <wp:cNvGraphicFramePr/>
                            <a:graphic xmlns:a="http://schemas.openxmlformats.org/drawingml/2006/main">
                              <a:graphicData uri="http://schemas.microsoft.com/office/word/2010/wordprocessingShape">
                                <wps:wsp>
                                  <wps:cNvSpPr/>
                                  <wps:spPr>
                                    <a:xfrm>
                                      <a:off x="0" y="0"/>
                                      <a:ext cx="3159125" cy="324000"/>
                                    </a:xfrm>
                                    <a:prstGeom prst="rect">
                                      <a:avLst/>
                                    </a:prstGeom>
                                    <a:solidFill>
                                      <a:schemeClr val="accent1">
                                        <a:lumMod val="60000"/>
                                        <a:lumOff val="40000"/>
                                      </a:schemeClr>
                                    </a:solidFill>
                                    <a:ln w="6350" cap="flat" cmpd="sng" algn="ctr">
                                      <a:solidFill>
                                        <a:schemeClr val="tx1"/>
                                      </a:solidFill>
                                      <a:prstDash val="solid"/>
                                    </a:ln>
                                    <a:effectLst/>
                                  </wps:spPr>
                                  <wps:txbx>
                                    <w:txbxContent>
                                      <w:p w:rsidR="004D69B2" w:rsidRPr="00D27F4F" w:rsidRDefault="004D69B2" w:rsidP="007F5219">
                                        <w:pPr>
                                          <w:pStyle w:val="af6"/>
                                        </w:pPr>
                                        <w:r w:rsidRPr="00285616">
                                          <w:rPr>
                                            <w:rFonts w:ascii="HGP創英角ｺﾞｼｯｸUB" w:eastAsia="HGP創英角ｺﾞｼｯｸUB" w:hAnsi="HGP創英角ｺﾞｼｯｸUB" w:hint="eastAsia"/>
                                            <w:sz w:val="16"/>
                                            <w:szCs w:val="16"/>
                                          </w:rPr>
                                          <w:t>●</w:t>
                                        </w:r>
                                        <w:r w:rsidRPr="006E3C6F">
                                          <w:rPr>
                                            <w:rFonts w:ascii="HGP創英角ｺﾞｼｯｸUB" w:eastAsia="HGP創英角ｺﾞｼｯｸUB" w:hAnsi="HGP創英角ｺﾞｼｯｸUB" w:hint="eastAsia"/>
                                            <w:sz w:val="16"/>
                                            <w:szCs w:val="16"/>
                                          </w:rPr>
                                          <w:t>未病改善</w:t>
                                        </w:r>
                                        <w:r w:rsidRPr="006E3C6F">
                                          <w:rPr>
                                            <w:rFonts w:ascii="HGP創英角ｺﾞｼｯｸUB" w:eastAsia="HGP創英角ｺﾞｼｯｸUB" w:hAnsi="HGP創英角ｺﾞｼｯｸUB"/>
                                            <w:sz w:val="16"/>
                                            <w:szCs w:val="16"/>
                                          </w:rPr>
                                          <w:t>教室の実施</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21C47" id="正方形/長方形 178" o:spid="_x0000_s1164" style="position:absolute;left:0;text-align:left;margin-left:-2.9pt;margin-top:4.3pt;width:248.75pt;height:25.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" fillcolor="#95b3d7 [1940]" strokecolor="black [3213]" strokeweight=".5pt">
                            <v:textbox inset="1mm,.1mm,1mm,.1mm">
                              <w:txbxContent>
                                <w:p w:rsidR="004D69B2" w:rsidRPr="00D27F4F" w:rsidRDefault="004D69B2" w:rsidP="007F5219">
                                  <w:pPr>
                                    <w:pStyle w:val="af6"/>
                                  </w:pPr>
                                  <w:r w:rsidRPr="00285616">
                                    <w:rPr>
                                      <w:rFonts w:ascii="HGP創英角ｺﾞｼｯｸUB" w:eastAsia="HGP創英角ｺﾞｼｯｸUB" w:hAnsi="HGP創英角ｺﾞｼｯｸUB" w:hint="eastAsia"/>
                                      <w:sz w:val="16"/>
                                      <w:szCs w:val="16"/>
                                    </w:rPr>
                                    <w:t>●</w:t>
                                  </w:r>
                                  <w:r w:rsidRPr="006E3C6F">
                                    <w:rPr>
                                      <w:rFonts w:ascii="HGP創英角ｺﾞｼｯｸUB" w:eastAsia="HGP創英角ｺﾞｼｯｸUB" w:hAnsi="HGP創英角ｺﾞｼｯｸUB" w:hint="eastAsia"/>
                                      <w:sz w:val="16"/>
                                      <w:szCs w:val="16"/>
                                    </w:rPr>
                                    <w:t>未病改善</w:t>
                                  </w:r>
                                  <w:r w:rsidRPr="006E3C6F">
                                    <w:rPr>
                                      <w:rFonts w:ascii="HGP創英角ｺﾞｼｯｸUB" w:eastAsia="HGP創英角ｺﾞｼｯｸUB" w:hAnsi="HGP創英角ｺﾞｼｯｸUB"/>
                                      <w:sz w:val="16"/>
                                      <w:szCs w:val="16"/>
                                    </w:rPr>
                                    <w:t>教室の実施</w:t>
                                  </w:r>
                                </w:p>
                              </w:txbxContent>
                            </v:textbox>
                          </v:rect>
                        </w:pict>
                      </mc:Fallback>
                    </mc:AlternateContent>
                  </w:r>
                </w:p>
              </w:tc>
              <w:tc>
                <w:tcPr>
                  <w:tcW w:w="1701" w:type="dxa"/>
                  <w:tcBorders>
                    <w:top w:val="single" w:sz="4" w:space="0" w:color="auto"/>
                    <w:bottom w:val="single" w:sz="4" w:space="0" w:color="auto"/>
                  </w:tcBorders>
                </w:tcPr>
                <w:p w:rsidR="007F5219" w:rsidRDefault="007F5219" w:rsidP="00D312A2">
                  <w:pPr>
                    <w:pStyle w:val="afe"/>
                  </w:pPr>
                </w:p>
              </w:tc>
              <w:tc>
                <w:tcPr>
                  <w:tcW w:w="1701" w:type="dxa"/>
                  <w:tcBorders>
                    <w:top w:val="single" w:sz="4" w:space="0" w:color="auto"/>
                    <w:bottom w:val="single" w:sz="4" w:space="0" w:color="auto"/>
                  </w:tcBorders>
                </w:tcPr>
                <w:p w:rsidR="007F5219" w:rsidRDefault="007F5219" w:rsidP="00D312A2">
                  <w:pPr>
                    <w:pStyle w:val="afe"/>
                  </w:pPr>
                </w:p>
              </w:tc>
              <w:tc>
                <w:tcPr>
                  <w:tcW w:w="1701" w:type="dxa"/>
                  <w:vMerge/>
                  <w:vAlign w:val="center"/>
                </w:tcPr>
                <w:p w:rsidR="007F5219" w:rsidRPr="00D35727" w:rsidRDefault="007F5219" w:rsidP="00D312A2">
                  <w:pPr>
                    <w:pStyle w:val="affa"/>
                  </w:pPr>
                </w:p>
              </w:tc>
            </w:tr>
            <w:tr w:rsidR="007F5219" w:rsidTr="00D312A2">
              <w:trPr>
                <w:trHeight w:hRule="exact" w:val="807"/>
              </w:trPr>
              <w:tc>
                <w:tcPr>
                  <w:tcW w:w="2835" w:type="dxa"/>
                  <w:vMerge/>
                  <w:vAlign w:val="center"/>
                </w:tcPr>
                <w:p w:rsidR="007F5219" w:rsidRPr="007B6A14" w:rsidRDefault="007F5219" w:rsidP="00D312A2">
                  <w:pPr>
                    <w:pStyle w:val="afa"/>
                    <w:rPr>
                      <w:color w:val="000000" w:themeColor="text1"/>
                    </w:rPr>
                  </w:pPr>
                </w:p>
              </w:tc>
              <w:tc>
                <w:tcPr>
                  <w:tcW w:w="1701" w:type="dxa"/>
                  <w:tcBorders>
                    <w:top w:val="single" w:sz="4" w:space="0" w:color="auto"/>
                    <w:bottom w:val="single" w:sz="4" w:space="0" w:color="auto"/>
                  </w:tcBorders>
                </w:tcPr>
                <w:p w:rsidR="007F5219" w:rsidRDefault="007F5219" w:rsidP="00D312A2">
                  <w:pPr>
                    <w:pStyle w:val="afe"/>
                    <w:rPr>
                      <w:rFonts w:asciiTheme="minorEastAsia" w:eastAsiaTheme="minorEastAsia" w:hAnsiTheme="minorEastAsia"/>
                      <w:noProof/>
                    </w:rPr>
                  </w:pPr>
                  <w:r>
                    <w:rPr>
                      <w:rFonts w:asciiTheme="minorEastAsia" w:eastAsiaTheme="minorEastAsia" w:hAnsiTheme="minorEastAsia" w:hint="eastAsia"/>
                      <w:noProof/>
                    </w:rPr>
                    <mc:AlternateContent>
                      <mc:Choice Requires="wps">
                        <w:drawing>
                          <wp:anchor distT="0" distB="0" distL="114300" distR="114300" simplePos="0" relativeHeight="251707904" behindDoc="0" locked="0" layoutInCell="1" allowOverlap="1" wp14:anchorId="6B279033" wp14:editId="67D3F1CE">
                            <wp:simplePos x="0" y="0"/>
                            <wp:positionH relativeFrom="column">
                              <wp:posOffset>-52070</wp:posOffset>
                            </wp:positionH>
                            <wp:positionV relativeFrom="paragraph">
                              <wp:posOffset>89535</wp:posOffset>
                            </wp:positionV>
                            <wp:extent cx="3182620" cy="324000"/>
                            <wp:effectExtent l="0" t="0" r="17780" b="19050"/>
                            <wp:wrapNone/>
                            <wp:docPr id="30" name="正方形/長方形 30"/>
                            <wp:cNvGraphicFramePr/>
                            <a:graphic xmlns:a="http://schemas.openxmlformats.org/drawingml/2006/main">
                              <a:graphicData uri="http://schemas.microsoft.com/office/word/2010/wordprocessingShape">
                                <wps:wsp>
                                  <wps:cNvSpPr/>
                                  <wps:spPr>
                                    <a:xfrm>
                                      <a:off x="0" y="0"/>
                                      <a:ext cx="3182620" cy="324000"/>
                                    </a:xfrm>
                                    <a:prstGeom prst="rect">
                                      <a:avLst/>
                                    </a:prstGeom>
                                    <a:solidFill>
                                      <a:schemeClr val="accent1">
                                        <a:lumMod val="60000"/>
                                        <a:lumOff val="40000"/>
                                      </a:schemeClr>
                                    </a:solidFill>
                                    <a:ln w="6350" cap="flat" cmpd="sng" algn="ctr">
                                      <a:solidFill>
                                        <a:schemeClr val="tx1"/>
                                      </a:solidFill>
                                      <a:prstDash val="solid"/>
                                    </a:ln>
                                    <a:effectLst/>
                                  </wps:spPr>
                                  <wps:txbx>
                                    <w:txbxContent>
                                      <w:p w:rsidR="004D69B2" w:rsidRPr="00D27F4F" w:rsidRDefault="004D69B2" w:rsidP="007F5219">
                                        <w:pPr>
                                          <w:pStyle w:val="af6"/>
                                        </w:pPr>
                                        <w:r w:rsidRPr="00285616">
                                          <w:rPr>
                                            <w:rFonts w:ascii="HGP創英角ｺﾞｼｯｸUB" w:eastAsia="HGP創英角ｺﾞｼｯｸUB" w:hAnsi="HGP創英角ｺﾞｼｯｸUB" w:hint="eastAsia"/>
                                            <w:sz w:val="16"/>
                                            <w:szCs w:val="16"/>
                                          </w:rPr>
                                          <w:t>●</w:t>
                                        </w:r>
                                        <w:r w:rsidRPr="006E3C6F">
                                          <w:rPr>
                                            <w:rFonts w:ascii="HGP創英角ｺﾞｼｯｸUB" w:eastAsia="HGP創英角ｺﾞｼｯｸUB" w:hAnsi="HGP創英角ｺﾞｼｯｸUB" w:hint="eastAsia"/>
                                            <w:sz w:val="16"/>
                                            <w:szCs w:val="16"/>
                                          </w:rPr>
                                          <w:t>内臓脂肪症候群</w:t>
                                        </w:r>
                                        <w:r>
                                          <w:rPr>
                                            <w:rFonts w:ascii="HGP創英角ｺﾞｼｯｸUB" w:eastAsia="HGP創英角ｺﾞｼｯｸUB" w:hAnsi="HGP創英角ｺﾞｼｯｸUB" w:hint="eastAsia"/>
                                            <w:sz w:val="16"/>
                                            <w:szCs w:val="16"/>
                                          </w:rPr>
                                          <w:t>等</w:t>
                                        </w:r>
                                        <w:r w:rsidRPr="006E3C6F">
                                          <w:rPr>
                                            <w:rFonts w:ascii="HGP創英角ｺﾞｼｯｸUB" w:eastAsia="HGP創英角ｺﾞｼｯｸUB" w:hAnsi="HGP創英角ｺﾞｼｯｸUB" w:hint="eastAsia"/>
                                            <w:sz w:val="16"/>
                                            <w:szCs w:val="16"/>
                                          </w:rPr>
                                          <w:t>に着目した健診・保健指導の実施</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79033" id="正方形/長方形 30" o:spid="_x0000_s1165" style="position:absolute;left:0;text-align:left;margin-left:-4.1pt;margin-top:7.05pt;width:250.6pt;height:25.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" fillcolor="#95b3d7 [1940]" strokecolor="black [3213]" strokeweight=".5pt">
                            <v:textbox inset="1mm,.1mm,1mm,.1mm">
                              <w:txbxContent>
                                <w:p w:rsidR="004D69B2" w:rsidRPr="00D27F4F" w:rsidRDefault="004D69B2" w:rsidP="007F5219">
                                  <w:pPr>
                                    <w:pStyle w:val="af6"/>
                                  </w:pPr>
                                  <w:r w:rsidRPr="00285616">
                                    <w:rPr>
                                      <w:rFonts w:ascii="HGP創英角ｺﾞｼｯｸUB" w:eastAsia="HGP創英角ｺﾞｼｯｸUB" w:hAnsi="HGP創英角ｺﾞｼｯｸUB" w:hint="eastAsia"/>
                                      <w:sz w:val="16"/>
                                      <w:szCs w:val="16"/>
                                    </w:rPr>
                                    <w:t>●</w:t>
                                  </w:r>
                                  <w:r w:rsidRPr="006E3C6F">
                                    <w:rPr>
                                      <w:rFonts w:ascii="HGP創英角ｺﾞｼｯｸUB" w:eastAsia="HGP創英角ｺﾞｼｯｸUB" w:hAnsi="HGP創英角ｺﾞｼｯｸUB" w:hint="eastAsia"/>
                                      <w:sz w:val="16"/>
                                      <w:szCs w:val="16"/>
                                    </w:rPr>
                                    <w:t>内臓脂肪症候群</w:t>
                                  </w:r>
                                  <w:r>
                                    <w:rPr>
                                      <w:rFonts w:ascii="HGP創英角ｺﾞｼｯｸUB" w:eastAsia="HGP創英角ｺﾞｼｯｸUB" w:hAnsi="HGP創英角ｺﾞｼｯｸUB" w:hint="eastAsia"/>
                                      <w:sz w:val="16"/>
                                      <w:szCs w:val="16"/>
                                    </w:rPr>
                                    <w:t>等</w:t>
                                  </w:r>
                                  <w:r w:rsidRPr="006E3C6F">
                                    <w:rPr>
                                      <w:rFonts w:ascii="HGP創英角ｺﾞｼｯｸUB" w:eastAsia="HGP創英角ｺﾞｼｯｸUB" w:hAnsi="HGP創英角ｺﾞｼｯｸUB" w:hint="eastAsia"/>
                                      <w:sz w:val="16"/>
                                      <w:szCs w:val="16"/>
                                    </w:rPr>
                                    <w:t>に着目した健診・保健指導の実施</w:t>
                                  </w:r>
                                </w:p>
                              </w:txbxContent>
                            </v:textbox>
                          </v:rect>
                        </w:pict>
                      </mc:Fallback>
                    </mc:AlternateContent>
                  </w:r>
                </w:p>
              </w:tc>
              <w:tc>
                <w:tcPr>
                  <w:tcW w:w="1701" w:type="dxa"/>
                  <w:tcBorders>
                    <w:top w:val="single" w:sz="4" w:space="0" w:color="auto"/>
                    <w:bottom w:val="single" w:sz="4" w:space="0" w:color="auto"/>
                  </w:tcBorders>
                </w:tcPr>
                <w:p w:rsidR="007F5219" w:rsidRDefault="007F5219" w:rsidP="00D312A2">
                  <w:pPr>
                    <w:pStyle w:val="afe"/>
                  </w:pPr>
                </w:p>
              </w:tc>
              <w:tc>
                <w:tcPr>
                  <w:tcW w:w="1701" w:type="dxa"/>
                  <w:tcBorders>
                    <w:top w:val="single" w:sz="4" w:space="0" w:color="auto"/>
                    <w:bottom w:val="single" w:sz="4" w:space="0" w:color="auto"/>
                  </w:tcBorders>
                </w:tcPr>
                <w:p w:rsidR="007F5219" w:rsidRDefault="007F5219" w:rsidP="00D312A2">
                  <w:pPr>
                    <w:pStyle w:val="afe"/>
                  </w:pPr>
                </w:p>
              </w:tc>
              <w:tc>
                <w:tcPr>
                  <w:tcW w:w="1701" w:type="dxa"/>
                  <w:vAlign w:val="center"/>
                </w:tcPr>
                <w:p w:rsidR="007F5219" w:rsidRDefault="007F5219" w:rsidP="00D312A2">
                  <w:pPr>
                    <w:pStyle w:val="affa"/>
                  </w:pPr>
                  <w:r w:rsidRPr="00D35727">
                    <w:rPr>
                      <w:rFonts w:hint="eastAsia"/>
                    </w:rPr>
                    <w:t>特定健診・</w:t>
                  </w:r>
                </w:p>
                <w:p w:rsidR="007F5219" w:rsidRDefault="007F5219" w:rsidP="00D312A2">
                  <w:pPr>
                    <w:pStyle w:val="affa"/>
                  </w:pPr>
                  <w:r w:rsidRPr="00D35727">
                    <w:rPr>
                      <w:rFonts w:hint="eastAsia"/>
                    </w:rPr>
                    <w:t>特定保健指導事業</w:t>
                  </w:r>
                </w:p>
                <w:p w:rsidR="007F5219" w:rsidRPr="000F479C" w:rsidRDefault="007F5219" w:rsidP="00D312A2">
                  <w:pPr>
                    <w:pStyle w:val="affa"/>
                  </w:pPr>
                  <w:r w:rsidRPr="005D1B39">
                    <w:rPr>
                      <w:rFonts w:hint="eastAsia"/>
                      <w:sz w:val="14"/>
                    </w:rPr>
                    <w:t>【保険年金課・健康課】</w:t>
                  </w:r>
                </w:p>
              </w:tc>
            </w:tr>
            <w:tr w:rsidR="007F5219" w:rsidTr="00D312A2">
              <w:trPr>
                <w:trHeight w:hRule="exact" w:val="680"/>
              </w:trPr>
              <w:tc>
                <w:tcPr>
                  <w:tcW w:w="2835" w:type="dxa"/>
                  <w:vMerge/>
                  <w:vAlign w:val="center"/>
                </w:tcPr>
                <w:p w:rsidR="007F5219" w:rsidRPr="007B6A14" w:rsidRDefault="007F5219" w:rsidP="00D312A2">
                  <w:pPr>
                    <w:pStyle w:val="afa"/>
                    <w:rPr>
                      <w:color w:val="000000" w:themeColor="text1"/>
                    </w:rPr>
                  </w:pPr>
                </w:p>
              </w:tc>
              <w:tc>
                <w:tcPr>
                  <w:tcW w:w="1701" w:type="dxa"/>
                  <w:tcBorders>
                    <w:top w:val="single" w:sz="4" w:space="0" w:color="auto"/>
                  </w:tcBorders>
                </w:tcPr>
                <w:p w:rsidR="007F5219" w:rsidRDefault="007F5219" w:rsidP="00D312A2">
                  <w:pPr>
                    <w:pStyle w:val="afe"/>
                    <w:rPr>
                      <w:rFonts w:asciiTheme="minorEastAsia" w:eastAsiaTheme="minorEastAsia" w:hAnsiTheme="minorEastAsia"/>
                      <w:noProof/>
                    </w:rPr>
                  </w:pPr>
                  <w:r>
                    <w:rPr>
                      <w:rFonts w:asciiTheme="minorEastAsia" w:eastAsiaTheme="minorEastAsia" w:hAnsiTheme="minorEastAsia" w:hint="eastAsia"/>
                      <w:noProof/>
                    </w:rPr>
                    <mc:AlternateContent>
                      <mc:Choice Requires="wps">
                        <w:drawing>
                          <wp:anchor distT="0" distB="0" distL="114300" distR="114300" simplePos="0" relativeHeight="251709952" behindDoc="0" locked="0" layoutInCell="1" allowOverlap="1" wp14:anchorId="48F060A6" wp14:editId="48B8A0F6">
                            <wp:simplePos x="0" y="0"/>
                            <wp:positionH relativeFrom="column">
                              <wp:posOffset>-52070</wp:posOffset>
                            </wp:positionH>
                            <wp:positionV relativeFrom="paragraph">
                              <wp:posOffset>49530</wp:posOffset>
                            </wp:positionV>
                            <wp:extent cx="3182620" cy="324000"/>
                            <wp:effectExtent l="0" t="0" r="17780" b="19050"/>
                            <wp:wrapNone/>
                            <wp:docPr id="179" name="正方形/長方形 179"/>
                            <wp:cNvGraphicFramePr/>
                            <a:graphic xmlns:a="http://schemas.openxmlformats.org/drawingml/2006/main">
                              <a:graphicData uri="http://schemas.microsoft.com/office/word/2010/wordprocessingShape">
                                <wps:wsp>
                                  <wps:cNvSpPr/>
                                  <wps:spPr>
                                    <a:xfrm>
                                      <a:off x="0" y="0"/>
                                      <a:ext cx="3182620" cy="324000"/>
                                    </a:xfrm>
                                    <a:prstGeom prst="rect">
                                      <a:avLst/>
                                    </a:prstGeom>
                                    <a:solidFill>
                                      <a:schemeClr val="accent1">
                                        <a:lumMod val="60000"/>
                                        <a:lumOff val="40000"/>
                                      </a:schemeClr>
                                    </a:solidFill>
                                    <a:ln w="6350" cap="flat" cmpd="sng" algn="ctr">
                                      <a:solidFill>
                                        <a:schemeClr val="tx1"/>
                                      </a:solidFill>
                                      <a:prstDash val="solid"/>
                                    </a:ln>
                                    <a:effectLst/>
                                  </wps:spPr>
                                  <wps:txbx>
                                    <w:txbxContent>
                                      <w:p w:rsidR="004D69B2" w:rsidRPr="00D27F4F" w:rsidRDefault="004D69B2" w:rsidP="007F5219">
                                        <w:pPr>
                                          <w:pStyle w:val="af6"/>
                                        </w:pPr>
                                        <w:r w:rsidRPr="00285616">
                                          <w:rPr>
                                            <w:rFonts w:ascii="HGP創英角ｺﾞｼｯｸUB" w:eastAsia="HGP創英角ｺﾞｼｯｸUB" w:hAnsi="HGP創英角ｺﾞｼｯｸUB" w:hint="eastAsia"/>
                                            <w:sz w:val="16"/>
                                            <w:szCs w:val="16"/>
                                          </w:rPr>
                                          <w:t>●</w:t>
                                        </w:r>
                                        <w:r w:rsidRPr="006E3C6F">
                                          <w:rPr>
                                            <w:rFonts w:ascii="HGP創英角ｺﾞｼｯｸUB" w:eastAsia="HGP創英角ｺﾞｼｯｸUB" w:hAnsi="HGP創英角ｺﾞｼｯｸUB" w:hint="eastAsia"/>
                                            <w:sz w:val="16"/>
                                            <w:szCs w:val="16"/>
                                          </w:rPr>
                                          <w:t>生活保護者の健康管理支援</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060A6" id="正方形/長方形 179" o:spid="_x0000_s1166" style="position:absolute;left:0;text-align:left;margin-left:-4.1pt;margin-top:3.9pt;width:250.6pt;height:25.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" fillcolor="#95b3d7 [1940]" strokecolor="black [3213]" strokeweight=".5pt">
                            <v:textbox inset="1mm,.1mm,1mm,.1mm">
                              <w:txbxContent>
                                <w:p w:rsidR="004D69B2" w:rsidRPr="00D27F4F" w:rsidRDefault="004D69B2" w:rsidP="007F5219">
                                  <w:pPr>
                                    <w:pStyle w:val="af6"/>
                                  </w:pPr>
                                  <w:r w:rsidRPr="00285616">
                                    <w:rPr>
                                      <w:rFonts w:ascii="HGP創英角ｺﾞｼｯｸUB" w:eastAsia="HGP創英角ｺﾞｼｯｸUB" w:hAnsi="HGP創英角ｺﾞｼｯｸUB" w:hint="eastAsia"/>
                                      <w:sz w:val="16"/>
                                      <w:szCs w:val="16"/>
                                    </w:rPr>
                                    <w:t>●</w:t>
                                  </w:r>
                                  <w:r w:rsidRPr="006E3C6F">
                                    <w:rPr>
                                      <w:rFonts w:ascii="HGP創英角ｺﾞｼｯｸUB" w:eastAsia="HGP創英角ｺﾞｼｯｸUB" w:hAnsi="HGP創英角ｺﾞｼｯｸUB" w:hint="eastAsia"/>
                                      <w:sz w:val="16"/>
                                      <w:szCs w:val="16"/>
                                    </w:rPr>
                                    <w:t>生活保護者の健康管理支援</w:t>
                                  </w:r>
                                </w:p>
                              </w:txbxContent>
                            </v:textbox>
                          </v:rect>
                        </w:pict>
                      </mc:Fallback>
                    </mc:AlternateContent>
                  </w:r>
                </w:p>
              </w:tc>
              <w:tc>
                <w:tcPr>
                  <w:tcW w:w="1701" w:type="dxa"/>
                  <w:tcBorders>
                    <w:top w:val="single" w:sz="4" w:space="0" w:color="auto"/>
                  </w:tcBorders>
                </w:tcPr>
                <w:p w:rsidR="007F5219" w:rsidRDefault="007F5219" w:rsidP="00D312A2">
                  <w:pPr>
                    <w:pStyle w:val="afe"/>
                  </w:pPr>
                </w:p>
              </w:tc>
              <w:tc>
                <w:tcPr>
                  <w:tcW w:w="1701" w:type="dxa"/>
                  <w:tcBorders>
                    <w:top w:val="single" w:sz="4" w:space="0" w:color="auto"/>
                  </w:tcBorders>
                </w:tcPr>
                <w:p w:rsidR="007F5219" w:rsidRDefault="007F5219" w:rsidP="00D312A2">
                  <w:pPr>
                    <w:pStyle w:val="afe"/>
                  </w:pPr>
                </w:p>
              </w:tc>
              <w:tc>
                <w:tcPr>
                  <w:tcW w:w="1701" w:type="dxa"/>
                  <w:vAlign w:val="center"/>
                </w:tcPr>
                <w:p w:rsidR="007F5219" w:rsidRDefault="007F5219" w:rsidP="00D312A2">
                  <w:pPr>
                    <w:pStyle w:val="affa"/>
                  </w:pPr>
                  <w:r w:rsidRPr="00835A29">
                    <w:rPr>
                      <w:rFonts w:hint="eastAsia"/>
                    </w:rPr>
                    <w:t>生活保護者自立支援事業</w:t>
                  </w:r>
                </w:p>
                <w:p w:rsidR="007F5219" w:rsidRPr="000F479C" w:rsidRDefault="007F5219" w:rsidP="00D312A2">
                  <w:pPr>
                    <w:pStyle w:val="affa"/>
                  </w:pPr>
                  <w:r>
                    <w:rPr>
                      <w:rFonts w:hint="eastAsia"/>
                    </w:rPr>
                    <w:t>【生活福祉課】</w:t>
                  </w:r>
                </w:p>
              </w:tc>
            </w:tr>
          </w:tbl>
          <w:p w:rsidR="007F5219" w:rsidRPr="006E3C6F" w:rsidRDefault="006E3C6F" w:rsidP="006E3C6F">
            <w:pPr>
              <w:pStyle w:val="afe"/>
              <w:ind w:firstLineChars="200" w:firstLine="321"/>
              <w:rPr>
                <w:rFonts w:ascii="HGP創英角ｺﾞｼｯｸUB" w:eastAsia="HGP創英角ｺﾞｼｯｸUB" w:hAnsi="HGP創英角ｺﾞｼｯｸUB"/>
                <w:sz w:val="16"/>
                <w:szCs w:val="16"/>
              </w:rPr>
            </w:pPr>
            <w:r w:rsidRPr="006E3C6F">
              <w:rPr>
                <w:rFonts w:ascii="HGP創英角ｺﾞｼｯｸUB" w:eastAsia="HGP創英角ｺﾞｼｯｸUB" w:hAnsi="HGP創英角ｺﾞｼｯｸUB" w:hint="eastAsia"/>
                <w:sz w:val="16"/>
                <w:szCs w:val="16"/>
                <w:u w:val="none"/>
              </w:rPr>
              <w:t>●</w:t>
            </w:r>
            <w:r w:rsidR="007F5219" w:rsidRPr="001B316A">
              <w:rPr>
                <w:rFonts w:asciiTheme="minorEastAsia" w:eastAsiaTheme="minorEastAsia" w:hAnsiTheme="minorEastAsia" w:hint="eastAsia"/>
                <w:b w:val="0"/>
                <w:sz w:val="16"/>
                <w:szCs w:val="16"/>
                <w:u w:val="none"/>
              </w:rPr>
              <w:t>：2020</w:t>
            </w:r>
            <w:r w:rsidR="007F5219" w:rsidRPr="001B316A">
              <w:rPr>
                <w:rFonts w:asciiTheme="minorEastAsia" w:eastAsiaTheme="minorEastAsia" w:hAnsiTheme="minorEastAsia"/>
                <w:b w:val="0"/>
                <w:sz w:val="16"/>
                <w:szCs w:val="16"/>
                <w:u w:val="none"/>
              </w:rPr>
              <w:t>年度から</w:t>
            </w:r>
            <w:r w:rsidR="007F5219" w:rsidRPr="001B316A">
              <w:rPr>
                <w:rFonts w:asciiTheme="minorEastAsia" w:eastAsiaTheme="minorEastAsia" w:hAnsiTheme="minorEastAsia" w:hint="eastAsia"/>
                <w:b w:val="0"/>
                <w:sz w:val="16"/>
                <w:szCs w:val="16"/>
                <w:u w:val="none"/>
              </w:rPr>
              <w:t>新たに位置付けた取組</w:t>
            </w:r>
          </w:p>
          <w:p w:rsidR="007F5219" w:rsidRDefault="007F5219" w:rsidP="00D312A2">
            <w:pPr>
              <w:pStyle w:val="afe"/>
              <w:ind w:firstLine="210"/>
            </w:pPr>
          </w:p>
          <w:p w:rsidR="007F5219" w:rsidRDefault="007F5219" w:rsidP="00D312A2">
            <w:pPr>
              <w:pStyle w:val="afe"/>
              <w:ind w:firstLine="210"/>
            </w:pPr>
          </w:p>
          <w:p w:rsidR="007F5219" w:rsidRDefault="007F5219" w:rsidP="00D312A2">
            <w:pPr>
              <w:pStyle w:val="afe"/>
              <w:ind w:firstLine="210"/>
            </w:pPr>
          </w:p>
          <w:p w:rsidR="007F5219" w:rsidRDefault="007F5219" w:rsidP="00D312A2">
            <w:pPr>
              <w:pStyle w:val="afe"/>
              <w:ind w:firstLine="210"/>
            </w:pPr>
          </w:p>
          <w:p w:rsidR="007F5219" w:rsidRDefault="007F5219" w:rsidP="00D312A2">
            <w:pPr>
              <w:pStyle w:val="afe"/>
              <w:ind w:firstLine="210"/>
            </w:pPr>
          </w:p>
          <w:p w:rsidR="007F5219" w:rsidRDefault="007F5219" w:rsidP="00D312A2">
            <w:pPr>
              <w:pStyle w:val="afe"/>
              <w:ind w:firstLine="210"/>
            </w:pPr>
          </w:p>
          <w:p w:rsidR="007F5219" w:rsidRDefault="007F5219" w:rsidP="00D312A2">
            <w:pPr>
              <w:pStyle w:val="afe"/>
              <w:ind w:firstLine="210"/>
            </w:pPr>
          </w:p>
          <w:p w:rsidR="007F5219" w:rsidRDefault="007F5219" w:rsidP="00D312A2">
            <w:pPr>
              <w:pStyle w:val="afe"/>
            </w:pPr>
          </w:p>
          <w:p w:rsidR="007F5219" w:rsidRPr="00616FB2" w:rsidRDefault="007F5219" w:rsidP="00D312A2">
            <w:pPr>
              <w:spacing w:before="60" w:line="280" w:lineRule="exact"/>
              <w:ind w:right="459"/>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r>
      <w:tr w:rsidR="00DE4203" w:rsidRPr="00616FB2" w:rsidTr="00DE4203">
        <w:trPr>
          <w:trHeight w:val="15296"/>
        </w:trPr>
        <w:tc>
          <w:tcPr>
            <w:tcW w:w="10206" w:type="dxa"/>
            <w:gridSpan w:val="4"/>
            <w:tcBorders>
              <w:top w:val="single" w:sz="24" w:space="0" w:color="auto"/>
            </w:tcBorders>
          </w:tcPr>
          <w:p w:rsidR="00DE4203" w:rsidRDefault="00DE4203" w:rsidP="00DE4203">
            <w:pPr>
              <w:rPr>
                <w:rFonts w:ascii="ＭＳ 明朝" w:hAnsi="ＭＳ 明朝"/>
                <w:sz w:val="18"/>
                <w:szCs w:val="18"/>
              </w:rPr>
            </w:pPr>
          </w:p>
          <w:p w:rsidR="00DE4203" w:rsidRPr="009E3C57" w:rsidRDefault="00DE4203" w:rsidP="00DE4203">
            <w:pPr>
              <w:rPr>
                <w:rFonts w:ascii="ＭＳ 明朝" w:hAnsi="ＭＳ 明朝"/>
                <w:sz w:val="18"/>
                <w:szCs w:val="18"/>
              </w:rPr>
            </w:pPr>
          </w:p>
          <w:p w:rsidR="00DE4203" w:rsidRPr="00B53E61" w:rsidRDefault="00DE4203" w:rsidP="00DE4203">
            <w:pPr>
              <w:pStyle w:val="afe"/>
              <w:ind w:firstLine="210"/>
            </w:pPr>
            <w:r w:rsidRPr="00B53E61">
              <w:rPr>
                <w:rFonts w:hint="eastAsia"/>
              </w:rPr>
              <w:t>■</w:t>
            </w:r>
            <w:r>
              <w:rPr>
                <w:rFonts w:hint="eastAsia"/>
              </w:rPr>
              <w:t>計画事業費（参考）</w:t>
            </w:r>
          </w:p>
          <w:tbl>
            <w:tblPr>
              <w:tblStyle w:val="af5"/>
              <w:tblW w:w="9406" w:type="dxa"/>
              <w:tblInd w:w="171" w:type="dxa"/>
              <w:tblLayout w:type="fixed"/>
              <w:tblLook w:val="04A0" w:firstRow="1" w:lastRow="0" w:firstColumn="1" w:lastColumn="0" w:noHBand="0" w:noVBand="1"/>
            </w:tblPr>
            <w:tblGrid>
              <w:gridCol w:w="3877"/>
              <w:gridCol w:w="1843"/>
              <w:gridCol w:w="1843"/>
              <w:gridCol w:w="1843"/>
            </w:tblGrid>
            <w:tr w:rsidR="00DE4203" w:rsidTr="00D312A2">
              <w:trPr>
                <w:trHeight w:val="567"/>
              </w:trPr>
              <w:tc>
                <w:tcPr>
                  <w:tcW w:w="3877" w:type="dxa"/>
                  <w:tcBorders>
                    <w:bottom w:val="double" w:sz="4" w:space="0" w:color="auto"/>
                  </w:tcBorders>
                  <w:shd w:val="clear" w:color="auto" w:fill="DBE5F1" w:themeFill="accent1" w:themeFillTint="33"/>
                  <w:vAlign w:val="center"/>
                </w:tcPr>
                <w:p w:rsidR="00DE4203" w:rsidRPr="00015155" w:rsidRDefault="00DE4203" w:rsidP="00D312A2">
                  <w:pPr>
                    <w:jc w:val="center"/>
                    <w:rPr>
                      <w:rFonts w:ascii="ＭＳ ゴシック" w:eastAsia="ＭＳ ゴシック" w:hAnsi="ＭＳ ゴシック"/>
                      <w:b/>
                      <w:szCs w:val="21"/>
                    </w:rPr>
                  </w:pPr>
                  <w:r>
                    <w:rPr>
                      <w:rFonts w:ascii="ＭＳ ゴシック" w:eastAsia="ＭＳ ゴシック" w:hAnsi="ＭＳ ゴシック" w:hint="eastAsia"/>
                      <w:b/>
                      <w:szCs w:val="21"/>
                    </w:rPr>
                    <w:t>具体的な取組</w:t>
                  </w:r>
                </w:p>
              </w:tc>
              <w:tc>
                <w:tcPr>
                  <w:tcW w:w="1843" w:type="dxa"/>
                  <w:tcBorders>
                    <w:bottom w:val="double" w:sz="4" w:space="0" w:color="auto"/>
                  </w:tcBorders>
                  <w:shd w:val="clear" w:color="auto" w:fill="DBE5F1" w:themeFill="accent1" w:themeFillTint="33"/>
                  <w:vAlign w:val="center"/>
                </w:tcPr>
                <w:p w:rsidR="00DE4203" w:rsidRPr="00015155" w:rsidRDefault="00DE4203" w:rsidP="00D312A2">
                  <w:pPr>
                    <w:jc w:val="center"/>
                    <w:rPr>
                      <w:rFonts w:asciiTheme="majorEastAsia" w:eastAsiaTheme="majorEastAsia" w:hAnsiTheme="majorEastAsia"/>
                      <w:b/>
                      <w:szCs w:val="21"/>
                    </w:rPr>
                  </w:pPr>
                  <w:r>
                    <w:rPr>
                      <w:rFonts w:asciiTheme="majorEastAsia" w:eastAsiaTheme="majorEastAsia" w:hAnsiTheme="majorEastAsia" w:hint="eastAsia"/>
                      <w:b/>
                      <w:szCs w:val="21"/>
                    </w:rPr>
                    <w:t>2020年度</w:t>
                  </w:r>
                </w:p>
              </w:tc>
              <w:tc>
                <w:tcPr>
                  <w:tcW w:w="1843" w:type="dxa"/>
                  <w:tcBorders>
                    <w:bottom w:val="double" w:sz="4" w:space="0" w:color="auto"/>
                  </w:tcBorders>
                  <w:shd w:val="clear" w:color="auto" w:fill="DBE5F1" w:themeFill="accent1" w:themeFillTint="33"/>
                  <w:vAlign w:val="center"/>
                </w:tcPr>
                <w:p w:rsidR="00DE4203" w:rsidRPr="00015155" w:rsidRDefault="00DE4203" w:rsidP="00D312A2">
                  <w:pPr>
                    <w:ind w:firstLineChars="150" w:firstLine="316"/>
                    <w:rPr>
                      <w:rFonts w:asciiTheme="majorEastAsia" w:eastAsiaTheme="majorEastAsia" w:hAnsiTheme="majorEastAsia"/>
                      <w:b/>
                      <w:szCs w:val="21"/>
                    </w:rPr>
                  </w:pPr>
                  <w:r>
                    <w:rPr>
                      <w:rFonts w:asciiTheme="majorEastAsia" w:eastAsiaTheme="majorEastAsia" w:hAnsiTheme="majorEastAsia" w:hint="eastAsia"/>
                      <w:b/>
                      <w:szCs w:val="21"/>
                    </w:rPr>
                    <w:t>2021年度</w:t>
                  </w:r>
                </w:p>
              </w:tc>
              <w:tc>
                <w:tcPr>
                  <w:tcW w:w="1843" w:type="dxa"/>
                  <w:tcBorders>
                    <w:bottom w:val="double" w:sz="4" w:space="0" w:color="auto"/>
                  </w:tcBorders>
                  <w:shd w:val="clear" w:color="auto" w:fill="DBE5F1" w:themeFill="accent1" w:themeFillTint="33"/>
                  <w:vAlign w:val="center"/>
                </w:tcPr>
                <w:p w:rsidR="00DE4203" w:rsidRPr="00015155" w:rsidRDefault="00DE4203" w:rsidP="00D312A2">
                  <w:pPr>
                    <w:jc w:val="center"/>
                    <w:rPr>
                      <w:rFonts w:asciiTheme="majorEastAsia" w:eastAsiaTheme="majorEastAsia" w:hAnsiTheme="majorEastAsia"/>
                      <w:b/>
                      <w:szCs w:val="21"/>
                    </w:rPr>
                  </w:pPr>
                  <w:r>
                    <w:rPr>
                      <w:rFonts w:asciiTheme="majorEastAsia" w:eastAsiaTheme="majorEastAsia" w:hAnsiTheme="majorEastAsia" w:hint="eastAsia"/>
                      <w:b/>
                      <w:szCs w:val="21"/>
                    </w:rPr>
                    <w:t>2022年度</w:t>
                  </w:r>
                </w:p>
              </w:tc>
            </w:tr>
            <w:tr w:rsidR="00DE4203" w:rsidTr="00D312A2">
              <w:trPr>
                <w:trHeight w:val="720"/>
              </w:trPr>
              <w:tc>
                <w:tcPr>
                  <w:tcW w:w="3877" w:type="dxa"/>
                  <w:tcBorders>
                    <w:top w:val="double" w:sz="4" w:space="0" w:color="auto"/>
                  </w:tcBorders>
                  <w:vAlign w:val="center"/>
                </w:tcPr>
                <w:p w:rsidR="00DE4203" w:rsidRPr="00095F03" w:rsidRDefault="00DE4203" w:rsidP="00D312A2">
                  <w:pPr>
                    <w:pStyle w:val="afa"/>
                    <w:jc w:val="left"/>
                  </w:pPr>
                  <w:r w:rsidRPr="000F479C">
                    <w:rPr>
                      <w:rFonts w:hint="eastAsia"/>
                    </w:rPr>
                    <w:t>地域で楽しく健康長寿に向けたチャレンジ</w:t>
                  </w:r>
                </w:p>
              </w:tc>
              <w:tc>
                <w:tcPr>
                  <w:tcW w:w="1843" w:type="dxa"/>
                  <w:tcBorders>
                    <w:top w:val="double" w:sz="4" w:space="0" w:color="auto"/>
                  </w:tcBorders>
                  <w:vAlign w:val="center"/>
                </w:tcPr>
                <w:p w:rsidR="00DE4203" w:rsidRPr="004C20FF" w:rsidRDefault="004C278D" w:rsidP="00D312A2">
                  <w:pPr>
                    <w:jc w:val="right"/>
                    <w:rPr>
                      <w:rFonts w:asciiTheme="minorEastAsia" w:eastAsiaTheme="minorEastAsia" w:hAnsiTheme="minorEastAsia"/>
                    </w:rPr>
                  </w:pPr>
                  <w:r>
                    <w:rPr>
                      <w:rFonts w:asciiTheme="minorEastAsia" w:eastAsiaTheme="minorEastAsia" w:hAnsiTheme="minorEastAsia" w:hint="eastAsia"/>
                    </w:rPr>
                    <w:t>35,802</w:t>
                  </w:r>
                  <w:r w:rsidR="00DE4203" w:rsidRPr="004C20FF">
                    <w:rPr>
                      <w:rFonts w:asciiTheme="minorEastAsia" w:eastAsiaTheme="minorEastAsia" w:hAnsiTheme="minorEastAsia" w:hint="eastAsia"/>
                    </w:rPr>
                    <w:t>千円</w:t>
                  </w:r>
                </w:p>
              </w:tc>
              <w:tc>
                <w:tcPr>
                  <w:tcW w:w="1843" w:type="dxa"/>
                  <w:tcBorders>
                    <w:top w:val="double" w:sz="4" w:space="0" w:color="auto"/>
                  </w:tcBorders>
                  <w:vAlign w:val="center"/>
                </w:tcPr>
                <w:p w:rsidR="00DE4203" w:rsidRPr="004C20FF" w:rsidRDefault="004C278D" w:rsidP="00D312A2">
                  <w:pPr>
                    <w:jc w:val="right"/>
                    <w:rPr>
                      <w:rFonts w:asciiTheme="minorEastAsia" w:eastAsiaTheme="minorEastAsia" w:hAnsiTheme="minorEastAsia"/>
                    </w:rPr>
                  </w:pPr>
                  <w:r>
                    <w:rPr>
                      <w:rFonts w:asciiTheme="minorEastAsia" w:eastAsiaTheme="minorEastAsia" w:hAnsiTheme="minorEastAsia" w:hint="eastAsia"/>
                    </w:rPr>
                    <w:t>35,802</w:t>
                  </w:r>
                  <w:r w:rsidR="00DE4203" w:rsidRPr="004C20FF">
                    <w:rPr>
                      <w:rFonts w:asciiTheme="minorEastAsia" w:eastAsiaTheme="minorEastAsia" w:hAnsiTheme="minorEastAsia" w:hint="eastAsia"/>
                    </w:rPr>
                    <w:t>千円</w:t>
                  </w:r>
                </w:p>
              </w:tc>
              <w:tc>
                <w:tcPr>
                  <w:tcW w:w="1843" w:type="dxa"/>
                  <w:tcBorders>
                    <w:top w:val="double" w:sz="4" w:space="0" w:color="auto"/>
                  </w:tcBorders>
                  <w:vAlign w:val="center"/>
                </w:tcPr>
                <w:p w:rsidR="00DE4203" w:rsidRPr="004C20FF" w:rsidRDefault="004C278D" w:rsidP="00D312A2">
                  <w:pPr>
                    <w:jc w:val="right"/>
                    <w:rPr>
                      <w:rFonts w:asciiTheme="minorEastAsia" w:eastAsiaTheme="minorEastAsia" w:hAnsiTheme="minorEastAsia"/>
                    </w:rPr>
                  </w:pPr>
                  <w:r>
                    <w:rPr>
                      <w:rFonts w:asciiTheme="minorEastAsia" w:eastAsiaTheme="minorEastAsia" w:hAnsiTheme="minorEastAsia" w:hint="eastAsia"/>
                    </w:rPr>
                    <w:t>35,802</w:t>
                  </w:r>
                  <w:r w:rsidR="00DE4203" w:rsidRPr="004C20FF">
                    <w:rPr>
                      <w:rFonts w:asciiTheme="minorEastAsia" w:eastAsiaTheme="minorEastAsia" w:hAnsiTheme="minorEastAsia" w:hint="eastAsia"/>
                    </w:rPr>
                    <w:t>千円</w:t>
                  </w:r>
                </w:p>
              </w:tc>
            </w:tr>
            <w:tr w:rsidR="00DE4203" w:rsidTr="00D312A2">
              <w:trPr>
                <w:trHeight w:val="720"/>
              </w:trPr>
              <w:tc>
                <w:tcPr>
                  <w:tcW w:w="3877" w:type="dxa"/>
                  <w:tcBorders>
                    <w:bottom w:val="double" w:sz="4" w:space="0" w:color="auto"/>
                  </w:tcBorders>
                  <w:vAlign w:val="center"/>
                </w:tcPr>
                <w:p w:rsidR="00DE4203" w:rsidRPr="00095F03" w:rsidRDefault="00DE4203" w:rsidP="00D312A2">
                  <w:pPr>
                    <w:pStyle w:val="afa"/>
                    <w:jc w:val="left"/>
                  </w:pPr>
                  <w:r w:rsidRPr="00F8490B">
                    <w:rPr>
                      <w:rFonts w:hint="eastAsia"/>
                      <w:color w:val="000000" w:themeColor="text1"/>
                    </w:rPr>
                    <w:t>生活習慣病の早期対応と重症化予防</w:t>
                  </w:r>
                </w:p>
              </w:tc>
              <w:tc>
                <w:tcPr>
                  <w:tcW w:w="1843" w:type="dxa"/>
                  <w:tcBorders>
                    <w:bottom w:val="double" w:sz="4" w:space="0" w:color="auto"/>
                  </w:tcBorders>
                  <w:vAlign w:val="center"/>
                </w:tcPr>
                <w:p w:rsidR="00DE4203" w:rsidRPr="004C20FF" w:rsidRDefault="004C278D" w:rsidP="00D312A2">
                  <w:pPr>
                    <w:jc w:val="right"/>
                    <w:rPr>
                      <w:rFonts w:asciiTheme="minorEastAsia" w:eastAsiaTheme="minorEastAsia" w:hAnsiTheme="minorEastAsia"/>
                    </w:rPr>
                  </w:pPr>
                  <w:r>
                    <w:rPr>
                      <w:rFonts w:asciiTheme="minorEastAsia" w:eastAsiaTheme="minorEastAsia" w:hAnsiTheme="minorEastAsia" w:hint="eastAsia"/>
                    </w:rPr>
                    <w:t>553,004</w:t>
                  </w:r>
                  <w:r w:rsidR="00DE4203" w:rsidRPr="004C20FF">
                    <w:rPr>
                      <w:rFonts w:asciiTheme="minorEastAsia" w:eastAsiaTheme="minorEastAsia" w:hAnsiTheme="minorEastAsia" w:hint="eastAsia"/>
                    </w:rPr>
                    <w:t>千円</w:t>
                  </w:r>
                </w:p>
              </w:tc>
              <w:tc>
                <w:tcPr>
                  <w:tcW w:w="1843" w:type="dxa"/>
                  <w:tcBorders>
                    <w:bottom w:val="double" w:sz="4" w:space="0" w:color="auto"/>
                  </w:tcBorders>
                  <w:vAlign w:val="center"/>
                </w:tcPr>
                <w:p w:rsidR="00DE4203" w:rsidRPr="004C20FF" w:rsidRDefault="004C278D" w:rsidP="00D312A2">
                  <w:pPr>
                    <w:jc w:val="right"/>
                    <w:rPr>
                      <w:rFonts w:asciiTheme="minorEastAsia" w:eastAsiaTheme="minorEastAsia" w:hAnsiTheme="minorEastAsia"/>
                    </w:rPr>
                  </w:pPr>
                  <w:r>
                    <w:rPr>
                      <w:rFonts w:asciiTheme="minorEastAsia" w:eastAsiaTheme="minorEastAsia" w:hAnsiTheme="minorEastAsia" w:hint="eastAsia"/>
                    </w:rPr>
                    <w:t>553,004</w:t>
                  </w:r>
                  <w:r w:rsidR="00DE4203" w:rsidRPr="004C20FF">
                    <w:rPr>
                      <w:rFonts w:asciiTheme="minorEastAsia" w:eastAsiaTheme="minorEastAsia" w:hAnsiTheme="minorEastAsia" w:hint="eastAsia"/>
                    </w:rPr>
                    <w:t>千円</w:t>
                  </w:r>
                </w:p>
              </w:tc>
              <w:tc>
                <w:tcPr>
                  <w:tcW w:w="1843" w:type="dxa"/>
                  <w:tcBorders>
                    <w:bottom w:val="double" w:sz="4" w:space="0" w:color="auto"/>
                  </w:tcBorders>
                  <w:vAlign w:val="center"/>
                </w:tcPr>
                <w:p w:rsidR="00DE4203" w:rsidRPr="004C20FF" w:rsidRDefault="004C278D" w:rsidP="00D312A2">
                  <w:pPr>
                    <w:jc w:val="right"/>
                    <w:rPr>
                      <w:rFonts w:asciiTheme="minorEastAsia" w:eastAsiaTheme="minorEastAsia" w:hAnsiTheme="minorEastAsia"/>
                    </w:rPr>
                  </w:pPr>
                  <w:r>
                    <w:rPr>
                      <w:rFonts w:asciiTheme="minorEastAsia" w:eastAsiaTheme="minorEastAsia" w:hAnsiTheme="minorEastAsia" w:hint="eastAsia"/>
                    </w:rPr>
                    <w:t>553,004</w:t>
                  </w:r>
                  <w:r w:rsidR="00DE4203" w:rsidRPr="004C20FF">
                    <w:rPr>
                      <w:rFonts w:asciiTheme="minorEastAsia" w:eastAsiaTheme="minorEastAsia" w:hAnsiTheme="minorEastAsia" w:hint="eastAsia"/>
                    </w:rPr>
                    <w:t>千円</w:t>
                  </w:r>
                </w:p>
              </w:tc>
            </w:tr>
            <w:tr w:rsidR="00DE4203" w:rsidTr="00D312A2">
              <w:trPr>
                <w:trHeight w:val="720"/>
              </w:trPr>
              <w:tc>
                <w:tcPr>
                  <w:tcW w:w="3877" w:type="dxa"/>
                  <w:tcBorders>
                    <w:top w:val="double" w:sz="4" w:space="0" w:color="auto"/>
                  </w:tcBorders>
                  <w:vAlign w:val="center"/>
                </w:tcPr>
                <w:p w:rsidR="00DE4203" w:rsidRPr="007B6A14" w:rsidRDefault="00DE4203" w:rsidP="00D312A2">
                  <w:pPr>
                    <w:pStyle w:val="afa"/>
                    <w:rPr>
                      <w:color w:val="000000" w:themeColor="text1"/>
                    </w:rPr>
                  </w:pPr>
                  <w:r w:rsidRPr="000870D1">
                    <w:rPr>
                      <w:rFonts w:asciiTheme="minorEastAsia" w:eastAsiaTheme="minorEastAsia" w:hAnsiTheme="minorEastAsia" w:hint="eastAsia"/>
                    </w:rPr>
                    <w:t>合計</w:t>
                  </w:r>
                </w:p>
              </w:tc>
              <w:tc>
                <w:tcPr>
                  <w:tcW w:w="1843" w:type="dxa"/>
                  <w:tcBorders>
                    <w:top w:val="double" w:sz="4" w:space="0" w:color="auto"/>
                  </w:tcBorders>
                  <w:vAlign w:val="center"/>
                </w:tcPr>
                <w:p w:rsidR="00DE4203" w:rsidRPr="00B839D9" w:rsidRDefault="004C278D" w:rsidP="00D312A2">
                  <w:pPr>
                    <w:jc w:val="right"/>
                    <w:rPr>
                      <w:rFonts w:asciiTheme="minorEastAsia" w:eastAsiaTheme="minorEastAsia" w:hAnsiTheme="minorEastAsia"/>
                    </w:rPr>
                  </w:pPr>
                  <w:r>
                    <w:rPr>
                      <w:rFonts w:asciiTheme="minorEastAsia" w:eastAsiaTheme="minorEastAsia" w:hAnsiTheme="minorEastAsia" w:hint="eastAsia"/>
                    </w:rPr>
                    <w:t>588,806</w:t>
                  </w:r>
                  <w:r w:rsidR="00DE4203" w:rsidRPr="00B839D9">
                    <w:rPr>
                      <w:rFonts w:asciiTheme="minorEastAsia" w:eastAsiaTheme="minorEastAsia" w:hAnsiTheme="minorEastAsia" w:hint="eastAsia"/>
                    </w:rPr>
                    <w:t>千円</w:t>
                  </w:r>
                </w:p>
              </w:tc>
              <w:tc>
                <w:tcPr>
                  <w:tcW w:w="1843" w:type="dxa"/>
                  <w:tcBorders>
                    <w:top w:val="double" w:sz="4" w:space="0" w:color="auto"/>
                  </w:tcBorders>
                  <w:vAlign w:val="center"/>
                </w:tcPr>
                <w:p w:rsidR="00DE4203" w:rsidRPr="00B839D9" w:rsidRDefault="004C278D" w:rsidP="00D312A2">
                  <w:pPr>
                    <w:jc w:val="right"/>
                    <w:rPr>
                      <w:rFonts w:asciiTheme="minorEastAsia" w:eastAsiaTheme="minorEastAsia" w:hAnsiTheme="minorEastAsia"/>
                    </w:rPr>
                  </w:pPr>
                  <w:r>
                    <w:rPr>
                      <w:rFonts w:asciiTheme="minorEastAsia" w:eastAsiaTheme="minorEastAsia" w:hAnsiTheme="minorEastAsia" w:hint="eastAsia"/>
                    </w:rPr>
                    <w:t>588,806</w:t>
                  </w:r>
                  <w:r w:rsidR="00DE4203" w:rsidRPr="00B839D9">
                    <w:rPr>
                      <w:rFonts w:asciiTheme="minorEastAsia" w:eastAsiaTheme="minorEastAsia" w:hAnsiTheme="minorEastAsia" w:hint="eastAsia"/>
                    </w:rPr>
                    <w:t>千円</w:t>
                  </w:r>
                </w:p>
              </w:tc>
              <w:tc>
                <w:tcPr>
                  <w:tcW w:w="1843" w:type="dxa"/>
                  <w:tcBorders>
                    <w:top w:val="double" w:sz="4" w:space="0" w:color="auto"/>
                  </w:tcBorders>
                  <w:vAlign w:val="center"/>
                </w:tcPr>
                <w:p w:rsidR="00DE4203" w:rsidRPr="00B839D9" w:rsidRDefault="004C278D" w:rsidP="00D312A2">
                  <w:pPr>
                    <w:jc w:val="right"/>
                    <w:rPr>
                      <w:rFonts w:asciiTheme="minorEastAsia" w:eastAsiaTheme="minorEastAsia" w:hAnsiTheme="minorEastAsia"/>
                    </w:rPr>
                  </w:pPr>
                  <w:r>
                    <w:rPr>
                      <w:rFonts w:asciiTheme="minorEastAsia" w:eastAsiaTheme="minorEastAsia" w:hAnsiTheme="minorEastAsia" w:hint="eastAsia"/>
                    </w:rPr>
                    <w:t>588,806</w:t>
                  </w:r>
                  <w:r w:rsidR="00DE4203" w:rsidRPr="00B839D9">
                    <w:rPr>
                      <w:rFonts w:asciiTheme="minorEastAsia" w:eastAsiaTheme="minorEastAsia" w:hAnsiTheme="minorEastAsia" w:hint="eastAsia"/>
                    </w:rPr>
                    <w:t>千円</w:t>
                  </w:r>
                </w:p>
              </w:tc>
            </w:tr>
          </w:tbl>
          <w:p w:rsidR="00DE4203" w:rsidRDefault="00DE4203" w:rsidP="007C4849">
            <w:pPr>
              <w:spacing w:before="60" w:line="240" w:lineRule="exact"/>
              <w:ind w:left="885" w:right="459" w:hanging="885"/>
              <w:rPr>
                <w:rFonts w:ascii="ＭＳ 明朝" w:hAnsi="ＭＳ 明朝"/>
                <w:sz w:val="18"/>
                <w:szCs w:val="18"/>
              </w:rPr>
            </w:pPr>
            <w:r>
              <w:rPr>
                <w:rFonts w:ascii="ＭＳ 明朝" w:hAnsi="ＭＳ 明朝" w:hint="eastAsia"/>
                <w:sz w:val="18"/>
                <w:szCs w:val="18"/>
              </w:rPr>
              <w:t xml:space="preserve">　　※注：事業費の合計について、一つの事業が複数の「具体的な取組」に該当する場合があるため、「具体的な取組」の事業費合計は、各個別事業の事業費を積み上げた合計金額と異なります。</w:t>
            </w:r>
          </w:p>
          <w:p w:rsidR="00DE4203" w:rsidRDefault="00DE4203" w:rsidP="00DE4203">
            <w:pPr>
              <w:spacing w:before="60" w:line="280" w:lineRule="exact"/>
              <w:ind w:left="885" w:right="459" w:hanging="885"/>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E4203" w:rsidRDefault="00DE4203" w:rsidP="00DE4203">
            <w:pPr>
              <w:spacing w:before="60" w:line="280" w:lineRule="exact"/>
              <w:ind w:left="885" w:right="459" w:hanging="885"/>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E4203" w:rsidRDefault="00DE4203" w:rsidP="00DE4203">
            <w:pPr>
              <w:spacing w:before="60" w:line="280" w:lineRule="exact"/>
              <w:ind w:left="885" w:right="459" w:hanging="885"/>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E4203" w:rsidRDefault="00DE4203" w:rsidP="00DE4203">
            <w:pPr>
              <w:spacing w:before="60" w:line="280" w:lineRule="exact"/>
              <w:ind w:left="885" w:right="459" w:hanging="885"/>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E4203" w:rsidRDefault="00DE4203" w:rsidP="00DE4203">
            <w:pPr>
              <w:spacing w:before="60" w:line="280" w:lineRule="exact"/>
              <w:ind w:left="885" w:right="459" w:hanging="885"/>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E4203" w:rsidRDefault="00DE4203" w:rsidP="00DE4203">
            <w:pPr>
              <w:spacing w:before="60" w:line="280" w:lineRule="exact"/>
              <w:ind w:left="885" w:right="459" w:hanging="885"/>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E4203" w:rsidRDefault="00DE4203" w:rsidP="00DE4203">
            <w:pPr>
              <w:spacing w:before="60" w:line="280" w:lineRule="exact"/>
              <w:ind w:left="885" w:right="459" w:hanging="885"/>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E4203" w:rsidRDefault="00DE4203" w:rsidP="00DE4203">
            <w:pPr>
              <w:spacing w:before="60" w:line="280" w:lineRule="exact"/>
              <w:ind w:left="885" w:right="459" w:hanging="885"/>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E4203" w:rsidRDefault="00DE4203" w:rsidP="00DE4203">
            <w:pPr>
              <w:spacing w:before="60" w:line="280" w:lineRule="exact"/>
              <w:ind w:left="885" w:right="459" w:hanging="885"/>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E4203" w:rsidRDefault="00DE4203" w:rsidP="00DE4203">
            <w:pPr>
              <w:spacing w:before="60" w:line="280" w:lineRule="exact"/>
              <w:ind w:left="885" w:right="459" w:hanging="885"/>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E4203" w:rsidRDefault="00DE4203" w:rsidP="00DE4203">
            <w:pPr>
              <w:spacing w:before="60" w:line="280" w:lineRule="exact"/>
              <w:ind w:left="885" w:right="459" w:hanging="885"/>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E4203" w:rsidRDefault="00DE4203" w:rsidP="00DE4203">
            <w:pPr>
              <w:spacing w:before="60" w:line="280" w:lineRule="exact"/>
              <w:ind w:left="885" w:right="459" w:hanging="885"/>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E4203" w:rsidRDefault="00DE4203" w:rsidP="00DE4203">
            <w:pPr>
              <w:spacing w:before="60" w:line="280" w:lineRule="exact"/>
              <w:ind w:left="885" w:right="459" w:hanging="885"/>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E4203" w:rsidRDefault="00DE4203" w:rsidP="00DE4203">
            <w:pPr>
              <w:spacing w:before="60" w:line="280" w:lineRule="exact"/>
              <w:ind w:left="885" w:right="459" w:hanging="885"/>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E4203" w:rsidRDefault="00DE4203" w:rsidP="00DE4203">
            <w:pPr>
              <w:spacing w:before="60" w:line="280" w:lineRule="exact"/>
              <w:ind w:left="885" w:right="459" w:hanging="885"/>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E4203" w:rsidRDefault="00DE4203" w:rsidP="00DE4203">
            <w:pPr>
              <w:spacing w:before="60" w:line="280" w:lineRule="exact"/>
              <w:ind w:left="885" w:right="459" w:hanging="885"/>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E4203" w:rsidRDefault="00DE4203" w:rsidP="00DE4203">
            <w:pPr>
              <w:spacing w:before="60" w:line="280" w:lineRule="exact"/>
              <w:ind w:left="885" w:right="459" w:hanging="885"/>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E4203" w:rsidRDefault="00DE4203" w:rsidP="00DE4203">
            <w:pPr>
              <w:spacing w:before="60" w:line="280" w:lineRule="exact"/>
              <w:ind w:left="885" w:right="459" w:hanging="885"/>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E4203" w:rsidRDefault="00DE4203" w:rsidP="00DE4203">
            <w:pPr>
              <w:spacing w:before="60" w:line="280" w:lineRule="exact"/>
              <w:ind w:left="885" w:right="459" w:hanging="885"/>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E4203" w:rsidRDefault="00DE4203" w:rsidP="00DE4203">
            <w:pPr>
              <w:spacing w:before="60" w:line="280" w:lineRule="exact"/>
              <w:ind w:left="885" w:right="459" w:hanging="885"/>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E4203" w:rsidRDefault="00DE4203" w:rsidP="00DE4203">
            <w:pPr>
              <w:spacing w:before="60" w:line="280" w:lineRule="exact"/>
              <w:ind w:left="885" w:right="459" w:hanging="885"/>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E4203" w:rsidRDefault="00DE4203" w:rsidP="00DE4203">
            <w:pPr>
              <w:spacing w:before="60" w:line="280" w:lineRule="exact"/>
              <w:ind w:left="885" w:right="459" w:hanging="885"/>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E4203" w:rsidRDefault="00DE4203" w:rsidP="00DE4203">
            <w:pPr>
              <w:spacing w:before="60" w:line="280" w:lineRule="exact"/>
              <w:ind w:left="885" w:right="459" w:hanging="885"/>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E4203" w:rsidRDefault="00DE4203" w:rsidP="00DE4203">
            <w:pPr>
              <w:spacing w:before="60" w:line="280" w:lineRule="exact"/>
              <w:ind w:left="885" w:right="459" w:hanging="885"/>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E4203" w:rsidRDefault="00DE4203" w:rsidP="00DE4203">
            <w:pPr>
              <w:spacing w:before="60" w:line="280" w:lineRule="exact"/>
              <w:ind w:left="885" w:right="459" w:hanging="885"/>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E4203" w:rsidRDefault="00DE4203" w:rsidP="00DE4203">
            <w:pPr>
              <w:spacing w:before="60" w:line="280" w:lineRule="exact"/>
              <w:ind w:left="885" w:right="459" w:hanging="885"/>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E4203" w:rsidRDefault="00DE4203" w:rsidP="00DE4203">
            <w:pPr>
              <w:spacing w:before="60" w:line="280" w:lineRule="exact"/>
              <w:ind w:left="885" w:right="459" w:hanging="885"/>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E4203" w:rsidRDefault="00DE4203" w:rsidP="00DE4203">
            <w:pPr>
              <w:spacing w:before="60" w:line="280" w:lineRule="exact"/>
              <w:ind w:left="885" w:right="459" w:hanging="885"/>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E4203" w:rsidRDefault="00DE4203" w:rsidP="00DE4203">
            <w:pPr>
              <w:spacing w:before="60" w:line="280" w:lineRule="exact"/>
              <w:ind w:right="459"/>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E4203" w:rsidRDefault="00DE4203" w:rsidP="00DE4203">
            <w:pPr>
              <w:spacing w:before="60" w:line="280" w:lineRule="exact"/>
              <w:ind w:left="885" w:right="459" w:hanging="885"/>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E4203" w:rsidRDefault="00DE4203" w:rsidP="00D312A2">
            <w:pPr>
              <w:spacing w:before="60" w:line="280" w:lineRule="exact"/>
              <w:ind w:right="459"/>
            </w:pPr>
          </w:p>
        </w:tc>
      </w:tr>
      <w:tr w:rsidR="007F5219" w:rsidRPr="00F5688E" w:rsidTr="00D312A2">
        <w:tc>
          <w:tcPr>
            <w:tcW w:w="1560" w:type="dxa"/>
            <w:vMerge w:val="restart"/>
          </w:tcPr>
          <w:p w:rsidR="007F5219" w:rsidRPr="00FC62F3" w:rsidRDefault="007F5219" w:rsidP="00D312A2">
            <w:pPr>
              <w:jc w:val="center"/>
              <w:rPr>
                <w:rFonts w:asciiTheme="majorEastAsia" w:eastAsiaTheme="majorEastAsia" w:hAnsiTheme="majorEastAsia"/>
                <w:sz w:val="110"/>
                <w:szCs w:val="110"/>
              </w:rPr>
            </w:pPr>
            <w:r w:rsidRPr="00FC62F3">
              <w:rPr>
                <w:rFonts w:asciiTheme="majorEastAsia" w:eastAsiaTheme="majorEastAsia" w:hAnsiTheme="majorEastAsia" w:hint="eastAsia"/>
                <w:sz w:val="110"/>
                <w:szCs w:val="110"/>
              </w:rPr>
              <w:lastRenderedPageBreak/>
              <w:t>Ⅲ</w:t>
            </w:r>
          </w:p>
        </w:tc>
        <w:tc>
          <w:tcPr>
            <w:tcW w:w="8646" w:type="dxa"/>
            <w:gridSpan w:val="3"/>
          </w:tcPr>
          <w:p w:rsidR="007F5219" w:rsidRPr="00FC62F3" w:rsidRDefault="007F5219" w:rsidP="00D312A2">
            <w:pPr>
              <w:rPr>
                <w:rFonts w:asciiTheme="majorEastAsia" w:eastAsiaTheme="majorEastAsia" w:hAnsiTheme="majorEastAsia"/>
                <w:b/>
              </w:rPr>
            </w:pPr>
            <w:r w:rsidRPr="00FC62F3">
              <w:rPr>
                <w:rFonts w:asciiTheme="majorEastAsia" w:eastAsiaTheme="majorEastAsia" w:hAnsiTheme="majorEastAsia" w:hint="eastAsia"/>
                <w:b/>
                <w:sz w:val="24"/>
              </w:rPr>
              <w:t>重点施策Ⅲ：</w:t>
            </w:r>
            <w:r>
              <w:rPr>
                <w:rFonts w:asciiTheme="majorEastAsia" w:eastAsiaTheme="majorEastAsia" w:hAnsiTheme="majorEastAsia" w:hint="eastAsia"/>
                <w:b/>
                <w:sz w:val="24"/>
              </w:rPr>
              <w:t>いくつになっても</w:t>
            </w:r>
            <w:r w:rsidRPr="00FC62F3">
              <w:rPr>
                <w:rFonts w:asciiTheme="majorEastAsia" w:eastAsiaTheme="majorEastAsia" w:hAnsiTheme="majorEastAsia" w:hint="eastAsia"/>
                <w:b/>
                <w:sz w:val="24"/>
              </w:rPr>
              <w:t>いきいきと暮らすまちづくり</w:t>
            </w:r>
          </w:p>
        </w:tc>
      </w:tr>
      <w:tr w:rsidR="007F5219" w:rsidTr="00D312A2">
        <w:trPr>
          <w:trHeight w:val="932"/>
        </w:trPr>
        <w:tc>
          <w:tcPr>
            <w:tcW w:w="1560" w:type="dxa"/>
            <w:vMerge/>
          </w:tcPr>
          <w:p w:rsidR="007F5219" w:rsidRDefault="007F5219" w:rsidP="00D312A2"/>
        </w:tc>
        <w:tc>
          <w:tcPr>
            <w:tcW w:w="1417" w:type="dxa"/>
            <w:shd w:val="clear" w:color="auto" w:fill="000000" w:themeFill="text1"/>
          </w:tcPr>
          <w:p w:rsidR="007F5219" w:rsidRPr="00FC62F3" w:rsidRDefault="007F5219" w:rsidP="00D312A2">
            <w:pPr>
              <w:jc w:val="center"/>
              <w:rPr>
                <w:rFonts w:asciiTheme="majorEastAsia" w:eastAsiaTheme="majorEastAsia" w:hAnsiTheme="majorEastAsia"/>
                <w:sz w:val="56"/>
              </w:rPr>
            </w:pPr>
            <w:r w:rsidRPr="00FC62F3">
              <w:rPr>
                <w:rFonts w:asciiTheme="majorEastAsia" w:eastAsiaTheme="majorEastAsia" w:hAnsiTheme="majorEastAsia" w:hint="eastAsia"/>
                <w:sz w:val="56"/>
              </w:rPr>
              <w:t>(３)</w:t>
            </w:r>
          </w:p>
        </w:tc>
        <w:tc>
          <w:tcPr>
            <w:tcW w:w="7229" w:type="dxa"/>
            <w:gridSpan w:val="2"/>
            <w:vAlign w:val="center"/>
          </w:tcPr>
          <w:p w:rsidR="007F5219" w:rsidRDefault="007F5219" w:rsidP="00D312A2">
            <w:pPr>
              <w:pStyle w:val="aff2"/>
              <w:spacing w:line="500" w:lineRule="exact"/>
              <w:rPr>
                <w:sz w:val="36"/>
                <w:szCs w:val="36"/>
                <w14:reflection w14:blurRad="0" w14:stA="0" w14:stPos="0" w14:endA="0" w14:endPos="0" w14:dist="0" w14:dir="0" w14:fadeDir="0" w14:sx="0" w14:sy="0" w14:kx="0" w14:ky="0" w14:algn="none"/>
              </w:rPr>
            </w:pPr>
            <w:r>
              <w:rPr>
                <w:rFonts w:hint="eastAsia"/>
                <w:sz w:val="36"/>
                <w:szCs w:val="36"/>
                <w14:reflection w14:blurRad="0" w14:stA="0" w14:stPos="0" w14:endA="0" w14:endPos="0" w14:dist="0" w14:dir="0" w14:fadeDir="0" w14:sx="0" w14:sy="0" w14:kx="0" w14:ky="0" w14:algn="none"/>
              </w:rPr>
              <w:t>いつまでも住み慣れた</w:t>
            </w:r>
            <w:r w:rsidRPr="0097314C">
              <w:rPr>
                <w:rFonts w:hint="eastAsia"/>
                <w:sz w:val="36"/>
                <w:szCs w:val="36"/>
                <w14:reflection w14:blurRad="0" w14:stA="0" w14:stPos="0" w14:endA="0" w14:endPos="0" w14:dist="0" w14:dir="0" w14:fadeDir="0" w14:sx="0" w14:sy="0" w14:kx="0" w14:ky="0" w14:algn="none"/>
              </w:rPr>
              <w:t>地域で安心して</w:t>
            </w:r>
          </w:p>
          <w:p w:rsidR="007F5219" w:rsidRPr="0097314C" w:rsidRDefault="007F5219" w:rsidP="00D312A2">
            <w:pPr>
              <w:pStyle w:val="aff2"/>
              <w:spacing w:line="500" w:lineRule="exact"/>
              <w:rPr>
                <w:sz w:val="36"/>
                <w:szCs w:val="36"/>
                <w14:reflection w14:blurRad="0" w14:stA="0" w14:stPos="0" w14:endA="0" w14:endPos="0" w14:dist="0" w14:dir="0" w14:fadeDir="0" w14:sx="0" w14:sy="0" w14:kx="0" w14:ky="0" w14:algn="none"/>
              </w:rPr>
            </w:pPr>
            <w:r w:rsidRPr="0097314C">
              <w:rPr>
                <w:sz w:val="36"/>
                <w:szCs w:val="36"/>
                <w14:reflection w14:blurRad="0" w14:stA="0" w14:stPos="0" w14:endA="0" w14:endPos="0" w14:dist="0" w14:dir="0" w14:fadeDir="0" w14:sx="0" w14:sy="0" w14:kx="0" w14:ky="0" w14:algn="none"/>
              </w:rPr>
              <w:t>暮らせる</w:t>
            </w:r>
            <w:r w:rsidRPr="0097314C">
              <w:rPr>
                <w:rFonts w:hint="eastAsia"/>
                <w:sz w:val="36"/>
                <w:szCs w:val="36"/>
                <w14:reflection w14:blurRad="0" w14:stA="0" w14:stPos="0" w14:endA="0" w14:endPos="0" w14:dist="0" w14:dir="0" w14:fadeDir="0" w14:sx="0" w14:sy="0" w14:kx="0" w14:ky="0" w14:algn="none"/>
              </w:rPr>
              <w:t>環境をつくる</w:t>
            </w:r>
          </w:p>
        </w:tc>
      </w:tr>
      <w:tr w:rsidR="007F5219" w:rsidRPr="000F2652" w:rsidTr="00D312A2">
        <w:trPr>
          <w:trHeight w:val="2428"/>
        </w:trPr>
        <w:tc>
          <w:tcPr>
            <w:tcW w:w="4253" w:type="dxa"/>
            <w:gridSpan w:val="3"/>
            <w:tcBorders>
              <w:bottom w:val="nil"/>
              <w:right w:val="nil"/>
            </w:tcBorders>
          </w:tcPr>
          <w:p w:rsidR="007F5219" w:rsidRPr="00E7095B" w:rsidRDefault="007F5219" w:rsidP="00D312A2">
            <w:pPr>
              <w:pStyle w:val="afe"/>
              <w:ind w:firstLineChars="100" w:firstLine="211"/>
            </w:pPr>
            <w:r w:rsidRPr="00E7095B">
              <w:rPr>
                <w:rFonts w:hint="eastAsia"/>
              </w:rPr>
              <w:t>■基本的</w:t>
            </w:r>
            <w:r w:rsidRPr="005C1FBA">
              <w:rPr>
                <w:rFonts w:hint="eastAsia"/>
              </w:rPr>
              <w:t>な方</w:t>
            </w:r>
            <w:r w:rsidRPr="00E7095B">
              <w:rPr>
                <w:rFonts w:hint="eastAsia"/>
              </w:rPr>
              <w:t>向性</w:t>
            </w:r>
            <w:r w:rsidRPr="008E1167">
              <w:rPr>
                <w:rFonts w:hint="eastAsia"/>
                <w:u w:val="none"/>
              </w:rPr>
              <w:t>（基本計画から転載）</w:t>
            </w:r>
          </w:p>
          <w:p w:rsidR="007F5219" w:rsidRPr="00DE4203" w:rsidRDefault="007F5219" w:rsidP="00DE4203">
            <w:pPr>
              <w:spacing w:line="280" w:lineRule="exact"/>
              <w:ind w:leftChars="100" w:left="210" w:firstLineChars="100" w:firstLine="200"/>
              <w:rPr>
                <w:rFonts w:asciiTheme="minorEastAsia" w:eastAsiaTheme="minorEastAsia" w:hAnsiTheme="minorEastAsia"/>
                <w:color w:val="000000" w:themeColor="text1"/>
                <w:sz w:val="20"/>
                <w:szCs w:val="20"/>
              </w:rPr>
            </w:pPr>
            <w:r w:rsidRPr="00DE4203">
              <w:rPr>
                <w:rFonts w:asciiTheme="minorEastAsia" w:eastAsiaTheme="minorEastAsia" w:hAnsiTheme="minorEastAsia" w:hint="eastAsia"/>
                <w:color w:val="000000" w:themeColor="text1"/>
                <w:sz w:val="20"/>
                <w:szCs w:val="20"/>
              </w:rPr>
              <w:t>高齢者の生活支援等を通した孤立の防止や見守り体制の整備など、高齢者の生活基盤の整備に取り組むとともに、医療と介護の連携推進、成年後見制度の利用などを進めます。また、高齢者</w:t>
            </w:r>
            <w:r w:rsidR="00C5589F" w:rsidRPr="00DE4203">
              <w:rPr>
                <w:rFonts w:asciiTheme="minorEastAsia" w:eastAsiaTheme="minorEastAsia" w:hAnsiTheme="minorEastAsia" w:hint="eastAsia"/>
                <w:color w:val="000000" w:themeColor="text1"/>
                <w:sz w:val="20"/>
                <w:szCs w:val="20"/>
              </w:rPr>
              <w:t>等</w:t>
            </w:r>
            <w:r w:rsidRPr="00DE4203">
              <w:rPr>
                <w:rFonts w:asciiTheme="minorEastAsia" w:eastAsiaTheme="minorEastAsia" w:hAnsiTheme="minorEastAsia" w:hint="eastAsia"/>
                <w:color w:val="000000" w:themeColor="text1"/>
                <w:sz w:val="20"/>
                <w:szCs w:val="20"/>
              </w:rPr>
              <w:t>の虐待防止、「8050問題」、介護人材の確保・定着に取り組むことで、いつまでも住み慣れた地域で安心して暮らし続けられる環境をつくります。</w:t>
            </w:r>
          </w:p>
        </w:tc>
        <w:tc>
          <w:tcPr>
            <w:tcW w:w="5953" w:type="dxa"/>
            <w:tcBorders>
              <w:left w:val="nil"/>
              <w:bottom w:val="nil"/>
            </w:tcBorders>
          </w:tcPr>
          <w:p w:rsidR="007F5219" w:rsidRPr="00E7095B" w:rsidRDefault="007F5219" w:rsidP="00D312A2">
            <w:pPr>
              <w:pStyle w:val="afe"/>
            </w:pPr>
            <w:r w:rsidRPr="00E7095B">
              <w:rPr>
                <w:rFonts w:hint="eastAsia"/>
              </w:rPr>
              <w:t>■重要業績評価指標</w:t>
            </w:r>
            <w:r w:rsidRPr="00E7095B">
              <w:rPr>
                <w:rFonts w:hint="eastAsia"/>
              </w:rPr>
              <w:t>(KPI)</w:t>
            </w:r>
            <w:r w:rsidRPr="008E1167">
              <w:rPr>
                <w:rFonts w:hint="eastAsia"/>
                <w:u w:val="none"/>
              </w:rPr>
              <w:t xml:space="preserve"> </w:t>
            </w:r>
            <w:r w:rsidRPr="008E1167">
              <w:rPr>
                <w:rFonts w:hint="eastAsia"/>
                <w:u w:val="none"/>
              </w:rPr>
              <w:t>（基本計画から転載）</w:t>
            </w:r>
          </w:p>
          <w:tbl>
            <w:tblPr>
              <w:tblStyle w:val="af5"/>
              <w:tblW w:w="0" w:type="auto"/>
              <w:tblInd w:w="33" w:type="dxa"/>
              <w:tblLayout w:type="fixed"/>
              <w:tblLook w:val="04A0" w:firstRow="1" w:lastRow="0" w:firstColumn="1" w:lastColumn="0" w:noHBand="0" w:noVBand="1"/>
            </w:tblPr>
            <w:tblGrid>
              <w:gridCol w:w="2689"/>
              <w:gridCol w:w="992"/>
              <w:gridCol w:w="992"/>
              <w:gridCol w:w="993"/>
            </w:tblGrid>
            <w:tr w:rsidR="007F5219" w:rsidRPr="006B5C74" w:rsidTr="00D312A2">
              <w:tc>
                <w:tcPr>
                  <w:tcW w:w="2689" w:type="dxa"/>
                  <w:vMerge w:val="restart"/>
                  <w:shd w:val="clear" w:color="auto" w:fill="DBE5F1" w:themeFill="accent1" w:themeFillTint="33"/>
                  <w:vAlign w:val="center"/>
                </w:tcPr>
                <w:p w:rsidR="007F5219" w:rsidRPr="00015155" w:rsidRDefault="007F5219" w:rsidP="00D312A2">
                  <w:pPr>
                    <w:spacing w:line="240" w:lineRule="exact"/>
                    <w:rPr>
                      <w:rFonts w:asciiTheme="majorEastAsia" w:eastAsiaTheme="majorEastAsia" w:hAnsiTheme="majorEastAsia"/>
                      <w:b/>
                      <w:sz w:val="19"/>
                      <w:szCs w:val="19"/>
                    </w:rPr>
                  </w:pPr>
                  <w:r w:rsidRPr="00015155">
                    <w:rPr>
                      <w:rFonts w:asciiTheme="majorEastAsia" w:eastAsiaTheme="majorEastAsia" w:hAnsiTheme="majorEastAsia" w:hint="eastAsia"/>
                      <w:b/>
                      <w:sz w:val="19"/>
                      <w:szCs w:val="19"/>
                    </w:rPr>
                    <w:t>重要業績評価指標(KPI)</w:t>
                  </w:r>
                </w:p>
              </w:tc>
              <w:tc>
                <w:tcPr>
                  <w:tcW w:w="1984" w:type="dxa"/>
                  <w:gridSpan w:val="2"/>
                  <w:tcBorders>
                    <w:left w:val="nil"/>
                  </w:tcBorders>
                  <w:shd w:val="clear" w:color="auto" w:fill="DBE5F1" w:themeFill="accent1" w:themeFillTint="33"/>
                  <w:vAlign w:val="center"/>
                </w:tcPr>
                <w:p w:rsidR="007F5219" w:rsidRPr="00015155" w:rsidRDefault="007F5219" w:rsidP="00D312A2">
                  <w:pPr>
                    <w:spacing w:line="240" w:lineRule="exact"/>
                    <w:ind w:firstLineChars="300" w:firstLine="572"/>
                    <w:rPr>
                      <w:rFonts w:asciiTheme="majorEastAsia" w:eastAsiaTheme="majorEastAsia" w:hAnsiTheme="majorEastAsia"/>
                      <w:b/>
                      <w:sz w:val="19"/>
                      <w:szCs w:val="19"/>
                    </w:rPr>
                  </w:pPr>
                  <w:r>
                    <w:rPr>
                      <w:rFonts w:asciiTheme="majorEastAsia" w:eastAsiaTheme="majorEastAsia" w:hAnsiTheme="majorEastAsia" w:hint="eastAsia"/>
                      <w:b/>
                      <w:sz w:val="19"/>
                      <w:szCs w:val="19"/>
                    </w:rPr>
                    <w:t>実績値</w:t>
                  </w:r>
                </w:p>
              </w:tc>
              <w:tc>
                <w:tcPr>
                  <w:tcW w:w="993" w:type="dxa"/>
                  <w:shd w:val="clear" w:color="auto" w:fill="DBE5F1" w:themeFill="accent1" w:themeFillTint="33"/>
                  <w:vAlign w:val="center"/>
                </w:tcPr>
                <w:p w:rsidR="007F5219" w:rsidRPr="006B5C74" w:rsidRDefault="007F5219" w:rsidP="00D312A2">
                  <w:pPr>
                    <w:spacing w:line="240" w:lineRule="exact"/>
                    <w:jc w:val="center"/>
                    <w:rPr>
                      <w:rFonts w:asciiTheme="majorEastAsia" w:eastAsiaTheme="majorEastAsia" w:hAnsiTheme="majorEastAsia"/>
                      <w:b/>
                      <w:sz w:val="19"/>
                      <w:szCs w:val="19"/>
                      <w:u w:val="single"/>
                    </w:rPr>
                  </w:pPr>
                  <w:r w:rsidRPr="00015155">
                    <w:rPr>
                      <w:rFonts w:asciiTheme="majorEastAsia" w:eastAsiaTheme="majorEastAsia" w:hAnsiTheme="majorEastAsia" w:hint="eastAsia"/>
                      <w:b/>
                      <w:sz w:val="19"/>
                      <w:szCs w:val="19"/>
                    </w:rPr>
                    <w:t>目標値</w:t>
                  </w:r>
                </w:p>
              </w:tc>
            </w:tr>
            <w:tr w:rsidR="007F5219" w:rsidRPr="00015155" w:rsidTr="00D312A2">
              <w:tc>
                <w:tcPr>
                  <w:tcW w:w="2689" w:type="dxa"/>
                  <w:vMerge/>
                  <w:tcBorders>
                    <w:bottom w:val="double" w:sz="4" w:space="0" w:color="auto"/>
                  </w:tcBorders>
                  <w:shd w:val="clear" w:color="auto" w:fill="DBE5F1" w:themeFill="accent1" w:themeFillTint="33"/>
                  <w:vAlign w:val="center"/>
                </w:tcPr>
                <w:p w:rsidR="007F5219" w:rsidRPr="00015155" w:rsidRDefault="007F5219" w:rsidP="00D312A2">
                  <w:pPr>
                    <w:spacing w:line="240" w:lineRule="exact"/>
                    <w:rPr>
                      <w:rFonts w:asciiTheme="majorEastAsia" w:eastAsiaTheme="majorEastAsia" w:hAnsiTheme="majorEastAsia"/>
                      <w:b/>
                      <w:sz w:val="19"/>
                      <w:szCs w:val="19"/>
                    </w:rPr>
                  </w:pPr>
                </w:p>
              </w:tc>
              <w:tc>
                <w:tcPr>
                  <w:tcW w:w="992" w:type="dxa"/>
                  <w:tcBorders>
                    <w:left w:val="nil"/>
                    <w:bottom w:val="double" w:sz="4" w:space="0" w:color="auto"/>
                  </w:tcBorders>
                  <w:shd w:val="clear" w:color="auto" w:fill="DBE5F1" w:themeFill="accent1" w:themeFillTint="33"/>
                  <w:vAlign w:val="center"/>
                </w:tcPr>
                <w:p w:rsidR="007F5219" w:rsidRPr="00015155" w:rsidRDefault="007F5219" w:rsidP="00D312A2">
                  <w:pPr>
                    <w:spacing w:line="240" w:lineRule="exact"/>
                    <w:rPr>
                      <w:rFonts w:asciiTheme="majorEastAsia" w:eastAsiaTheme="majorEastAsia" w:hAnsiTheme="majorEastAsia"/>
                      <w:b/>
                      <w:sz w:val="19"/>
                      <w:szCs w:val="19"/>
                    </w:rPr>
                  </w:pPr>
                  <w:r>
                    <w:rPr>
                      <w:rFonts w:asciiTheme="majorEastAsia" w:eastAsiaTheme="majorEastAsia" w:hAnsiTheme="majorEastAsia" w:hint="eastAsia"/>
                      <w:b/>
                      <w:sz w:val="19"/>
                      <w:szCs w:val="19"/>
                    </w:rPr>
                    <w:t xml:space="preserve"> </w:t>
                  </w:r>
                  <w:r>
                    <w:rPr>
                      <w:rFonts w:asciiTheme="majorEastAsia" w:eastAsiaTheme="majorEastAsia" w:hAnsiTheme="majorEastAsia"/>
                      <w:b/>
                      <w:sz w:val="19"/>
                      <w:szCs w:val="19"/>
                    </w:rPr>
                    <w:t xml:space="preserve"> </w:t>
                  </w:r>
                  <w:r>
                    <w:rPr>
                      <w:rFonts w:asciiTheme="majorEastAsia" w:eastAsiaTheme="majorEastAsia" w:hAnsiTheme="majorEastAsia" w:hint="eastAsia"/>
                      <w:b/>
                      <w:sz w:val="19"/>
                      <w:szCs w:val="19"/>
                    </w:rPr>
                    <w:t>2014</w:t>
                  </w:r>
                </w:p>
              </w:tc>
              <w:tc>
                <w:tcPr>
                  <w:tcW w:w="992" w:type="dxa"/>
                  <w:tcBorders>
                    <w:left w:val="nil"/>
                    <w:bottom w:val="double" w:sz="4" w:space="0" w:color="auto"/>
                  </w:tcBorders>
                  <w:shd w:val="clear" w:color="auto" w:fill="DBE5F1" w:themeFill="accent1" w:themeFillTint="33"/>
                  <w:vAlign w:val="center"/>
                </w:tcPr>
                <w:p w:rsidR="007F5219" w:rsidRPr="00015155" w:rsidRDefault="007F5219" w:rsidP="00D312A2">
                  <w:pPr>
                    <w:spacing w:line="240" w:lineRule="exact"/>
                    <w:ind w:left="123" w:firstLineChars="50" w:firstLine="95"/>
                    <w:rPr>
                      <w:rFonts w:asciiTheme="majorEastAsia" w:eastAsiaTheme="majorEastAsia" w:hAnsiTheme="majorEastAsia"/>
                      <w:b/>
                      <w:sz w:val="19"/>
                      <w:szCs w:val="19"/>
                    </w:rPr>
                  </w:pPr>
                  <w:r>
                    <w:rPr>
                      <w:rFonts w:asciiTheme="majorEastAsia" w:eastAsiaTheme="majorEastAsia" w:hAnsiTheme="majorEastAsia" w:hint="eastAsia"/>
                      <w:b/>
                      <w:sz w:val="19"/>
                      <w:szCs w:val="19"/>
                    </w:rPr>
                    <w:t>2018</w:t>
                  </w:r>
                </w:p>
              </w:tc>
              <w:tc>
                <w:tcPr>
                  <w:tcW w:w="993" w:type="dxa"/>
                  <w:tcBorders>
                    <w:bottom w:val="double" w:sz="4" w:space="0" w:color="auto"/>
                  </w:tcBorders>
                  <w:shd w:val="clear" w:color="auto" w:fill="DBE5F1" w:themeFill="accent1" w:themeFillTint="33"/>
                  <w:vAlign w:val="center"/>
                </w:tcPr>
                <w:p w:rsidR="007F5219" w:rsidRPr="00015155" w:rsidRDefault="007F5219" w:rsidP="00D312A2">
                  <w:pPr>
                    <w:spacing w:line="240" w:lineRule="exact"/>
                    <w:jc w:val="center"/>
                    <w:rPr>
                      <w:rFonts w:asciiTheme="majorEastAsia" w:eastAsiaTheme="majorEastAsia" w:hAnsiTheme="majorEastAsia"/>
                      <w:b/>
                      <w:sz w:val="19"/>
                      <w:szCs w:val="19"/>
                    </w:rPr>
                  </w:pPr>
                  <w:r>
                    <w:rPr>
                      <w:rFonts w:asciiTheme="majorEastAsia" w:eastAsiaTheme="majorEastAsia" w:hAnsiTheme="majorEastAsia"/>
                      <w:b/>
                      <w:sz w:val="19"/>
                      <w:szCs w:val="19"/>
                    </w:rPr>
                    <w:t>2023</w:t>
                  </w:r>
                </w:p>
              </w:tc>
            </w:tr>
            <w:tr w:rsidR="007F5219" w:rsidRPr="005C353F" w:rsidTr="00D312A2">
              <w:trPr>
                <w:trHeight w:val="225"/>
              </w:trPr>
              <w:tc>
                <w:tcPr>
                  <w:tcW w:w="2689" w:type="dxa"/>
                  <w:tcBorders>
                    <w:top w:val="double" w:sz="4" w:space="0" w:color="auto"/>
                  </w:tcBorders>
                  <w:vAlign w:val="center"/>
                </w:tcPr>
                <w:p w:rsidR="007F5219" w:rsidRPr="00610F28" w:rsidRDefault="007F5219" w:rsidP="00D312A2">
                  <w:pPr>
                    <w:spacing w:before="40" w:line="280" w:lineRule="exact"/>
                    <w:jc w:val="left"/>
                    <w:rPr>
                      <w:rFonts w:ascii="ＭＳ 明朝" w:hAnsi="ＭＳ 明朝"/>
                      <w:sz w:val="19"/>
                      <w:szCs w:val="19"/>
                    </w:rPr>
                  </w:pPr>
                  <w:r>
                    <w:rPr>
                      <w:rFonts w:ascii="ＭＳ 明朝" w:hAnsi="ＭＳ 明朝" w:hint="eastAsia"/>
                      <w:sz w:val="19"/>
                      <w:szCs w:val="19"/>
                    </w:rPr>
                    <w:t>認知症サポーター</w:t>
                  </w:r>
                  <w:r w:rsidRPr="00610F28">
                    <w:rPr>
                      <w:rFonts w:ascii="ＭＳ 明朝" w:hAnsi="ＭＳ 明朝" w:hint="eastAsia"/>
                      <w:sz w:val="19"/>
                      <w:szCs w:val="19"/>
                    </w:rPr>
                    <w:t>養成者数【累計】</w:t>
                  </w:r>
                </w:p>
              </w:tc>
              <w:tc>
                <w:tcPr>
                  <w:tcW w:w="992" w:type="dxa"/>
                  <w:tcBorders>
                    <w:top w:val="double" w:sz="4" w:space="0" w:color="auto"/>
                  </w:tcBorders>
                  <w:vAlign w:val="center"/>
                </w:tcPr>
                <w:p w:rsidR="007F5219" w:rsidRPr="00610F28" w:rsidRDefault="007F5219" w:rsidP="00D312A2">
                  <w:pPr>
                    <w:pStyle w:val="afff4"/>
                    <w:rPr>
                      <w:rFonts w:ascii="ＭＳ 明朝" w:eastAsia="ＭＳ 明朝" w:hAnsi="ＭＳ 明朝"/>
                      <w:sz w:val="18"/>
                      <w:szCs w:val="18"/>
                    </w:rPr>
                  </w:pPr>
                  <w:r w:rsidRPr="00610F28">
                    <w:rPr>
                      <w:rFonts w:ascii="ＭＳ 明朝" w:eastAsia="ＭＳ 明朝" w:hAnsi="ＭＳ 明朝" w:hint="eastAsia"/>
                      <w:sz w:val="18"/>
                      <w:szCs w:val="18"/>
                    </w:rPr>
                    <w:t>10,252人</w:t>
                  </w:r>
                </w:p>
              </w:tc>
              <w:tc>
                <w:tcPr>
                  <w:tcW w:w="992" w:type="dxa"/>
                  <w:tcBorders>
                    <w:top w:val="double" w:sz="4" w:space="0" w:color="auto"/>
                  </w:tcBorders>
                  <w:vAlign w:val="center"/>
                </w:tcPr>
                <w:p w:rsidR="007F5219" w:rsidRPr="00610F28" w:rsidRDefault="007F5219" w:rsidP="00D312A2">
                  <w:pPr>
                    <w:pStyle w:val="afff4"/>
                    <w:rPr>
                      <w:rFonts w:ascii="ＭＳ 明朝" w:eastAsia="ＭＳ 明朝" w:hAnsi="ＭＳ 明朝"/>
                      <w:sz w:val="18"/>
                      <w:szCs w:val="18"/>
                    </w:rPr>
                  </w:pPr>
                  <w:r w:rsidRPr="00610F28">
                    <w:rPr>
                      <w:rFonts w:ascii="ＭＳ 明朝" w:eastAsia="ＭＳ 明朝" w:hAnsi="ＭＳ 明朝" w:hint="eastAsia"/>
                      <w:sz w:val="18"/>
                      <w:szCs w:val="18"/>
                    </w:rPr>
                    <w:t>20,794人</w:t>
                  </w:r>
                </w:p>
              </w:tc>
              <w:tc>
                <w:tcPr>
                  <w:tcW w:w="993" w:type="dxa"/>
                  <w:tcBorders>
                    <w:top w:val="double" w:sz="4" w:space="0" w:color="auto"/>
                  </w:tcBorders>
                  <w:vAlign w:val="center"/>
                </w:tcPr>
                <w:p w:rsidR="007F5219" w:rsidRPr="00610F28" w:rsidRDefault="007F5219" w:rsidP="00D312A2">
                  <w:pPr>
                    <w:pStyle w:val="afff4"/>
                    <w:rPr>
                      <w:rFonts w:ascii="ＭＳ 明朝" w:eastAsia="ＭＳ 明朝" w:hAnsi="ＭＳ 明朝"/>
                      <w:sz w:val="18"/>
                      <w:szCs w:val="18"/>
                    </w:rPr>
                  </w:pPr>
                  <w:r w:rsidRPr="00610F28">
                    <w:rPr>
                      <w:rFonts w:ascii="ＭＳ 明朝" w:eastAsia="ＭＳ 明朝" w:hAnsi="ＭＳ 明朝" w:hint="eastAsia"/>
                      <w:sz w:val="18"/>
                      <w:szCs w:val="18"/>
                    </w:rPr>
                    <w:t>33,500人</w:t>
                  </w:r>
                </w:p>
              </w:tc>
            </w:tr>
            <w:tr w:rsidR="007F5219" w:rsidRPr="005C353F" w:rsidTr="00D312A2">
              <w:trPr>
                <w:trHeight w:val="567"/>
              </w:trPr>
              <w:tc>
                <w:tcPr>
                  <w:tcW w:w="2689" w:type="dxa"/>
                  <w:vAlign w:val="center"/>
                </w:tcPr>
                <w:p w:rsidR="007F5219" w:rsidRPr="00610F28" w:rsidRDefault="007F5219" w:rsidP="00D312A2">
                  <w:pPr>
                    <w:spacing w:before="40" w:line="280" w:lineRule="exact"/>
                    <w:jc w:val="left"/>
                    <w:rPr>
                      <w:rFonts w:ascii="ＭＳ 明朝" w:hAnsi="ＭＳ 明朝"/>
                      <w:sz w:val="19"/>
                      <w:szCs w:val="19"/>
                    </w:rPr>
                  </w:pPr>
                  <w:r w:rsidRPr="00610F28">
                    <w:rPr>
                      <w:rFonts w:ascii="ＭＳ 明朝" w:hAnsi="ＭＳ 明朝" w:hint="eastAsia"/>
                      <w:sz w:val="19"/>
                      <w:szCs w:val="19"/>
                    </w:rPr>
                    <w:t>成年後見制度出張講座等参加者数【累計】</w:t>
                  </w:r>
                </w:p>
              </w:tc>
              <w:tc>
                <w:tcPr>
                  <w:tcW w:w="992" w:type="dxa"/>
                  <w:vAlign w:val="center"/>
                </w:tcPr>
                <w:p w:rsidR="007F5219" w:rsidRPr="00610F28" w:rsidRDefault="007F5219" w:rsidP="00D312A2">
                  <w:pPr>
                    <w:pStyle w:val="afff4"/>
                    <w:rPr>
                      <w:rFonts w:ascii="ＭＳ 明朝" w:eastAsia="ＭＳ 明朝" w:hAnsi="ＭＳ 明朝"/>
                      <w:sz w:val="19"/>
                      <w:szCs w:val="19"/>
                    </w:rPr>
                  </w:pPr>
                  <w:r w:rsidRPr="00610F28">
                    <w:rPr>
                      <w:rFonts w:ascii="ＭＳ 明朝" w:eastAsia="ＭＳ 明朝" w:hAnsi="ＭＳ 明朝" w:hint="eastAsia"/>
                      <w:sz w:val="19"/>
                      <w:szCs w:val="19"/>
                    </w:rPr>
                    <w:t>270人</w:t>
                  </w:r>
                </w:p>
              </w:tc>
              <w:tc>
                <w:tcPr>
                  <w:tcW w:w="992" w:type="dxa"/>
                  <w:vAlign w:val="center"/>
                </w:tcPr>
                <w:p w:rsidR="007F5219" w:rsidRPr="00610F28" w:rsidRDefault="007F5219" w:rsidP="00D312A2">
                  <w:pPr>
                    <w:pStyle w:val="afff4"/>
                    <w:rPr>
                      <w:rFonts w:ascii="ＭＳ 明朝" w:eastAsia="ＭＳ 明朝" w:hAnsi="ＭＳ 明朝"/>
                      <w:sz w:val="19"/>
                      <w:szCs w:val="19"/>
                    </w:rPr>
                  </w:pPr>
                  <w:r w:rsidRPr="00610F28">
                    <w:rPr>
                      <w:rFonts w:ascii="ＭＳ 明朝" w:eastAsia="ＭＳ 明朝" w:hAnsi="ＭＳ 明朝" w:hint="eastAsia"/>
                      <w:sz w:val="19"/>
                      <w:szCs w:val="19"/>
                    </w:rPr>
                    <w:t>2,773人</w:t>
                  </w:r>
                </w:p>
              </w:tc>
              <w:tc>
                <w:tcPr>
                  <w:tcW w:w="993" w:type="dxa"/>
                  <w:vAlign w:val="center"/>
                </w:tcPr>
                <w:p w:rsidR="007F5219" w:rsidRPr="00610F28" w:rsidRDefault="007F5219" w:rsidP="00D312A2">
                  <w:pPr>
                    <w:pStyle w:val="afff4"/>
                    <w:rPr>
                      <w:rFonts w:ascii="ＭＳ 明朝" w:eastAsia="ＭＳ 明朝" w:hAnsi="ＭＳ 明朝"/>
                      <w:sz w:val="19"/>
                      <w:szCs w:val="19"/>
                    </w:rPr>
                  </w:pPr>
                  <w:r w:rsidRPr="00610F28">
                    <w:rPr>
                      <w:rFonts w:ascii="ＭＳ 明朝" w:eastAsia="ＭＳ 明朝" w:hAnsi="ＭＳ 明朝" w:hint="eastAsia"/>
                      <w:sz w:val="19"/>
                      <w:szCs w:val="19"/>
                    </w:rPr>
                    <w:t>5,600人</w:t>
                  </w:r>
                </w:p>
              </w:tc>
            </w:tr>
            <w:tr w:rsidR="007F5219" w:rsidRPr="005C353F" w:rsidTr="00D312A2">
              <w:trPr>
                <w:trHeight w:val="205"/>
              </w:trPr>
              <w:tc>
                <w:tcPr>
                  <w:tcW w:w="2689" w:type="dxa"/>
                  <w:vAlign w:val="center"/>
                </w:tcPr>
                <w:p w:rsidR="007F5219" w:rsidRPr="00610F28" w:rsidRDefault="007F5219" w:rsidP="00D312A2">
                  <w:pPr>
                    <w:spacing w:before="40" w:line="280" w:lineRule="exact"/>
                    <w:jc w:val="left"/>
                    <w:rPr>
                      <w:rFonts w:ascii="ＭＳ 明朝" w:hAnsi="ＭＳ 明朝"/>
                      <w:sz w:val="19"/>
                      <w:szCs w:val="19"/>
                    </w:rPr>
                  </w:pPr>
                  <w:r w:rsidRPr="00610F28">
                    <w:rPr>
                      <w:rFonts w:ascii="ＭＳ 明朝" w:hAnsi="ＭＳ 明朝" w:hint="eastAsia"/>
                      <w:sz w:val="19"/>
                      <w:szCs w:val="19"/>
                    </w:rPr>
                    <w:t>医療・介護多職種連携研修参加者数【年間】</w:t>
                  </w:r>
                </w:p>
              </w:tc>
              <w:tc>
                <w:tcPr>
                  <w:tcW w:w="992" w:type="dxa"/>
                  <w:vAlign w:val="center"/>
                </w:tcPr>
                <w:p w:rsidR="007F5219" w:rsidRPr="00610F28" w:rsidRDefault="007F5219" w:rsidP="00D312A2">
                  <w:pPr>
                    <w:pStyle w:val="afff4"/>
                    <w:rPr>
                      <w:rFonts w:ascii="ＭＳ 明朝" w:eastAsia="ＭＳ 明朝" w:hAnsi="ＭＳ 明朝"/>
                      <w:sz w:val="19"/>
                      <w:szCs w:val="19"/>
                    </w:rPr>
                  </w:pPr>
                  <w:r w:rsidRPr="00610F28">
                    <w:rPr>
                      <w:rFonts w:ascii="ＭＳ 明朝" w:eastAsia="ＭＳ 明朝" w:hAnsi="ＭＳ 明朝" w:hint="eastAsia"/>
                      <w:sz w:val="19"/>
                      <w:szCs w:val="19"/>
                    </w:rPr>
                    <w:t>―</w:t>
                  </w:r>
                </w:p>
              </w:tc>
              <w:tc>
                <w:tcPr>
                  <w:tcW w:w="992" w:type="dxa"/>
                  <w:vAlign w:val="center"/>
                </w:tcPr>
                <w:p w:rsidR="007F5219" w:rsidRPr="00610F28" w:rsidRDefault="007F5219" w:rsidP="00D312A2">
                  <w:pPr>
                    <w:pStyle w:val="afff4"/>
                    <w:rPr>
                      <w:rFonts w:ascii="ＭＳ 明朝" w:eastAsia="ＭＳ 明朝" w:hAnsi="ＭＳ 明朝"/>
                      <w:sz w:val="19"/>
                      <w:szCs w:val="19"/>
                    </w:rPr>
                  </w:pPr>
                  <w:r w:rsidRPr="00610F28">
                    <w:rPr>
                      <w:rFonts w:ascii="ＭＳ 明朝" w:eastAsia="ＭＳ 明朝" w:hAnsi="ＭＳ 明朝" w:hint="eastAsia"/>
                      <w:sz w:val="19"/>
                      <w:szCs w:val="19"/>
                    </w:rPr>
                    <w:t>397人</w:t>
                  </w:r>
                </w:p>
              </w:tc>
              <w:tc>
                <w:tcPr>
                  <w:tcW w:w="993" w:type="dxa"/>
                  <w:vAlign w:val="center"/>
                </w:tcPr>
                <w:p w:rsidR="007F5219" w:rsidRPr="00610F28" w:rsidRDefault="007F5219" w:rsidP="00D312A2">
                  <w:pPr>
                    <w:pStyle w:val="afff4"/>
                    <w:rPr>
                      <w:rFonts w:ascii="ＭＳ 明朝" w:eastAsia="ＭＳ 明朝" w:hAnsi="ＭＳ 明朝"/>
                      <w:sz w:val="19"/>
                      <w:szCs w:val="19"/>
                    </w:rPr>
                  </w:pPr>
                  <w:r w:rsidRPr="00610F28">
                    <w:rPr>
                      <w:rFonts w:ascii="ＭＳ 明朝" w:eastAsia="ＭＳ 明朝" w:hAnsi="ＭＳ 明朝" w:hint="eastAsia"/>
                      <w:sz w:val="19"/>
                      <w:szCs w:val="19"/>
                    </w:rPr>
                    <w:t>800人</w:t>
                  </w:r>
                </w:p>
              </w:tc>
            </w:tr>
          </w:tbl>
          <w:p w:rsidR="007F5219" w:rsidRPr="00610F28" w:rsidRDefault="007F5219" w:rsidP="00D312A2">
            <w:pPr>
              <w:rPr>
                <w:rFonts w:asciiTheme="minorEastAsia" w:eastAsiaTheme="minorEastAsia" w:hAnsiTheme="minorEastAsia"/>
                <w:b/>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r>
      <w:tr w:rsidR="007F5219" w:rsidRPr="00616FB2" w:rsidTr="00F6769B">
        <w:trPr>
          <w:trHeight w:val="264"/>
        </w:trPr>
        <w:tc>
          <w:tcPr>
            <w:tcW w:w="10206" w:type="dxa"/>
            <w:gridSpan w:val="4"/>
            <w:tcBorders>
              <w:top w:val="nil"/>
              <w:bottom w:val="single" w:sz="24" w:space="0" w:color="auto"/>
            </w:tcBorders>
          </w:tcPr>
          <w:p w:rsidR="007F5219" w:rsidRDefault="007F5219" w:rsidP="00D312A2">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7F5219" w:rsidRDefault="007F5219" w:rsidP="00D312A2">
            <w:pPr>
              <w:pStyle w:val="afe"/>
              <w:ind w:firstLine="210"/>
            </w:pPr>
            <w:r>
              <w:rPr>
                <w:rFonts w:hint="eastAsia"/>
              </w:rPr>
              <w:t>■施策推進のための取組</w:t>
            </w:r>
          </w:p>
          <w:tbl>
            <w:tblPr>
              <w:tblStyle w:val="af5"/>
              <w:tblW w:w="9582" w:type="dxa"/>
              <w:tblInd w:w="171" w:type="dxa"/>
              <w:tblLayout w:type="fixed"/>
              <w:tblLook w:val="04A0" w:firstRow="1" w:lastRow="0" w:firstColumn="1" w:lastColumn="0" w:noHBand="0" w:noVBand="1"/>
            </w:tblPr>
            <w:tblGrid>
              <w:gridCol w:w="2986"/>
              <w:gridCol w:w="1649"/>
              <w:gridCol w:w="1649"/>
              <w:gridCol w:w="1649"/>
              <w:gridCol w:w="1649"/>
            </w:tblGrid>
            <w:tr w:rsidR="007F5219" w:rsidTr="00D312A2">
              <w:trPr>
                <w:trHeight w:val="567"/>
              </w:trPr>
              <w:tc>
                <w:tcPr>
                  <w:tcW w:w="2986"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ＭＳ ゴシック" w:eastAsia="ＭＳ ゴシック" w:hAnsi="ＭＳ ゴシック"/>
                      <w:b/>
                      <w:szCs w:val="21"/>
                    </w:rPr>
                  </w:pPr>
                  <w:r>
                    <w:rPr>
                      <w:rFonts w:ascii="ＭＳ ゴシック" w:eastAsia="ＭＳ ゴシック" w:hAnsi="ＭＳ ゴシック" w:hint="eastAsia"/>
                      <w:b/>
                      <w:szCs w:val="21"/>
                    </w:rPr>
                    <w:t>具体的な取組</w:t>
                  </w:r>
                </w:p>
              </w:tc>
              <w:tc>
                <w:tcPr>
                  <w:tcW w:w="1649"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Theme="majorEastAsia" w:eastAsiaTheme="majorEastAsia" w:hAnsiTheme="majorEastAsia"/>
                      <w:b/>
                      <w:szCs w:val="21"/>
                    </w:rPr>
                  </w:pPr>
                  <w:r>
                    <w:rPr>
                      <w:rFonts w:asciiTheme="majorEastAsia" w:eastAsiaTheme="majorEastAsia" w:hAnsiTheme="majorEastAsia" w:hint="eastAsia"/>
                      <w:b/>
                      <w:szCs w:val="21"/>
                    </w:rPr>
                    <w:t>2020</w:t>
                  </w:r>
                  <w:r w:rsidR="009874D6">
                    <w:rPr>
                      <w:rFonts w:asciiTheme="majorEastAsia" w:eastAsiaTheme="majorEastAsia" w:hAnsiTheme="majorEastAsia" w:hint="eastAsia"/>
                      <w:b/>
                      <w:szCs w:val="21"/>
                    </w:rPr>
                    <w:t>年度</w:t>
                  </w:r>
                </w:p>
              </w:tc>
              <w:tc>
                <w:tcPr>
                  <w:tcW w:w="1649"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Theme="majorEastAsia" w:eastAsiaTheme="majorEastAsia" w:hAnsiTheme="majorEastAsia"/>
                      <w:b/>
                      <w:szCs w:val="21"/>
                    </w:rPr>
                  </w:pPr>
                  <w:r>
                    <w:rPr>
                      <w:rFonts w:asciiTheme="majorEastAsia" w:eastAsiaTheme="majorEastAsia" w:hAnsiTheme="majorEastAsia" w:hint="eastAsia"/>
                      <w:b/>
                      <w:szCs w:val="21"/>
                    </w:rPr>
                    <w:t>2021</w:t>
                  </w:r>
                  <w:r w:rsidR="009874D6">
                    <w:rPr>
                      <w:rFonts w:asciiTheme="majorEastAsia" w:eastAsiaTheme="majorEastAsia" w:hAnsiTheme="majorEastAsia" w:hint="eastAsia"/>
                      <w:b/>
                      <w:szCs w:val="21"/>
                    </w:rPr>
                    <w:t>年度</w:t>
                  </w:r>
                </w:p>
              </w:tc>
              <w:tc>
                <w:tcPr>
                  <w:tcW w:w="1649" w:type="dxa"/>
                  <w:tcBorders>
                    <w:bottom w:val="double" w:sz="4" w:space="0" w:color="auto"/>
                  </w:tcBorders>
                  <w:shd w:val="clear" w:color="auto" w:fill="DBE5F1" w:themeFill="accent1" w:themeFillTint="33"/>
                  <w:vAlign w:val="center"/>
                </w:tcPr>
                <w:p w:rsidR="007F5219" w:rsidRPr="00015155" w:rsidRDefault="007F5219" w:rsidP="009874D6">
                  <w:pPr>
                    <w:ind w:firstLineChars="100" w:firstLine="211"/>
                    <w:rPr>
                      <w:rFonts w:asciiTheme="majorEastAsia" w:eastAsiaTheme="majorEastAsia" w:hAnsiTheme="majorEastAsia"/>
                      <w:b/>
                      <w:szCs w:val="21"/>
                    </w:rPr>
                  </w:pPr>
                  <w:r>
                    <w:rPr>
                      <w:rFonts w:asciiTheme="majorEastAsia" w:eastAsiaTheme="majorEastAsia" w:hAnsiTheme="majorEastAsia" w:hint="eastAsia"/>
                      <w:b/>
                      <w:szCs w:val="21"/>
                    </w:rPr>
                    <w:t>2022</w:t>
                  </w:r>
                  <w:r w:rsidR="009874D6">
                    <w:rPr>
                      <w:rFonts w:asciiTheme="majorEastAsia" w:eastAsiaTheme="majorEastAsia" w:hAnsiTheme="majorEastAsia" w:hint="eastAsia"/>
                      <w:b/>
                      <w:szCs w:val="21"/>
                    </w:rPr>
                    <w:t>年度</w:t>
                  </w:r>
                </w:p>
              </w:tc>
              <w:tc>
                <w:tcPr>
                  <w:tcW w:w="1649"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ＭＳ ゴシック" w:eastAsia="ＭＳ ゴシック" w:hAnsi="ＭＳ ゴシック"/>
                      <w:b/>
                      <w:szCs w:val="21"/>
                    </w:rPr>
                  </w:pPr>
                  <w:r w:rsidRPr="00015155">
                    <w:rPr>
                      <w:rFonts w:ascii="ＭＳ ゴシック" w:eastAsia="ＭＳ ゴシック" w:hAnsi="ＭＳ ゴシック" w:hint="eastAsia"/>
                      <w:b/>
                      <w:szCs w:val="21"/>
                    </w:rPr>
                    <w:t>関連事業名</w:t>
                  </w:r>
                </w:p>
              </w:tc>
            </w:tr>
            <w:tr w:rsidR="007F5219" w:rsidTr="00D312A2">
              <w:trPr>
                <w:trHeight w:hRule="exact" w:val="624"/>
              </w:trPr>
              <w:tc>
                <w:tcPr>
                  <w:tcW w:w="2986" w:type="dxa"/>
                  <w:vMerge w:val="restart"/>
                  <w:tcBorders>
                    <w:top w:val="double" w:sz="4" w:space="0" w:color="auto"/>
                  </w:tcBorders>
                  <w:vAlign w:val="center"/>
                </w:tcPr>
                <w:p w:rsidR="007F5219" w:rsidRPr="00095F03" w:rsidRDefault="007F5219" w:rsidP="00D312A2">
                  <w:pPr>
                    <w:pStyle w:val="afa"/>
                    <w:jc w:val="left"/>
                  </w:pPr>
                  <w:r w:rsidRPr="00FB2789">
                    <w:rPr>
                      <w:rFonts w:hint="eastAsia"/>
                    </w:rPr>
                    <w:t>地域包括ケアシステムの</w:t>
                  </w:r>
                  <w:r w:rsidRPr="00D312A2">
                    <w:rPr>
                      <w:rFonts w:hint="eastAsia"/>
                    </w:rPr>
                    <w:t>深化・推進</w:t>
                  </w:r>
                </w:p>
              </w:tc>
              <w:tc>
                <w:tcPr>
                  <w:tcW w:w="1649" w:type="dxa"/>
                  <w:tcBorders>
                    <w:top w:val="double" w:sz="4" w:space="0" w:color="auto"/>
                  </w:tcBorders>
                </w:tcPr>
                <w:p w:rsidR="007F5219" w:rsidRDefault="007F5219" w:rsidP="00D312A2">
                  <w:pPr>
                    <w:pStyle w:val="afe"/>
                  </w:pPr>
                  <w:r>
                    <w:rPr>
                      <w:rFonts w:asciiTheme="minorEastAsia" w:eastAsiaTheme="minorEastAsia" w:hAnsiTheme="minorEastAsia" w:hint="eastAsia"/>
                      <w:noProof/>
                    </w:rPr>
                    <mc:AlternateContent>
                      <mc:Choice Requires="wps">
                        <w:drawing>
                          <wp:anchor distT="0" distB="0" distL="114300" distR="114300" simplePos="0" relativeHeight="251673088" behindDoc="0" locked="0" layoutInCell="1" allowOverlap="1" wp14:anchorId="6ED4A8C6" wp14:editId="6F5B987B">
                            <wp:simplePos x="0" y="0"/>
                            <wp:positionH relativeFrom="column">
                              <wp:posOffset>-48895</wp:posOffset>
                            </wp:positionH>
                            <wp:positionV relativeFrom="paragraph">
                              <wp:posOffset>56515</wp:posOffset>
                            </wp:positionV>
                            <wp:extent cx="3093085" cy="291952"/>
                            <wp:effectExtent l="0" t="0" r="0" b="0"/>
                            <wp:wrapNone/>
                            <wp:docPr id="49" name="正方形/長方形 49"/>
                            <wp:cNvGraphicFramePr/>
                            <a:graphic xmlns:a="http://schemas.openxmlformats.org/drawingml/2006/main">
                              <a:graphicData uri="http://schemas.microsoft.com/office/word/2010/wordprocessingShape">
                                <wps:wsp>
                                  <wps:cNvSpPr/>
                                  <wps:spPr>
                                    <a:xfrm>
                                      <a:off x="0" y="0"/>
                                      <a:ext cx="3093085" cy="291952"/>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B6234B" w:rsidRDefault="004D69B2" w:rsidP="007F5219">
                                        <w:pPr>
                                          <w:pStyle w:val="af6"/>
                                          <w:rPr>
                                            <w:sz w:val="16"/>
                                            <w:szCs w:val="16"/>
                                          </w:rPr>
                                        </w:pPr>
                                        <w:r w:rsidRPr="00B6234B">
                                          <w:rPr>
                                            <w:rFonts w:hint="eastAsia"/>
                                            <w:sz w:val="16"/>
                                            <w:szCs w:val="16"/>
                                          </w:rPr>
                                          <w:t>市民への認知症の理解と対応策の普及</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4A8C6" id="正方形/長方形 49" o:spid="_x0000_s1167" style="position:absolute;left:0;text-align:left;margin-left:-3.85pt;margin-top:4.45pt;width:243.55pt;height:2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" fillcolor="#3f3151 [1607]" stroked="f" strokeweight=".5pt">
                            <v:textbox inset="1mm,.1mm,1mm,.1mm">
                              <w:txbxContent>
                                <w:p w:rsidR="004D69B2" w:rsidRPr="00B6234B" w:rsidRDefault="004D69B2" w:rsidP="007F5219">
                                  <w:pPr>
                                    <w:pStyle w:val="af6"/>
                                    <w:rPr>
                                      <w:sz w:val="16"/>
                                      <w:szCs w:val="16"/>
                                    </w:rPr>
                                  </w:pPr>
                                  <w:r w:rsidRPr="00B6234B">
                                    <w:rPr>
                                      <w:rFonts w:hint="eastAsia"/>
                                      <w:sz w:val="16"/>
                                      <w:szCs w:val="16"/>
                                    </w:rPr>
                                    <w:t>市民への認知症の理解と対応策の普及</w:t>
                                  </w:r>
                                </w:p>
                              </w:txbxContent>
                            </v:textbox>
                          </v:rect>
                        </w:pict>
                      </mc:Fallback>
                    </mc:AlternateContent>
                  </w:r>
                </w:p>
              </w:tc>
              <w:tc>
                <w:tcPr>
                  <w:tcW w:w="1649" w:type="dxa"/>
                  <w:tcBorders>
                    <w:top w:val="double" w:sz="4" w:space="0" w:color="auto"/>
                  </w:tcBorders>
                </w:tcPr>
                <w:p w:rsidR="007F5219" w:rsidRDefault="007F5219" w:rsidP="00D312A2">
                  <w:pPr>
                    <w:pStyle w:val="afe"/>
                  </w:pPr>
                </w:p>
              </w:tc>
              <w:tc>
                <w:tcPr>
                  <w:tcW w:w="1649" w:type="dxa"/>
                  <w:tcBorders>
                    <w:top w:val="double" w:sz="4" w:space="0" w:color="auto"/>
                  </w:tcBorders>
                </w:tcPr>
                <w:p w:rsidR="007F5219" w:rsidRDefault="007F5219" w:rsidP="00D312A2">
                  <w:pPr>
                    <w:pStyle w:val="afe"/>
                  </w:pPr>
                </w:p>
              </w:tc>
              <w:tc>
                <w:tcPr>
                  <w:tcW w:w="1649" w:type="dxa"/>
                  <w:vMerge w:val="restart"/>
                  <w:tcBorders>
                    <w:top w:val="double" w:sz="4" w:space="0" w:color="auto"/>
                  </w:tcBorders>
                  <w:vAlign w:val="center"/>
                </w:tcPr>
                <w:p w:rsidR="007F5219" w:rsidRPr="00FC3601" w:rsidRDefault="007F5219" w:rsidP="00D312A2">
                  <w:pPr>
                    <w:pStyle w:val="affa"/>
                    <w:jc w:val="left"/>
                  </w:pPr>
                  <w:r w:rsidRPr="00FC3601">
                    <w:rPr>
                      <w:rFonts w:hint="eastAsia"/>
                    </w:rPr>
                    <w:t>包括的支援事業</w:t>
                  </w:r>
                </w:p>
                <w:p w:rsidR="007F5219" w:rsidRPr="00FC3601" w:rsidRDefault="007F5219" w:rsidP="00D312A2">
                  <w:pPr>
                    <w:pStyle w:val="affa"/>
                    <w:rPr>
                      <w:w w:val="80"/>
                    </w:rPr>
                  </w:pPr>
                  <w:r w:rsidRPr="00FC3601">
                    <w:rPr>
                      <w:rFonts w:hint="eastAsia"/>
                      <w:w w:val="80"/>
                    </w:rPr>
                    <w:t>【地域包括ケア推進課】</w:t>
                  </w:r>
                </w:p>
              </w:tc>
            </w:tr>
            <w:tr w:rsidR="007F5219" w:rsidTr="00D312A2">
              <w:trPr>
                <w:trHeight w:hRule="exact" w:val="624"/>
              </w:trPr>
              <w:tc>
                <w:tcPr>
                  <w:tcW w:w="2986" w:type="dxa"/>
                  <w:vMerge/>
                  <w:vAlign w:val="center"/>
                </w:tcPr>
                <w:p w:rsidR="007F5219" w:rsidRPr="00FB2789" w:rsidRDefault="007F5219" w:rsidP="00D312A2">
                  <w:pPr>
                    <w:pStyle w:val="afa"/>
                  </w:pPr>
                </w:p>
              </w:tc>
              <w:tc>
                <w:tcPr>
                  <w:tcW w:w="1649" w:type="dxa"/>
                  <w:tcBorders>
                    <w:top w:val="single" w:sz="4" w:space="0" w:color="auto"/>
                  </w:tcBorders>
                </w:tcPr>
                <w:p w:rsidR="007F5219" w:rsidRDefault="007F5219" w:rsidP="00D312A2">
                  <w:pPr>
                    <w:pStyle w:val="afe"/>
                    <w:rPr>
                      <w:rFonts w:asciiTheme="minorEastAsia" w:eastAsiaTheme="minorEastAsia" w:hAnsiTheme="minorEastAsia"/>
                      <w:noProof/>
                    </w:rPr>
                  </w:pPr>
                </w:p>
              </w:tc>
              <w:tc>
                <w:tcPr>
                  <w:tcW w:w="1649" w:type="dxa"/>
                  <w:tcBorders>
                    <w:top w:val="single" w:sz="4" w:space="0" w:color="auto"/>
                  </w:tcBorders>
                </w:tcPr>
                <w:p w:rsidR="007F5219" w:rsidRDefault="0004751F" w:rsidP="00D312A2">
                  <w:pPr>
                    <w:pStyle w:val="afe"/>
                  </w:pPr>
                  <w:r>
                    <w:rPr>
                      <w:rFonts w:asciiTheme="minorEastAsia" w:eastAsiaTheme="minorEastAsia" w:hAnsiTheme="minorEastAsia" w:hint="eastAsia"/>
                      <w:noProof/>
                    </w:rPr>
                    <mc:AlternateContent>
                      <mc:Choice Requires="wps">
                        <w:drawing>
                          <wp:anchor distT="0" distB="0" distL="114300" distR="114300" simplePos="0" relativeHeight="251665920" behindDoc="0" locked="0" layoutInCell="1" allowOverlap="1" wp14:anchorId="27F59DE5" wp14:editId="14B733BC">
                            <wp:simplePos x="0" y="0"/>
                            <wp:positionH relativeFrom="column">
                              <wp:posOffset>-1085023</wp:posOffset>
                            </wp:positionH>
                            <wp:positionV relativeFrom="paragraph">
                              <wp:posOffset>59248</wp:posOffset>
                            </wp:positionV>
                            <wp:extent cx="3078000" cy="302098"/>
                            <wp:effectExtent l="0" t="0" r="8255" b="3175"/>
                            <wp:wrapNone/>
                            <wp:docPr id="48" name="正方形/長方形 48"/>
                            <wp:cNvGraphicFramePr/>
                            <a:graphic xmlns:a="http://schemas.openxmlformats.org/drawingml/2006/main">
                              <a:graphicData uri="http://schemas.microsoft.com/office/word/2010/wordprocessingShape">
                                <wps:wsp>
                                  <wps:cNvSpPr/>
                                  <wps:spPr>
                                    <a:xfrm>
                                      <a:off x="0" y="0"/>
                                      <a:ext cx="3078000" cy="302098"/>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B6234B" w:rsidRDefault="004D69B2" w:rsidP="007F5219">
                                        <w:pPr>
                                          <w:pStyle w:val="af6"/>
                                          <w:rPr>
                                            <w:sz w:val="15"/>
                                            <w:szCs w:val="15"/>
                                          </w:rPr>
                                        </w:pPr>
                                        <w:r w:rsidRPr="00B6234B">
                                          <w:rPr>
                                            <w:rFonts w:hint="eastAsia"/>
                                            <w:sz w:val="15"/>
                                            <w:szCs w:val="15"/>
                                          </w:rPr>
                                          <w:t>認知症初期集中支援チームによる認知症に対する早期対応体制の充実</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59DE5" id="正方形/長方形 48" o:spid="_x0000_s1168" style="position:absolute;left:0;text-align:left;margin-left:-85.45pt;margin-top:4.65pt;width:242.35pt;height:23.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" fillcolor="#3f3151 [1607]" stroked="f" strokeweight=".5pt">
                            <v:textbox inset="1mm,.1mm,1mm,.1mm">
                              <w:txbxContent>
                                <w:p w:rsidR="004D69B2" w:rsidRPr="00B6234B" w:rsidRDefault="004D69B2" w:rsidP="007F5219">
                                  <w:pPr>
                                    <w:pStyle w:val="af6"/>
                                    <w:rPr>
                                      <w:sz w:val="15"/>
                                      <w:szCs w:val="15"/>
                                    </w:rPr>
                                  </w:pPr>
                                  <w:r w:rsidRPr="00B6234B">
                                    <w:rPr>
                                      <w:rFonts w:hint="eastAsia"/>
                                      <w:sz w:val="15"/>
                                      <w:szCs w:val="15"/>
                                    </w:rPr>
                                    <w:t>認知症初期集中支援チームによる認知症に対する早期対応体制の充実</w:t>
                                  </w:r>
                                </w:p>
                              </w:txbxContent>
                            </v:textbox>
                          </v:rect>
                        </w:pict>
                      </mc:Fallback>
                    </mc:AlternateContent>
                  </w:r>
                </w:p>
              </w:tc>
              <w:tc>
                <w:tcPr>
                  <w:tcW w:w="1649" w:type="dxa"/>
                  <w:tcBorders>
                    <w:top w:val="single" w:sz="4" w:space="0" w:color="auto"/>
                  </w:tcBorders>
                </w:tcPr>
                <w:p w:rsidR="007F5219" w:rsidRDefault="007F5219" w:rsidP="00D312A2">
                  <w:pPr>
                    <w:pStyle w:val="afe"/>
                  </w:pPr>
                </w:p>
              </w:tc>
              <w:tc>
                <w:tcPr>
                  <w:tcW w:w="1649" w:type="dxa"/>
                  <w:vMerge/>
                  <w:vAlign w:val="center"/>
                </w:tcPr>
                <w:p w:rsidR="007F5219" w:rsidRPr="00FC3601" w:rsidRDefault="007F5219" w:rsidP="00D312A2">
                  <w:pPr>
                    <w:pStyle w:val="affa"/>
                  </w:pPr>
                </w:p>
              </w:tc>
            </w:tr>
            <w:tr w:rsidR="007F5219" w:rsidTr="00D312A2">
              <w:trPr>
                <w:trHeight w:hRule="exact" w:val="624"/>
              </w:trPr>
              <w:tc>
                <w:tcPr>
                  <w:tcW w:w="2986" w:type="dxa"/>
                  <w:vMerge/>
                  <w:vAlign w:val="center"/>
                </w:tcPr>
                <w:p w:rsidR="007F5219" w:rsidRPr="00FB2789" w:rsidRDefault="007F5219" w:rsidP="00D312A2">
                  <w:pPr>
                    <w:pStyle w:val="afa"/>
                  </w:pPr>
                </w:p>
              </w:tc>
              <w:tc>
                <w:tcPr>
                  <w:tcW w:w="1649" w:type="dxa"/>
                  <w:tcBorders>
                    <w:top w:val="single" w:sz="4" w:space="0" w:color="auto"/>
                  </w:tcBorders>
                </w:tcPr>
                <w:p w:rsidR="007F5219" w:rsidRDefault="007F5219" w:rsidP="00D312A2">
                  <w:pPr>
                    <w:pStyle w:val="afe"/>
                    <w:rPr>
                      <w:rFonts w:asciiTheme="minorEastAsia" w:eastAsiaTheme="minorEastAsia" w:hAnsiTheme="minorEastAsia"/>
                      <w:noProof/>
                    </w:rPr>
                  </w:pPr>
                  <w:r>
                    <w:rPr>
                      <w:rFonts w:asciiTheme="minorEastAsia" w:eastAsiaTheme="minorEastAsia" w:hAnsiTheme="minorEastAsia" w:hint="eastAsia"/>
                      <w:noProof/>
                    </w:rPr>
                    <mc:AlternateContent>
                      <mc:Choice Requires="wps">
                        <w:drawing>
                          <wp:anchor distT="0" distB="0" distL="114300" distR="114300" simplePos="0" relativeHeight="251677184" behindDoc="0" locked="0" layoutInCell="1" allowOverlap="1" wp14:anchorId="53486918" wp14:editId="1BF4A798">
                            <wp:simplePos x="0" y="0"/>
                            <wp:positionH relativeFrom="column">
                              <wp:posOffset>-48541</wp:posOffset>
                            </wp:positionH>
                            <wp:positionV relativeFrom="paragraph">
                              <wp:posOffset>67044</wp:posOffset>
                            </wp:positionV>
                            <wp:extent cx="3078000" cy="281320"/>
                            <wp:effectExtent l="0" t="0" r="27305" b="23495"/>
                            <wp:wrapNone/>
                            <wp:docPr id="170" name="正方形/長方形 170"/>
                            <wp:cNvGraphicFramePr/>
                            <a:graphic xmlns:a="http://schemas.openxmlformats.org/drawingml/2006/main">
                              <a:graphicData uri="http://schemas.microsoft.com/office/word/2010/wordprocessingShape">
                                <wps:wsp>
                                  <wps:cNvSpPr/>
                                  <wps:spPr>
                                    <a:xfrm>
                                      <a:off x="0" y="0"/>
                                      <a:ext cx="3078000" cy="281320"/>
                                    </a:xfrm>
                                    <a:prstGeom prst="rect">
                                      <a:avLst/>
                                    </a:prstGeom>
                                    <a:solidFill>
                                      <a:schemeClr val="accent1">
                                        <a:lumMod val="60000"/>
                                        <a:lumOff val="40000"/>
                                      </a:schemeClr>
                                    </a:solidFill>
                                    <a:ln w="6350" cap="flat" cmpd="sng" algn="ctr">
                                      <a:solidFill>
                                        <a:schemeClr val="tx1"/>
                                      </a:solidFill>
                                      <a:prstDash val="solid"/>
                                    </a:ln>
                                    <a:effectLst/>
                                  </wps:spPr>
                                  <wps:txbx>
                                    <w:txbxContent>
                                      <w:p w:rsidR="004D69B2" w:rsidRPr="00B6234B" w:rsidRDefault="004D69B2" w:rsidP="007F5219">
                                        <w:pPr>
                                          <w:pStyle w:val="af6"/>
                                          <w:rPr>
                                            <w:sz w:val="15"/>
                                            <w:szCs w:val="15"/>
                                          </w:rPr>
                                        </w:pPr>
                                        <w:r>
                                          <w:rPr>
                                            <w:rFonts w:hint="eastAsia"/>
                                            <w:sz w:val="15"/>
                                            <w:szCs w:val="15"/>
                                          </w:rPr>
                                          <w:t>●</w:t>
                                        </w:r>
                                        <w:r w:rsidRPr="00B6234B">
                                          <w:rPr>
                                            <w:rFonts w:hint="eastAsia"/>
                                            <w:sz w:val="15"/>
                                            <w:szCs w:val="15"/>
                                          </w:rPr>
                                          <w:t>認知機能検査プログラムによる認知機能低下の早期発見と早期対応</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86918" id="正方形/長方形 170" o:spid="_x0000_s1169" style="position:absolute;left:0;text-align:left;margin-left:-3.8pt;margin-top:5.3pt;width:242.35pt;height:22.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" fillcolor="#95b3d7 [1940]" strokecolor="black [3213]" strokeweight=".5pt">
                            <v:textbox inset="1mm,.1mm,1mm,.1mm">
                              <w:txbxContent>
                                <w:p w:rsidR="004D69B2" w:rsidRPr="00B6234B" w:rsidRDefault="004D69B2" w:rsidP="007F5219">
                                  <w:pPr>
                                    <w:pStyle w:val="af6"/>
                                    <w:rPr>
                                      <w:sz w:val="15"/>
                                      <w:szCs w:val="15"/>
                                    </w:rPr>
                                  </w:pPr>
                                  <w:r>
                                    <w:rPr>
                                      <w:rFonts w:hint="eastAsia"/>
                                      <w:sz w:val="15"/>
                                      <w:szCs w:val="15"/>
                                    </w:rPr>
                                    <w:t>●</w:t>
                                  </w:r>
                                  <w:r w:rsidRPr="00B6234B">
                                    <w:rPr>
                                      <w:rFonts w:hint="eastAsia"/>
                                      <w:sz w:val="15"/>
                                      <w:szCs w:val="15"/>
                                    </w:rPr>
                                    <w:t>認知機能検査プログラムによる認知機能低下の早期発見と早期対応</w:t>
                                  </w:r>
                                </w:p>
                              </w:txbxContent>
                            </v:textbox>
                          </v:rect>
                        </w:pict>
                      </mc:Fallback>
                    </mc:AlternateContent>
                  </w:r>
                </w:p>
              </w:tc>
              <w:tc>
                <w:tcPr>
                  <w:tcW w:w="1649" w:type="dxa"/>
                  <w:tcBorders>
                    <w:top w:val="single" w:sz="4" w:space="0" w:color="auto"/>
                  </w:tcBorders>
                </w:tcPr>
                <w:p w:rsidR="007F5219" w:rsidRDefault="007F5219" w:rsidP="00D312A2">
                  <w:pPr>
                    <w:pStyle w:val="afe"/>
                  </w:pPr>
                </w:p>
              </w:tc>
              <w:tc>
                <w:tcPr>
                  <w:tcW w:w="1649" w:type="dxa"/>
                  <w:tcBorders>
                    <w:top w:val="single" w:sz="4" w:space="0" w:color="auto"/>
                  </w:tcBorders>
                </w:tcPr>
                <w:p w:rsidR="007F5219" w:rsidRDefault="007F5219" w:rsidP="00D312A2">
                  <w:pPr>
                    <w:pStyle w:val="afe"/>
                  </w:pPr>
                </w:p>
              </w:tc>
              <w:tc>
                <w:tcPr>
                  <w:tcW w:w="1649" w:type="dxa"/>
                  <w:vMerge/>
                  <w:vAlign w:val="center"/>
                </w:tcPr>
                <w:p w:rsidR="007F5219" w:rsidRPr="00FC3601" w:rsidRDefault="007F5219" w:rsidP="00D312A2">
                  <w:pPr>
                    <w:pStyle w:val="affa"/>
                  </w:pPr>
                </w:p>
              </w:tc>
            </w:tr>
            <w:tr w:rsidR="007F5219" w:rsidTr="00D312A2">
              <w:trPr>
                <w:trHeight w:hRule="exact" w:val="624"/>
              </w:trPr>
              <w:tc>
                <w:tcPr>
                  <w:tcW w:w="2986" w:type="dxa"/>
                  <w:vMerge/>
                  <w:vAlign w:val="center"/>
                </w:tcPr>
                <w:p w:rsidR="007F5219" w:rsidRPr="00FB2789" w:rsidRDefault="007F5219" w:rsidP="00D312A2">
                  <w:pPr>
                    <w:pStyle w:val="afa"/>
                  </w:pPr>
                </w:p>
              </w:tc>
              <w:tc>
                <w:tcPr>
                  <w:tcW w:w="1649" w:type="dxa"/>
                  <w:tcBorders>
                    <w:top w:val="single" w:sz="4" w:space="0" w:color="auto"/>
                  </w:tcBorders>
                </w:tcPr>
                <w:p w:rsidR="007F5219" w:rsidRDefault="007F5219" w:rsidP="00D312A2">
                  <w:pPr>
                    <w:pStyle w:val="afe"/>
                    <w:rPr>
                      <w:rFonts w:asciiTheme="minorEastAsia" w:eastAsiaTheme="minorEastAsia" w:hAnsiTheme="minorEastAsia"/>
                      <w:noProof/>
                    </w:rPr>
                  </w:pPr>
                  <w:r>
                    <w:rPr>
                      <w:rFonts w:asciiTheme="minorEastAsia" w:eastAsiaTheme="minorEastAsia" w:hAnsiTheme="minorEastAsia" w:hint="eastAsia"/>
                      <w:noProof/>
                    </w:rPr>
                    <mc:AlternateContent>
                      <mc:Choice Requires="wps">
                        <w:drawing>
                          <wp:anchor distT="0" distB="0" distL="114300" distR="114300" simplePos="0" relativeHeight="251646464" behindDoc="0" locked="0" layoutInCell="1" allowOverlap="1" wp14:anchorId="13CE3EF3" wp14:editId="6A51A3C0">
                            <wp:simplePos x="0" y="0"/>
                            <wp:positionH relativeFrom="column">
                              <wp:posOffset>-42799</wp:posOffset>
                            </wp:positionH>
                            <wp:positionV relativeFrom="paragraph">
                              <wp:posOffset>33655</wp:posOffset>
                            </wp:positionV>
                            <wp:extent cx="3078000" cy="324000"/>
                            <wp:effectExtent l="0" t="0" r="8255" b="0"/>
                            <wp:wrapNone/>
                            <wp:docPr id="140" name="正方形/長方形 140"/>
                            <wp:cNvGraphicFramePr/>
                            <a:graphic xmlns:a="http://schemas.openxmlformats.org/drawingml/2006/main">
                              <a:graphicData uri="http://schemas.microsoft.com/office/word/2010/wordprocessingShape">
                                <wps:wsp>
                                  <wps:cNvSpPr/>
                                  <wps:spPr>
                                    <a:xfrm>
                                      <a:off x="0" y="0"/>
                                      <a:ext cx="3078000" cy="324000"/>
                                    </a:xfrm>
                                    <a:prstGeom prst="rect">
                                      <a:avLst/>
                                    </a:prstGeom>
                                    <a:solidFill>
                                      <a:srgbClr val="8064A2">
                                        <a:lumMod val="50000"/>
                                      </a:srgbClr>
                                    </a:solidFill>
                                    <a:ln w="6350" cap="flat" cmpd="sng" algn="ctr">
                                      <a:noFill/>
                                      <a:prstDash val="solid"/>
                                    </a:ln>
                                    <a:effectLst/>
                                  </wps:spPr>
                                  <wps:txbx>
                                    <w:txbxContent>
                                      <w:p w:rsidR="004D69B2" w:rsidRPr="00B6234B" w:rsidRDefault="004D69B2" w:rsidP="007F5219">
                                        <w:pPr>
                                          <w:pStyle w:val="af6"/>
                                          <w:rPr>
                                            <w:sz w:val="16"/>
                                            <w:szCs w:val="16"/>
                                          </w:rPr>
                                        </w:pPr>
                                        <w:r w:rsidRPr="00B6234B">
                                          <w:rPr>
                                            <w:rFonts w:hint="eastAsia"/>
                                            <w:color w:val="FFFFFF" w:themeColor="background1"/>
                                            <w:sz w:val="16"/>
                                            <w:szCs w:val="16"/>
                                          </w:rPr>
                                          <w:t>在宅医療・介護連携支援</w:t>
                                        </w:r>
                                        <w:r w:rsidRPr="00B6234B">
                                          <w:rPr>
                                            <w:rFonts w:hint="eastAsia"/>
                                            <w:sz w:val="16"/>
                                            <w:szCs w:val="16"/>
                                          </w:rPr>
                                          <w:t>センターの運営</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E3EF3" id="正方形/長方形 140" o:spid="_x0000_s1170" style="position:absolute;left:0;text-align:left;margin-left:-3.35pt;margin-top:2.65pt;width:242.35pt;height:2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" fillcolor="#403152" stroked="f" strokeweight=".5pt">
                            <v:textbox inset="1mm,.1mm,1mm,.1mm">
                              <w:txbxContent>
                                <w:p w:rsidR="004D69B2" w:rsidRPr="00B6234B" w:rsidRDefault="004D69B2" w:rsidP="007F5219">
                                  <w:pPr>
                                    <w:pStyle w:val="af6"/>
                                    <w:rPr>
                                      <w:sz w:val="16"/>
                                      <w:szCs w:val="16"/>
                                    </w:rPr>
                                  </w:pPr>
                                  <w:r w:rsidRPr="00B6234B">
                                    <w:rPr>
                                      <w:rFonts w:hint="eastAsia"/>
                                      <w:color w:val="FFFFFF" w:themeColor="background1"/>
                                      <w:sz w:val="16"/>
                                      <w:szCs w:val="16"/>
                                    </w:rPr>
                                    <w:t>在宅医療・介護連携支援</w:t>
                                  </w:r>
                                  <w:r w:rsidRPr="00B6234B">
                                    <w:rPr>
                                      <w:rFonts w:hint="eastAsia"/>
                                      <w:sz w:val="16"/>
                                      <w:szCs w:val="16"/>
                                    </w:rPr>
                                    <w:t>センターの運営</w:t>
                                  </w:r>
                                </w:p>
                              </w:txbxContent>
                            </v:textbox>
                          </v:rect>
                        </w:pict>
                      </mc:Fallback>
                    </mc:AlternateContent>
                  </w:r>
                </w:p>
              </w:tc>
              <w:tc>
                <w:tcPr>
                  <w:tcW w:w="1649" w:type="dxa"/>
                  <w:tcBorders>
                    <w:top w:val="single" w:sz="4" w:space="0" w:color="auto"/>
                  </w:tcBorders>
                </w:tcPr>
                <w:p w:rsidR="007F5219" w:rsidRDefault="007F5219" w:rsidP="00D312A2">
                  <w:pPr>
                    <w:pStyle w:val="afe"/>
                  </w:pPr>
                </w:p>
              </w:tc>
              <w:tc>
                <w:tcPr>
                  <w:tcW w:w="1649" w:type="dxa"/>
                  <w:tcBorders>
                    <w:top w:val="single" w:sz="4" w:space="0" w:color="auto"/>
                  </w:tcBorders>
                </w:tcPr>
                <w:p w:rsidR="007F5219" w:rsidRDefault="007F5219" w:rsidP="00D312A2">
                  <w:pPr>
                    <w:pStyle w:val="afe"/>
                  </w:pPr>
                </w:p>
              </w:tc>
              <w:tc>
                <w:tcPr>
                  <w:tcW w:w="1649" w:type="dxa"/>
                  <w:vMerge/>
                  <w:vAlign w:val="center"/>
                </w:tcPr>
                <w:p w:rsidR="007F5219" w:rsidRPr="00FC3601" w:rsidRDefault="007F5219" w:rsidP="00D312A2">
                  <w:pPr>
                    <w:pStyle w:val="affa"/>
                  </w:pPr>
                </w:p>
              </w:tc>
            </w:tr>
            <w:tr w:rsidR="007F5219" w:rsidTr="00D312A2">
              <w:trPr>
                <w:trHeight w:hRule="exact" w:val="624"/>
              </w:trPr>
              <w:tc>
                <w:tcPr>
                  <w:tcW w:w="2986" w:type="dxa"/>
                  <w:vMerge/>
                  <w:vAlign w:val="center"/>
                </w:tcPr>
                <w:p w:rsidR="007F5219" w:rsidRPr="00FB2789" w:rsidRDefault="007F5219" w:rsidP="00D312A2">
                  <w:pPr>
                    <w:pStyle w:val="afa"/>
                  </w:pPr>
                </w:p>
              </w:tc>
              <w:tc>
                <w:tcPr>
                  <w:tcW w:w="1649" w:type="dxa"/>
                  <w:tcBorders>
                    <w:top w:val="single" w:sz="4" w:space="0" w:color="auto"/>
                  </w:tcBorders>
                </w:tcPr>
                <w:p w:rsidR="007F5219" w:rsidRDefault="007F5219" w:rsidP="00D312A2">
                  <w:pPr>
                    <w:pStyle w:val="afe"/>
                    <w:rPr>
                      <w:rFonts w:asciiTheme="minorEastAsia" w:eastAsiaTheme="minorEastAsia" w:hAnsiTheme="minorEastAsia"/>
                      <w:noProof/>
                    </w:rPr>
                  </w:pPr>
                  <w:r>
                    <w:rPr>
                      <w:rFonts w:asciiTheme="minorEastAsia" w:eastAsiaTheme="minorEastAsia" w:hAnsiTheme="minorEastAsia" w:hint="eastAsia"/>
                      <w:noProof/>
                    </w:rPr>
                    <mc:AlternateContent>
                      <mc:Choice Requires="wps">
                        <w:drawing>
                          <wp:anchor distT="0" distB="0" distL="114300" distR="114300" simplePos="0" relativeHeight="251639296" behindDoc="0" locked="0" layoutInCell="1" allowOverlap="1" wp14:anchorId="5903F4C9" wp14:editId="07D29C6A">
                            <wp:simplePos x="0" y="0"/>
                            <wp:positionH relativeFrom="column">
                              <wp:posOffset>-48895</wp:posOffset>
                            </wp:positionH>
                            <wp:positionV relativeFrom="paragraph">
                              <wp:posOffset>38735</wp:posOffset>
                            </wp:positionV>
                            <wp:extent cx="3085465" cy="324000"/>
                            <wp:effectExtent l="0" t="0" r="635" b="0"/>
                            <wp:wrapNone/>
                            <wp:docPr id="33" name="正方形/長方形 33"/>
                            <wp:cNvGraphicFramePr/>
                            <a:graphic xmlns:a="http://schemas.openxmlformats.org/drawingml/2006/main">
                              <a:graphicData uri="http://schemas.microsoft.com/office/word/2010/wordprocessingShape">
                                <wps:wsp>
                                  <wps:cNvSpPr/>
                                  <wps:spPr>
                                    <a:xfrm>
                                      <a:off x="0" y="0"/>
                                      <a:ext cx="3085465" cy="324000"/>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B6234B" w:rsidRDefault="004D69B2" w:rsidP="007F5219">
                                        <w:pPr>
                                          <w:pStyle w:val="af6"/>
                                          <w:rPr>
                                            <w:sz w:val="16"/>
                                            <w:szCs w:val="16"/>
                                          </w:rPr>
                                        </w:pPr>
                                        <w:r w:rsidRPr="00B6234B">
                                          <w:rPr>
                                            <w:rFonts w:hint="eastAsia"/>
                                            <w:sz w:val="16"/>
                                            <w:szCs w:val="16"/>
                                          </w:rPr>
                                          <w:t>地域ケア会議の開催による地域課題の解決</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3F4C9" id="正方形/長方形 33" o:spid="_x0000_s1171" style="position:absolute;left:0;text-align:left;margin-left:-3.85pt;margin-top:3.05pt;width:242.95pt;height:2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" fillcolor="#3f3151 [1607]" stroked="f" strokeweight=".5pt">
                            <v:textbox inset="1mm,.1mm,1mm,.1mm">
                              <w:txbxContent>
                                <w:p w:rsidR="004D69B2" w:rsidRPr="00B6234B" w:rsidRDefault="004D69B2" w:rsidP="007F5219">
                                  <w:pPr>
                                    <w:pStyle w:val="af6"/>
                                    <w:rPr>
                                      <w:sz w:val="16"/>
                                      <w:szCs w:val="16"/>
                                    </w:rPr>
                                  </w:pPr>
                                  <w:r w:rsidRPr="00B6234B">
                                    <w:rPr>
                                      <w:rFonts w:hint="eastAsia"/>
                                      <w:sz w:val="16"/>
                                      <w:szCs w:val="16"/>
                                    </w:rPr>
                                    <w:t>地域ケア会議の開催による地域課題の解決</w:t>
                                  </w:r>
                                </w:p>
                              </w:txbxContent>
                            </v:textbox>
                          </v:rect>
                        </w:pict>
                      </mc:Fallback>
                    </mc:AlternateContent>
                  </w:r>
                </w:p>
              </w:tc>
              <w:tc>
                <w:tcPr>
                  <w:tcW w:w="1649" w:type="dxa"/>
                  <w:tcBorders>
                    <w:top w:val="single" w:sz="4" w:space="0" w:color="auto"/>
                  </w:tcBorders>
                </w:tcPr>
                <w:p w:rsidR="007F5219" w:rsidRDefault="007F5219" w:rsidP="00D312A2">
                  <w:pPr>
                    <w:pStyle w:val="afe"/>
                  </w:pPr>
                </w:p>
              </w:tc>
              <w:tc>
                <w:tcPr>
                  <w:tcW w:w="1649" w:type="dxa"/>
                  <w:tcBorders>
                    <w:top w:val="single" w:sz="4" w:space="0" w:color="auto"/>
                  </w:tcBorders>
                </w:tcPr>
                <w:p w:rsidR="007F5219" w:rsidRDefault="007F5219" w:rsidP="00D312A2">
                  <w:pPr>
                    <w:pStyle w:val="afe"/>
                  </w:pPr>
                </w:p>
              </w:tc>
              <w:tc>
                <w:tcPr>
                  <w:tcW w:w="1649" w:type="dxa"/>
                  <w:vMerge/>
                  <w:vAlign w:val="center"/>
                </w:tcPr>
                <w:p w:rsidR="007F5219" w:rsidRPr="00FC3601" w:rsidRDefault="007F5219" w:rsidP="00D312A2">
                  <w:pPr>
                    <w:pStyle w:val="affa"/>
                  </w:pPr>
                </w:p>
              </w:tc>
            </w:tr>
            <w:tr w:rsidR="007F5219" w:rsidTr="00D312A2">
              <w:trPr>
                <w:trHeight w:hRule="exact" w:val="811"/>
              </w:trPr>
              <w:tc>
                <w:tcPr>
                  <w:tcW w:w="2986" w:type="dxa"/>
                  <w:vMerge/>
                  <w:vAlign w:val="center"/>
                </w:tcPr>
                <w:p w:rsidR="007F5219" w:rsidRPr="00FB2789" w:rsidRDefault="007F5219" w:rsidP="00D312A2">
                  <w:pPr>
                    <w:pStyle w:val="afa"/>
                  </w:pPr>
                </w:p>
              </w:tc>
              <w:tc>
                <w:tcPr>
                  <w:tcW w:w="1649" w:type="dxa"/>
                  <w:tcBorders>
                    <w:top w:val="single" w:sz="4" w:space="0" w:color="auto"/>
                  </w:tcBorders>
                </w:tcPr>
                <w:p w:rsidR="007F5219" w:rsidRDefault="0060798F" w:rsidP="00D312A2">
                  <w:pPr>
                    <w:pStyle w:val="afe"/>
                    <w:rPr>
                      <w:rFonts w:asciiTheme="minorEastAsia" w:eastAsiaTheme="minorEastAsia" w:hAnsiTheme="minorEastAsia"/>
                      <w:noProof/>
                    </w:rPr>
                  </w:pPr>
                  <w:r>
                    <w:rPr>
                      <w:rFonts w:asciiTheme="minorEastAsia" w:eastAsiaTheme="minorEastAsia" w:hAnsiTheme="minorEastAsia" w:hint="eastAsia"/>
                      <w:noProof/>
                    </w:rPr>
                    <mc:AlternateContent>
                      <mc:Choice Requires="wps">
                        <w:drawing>
                          <wp:anchor distT="0" distB="0" distL="114300" distR="114300" simplePos="0" relativeHeight="251633152" behindDoc="0" locked="0" layoutInCell="1" allowOverlap="1" wp14:anchorId="35C7365F" wp14:editId="367DA644">
                            <wp:simplePos x="0" y="0"/>
                            <wp:positionH relativeFrom="column">
                              <wp:posOffset>-41275</wp:posOffset>
                            </wp:positionH>
                            <wp:positionV relativeFrom="paragraph">
                              <wp:posOffset>61595</wp:posOffset>
                            </wp:positionV>
                            <wp:extent cx="3081655" cy="361507"/>
                            <wp:effectExtent l="0" t="0" r="23495" b="19685"/>
                            <wp:wrapNone/>
                            <wp:docPr id="171" name="正方形/長方形 171"/>
                            <wp:cNvGraphicFramePr/>
                            <a:graphic xmlns:a="http://schemas.openxmlformats.org/drawingml/2006/main">
                              <a:graphicData uri="http://schemas.microsoft.com/office/word/2010/wordprocessingShape">
                                <wps:wsp>
                                  <wps:cNvSpPr/>
                                  <wps:spPr>
                                    <a:xfrm>
                                      <a:off x="0" y="0"/>
                                      <a:ext cx="3081655" cy="361507"/>
                                    </a:xfrm>
                                    <a:prstGeom prst="rect">
                                      <a:avLst/>
                                    </a:prstGeom>
                                    <a:solidFill>
                                      <a:schemeClr val="accent1">
                                        <a:lumMod val="60000"/>
                                        <a:lumOff val="40000"/>
                                      </a:schemeClr>
                                    </a:solidFill>
                                    <a:ln w="6350" cap="flat" cmpd="sng" algn="ctr">
                                      <a:solidFill>
                                        <a:schemeClr val="tx1"/>
                                      </a:solidFill>
                                      <a:prstDash val="solid"/>
                                    </a:ln>
                                    <a:effectLst/>
                                  </wps:spPr>
                                  <wps:txbx>
                                    <w:txbxContent>
                                      <w:p w:rsidR="004D69B2" w:rsidRPr="00B6234B" w:rsidRDefault="004D69B2" w:rsidP="0060798F">
                                        <w:pPr>
                                          <w:pStyle w:val="af6"/>
                                          <w:spacing w:line="200" w:lineRule="exact"/>
                                          <w:ind w:left="160" w:hangingChars="100" w:hanging="160"/>
                                          <w:rPr>
                                            <w:rFonts w:ascii="HGP創英角ｺﾞｼｯｸUB" w:eastAsia="HGP創英角ｺﾞｼｯｸUB" w:hAnsi="HGP創英角ｺﾞｼｯｸUB"/>
                                            <w:sz w:val="16"/>
                                            <w:szCs w:val="16"/>
                                          </w:rPr>
                                        </w:pPr>
                                        <w:r w:rsidRPr="00285616">
                                          <w:rPr>
                                            <w:rFonts w:ascii="HGP創英角ｺﾞｼｯｸUB" w:eastAsia="HGP創英角ｺﾞｼｯｸUB" w:hAnsi="HGP創英角ｺﾞｼｯｸUB" w:hint="eastAsia"/>
                                            <w:sz w:val="16"/>
                                            <w:szCs w:val="16"/>
                                          </w:rPr>
                                          <w:t>●</w:t>
                                        </w:r>
                                        <w:r w:rsidRPr="00B6234B">
                                          <w:rPr>
                                            <w:rFonts w:ascii="HGP創英角ｺﾞｼｯｸUB" w:eastAsia="HGP創英角ｺﾞｼｯｸUB" w:hAnsi="HGP創英角ｺﾞｼｯｸUB" w:hint="eastAsia"/>
                                            <w:sz w:val="16"/>
                                            <w:szCs w:val="16"/>
                                          </w:rPr>
                                          <w:t>地域医療福祉拠点整備に向けたＵＲ都市機構との協議、ソフト事業の検討・実施</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7365F" id="正方形/長方形 171" o:spid="_x0000_s1172" style="position:absolute;left:0;text-align:left;margin-left:-3.25pt;margin-top:4.85pt;width:242.65pt;height:28.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" fillcolor="#95b3d7 [1940]" strokecolor="black [3213]" strokeweight=".5pt">
                            <v:textbox inset="1mm,.1mm,1mm,.1mm">
                              <w:txbxContent>
                                <w:p w:rsidR="004D69B2" w:rsidRPr="00B6234B" w:rsidRDefault="004D69B2" w:rsidP="0060798F">
                                  <w:pPr>
                                    <w:pStyle w:val="af6"/>
                                    <w:spacing w:line="200" w:lineRule="exact"/>
                                    <w:ind w:left="160" w:hangingChars="100" w:hanging="160"/>
                                    <w:rPr>
                                      <w:rFonts w:ascii="HGP創英角ｺﾞｼｯｸUB" w:eastAsia="HGP創英角ｺﾞｼｯｸUB" w:hAnsi="HGP創英角ｺﾞｼｯｸUB"/>
                                      <w:sz w:val="16"/>
                                      <w:szCs w:val="16"/>
                                    </w:rPr>
                                  </w:pPr>
                                  <w:r w:rsidRPr="00285616">
                                    <w:rPr>
                                      <w:rFonts w:ascii="HGP創英角ｺﾞｼｯｸUB" w:eastAsia="HGP創英角ｺﾞｼｯｸUB" w:hAnsi="HGP創英角ｺﾞｼｯｸUB" w:hint="eastAsia"/>
                                      <w:sz w:val="16"/>
                                      <w:szCs w:val="16"/>
                                    </w:rPr>
                                    <w:t>●</w:t>
                                  </w:r>
                                  <w:r w:rsidRPr="00B6234B">
                                    <w:rPr>
                                      <w:rFonts w:ascii="HGP創英角ｺﾞｼｯｸUB" w:eastAsia="HGP創英角ｺﾞｼｯｸUB" w:hAnsi="HGP創英角ｺﾞｼｯｸUB" w:hint="eastAsia"/>
                                      <w:sz w:val="16"/>
                                      <w:szCs w:val="16"/>
                                    </w:rPr>
                                    <w:t>地域医療福祉拠点整備に向けたＵＲ都市機構との協議、ソフト事業の検討・実施</w:t>
                                  </w:r>
                                </w:p>
                              </w:txbxContent>
                            </v:textbox>
                          </v:rect>
                        </w:pict>
                      </mc:Fallback>
                    </mc:AlternateContent>
                  </w:r>
                </w:p>
              </w:tc>
              <w:tc>
                <w:tcPr>
                  <w:tcW w:w="1649" w:type="dxa"/>
                  <w:tcBorders>
                    <w:top w:val="single" w:sz="4" w:space="0" w:color="auto"/>
                  </w:tcBorders>
                </w:tcPr>
                <w:p w:rsidR="007F5219" w:rsidRDefault="007F5219" w:rsidP="00D312A2">
                  <w:pPr>
                    <w:pStyle w:val="afe"/>
                  </w:pPr>
                </w:p>
              </w:tc>
              <w:tc>
                <w:tcPr>
                  <w:tcW w:w="1649" w:type="dxa"/>
                  <w:tcBorders>
                    <w:top w:val="single" w:sz="4" w:space="0" w:color="auto"/>
                  </w:tcBorders>
                </w:tcPr>
                <w:p w:rsidR="007F5219" w:rsidRDefault="007F5219" w:rsidP="00D312A2">
                  <w:pPr>
                    <w:pStyle w:val="afe"/>
                  </w:pPr>
                </w:p>
              </w:tc>
              <w:tc>
                <w:tcPr>
                  <w:tcW w:w="1649" w:type="dxa"/>
                  <w:vAlign w:val="center"/>
                </w:tcPr>
                <w:p w:rsidR="007F5219" w:rsidRDefault="007F5219" w:rsidP="00D312A2">
                  <w:pPr>
                    <w:pStyle w:val="affa"/>
                  </w:pPr>
                  <w:r w:rsidRPr="00A079CD">
                    <w:rPr>
                      <w:rFonts w:hint="eastAsia"/>
                    </w:rPr>
                    <w:t>地域医療福祉拠点整備モデル地区構想推進事業</w:t>
                  </w:r>
                </w:p>
                <w:p w:rsidR="007F5219" w:rsidRPr="00FC3601" w:rsidRDefault="007F5219" w:rsidP="00D312A2">
                  <w:pPr>
                    <w:pStyle w:val="affa"/>
                  </w:pPr>
                  <w:r>
                    <w:rPr>
                      <w:rFonts w:hint="eastAsia"/>
                    </w:rPr>
                    <w:t>【高齢福祉課】</w:t>
                  </w:r>
                </w:p>
              </w:tc>
            </w:tr>
            <w:tr w:rsidR="007F5219" w:rsidTr="00D312A2">
              <w:trPr>
                <w:trHeight w:hRule="exact" w:val="624"/>
              </w:trPr>
              <w:tc>
                <w:tcPr>
                  <w:tcW w:w="2986" w:type="dxa"/>
                  <w:vMerge w:val="restart"/>
                  <w:tcBorders>
                    <w:top w:val="single" w:sz="4" w:space="0" w:color="auto"/>
                  </w:tcBorders>
                  <w:vAlign w:val="center"/>
                </w:tcPr>
                <w:p w:rsidR="007F5219" w:rsidRDefault="007F5219" w:rsidP="00D312A2">
                  <w:pPr>
                    <w:pStyle w:val="afa"/>
                    <w:jc w:val="left"/>
                  </w:pPr>
                  <w:r>
                    <w:rPr>
                      <w:rFonts w:hint="eastAsia"/>
                    </w:rPr>
                    <w:t>介護保険サービスの円滑な</w:t>
                  </w:r>
                </w:p>
                <w:p w:rsidR="007F5219" w:rsidRPr="00FB2789" w:rsidRDefault="007F5219" w:rsidP="00D312A2">
                  <w:pPr>
                    <w:pStyle w:val="afa"/>
                    <w:jc w:val="left"/>
                  </w:pPr>
                  <w:r>
                    <w:rPr>
                      <w:rFonts w:hint="eastAsia"/>
                    </w:rPr>
                    <w:t>実施のための人材確保</w:t>
                  </w:r>
                </w:p>
              </w:tc>
              <w:tc>
                <w:tcPr>
                  <w:tcW w:w="1649" w:type="dxa"/>
                  <w:tcBorders>
                    <w:top w:val="single" w:sz="4" w:space="0" w:color="auto"/>
                  </w:tcBorders>
                </w:tcPr>
                <w:p w:rsidR="007F5219" w:rsidRDefault="007F5219" w:rsidP="00D312A2">
                  <w:pPr>
                    <w:pStyle w:val="afe"/>
                    <w:rPr>
                      <w:rFonts w:asciiTheme="minorEastAsia" w:eastAsiaTheme="minorEastAsia" w:hAnsiTheme="minorEastAsia"/>
                      <w:noProof/>
                    </w:rPr>
                  </w:pPr>
                  <w:r>
                    <w:rPr>
                      <w:rFonts w:asciiTheme="minorEastAsia" w:eastAsiaTheme="minorEastAsia" w:hAnsiTheme="minorEastAsia" w:hint="eastAsia"/>
                      <w:noProof/>
                    </w:rPr>
                    <mc:AlternateContent>
                      <mc:Choice Requires="wps">
                        <w:drawing>
                          <wp:anchor distT="0" distB="0" distL="114300" distR="114300" simplePos="0" relativeHeight="251620864" behindDoc="0" locked="0" layoutInCell="1" allowOverlap="1" wp14:anchorId="0D604AAF" wp14:editId="421DD618">
                            <wp:simplePos x="0" y="0"/>
                            <wp:positionH relativeFrom="column">
                              <wp:posOffset>-48895</wp:posOffset>
                            </wp:positionH>
                            <wp:positionV relativeFrom="paragraph">
                              <wp:posOffset>26670</wp:posOffset>
                            </wp:positionV>
                            <wp:extent cx="3093085" cy="324000"/>
                            <wp:effectExtent l="0" t="0" r="0" b="0"/>
                            <wp:wrapNone/>
                            <wp:docPr id="175" name="正方形/長方形 175"/>
                            <wp:cNvGraphicFramePr/>
                            <a:graphic xmlns:a="http://schemas.openxmlformats.org/drawingml/2006/main">
                              <a:graphicData uri="http://schemas.microsoft.com/office/word/2010/wordprocessingShape">
                                <wps:wsp>
                                  <wps:cNvSpPr/>
                                  <wps:spPr>
                                    <a:xfrm>
                                      <a:off x="0" y="0"/>
                                      <a:ext cx="3093085" cy="324000"/>
                                    </a:xfrm>
                                    <a:prstGeom prst="rect">
                                      <a:avLst/>
                                    </a:prstGeom>
                                    <a:solidFill>
                                      <a:srgbClr val="8064A2">
                                        <a:lumMod val="50000"/>
                                      </a:srgbClr>
                                    </a:solidFill>
                                    <a:ln w="6350" cap="flat" cmpd="sng" algn="ctr">
                                      <a:noFill/>
                                      <a:prstDash val="solid"/>
                                    </a:ln>
                                    <a:effectLst/>
                                  </wps:spPr>
                                  <wps:txbx>
                                    <w:txbxContent>
                                      <w:p w:rsidR="004D69B2" w:rsidRPr="00B6234B" w:rsidRDefault="004D69B2" w:rsidP="007F5219">
                                        <w:pPr>
                                          <w:pStyle w:val="af6"/>
                                          <w:rPr>
                                            <w:sz w:val="16"/>
                                            <w:szCs w:val="16"/>
                                          </w:rPr>
                                        </w:pPr>
                                        <w:r w:rsidRPr="00B6234B">
                                          <w:rPr>
                                            <w:rFonts w:hint="eastAsia"/>
                                            <w:sz w:val="16"/>
                                            <w:szCs w:val="16"/>
                                          </w:rPr>
                                          <w:t>介護職員初任者研修の受講促進</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04AAF" id="正方形/長方形 175" o:spid="_x0000_s1173" style="position:absolute;left:0;text-align:left;margin-left:-3.85pt;margin-top:2.1pt;width:243.55pt;height:25.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" fillcolor="#403152" stroked="f" strokeweight=".5pt">
                            <v:textbox inset="1mm,.1mm,1mm,.1mm">
                              <w:txbxContent>
                                <w:p w:rsidR="004D69B2" w:rsidRPr="00B6234B" w:rsidRDefault="004D69B2" w:rsidP="007F5219">
                                  <w:pPr>
                                    <w:pStyle w:val="af6"/>
                                    <w:rPr>
                                      <w:sz w:val="16"/>
                                      <w:szCs w:val="16"/>
                                    </w:rPr>
                                  </w:pPr>
                                  <w:r w:rsidRPr="00B6234B">
                                    <w:rPr>
                                      <w:rFonts w:hint="eastAsia"/>
                                      <w:sz w:val="16"/>
                                      <w:szCs w:val="16"/>
                                    </w:rPr>
                                    <w:t>介護職員初任者研修の受講促進</w:t>
                                  </w:r>
                                </w:p>
                              </w:txbxContent>
                            </v:textbox>
                          </v:rect>
                        </w:pict>
                      </mc:Fallback>
                    </mc:AlternateContent>
                  </w:r>
                </w:p>
              </w:tc>
              <w:tc>
                <w:tcPr>
                  <w:tcW w:w="1649" w:type="dxa"/>
                  <w:tcBorders>
                    <w:top w:val="single" w:sz="4" w:space="0" w:color="auto"/>
                  </w:tcBorders>
                </w:tcPr>
                <w:p w:rsidR="007F5219" w:rsidRDefault="007F5219" w:rsidP="00D312A2">
                  <w:pPr>
                    <w:pStyle w:val="afe"/>
                  </w:pPr>
                </w:p>
              </w:tc>
              <w:tc>
                <w:tcPr>
                  <w:tcW w:w="1649" w:type="dxa"/>
                  <w:tcBorders>
                    <w:top w:val="single" w:sz="4" w:space="0" w:color="auto"/>
                  </w:tcBorders>
                </w:tcPr>
                <w:p w:rsidR="007F5219" w:rsidRDefault="007F5219" w:rsidP="00D312A2">
                  <w:pPr>
                    <w:pStyle w:val="afe"/>
                  </w:pPr>
                </w:p>
              </w:tc>
              <w:tc>
                <w:tcPr>
                  <w:tcW w:w="1649" w:type="dxa"/>
                  <w:vMerge w:val="restart"/>
                  <w:tcBorders>
                    <w:top w:val="single" w:sz="4" w:space="0" w:color="auto"/>
                  </w:tcBorders>
                  <w:vAlign w:val="center"/>
                </w:tcPr>
                <w:p w:rsidR="007F5219" w:rsidRPr="00FC3601" w:rsidRDefault="007F5219" w:rsidP="00D312A2">
                  <w:pPr>
                    <w:pStyle w:val="affa"/>
                    <w:jc w:val="left"/>
                  </w:pPr>
                  <w:r w:rsidRPr="00FC3601">
                    <w:rPr>
                      <w:rFonts w:hint="eastAsia"/>
                    </w:rPr>
                    <w:t>介護人材育成定着支援事業</w:t>
                  </w:r>
                </w:p>
                <w:p w:rsidR="007F5219" w:rsidRPr="00FC3601" w:rsidRDefault="007F5219" w:rsidP="00D312A2">
                  <w:pPr>
                    <w:pStyle w:val="affa"/>
                  </w:pPr>
                  <w:r w:rsidRPr="00FC3601">
                    <w:rPr>
                      <w:rFonts w:hint="eastAsia"/>
                    </w:rPr>
                    <w:t>【介護保険課】</w:t>
                  </w:r>
                </w:p>
              </w:tc>
            </w:tr>
            <w:tr w:rsidR="007F5219" w:rsidTr="00D312A2">
              <w:trPr>
                <w:trHeight w:hRule="exact" w:val="624"/>
              </w:trPr>
              <w:tc>
                <w:tcPr>
                  <w:tcW w:w="2986" w:type="dxa"/>
                  <w:vMerge/>
                  <w:vAlign w:val="center"/>
                </w:tcPr>
                <w:p w:rsidR="007F5219" w:rsidRDefault="007F5219" w:rsidP="00D312A2">
                  <w:pPr>
                    <w:pStyle w:val="afa"/>
                    <w:jc w:val="left"/>
                  </w:pPr>
                </w:p>
              </w:tc>
              <w:tc>
                <w:tcPr>
                  <w:tcW w:w="1649" w:type="dxa"/>
                  <w:tcBorders>
                    <w:top w:val="single" w:sz="4" w:space="0" w:color="auto"/>
                  </w:tcBorders>
                </w:tcPr>
                <w:p w:rsidR="007F5219" w:rsidRDefault="007F5219" w:rsidP="00D312A2">
                  <w:pPr>
                    <w:pStyle w:val="afe"/>
                    <w:rPr>
                      <w:rFonts w:asciiTheme="minorEastAsia" w:eastAsiaTheme="minorEastAsia" w:hAnsiTheme="minorEastAsia"/>
                      <w:noProof/>
                    </w:rPr>
                  </w:pPr>
                  <w:r>
                    <w:rPr>
                      <w:rFonts w:asciiTheme="minorEastAsia" w:eastAsiaTheme="minorEastAsia" w:hAnsiTheme="minorEastAsia" w:hint="eastAsia"/>
                      <w:noProof/>
                    </w:rPr>
                    <mc:AlternateContent>
                      <mc:Choice Requires="wps">
                        <w:drawing>
                          <wp:anchor distT="0" distB="0" distL="114300" distR="114300" simplePos="0" relativeHeight="251627008" behindDoc="0" locked="0" layoutInCell="1" allowOverlap="1" wp14:anchorId="0DAB2B3E" wp14:editId="7AA698CD">
                            <wp:simplePos x="0" y="0"/>
                            <wp:positionH relativeFrom="column">
                              <wp:posOffset>-48895</wp:posOffset>
                            </wp:positionH>
                            <wp:positionV relativeFrom="paragraph">
                              <wp:posOffset>26670</wp:posOffset>
                            </wp:positionV>
                            <wp:extent cx="3093085" cy="324000"/>
                            <wp:effectExtent l="0" t="0" r="0" b="0"/>
                            <wp:wrapNone/>
                            <wp:docPr id="176" name="正方形/長方形 176"/>
                            <wp:cNvGraphicFramePr/>
                            <a:graphic xmlns:a="http://schemas.openxmlformats.org/drawingml/2006/main">
                              <a:graphicData uri="http://schemas.microsoft.com/office/word/2010/wordprocessingShape">
                                <wps:wsp>
                                  <wps:cNvSpPr/>
                                  <wps:spPr>
                                    <a:xfrm>
                                      <a:off x="0" y="0"/>
                                      <a:ext cx="3093085" cy="324000"/>
                                    </a:xfrm>
                                    <a:prstGeom prst="rect">
                                      <a:avLst/>
                                    </a:prstGeom>
                                    <a:solidFill>
                                      <a:srgbClr val="8064A2">
                                        <a:lumMod val="50000"/>
                                      </a:srgbClr>
                                    </a:solidFill>
                                    <a:ln w="6350" cap="flat" cmpd="sng" algn="ctr">
                                      <a:noFill/>
                                      <a:prstDash val="solid"/>
                                    </a:ln>
                                    <a:effectLst/>
                                  </wps:spPr>
                                  <wps:txbx>
                                    <w:txbxContent>
                                      <w:p w:rsidR="004D69B2" w:rsidRPr="00B6234B" w:rsidRDefault="004D69B2" w:rsidP="007F5219">
                                        <w:pPr>
                                          <w:pStyle w:val="af6"/>
                                          <w:rPr>
                                            <w:sz w:val="16"/>
                                            <w:szCs w:val="16"/>
                                          </w:rPr>
                                        </w:pPr>
                                        <w:r w:rsidRPr="00B6234B">
                                          <w:rPr>
                                            <w:rFonts w:hint="eastAsia"/>
                                            <w:sz w:val="16"/>
                                            <w:szCs w:val="16"/>
                                          </w:rPr>
                                          <w:t>介護職員等宿舎借上げ支援事業への助成</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B2B3E" id="正方形/長方形 176" o:spid="_x0000_s1174" style="position:absolute;left:0;text-align:left;margin-left:-3.85pt;margin-top:2.1pt;width:243.55pt;height:25.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" fillcolor="#403152" stroked="f" strokeweight=".5pt">
                            <v:textbox inset="1mm,.1mm,1mm,.1mm">
                              <w:txbxContent>
                                <w:p w:rsidR="004D69B2" w:rsidRPr="00B6234B" w:rsidRDefault="004D69B2" w:rsidP="007F5219">
                                  <w:pPr>
                                    <w:pStyle w:val="af6"/>
                                    <w:rPr>
                                      <w:sz w:val="16"/>
                                      <w:szCs w:val="16"/>
                                    </w:rPr>
                                  </w:pPr>
                                  <w:r w:rsidRPr="00B6234B">
                                    <w:rPr>
                                      <w:rFonts w:hint="eastAsia"/>
                                      <w:sz w:val="16"/>
                                      <w:szCs w:val="16"/>
                                    </w:rPr>
                                    <w:t>介護職員等宿舎借上げ支援事業への助成</w:t>
                                  </w:r>
                                </w:p>
                              </w:txbxContent>
                            </v:textbox>
                          </v:rect>
                        </w:pict>
                      </mc:Fallback>
                    </mc:AlternateContent>
                  </w:r>
                </w:p>
              </w:tc>
              <w:tc>
                <w:tcPr>
                  <w:tcW w:w="1649" w:type="dxa"/>
                  <w:tcBorders>
                    <w:top w:val="single" w:sz="4" w:space="0" w:color="auto"/>
                  </w:tcBorders>
                </w:tcPr>
                <w:p w:rsidR="007F5219" w:rsidRDefault="007F5219" w:rsidP="00D312A2">
                  <w:pPr>
                    <w:pStyle w:val="afe"/>
                  </w:pPr>
                </w:p>
              </w:tc>
              <w:tc>
                <w:tcPr>
                  <w:tcW w:w="1649" w:type="dxa"/>
                  <w:tcBorders>
                    <w:top w:val="single" w:sz="4" w:space="0" w:color="auto"/>
                  </w:tcBorders>
                </w:tcPr>
                <w:p w:rsidR="007F5219" w:rsidRDefault="007F5219" w:rsidP="00D312A2">
                  <w:pPr>
                    <w:pStyle w:val="afe"/>
                  </w:pPr>
                </w:p>
              </w:tc>
              <w:tc>
                <w:tcPr>
                  <w:tcW w:w="1649" w:type="dxa"/>
                  <w:vMerge/>
                  <w:vAlign w:val="center"/>
                </w:tcPr>
                <w:p w:rsidR="007F5219" w:rsidRPr="00FC3601" w:rsidRDefault="007F5219" w:rsidP="00D312A2">
                  <w:pPr>
                    <w:pStyle w:val="affa"/>
                    <w:jc w:val="left"/>
                  </w:pPr>
                </w:p>
              </w:tc>
            </w:tr>
            <w:tr w:rsidR="007F5219" w:rsidTr="00D312A2">
              <w:trPr>
                <w:trHeight w:hRule="exact" w:val="624"/>
              </w:trPr>
              <w:tc>
                <w:tcPr>
                  <w:tcW w:w="2986" w:type="dxa"/>
                  <w:vMerge w:val="restart"/>
                  <w:tcBorders>
                    <w:top w:val="single" w:sz="4" w:space="0" w:color="auto"/>
                  </w:tcBorders>
                  <w:vAlign w:val="center"/>
                </w:tcPr>
                <w:p w:rsidR="007F5219" w:rsidRPr="00095F03" w:rsidRDefault="007F5219" w:rsidP="00D312A2">
                  <w:pPr>
                    <w:pStyle w:val="afa"/>
                    <w:jc w:val="left"/>
                  </w:pPr>
                  <w:r w:rsidRPr="00D312A2">
                    <w:rPr>
                      <w:rFonts w:hint="eastAsia"/>
                    </w:rPr>
                    <w:t>権利擁護推進体制の構築</w:t>
                  </w:r>
                </w:p>
              </w:tc>
              <w:tc>
                <w:tcPr>
                  <w:tcW w:w="1649" w:type="dxa"/>
                  <w:tcBorders>
                    <w:top w:val="single" w:sz="4" w:space="0" w:color="auto"/>
                    <w:bottom w:val="single" w:sz="4" w:space="0" w:color="auto"/>
                  </w:tcBorders>
                </w:tcPr>
                <w:p w:rsidR="007F5219" w:rsidRDefault="007F5219" w:rsidP="00D312A2">
                  <w:pPr>
                    <w:pStyle w:val="afe"/>
                    <w:rPr>
                      <w:rFonts w:asciiTheme="minorEastAsia" w:eastAsiaTheme="minorEastAsia" w:hAnsiTheme="minorEastAsia"/>
                      <w:noProof/>
                    </w:rPr>
                  </w:pPr>
                  <w:r>
                    <w:rPr>
                      <w:rFonts w:asciiTheme="minorEastAsia" w:eastAsiaTheme="minorEastAsia" w:hAnsiTheme="minorEastAsia" w:hint="eastAsia"/>
                      <w:noProof/>
                    </w:rPr>
                    <mc:AlternateContent>
                      <mc:Choice Requires="wps">
                        <w:drawing>
                          <wp:anchor distT="0" distB="0" distL="114300" distR="114300" simplePos="0" relativeHeight="251713024" behindDoc="0" locked="0" layoutInCell="1" allowOverlap="1" wp14:anchorId="6440E1EA" wp14:editId="2827A826">
                            <wp:simplePos x="0" y="0"/>
                            <wp:positionH relativeFrom="column">
                              <wp:posOffset>-41275</wp:posOffset>
                            </wp:positionH>
                            <wp:positionV relativeFrom="paragraph">
                              <wp:posOffset>34290</wp:posOffset>
                            </wp:positionV>
                            <wp:extent cx="3085465" cy="324000"/>
                            <wp:effectExtent l="0" t="0" r="635" b="0"/>
                            <wp:wrapNone/>
                            <wp:docPr id="32" name="正方形/長方形 32"/>
                            <wp:cNvGraphicFramePr/>
                            <a:graphic xmlns:a="http://schemas.openxmlformats.org/drawingml/2006/main">
                              <a:graphicData uri="http://schemas.microsoft.com/office/word/2010/wordprocessingShape">
                                <wps:wsp>
                                  <wps:cNvSpPr/>
                                  <wps:spPr>
                                    <a:xfrm>
                                      <a:off x="0" y="0"/>
                                      <a:ext cx="3085465" cy="324000"/>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B6234B" w:rsidRDefault="004D69B2" w:rsidP="007F5219">
                                        <w:pPr>
                                          <w:pStyle w:val="af6"/>
                                          <w:rPr>
                                            <w:sz w:val="16"/>
                                            <w:szCs w:val="16"/>
                                          </w:rPr>
                                        </w:pPr>
                                        <w:r w:rsidRPr="00B6234B">
                                          <w:rPr>
                                            <w:rFonts w:hint="eastAsia"/>
                                            <w:sz w:val="16"/>
                                            <w:szCs w:val="16"/>
                                          </w:rPr>
                                          <w:t>成年後見利用支援センターの運営や市民後見人の養成</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0E1EA" id="正方形/長方形 32" o:spid="_x0000_s1175" style="position:absolute;left:0;text-align:left;margin-left:-3.25pt;margin-top:2.7pt;width:242.95pt;height:25.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" fillcolor="#3f3151 [1607]" stroked="f" strokeweight=".5pt">
                            <v:textbox inset="1mm,.1mm,1mm,.1mm">
                              <w:txbxContent>
                                <w:p w:rsidR="004D69B2" w:rsidRPr="00B6234B" w:rsidRDefault="004D69B2" w:rsidP="007F5219">
                                  <w:pPr>
                                    <w:pStyle w:val="af6"/>
                                    <w:rPr>
                                      <w:sz w:val="16"/>
                                      <w:szCs w:val="16"/>
                                    </w:rPr>
                                  </w:pPr>
                                  <w:r w:rsidRPr="00B6234B">
                                    <w:rPr>
                                      <w:rFonts w:hint="eastAsia"/>
                                      <w:sz w:val="16"/>
                                      <w:szCs w:val="16"/>
                                    </w:rPr>
                                    <w:t>成年後見利用支援センターの運営や市民後見人の養成</w:t>
                                  </w:r>
                                </w:p>
                              </w:txbxContent>
                            </v:textbox>
                          </v:rect>
                        </w:pict>
                      </mc:Fallback>
                    </mc:AlternateContent>
                  </w:r>
                </w:p>
              </w:tc>
              <w:tc>
                <w:tcPr>
                  <w:tcW w:w="1649" w:type="dxa"/>
                  <w:tcBorders>
                    <w:top w:val="single" w:sz="4" w:space="0" w:color="auto"/>
                    <w:bottom w:val="single" w:sz="4" w:space="0" w:color="auto"/>
                  </w:tcBorders>
                </w:tcPr>
                <w:p w:rsidR="007F5219" w:rsidRDefault="007F5219" w:rsidP="00D312A2">
                  <w:pPr>
                    <w:pStyle w:val="afe"/>
                  </w:pPr>
                </w:p>
              </w:tc>
              <w:tc>
                <w:tcPr>
                  <w:tcW w:w="1649" w:type="dxa"/>
                  <w:tcBorders>
                    <w:top w:val="single" w:sz="4" w:space="0" w:color="auto"/>
                    <w:bottom w:val="single" w:sz="4" w:space="0" w:color="auto"/>
                  </w:tcBorders>
                </w:tcPr>
                <w:p w:rsidR="007F5219" w:rsidRDefault="007F5219" w:rsidP="00D312A2">
                  <w:pPr>
                    <w:pStyle w:val="afe"/>
                  </w:pPr>
                </w:p>
              </w:tc>
              <w:tc>
                <w:tcPr>
                  <w:tcW w:w="1649" w:type="dxa"/>
                  <w:tcBorders>
                    <w:top w:val="single" w:sz="4" w:space="0" w:color="auto"/>
                    <w:bottom w:val="single" w:sz="4" w:space="0" w:color="auto"/>
                  </w:tcBorders>
                  <w:vAlign w:val="center"/>
                </w:tcPr>
                <w:p w:rsidR="007F5219" w:rsidRPr="00FC3601" w:rsidRDefault="007F5219" w:rsidP="00D312A2">
                  <w:pPr>
                    <w:pStyle w:val="affa"/>
                    <w:jc w:val="left"/>
                  </w:pPr>
                  <w:r w:rsidRPr="00FC3601">
                    <w:rPr>
                      <w:rFonts w:hint="eastAsia"/>
                    </w:rPr>
                    <w:t>成年後見制度推進事業</w:t>
                  </w:r>
                </w:p>
                <w:p w:rsidR="007F5219" w:rsidRPr="00FC3601" w:rsidRDefault="007F5219" w:rsidP="00D312A2">
                  <w:pPr>
                    <w:pStyle w:val="affa"/>
                  </w:pPr>
                  <w:r w:rsidRPr="00FC3601">
                    <w:rPr>
                      <w:rFonts w:hint="eastAsia"/>
                    </w:rPr>
                    <w:t>【福祉総務課】</w:t>
                  </w:r>
                </w:p>
              </w:tc>
            </w:tr>
            <w:tr w:rsidR="007F5219" w:rsidTr="00DE0DBE">
              <w:trPr>
                <w:trHeight w:hRule="exact" w:val="1270"/>
              </w:trPr>
              <w:tc>
                <w:tcPr>
                  <w:tcW w:w="2986" w:type="dxa"/>
                  <w:vMerge/>
                  <w:vAlign w:val="center"/>
                </w:tcPr>
                <w:p w:rsidR="007F5219" w:rsidRPr="00835A29" w:rsidRDefault="007F5219" w:rsidP="00D312A2">
                  <w:pPr>
                    <w:pStyle w:val="afa"/>
                    <w:jc w:val="left"/>
                    <w:rPr>
                      <w:color w:val="FF0000"/>
                    </w:rPr>
                  </w:pPr>
                </w:p>
              </w:tc>
              <w:tc>
                <w:tcPr>
                  <w:tcW w:w="1649" w:type="dxa"/>
                  <w:tcBorders>
                    <w:top w:val="single" w:sz="4" w:space="0" w:color="auto"/>
                  </w:tcBorders>
                </w:tcPr>
                <w:p w:rsidR="007F5219" w:rsidRDefault="00DE0DBE" w:rsidP="00D312A2">
                  <w:pPr>
                    <w:pStyle w:val="afe"/>
                    <w:rPr>
                      <w:rFonts w:asciiTheme="minorEastAsia" w:eastAsiaTheme="minorEastAsia" w:hAnsiTheme="minorEastAsia"/>
                      <w:noProof/>
                    </w:rPr>
                  </w:pPr>
                  <w:r>
                    <w:rPr>
                      <w:rFonts w:asciiTheme="minorEastAsia" w:eastAsiaTheme="minorEastAsia" w:hAnsiTheme="minorEastAsia" w:hint="eastAsia"/>
                      <w:noProof/>
                    </w:rPr>
                    <mc:AlternateContent>
                      <mc:Choice Requires="wps">
                        <w:drawing>
                          <wp:anchor distT="0" distB="0" distL="114300" distR="114300" simplePos="0" relativeHeight="251613696" behindDoc="0" locked="0" layoutInCell="1" allowOverlap="1" wp14:anchorId="146A80FD" wp14:editId="54E332D0">
                            <wp:simplePos x="0" y="0"/>
                            <wp:positionH relativeFrom="column">
                              <wp:posOffset>-48540</wp:posOffset>
                            </wp:positionH>
                            <wp:positionV relativeFrom="paragraph">
                              <wp:posOffset>159045</wp:posOffset>
                            </wp:positionV>
                            <wp:extent cx="3088478" cy="419543"/>
                            <wp:effectExtent l="0" t="0" r="17145" b="19050"/>
                            <wp:wrapNone/>
                            <wp:docPr id="222" name="正方形/長方形 222"/>
                            <wp:cNvGraphicFramePr/>
                            <a:graphic xmlns:a="http://schemas.openxmlformats.org/drawingml/2006/main">
                              <a:graphicData uri="http://schemas.microsoft.com/office/word/2010/wordprocessingShape">
                                <wps:wsp>
                                  <wps:cNvSpPr/>
                                  <wps:spPr>
                                    <a:xfrm>
                                      <a:off x="0" y="0"/>
                                      <a:ext cx="3088478" cy="419543"/>
                                    </a:xfrm>
                                    <a:prstGeom prst="rect">
                                      <a:avLst/>
                                    </a:prstGeom>
                                    <a:solidFill>
                                      <a:schemeClr val="accent1">
                                        <a:lumMod val="60000"/>
                                        <a:lumOff val="40000"/>
                                      </a:schemeClr>
                                    </a:solidFill>
                                    <a:ln w="6350" cap="flat" cmpd="sng" algn="ctr">
                                      <a:solidFill>
                                        <a:schemeClr val="tx1"/>
                                      </a:solidFill>
                                      <a:prstDash val="solid"/>
                                    </a:ln>
                                    <a:effectLst/>
                                  </wps:spPr>
                                  <wps:txbx>
                                    <w:txbxContent>
                                      <w:p w:rsidR="004D69B2" w:rsidRPr="00B6234B" w:rsidRDefault="004D69B2" w:rsidP="007F5219">
                                        <w:pPr>
                                          <w:pStyle w:val="af6"/>
                                          <w:rPr>
                                            <w:rFonts w:ascii="HGP創英角ｺﾞｼｯｸUB" w:eastAsia="HGP創英角ｺﾞｼｯｸUB" w:hAnsi="HGP創英角ｺﾞｼｯｸUB"/>
                                            <w:sz w:val="16"/>
                                            <w:szCs w:val="16"/>
                                          </w:rPr>
                                        </w:pPr>
                                        <w:r w:rsidRPr="00285616">
                                          <w:rPr>
                                            <w:rFonts w:ascii="HGP創英角ｺﾞｼｯｸUB" w:eastAsia="HGP創英角ｺﾞｼｯｸUB" w:hAnsi="HGP創英角ｺﾞｼｯｸUB" w:hint="eastAsia"/>
                                            <w:sz w:val="16"/>
                                            <w:szCs w:val="16"/>
                                          </w:rPr>
                                          <w:t>●</w:t>
                                        </w:r>
                                        <w:r w:rsidRPr="00B6234B">
                                          <w:rPr>
                                            <w:rFonts w:ascii="HGP創英角ｺﾞｼｯｸUB" w:eastAsia="HGP創英角ｺﾞｼｯｸUB" w:hAnsi="HGP創英角ｺﾞｼｯｸUB" w:hint="eastAsia"/>
                                            <w:sz w:val="16"/>
                                            <w:szCs w:val="16"/>
                                          </w:rPr>
                                          <w:t>虐待防止</w:t>
                                        </w:r>
                                        <w:r w:rsidRPr="00B6234B">
                                          <w:rPr>
                                            <w:rFonts w:ascii="HGP創英角ｺﾞｼｯｸUB" w:eastAsia="HGP創英角ｺﾞｼｯｸUB" w:hAnsi="HGP創英角ｺﾞｼｯｸUB"/>
                                            <w:sz w:val="16"/>
                                            <w:szCs w:val="16"/>
                                          </w:rPr>
                                          <w:t>等の権利擁護機能の充実</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A80FD" id="正方形/長方形 222" o:spid="_x0000_s1176" style="position:absolute;left:0;text-align:left;margin-left:-3.8pt;margin-top:12.5pt;width:243.2pt;height:33.0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" fillcolor="#95b3d7 [1940]" strokecolor="black [3213]" strokeweight=".5pt">
                            <v:textbox inset="1mm,.1mm,1mm,.1mm">
                              <w:txbxContent>
                                <w:p w:rsidR="004D69B2" w:rsidRPr="00B6234B" w:rsidRDefault="004D69B2" w:rsidP="007F5219">
                                  <w:pPr>
                                    <w:pStyle w:val="af6"/>
                                    <w:rPr>
                                      <w:rFonts w:ascii="HGP創英角ｺﾞｼｯｸUB" w:eastAsia="HGP創英角ｺﾞｼｯｸUB" w:hAnsi="HGP創英角ｺﾞｼｯｸUB"/>
                                      <w:sz w:val="16"/>
                                      <w:szCs w:val="16"/>
                                    </w:rPr>
                                  </w:pPr>
                                  <w:r w:rsidRPr="00285616">
                                    <w:rPr>
                                      <w:rFonts w:ascii="HGP創英角ｺﾞｼｯｸUB" w:eastAsia="HGP創英角ｺﾞｼｯｸUB" w:hAnsi="HGP創英角ｺﾞｼｯｸUB" w:hint="eastAsia"/>
                                      <w:sz w:val="16"/>
                                      <w:szCs w:val="16"/>
                                    </w:rPr>
                                    <w:t>●</w:t>
                                  </w:r>
                                  <w:r w:rsidRPr="00B6234B">
                                    <w:rPr>
                                      <w:rFonts w:ascii="HGP創英角ｺﾞｼｯｸUB" w:eastAsia="HGP創英角ｺﾞｼｯｸUB" w:hAnsi="HGP創英角ｺﾞｼｯｸUB" w:hint="eastAsia"/>
                                      <w:sz w:val="16"/>
                                      <w:szCs w:val="16"/>
                                    </w:rPr>
                                    <w:t>虐待防止</w:t>
                                  </w:r>
                                  <w:r w:rsidRPr="00B6234B">
                                    <w:rPr>
                                      <w:rFonts w:ascii="HGP創英角ｺﾞｼｯｸUB" w:eastAsia="HGP創英角ｺﾞｼｯｸUB" w:hAnsi="HGP創英角ｺﾞｼｯｸUB"/>
                                      <w:sz w:val="16"/>
                                      <w:szCs w:val="16"/>
                                    </w:rPr>
                                    <w:t>等の権利擁護機能の充実</w:t>
                                  </w:r>
                                </w:p>
                              </w:txbxContent>
                            </v:textbox>
                          </v:rect>
                        </w:pict>
                      </mc:Fallback>
                    </mc:AlternateContent>
                  </w:r>
                </w:p>
              </w:tc>
              <w:tc>
                <w:tcPr>
                  <w:tcW w:w="1649" w:type="dxa"/>
                  <w:tcBorders>
                    <w:top w:val="single" w:sz="4" w:space="0" w:color="auto"/>
                  </w:tcBorders>
                </w:tcPr>
                <w:p w:rsidR="007F5219" w:rsidRDefault="007F5219" w:rsidP="00D312A2">
                  <w:pPr>
                    <w:pStyle w:val="afe"/>
                  </w:pPr>
                </w:p>
              </w:tc>
              <w:tc>
                <w:tcPr>
                  <w:tcW w:w="1649" w:type="dxa"/>
                  <w:tcBorders>
                    <w:top w:val="single" w:sz="4" w:space="0" w:color="auto"/>
                  </w:tcBorders>
                </w:tcPr>
                <w:p w:rsidR="007F5219" w:rsidRDefault="007F5219" w:rsidP="00D312A2">
                  <w:pPr>
                    <w:pStyle w:val="afe"/>
                  </w:pPr>
                </w:p>
              </w:tc>
              <w:tc>
                <w:tcPr>
                  <w:tcW w:w="1649" w:type="dxa"/>
                  <w:tcBorders>
                    <w:top w:val="single" w:sz="4" w:space="0" w:color="auto"/>
                  </w:tcBorders>
                  <w:vAlign w:val="center"/>
                </w:tcPr>
                <w:p w:rsidR="00DE0DBE" w:rsidRDefault="00DE0DBE" w:rsidP="00D312A2">
                  <w:pPr>
                    <w:pStyle w:val="affa"/>
                    <w:jc w:val="left"/>
                  </w:pPr>
                  <w:r>
                    <w:rPr>
                      <w:rFonts w:hint="eastAsia"/>
                    </w:rPr>
                    <w:t>高齢者</w:t>
                  </w:r>
                  <w:r w:rsidR="007F5219">
                    <w:rPr>
                      <w:rFonts w:hint="eastAsia"/>
                    </w:rPr>
                    <w:t>権利擁護</w:t>
                  </w:r>
                </w:p>
                <w:p w:rsidR="007F5219" w:rsidRDefault="007F5219" w:rsidP="00D312A2">
                  <w:pPr>
                    <w:pStyle w:val="affa"/>
                    <w:jc w:val="left"/>
                  </w:pPr>
                  <w:r>
                    <w:rPr>
                      <w:rFonts w:hint="eastAsia"/>
                    </w:rPr>
                    <w:t>推進事業</w:t>
                  </w:r>
                </w:p>
                <w:p w:rsidR="00DE0DBE" w:rsidRDefault="007F5219" w:rsidP="00DE0DBE">
                  <w:pPr>
                    <w:pStyle w:val="affa"/>
                    <w:jc w:val="left"/>
                  </w:pPr>
                  <w:r>
                    <w:rPr>
                      <w:rFonts w:hint="eastAsia"/>
                    </w:rPr>
                    <w:t>【</w:t>
                  </w:r>
                  <w:r w:rsidR="00DE0DBE">
                    <w:rPr>
                      <w:rFonts w:hint="eastAsia"/>
                    </w:rPr>
                    <w:t>高齢</w:t>
                  </w:r>
                  <w:r>
                    <w:rPr>
                      <w:rFonts w:hint="eastAsia"/>
                    </w:rPr>
                    <w:t>福祉課】</w:t>
                  </w:r>
                </w:p>
                <w:p w:rsidR="00DE0DBE" w:rsidRDefault="00DE0DBE" w:rsidP="00DE0DBE">
                  <w:pPr>
                    <w:pStyle w:val="affa"/>
                    <w:jc w:val="left"/>
                  </w:pPr>
                  <w:r>
                    <w:rPr>
                      <w:rFonts w:hint="eastAsia"/>
                    </w:rPr>
                    <w:t>障がい者権利擁護推進事業</w:t>
                  </w:r>
                </w:p>
                <w:p w:rsidR="007F5219" w:rsidRPr="00006666" w:rsidRDefault="00DE0DBE" w:rsidP="00DE0DBE">
                  <w:pPr>
                    <w:pStyle w:val="affa"/>
                    <w:jc w:val="left"/>
                  </w:pPr>
                  <w:r>
                    <w:rPr>
                      <w:rFonts w:hint="eastAsia"/>
                    </w:rPr>
                    <w:t>【障がい福祉課】</w:t>
                  </w:r>
                </w:p>
              </w:tc>
            </w:tr>
          </w:tbl>
          <w:p w:rsidR="007F5219" w:rsidRPr="001B316A" w:rsidRDefault="007F5219" w:rsidP="00D312A2">
            <w:r>
              <w:rPr>
                <w:rFonts w:ascii="ＭＳ 明朝" w:hAnsi="ＭＳ 明朝" w:hint="eastAsia"/>
                <w:sz w:val="18"/>
                <w:szCs w:val="18"/>
              </w:rPr>
              <w:t xml:space="preserve">　</w:t>
            </w:r>
            <w:r w:rsidR="00B6234B" w:rsidRPr="00285616">
              <w:rPr>
                <w:rFonts w:ascii="HGP創英角ｺﾞｼｯｸUB" w:eastAsia="HGP創英角ｺﾞｼｯｸUB" w:hAnsi="HGP創英角ｺﾞｼｯｸUB" w:hint="eastAsia"/>
                <w:sz w:val="16"/>
                <w:szCs w:val="16"/>
              </w:rPr>
              <w:t>●</w:t>
            </w:r>
            <w:r>
              <w:rPr>
                <w:rFonts w:asciiTheme="minorEastAsia" w:eastAsiaTheme="minorEastAsia" w:hAnsiTheme="minorEastAsia" w:hint="eastAsia"/>
                <w:sz w:val="16"/>
                <w:szCs w:val="16"/>
              </w:rPr>
              <w:t>：2020</w:t>
            </w:r>
            <w:r w:rsidRPr="00343425">
              <w:rPr>
                <w:rFonts w:asciiTheme="minorEastAsia" w:eastAsiaTheme="minorEastAsia" w:hAnsiTheme="minorEastAsia"/>
                <w:sz w:val="16"/>
                <w:szCs w:val="16"/>
              </w:rPr>
              <w:t>年度から</w:t>
            </w:r>
            <w:r w:rsidRPr="00343425">
              <w:rPr>
                <w:rFonts w:asciiTheme="minorEastAsia" w:eastAsiaTheme="minorEastAsia" w:hAnsiTheme="minorEastAsia" w:hint="eastAsia"/>
                <w:sz w:val="16"/>
                <w:szCs w:val="16"/>
              </w:rPr>
              <w:t>新たに位置付けた取組</w:t>
            </w:r>
          </w:p>
          <w:p w:rsidR="007F5219" w:rsidRDefault="00D97A54" w:rsidP="00D97A54">
            <w:pPr>
              <w:tabs>
                <w:tab w:val="left" w:pos="3569"/>
              </w:tabs>
              <w:rPr>
                <w:rFonts w:ascii="ＭＳ 明朝" w:hAnsi="ＭＳ 明朝"/>
                <w:sz w:val="18"/>
                <w:szCs w:val="18"/>
              </w:rPr>
            </w:pPr>
            <w:r>
              <w:rPr>
                <w:rFonts w:ascii="ＭＳ 明朝" w:hAnsi="ＭＳ 明朝"/>
                <w:sz w:val="18"/>
                <w:szCs w:val="18"/>
              </w:rPr>
              <w:tab/>
            </w:r>
          </w:p>
          <w:p w:rsidR="007F5219" w:rsidRDefault="007F5219" w:rsidP="00D312A2">
            <w:pPr>
              <w:rPr>
                <w:rFonts w:ascii="ＭＳ 明朝" w:hAnsi="ＭＳ 明朝"/>
                <w:sz w:val="18"/>
                <w:szCs w:val="18"/>
              </w:rPr>
            </w:pPr>
          </w:p>
          <w:p w:rsidR="007F5219" w:rsidRDefault="007F5219" w:rsidP="00D312A2">
            <w:pPr>
              <w:rPr>
                <w:rFonts w:ascii="ＭＳ 明朝" w:hAnsi="ＭＳ 明朝"/>
                <w:sz w:val="18"/>
                <w:szCs w:val="18"/>
              </w:rPr>
            </w:pPr>
          </w:p>
          <w:p w:rsidR="007F5219" w:rsidRDefault="007F5219" w:rsidP="00D312A2">
            <w:pPr>
              <w:rPr>
                <w:rFonts w:ascii="ＭＳ 明朝" w:hAnsi="ＭＳ 明朝"/>
                <w:sz w:val="18"/>
                <w:szCs w:val="18"/>
              </w:rPr>
            </w:pPr>
          </w:p>
          <w:p w:rsidR="007F5219" w:rsidRDefault="007F5219" w:rsidP="00D312A2">
            <w:pPr>
              <w:rPr>
                <w:rFonts w:ascii="ＭＳ 明朝" w:hAnsi="ＭＳ 明朝"/>
                <w:sz w:val="18"/>
                <w:szCs w:val="18"/>
              </w:rPr>
            </w:pPr>
          </w:p>
          <w:p w:rsidR="00112FE5" w:rsidRPr="00616FB2" w:rsidRDefault="00112FE5" w:rsidP="00F6769B">
            <w:pPr>
              <w:spacing w:before="60" w:line="280" w:lineRule="exact"/>
              <w:ind w:right="459"/>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r>
      <w:tr w:rsidR="00F6769B" w:rsidRPr="00616FB2" w:rsidTr="00F6769B">
        <w:trPr>
          <w:trHeight w:val="25615"/>
        </w:trPr>
        <w:tc>
          <w:tcPr>
            <w:tcW w:w="10206" w:type="dxa"/>
            <w:gridSpan w:val="4"/>
            <w:tcBorders>
              <w:top w:val="single" w:sz="24" w:space="0" w:color="auto"/>
              <w:bottom w:val="single" w:sz="18" w:space="0" w:color="auto"/>
            </w:tcBorders>
          </w:tcPr>
          <w:p w:rsidR="00F6769B" w:rsidRDefault="00F6769B" w:rsidP="00F6769B">
            <w:pPr>
              <w:rPr>
                <w:rFonts w:ascii="ＭＳ 明朝" w:hAnsi="ＭＳ 明朝"/>
                <w:sz w:val="18"/>
                <w:szCs w:val="18"/>
              </w:rPr>
            </w:pPr>
          </w:p>
          <w:p w:rsidR="00F6769B" w:rsidRPr="009E3C57" w:rsidRDefault="00F6769B" w:rsidP="00F6769B">
            <w:pPr>
              <w:rPr>
                <w:rFonts w:ascii="ＭＳ 明朝" w:hAnsi="ＭＳ 明朝"/>
                <w:sz w:val="18"/>
                <w:szCs w:val="18"/>
              </w:rPr>
            </w:pPr>
          </w:p>
          <w:p w:rsidR="00F6769B" w:rsidRPr="00B53E61" w:rsidRDefault="00F6769B" w:rsidP="00F6769B">
            <w:pPr>
              <w:pStyle w:val="afe"/>
              <w:ind w:firstLine="210"/>
            </w:pPr>
            <w:r w:rsidRPr="00B53E61">
              <w:rPr>
                <w:rFonts w:hint="eastAsia"/>
              </w:rPr>
              <w:t>■</w:t>
            </w:r>
            <w:r>
              <w:rPr>
                <w:rFonts w:hint="eastAsia"/>
              </w:rPr>
              <w:t>計画事業費（参考）</w:t>
            </w:r>
          </w:p>
          <w:tbl>
            <w:tblPr>
              <w:tblStyle w:val="af5"/>
              <w:tblW w:w="9406" w:type="dxa"/>
              <w:tblInd w:w="171" w:type="dxa"/>
              <w:tblLayout w:type="fixed"/>
              <w:tblLook w:val="04A0" w:firstRow="1" w:lastRow="0" w:firstColumn="1" w:lastColumn="0" w:noHBand="0" w:noVBand="1"/>
            </w:tblPr>
            <w:tblGrid>
              <w:gridCol w:w="3877"/>
              <w:gridCol w:w="1843"/>
              <w:gridCol w:w="1843"/>
              <w:gridCol w:w="1843"/>
            </w:tblGrid>
            <w:tr w:rsidR="00F6769B" w:rsidTr="00D312A2">
              <w:trPr>
                <w:trHeight w:val="567"/>
              </w:trPr>
              <w:tc>
                <w:tcPr>
                  <w:tcW w:w="3877" w:type="dxa"/>
                  <w:tcBorders>
                    <w:bottom w:val="double" w:sz="4" w:space="0" w:color="auto"/>
                  </w:tcBorders>
                  <w:shd w:val="clear" w:color="auto" w:fill="DBE5F1" w:themeFill="accent1" w:themeFillTint="33"/>
                  <w:vAlign w:val="center"/>
                </w:tcPr>
                <w:p w:rsidR="00F6769B" w:rsidRPr="00015155" w:rsidRDefault="00F6769B" w:rsidP="00D312A2">
                  <w:pPr>
                    <w:jc w:val="center"/>
                    <w:rPr>
                      <w:rFonts w:ascii="ＭＳ ゴシック" w:eastAsia="ＭＳ ゴシック" w:hAnsi="ＭＳ ゴシック"/>
                      <w:b/>
                      <w:szCs w:val="21"/>
                    </w:rPr>
                  </w:pPr>
                  <w:r>
                    <w:rPr>
                      <w:rFonts w:ascii="ＭＳ ゴシック" w:eastAsia="ＭＳ ゴシック" w:hAnsi="ＭＳ ゴシック" w:hint="eastAsia"/>
                      <w:b/>
                      <w:szCs w:val="21"/>
                    </w:rPr>
                    <w:t>具体的な取組</w:t>
                  </w:r>
                </w:p>
              </w:tc>
              <w:tc>
                <w:tcPr>
                  <w:tcW w:w="1843" w:type="dxa"/>
                  <w:tcBorders>
                    <w:bottom w:val="double" w:sz="4" w:space="0" w:color="auto"/>
                  </w:tcBorders>
                  <w:shd w:val="clear" w:color="auto" w:fill="DBE5F1" w:themeFill="accent1" w:themeFillTint="33"/>
                  <w:vAlign w:val="center"/>
                </w:tcPr>
                <w:p w:rsidR="00F6769B" w:rsidRPr="00015155" w:rsidRDefault="00F6769B" w:rsidP="00D312A2">
                  <w:pPr>
                    <w:jc w:val="center"/>
                    <w:rPr>
                      <w:rFonts w:asciiTheme="majorEastAsia" w:eastAsiaTheme="majorEastAsia" w:hAnsiTheme="majorEastAsia"/>
                      <w:b/>
                      <w:szCs w:val="21"/>
                    </w:rPr>
                  </w:pPr>
                  <w:r>
                    <w:rPr>
                      <w:rFonts w:asciiTheme="majorEastAsia" w:eastAsiaTheme="majorEastAsia" w:hAnsiTheme="majorEastAsia" w:hint="eastAsia"/>
                      <w:b/>
                      <w:szCs w:val="21"/>
                    </w:rPr>
                    <w:t>2020年度</w:t>
                  </w:r>
                </w:p>
              </w:tc>
              <w:tc>
                <w:tcPr>
                  <w:tcW w:w="1843" w:type="dxa"/>
                  <w:tcBorders>
                    <w:bottom w:val="double" w:sz="4" w:space="0" w:color="auto"/>
                  </w:tcBorders>
                  <w:shd w:val="clear" w:color="auto" w:fill="DBE5F1" w:themeFill="accent1" w:themeFillTint="33"/>
                  <w:vAlign w:val="center"/>
                </w:tcPr>
                <w:p w:rsidR="00F6769B" w:rsidRPr="00015155" w:rsidRDefault="00F6769B" w:rsidP="00D312A2">
                  <w:pPr>
                    <w:jc w:val="center"/>
                    <w:rPr>
                      <w:rFonts w:asciiTheme="majorEastAsia" w:eastAsiaTheme="majorEastAsia" w:hAnsiTheme="majorEastAsia"/>
                      <w:b/>
                      <w:szCs w:val="21"/>
                    </w:rPr>
                  </w:pPr>
                  <w:r>
                    <w:rPr>
                      <w:rFonts w:asciiTheme="majorEastAsia" w:eastAsiaTheme="majorEastAsia" w:hAnsiTheme="majorEastAsia" w:hint="eastAsia"/>
                      <w:b/>
                      <w:szCs w:val="21"/>
                    </w:rPr>
                    <w:t>2021年度</w:t>
                  </w:r>
                </w:p>
              </w:tc>
              <w:tc>
                <w:tcPr>
                  <w:tcW w:w="1843" w:type="dxa"/>
                  <w:tcBorders>
                    <w:bottom w:val="double" w:sz="4" w:space="0" w:color="auto"/>
                  </w:tcBorders>
                  <w:shd w:val="clear" w:color="auto" w:fill="DBE5F1" w:themeFill="accent1" w:themeFillTint="33"/>
                  <w:vAlign w:val="center"/>
                </w:tcPr>
                <w:p w:rsidR="00F6769B" w:rsidRPr="00015155" w:rsidRDefault="00F6769B" w:rsidP="00D312A2">
                  <w:pPr>
                    <w:jc w:val="center"/>
                    <w:rPr>
                      <w:rFonts w:asciiTheme="majorEastAsia" w:eastAsiaTheme="majorEastAsia" w:hAnsiTheme="majorEastAsia"/>
                      <w:b/>
                      <w:szCs w:val="21"/>
                    </w:rPr>
                  </w:pPr>
                  <w:r>
                    <w:rPr>
                      <w:rFonts w:asciiTheme="majorEastAsia" w:eastAsiaTheme="majorEastAsia" w:hAnsiTheme="majorEastAsia" w:hint="eastAsia"/>
                      <w:b/>
                      <w:szCs w:val="21"/>
                    </w:rPr>
                    <w:t>2022年度</w:t>
                  </w:r>
                </w:p>
              </w:tc>
            </w:tr>
            <w:tr w:rsidR="00F6769B" w:rsidTr="00D312A2">
              <w:trPr>
                <w:trHeight w:val="720"/>
              </w:trPr>
              <w:tc>
                <w:tcPr>
                  <w:tcW w:w="3877" w:type="dxa"/>
                  <w:tcBorders>
                    <w:top w:val="double" w:sz="4" w:space="0" w:color="auto"/>
                    <w:bottom w:val="single" w:sz="4" w:space="0" w:color="auto"/>
                  </w:tcBorders>
                  <w:vAlign w:val="center"/>
                </w:tcPr>
                <w:p w:rsidR="00F6769B" w:rsidRPr="00D312A2" w:rsidRDefault="00F6769B" w:rsidP="00D312A2">
                  <w:pPr>
                    <w:pStyle w:val="afa"/>
                    <w:jc w:val="left"/>
                  </w:pPr>
                  <w:r w:rsidRPr="00D312A2">
                    <w:rPr>
                      <w:rFonts w:hint="eastAsia"/>
                    </w:rPr>
                    <w:t>地域包括ケアシステムの深化・推進</w:t>
                  </w:r>
                </w:p>
              </w:tc>
              <w:tc>
                <w:tcPr>
                  <w:tcW w:w="1843" w:type="dxa"/>
                  <w:tcBorders>
                    <w:top w:val="double" w:sz="4" w:space="0" w:color="auto"/>
                    <w:bottom w:val="single" w:sz="4" w:space="0" w:color="auto"/>
                  </w:tcBorders>
                  <w:vAlign w:val="center"/>
                </w:tcPr>
                <w:p w:rsidR="00F6769B" w:rsidRPr="005879BB" w:rsidRDefault="005A1BC9" w:rsidP="00D312A2">
                  <w:pPr>
                    <w:jc w:val="right"/>
                    <w:rPr>
                      <w:rFonts w:asciiTheme="minorEastAsia" w:eastAsiaTheme="minorEastAsia" w:hAnsiTheme="minorEastAsia"/>
                      <w:color w:val="FF0000"/>
                    </w:rPr>
                  </w:pPr>
                  <w:r>
                    <w:rPr>
                      <w:rFonts w:asciiTheme="minorEastAsia" w:eastAsiaTheme="minorEastAsia" w:hAnsiTheme="minorEastAsia" w:hint="eastAsia"/>
                    </w:rPr>
                    <w:t>449,755</w:t>
                  </w:r>
                  <w:r w:rsidR="00F6769B" w:rsidRPr="00C94651">
                    <w:rPr>
                      <w:rFonts w:asciiTheme="minorEastAsia" w:eastAsiaTheme="minorEastAsia" w:hAnsiTheme="minorEastAsia" w:hint="eastAsia"/>
                    </w:rPr>
                    <w:t>千円</w:t>
                  </w:r>
                </w:p>
              </w:tc>
              <w:tc>
                <w:tcPr>
                  <w:tcW w:w="1843" w:type="dxa"/>
                  <w:tcBorders>
                    <w:top w:val="double" w:sz="4" w:space="0" w:color="auto"/>
                    <w:bottom w:val="single" w:sz="4" w:space="0" w:color="auto"/>
                  </w:tcBorders>
                  <w:vAlign w:val="center"/>
                </w:tcPr>
                <w:p w:rsidR="00F6769B" w:rsidRPr="005879BB" w:rsidRDefault="005A1BC9" w:rsidP="00D312A2">
                  <w:pPr>
                    <w:jc w:val="right"/>
                    <w:rPr>
                      <w:rFonts w:asciiTheme="minorEastAsia" w:eastAsiaTheme="minorEastAsia" w:hAnsiTheme="minorEastAsia"/>
                      <w:color w:val="FF0000"/>
                    </w:rPr>
                  </w:pPr>
                  <w:r>
                    <w:rPr>
                      <w:rFonts w:asciiTheme="minorEastAsia" w:eastAsiaTheme="minorEastAsia" w:hAnsiTheme="minorEastAsia" w:hint="eastAsia"/>
                    </w:rPr>
                    <w:t>449,755</w:t>
                  </w:r>
                  <w:r w:rsidR="00F6769B" w:rsidRPr="00C94651">
                    <w:rPr>
                      <w:rFonts w:asciiTheme="minorEastAsia" w:eastAsiaTheme="minorEastAsia" w:hAnsiTheme="minorEastAsia" w:hint="eastAsia"/>
                    </w:rPr>
                    <w:t>千円</w:t>
                  </w:r>
                </w:p>
              </w:tc>
              <w:tc>
                <w:tcPr>
                  <w:tcW w:w="1843" w:type="dxa"/>
                  <w:tcBorders>
                    <w:top w:val="double" w:sz="4" w:space="0" w:color="auto"/>
                    <w:bottom w:val="single" w:sz="4" w:space="0" w:color="auto"/>
                  </w:tcBorders>
                  <w:vAlign w:val="center"/>
                </w:tcPr>
                <w:p w:rsidR="00F6769B" w:rsidRPr="005879BB" w:rsidRDefault="005A1BC9" w:rsidP="00D312A2">
                  <w:pPr>
                    <w:jc w:val="right"/>
                    <w:rPr>
                      <w:rFonts w:asciiTheme="minorEastAsia" w:eastAsiaTheme="minorEastAsia" w:hAnsiTheme="minorEastAsia"/>
                      <w:color w:val="FF0000"/>
                    </w:rPr>
                  </w:pPr>
                  <w:r>
                    <w:rPr>
                      <w:rFonts w:asciiTheme="minorEastAsia" w:eastAsiaTheme="minorEastAsia" w:hAnsiTheme="minorEastAsia" w:hint="eastAsia"/>
                    </w:rPr>
                    <w:t>449,755</w:t>
                  </w:r>
                  <w:r w:rsidR="00F6769B" w:rsidRPr="00C94651">
                    <w:rPr>
                      <w:rFonts w:asciiTheme="minorEastAsia" w:eastAsiaTheme="minorEastAsia" w:hAnsiTheme="minorEastAsia" w:hint="eastAsia"/>
                    </w:rPr>
                    <w:t>千円</w:t>
                  </w:r>
                </w:p>
              </w:tc>
            </w:tr>
            <w:tr w:rsidR="00F6769B" w:rsidTr="00D312A2">
              <w:trPr>
                <w:trHeight w:val="720"/>
              </w:trPr>
              <w:tc>
                <w:tcPr>
                  <w:tcW w:w="3877" w:type="dxa"/>
                  <w:tcBorders>
                    <w:top w:val="single" w:sz="4" w:space="0" w:color="auto"/>
                  </w:tcBorders>
                  <w:vAlign w:val="center"/>
                </w:tcPr>
                <w:p w:rsidR="00F6769B" w:rsidRPr="00D312A2" w:rsidRDefault="00F6769B" w:rsidP="00D312A2">
                  <w:pPr>
                    <w:pStyle w:val="afa"/>
                    <w:jc w:val="left"/>
                  </w:pPr>
                  <w:r w:rsidRPr="00D312A2">
                    <w:rPr>
                      <w:rFonts w:hint="eastAsia"/>
                    </w:rPr>
                    <w:t>介護保険サービスの円滑な実施のための人材確保</w:t>
                  </w:r>
                </w:p>
              </w:tc>
              <w:tc>
                <w:tcPr>
                  <w:tcW w:w="1843" w:type="dxa"/>
                  <w:tcBorders>
                    <w:top w:val="single" w:sz="4" w:space="0" w:color="auto"/>
                  </w:tcBorders>
                  <w:vAlign w:val="center"/>
                </w:tcPr>
                <w:p w:rsidR="00F6769B" w:rsidRPr="00C94651" w:rsidRDefault="005A1BC9" w:rsidP="00D312A2">
                  <w:pPr>
                    <w:jc w:val="right"/>
                    <w:rPr>
                      <w:rFonts w:asciiTheme="minorEastAsia" w:eastAsiaTheme="minorEastAsia" w:hAnsiTheme="minorEastAsia"/>
                    </w:rPr>
                  </w:pPr>
                  <w:r>
                    <w:rPr>
                      <w:rFonts w:asciiTheme="minorEastAsia" w:eastAsiaTheme="minorEastAsia" w:hAnsiTheme="minorEastAsia" w:hint="eastAsia"/>
                    </w:rPr>
                    <w:t>700</w:t>
                  </w:r>
                  <w:r w:rsidR="00F6769B" w:rsidRPr="00C94651">
                    <w:rPr>
                      <w:rFonts w:asciiTheme="minorEastAsia" w:eastAsiaTheme="minorEastAsia" w:hAnsiTheme="minorEastAsia" w:hint="eastAsia"/>
                    </w:rPr>
                    <w:t>千円</w:t>
                  </w:r>
                </w:p>
              </w:tc>
              <w:tc>
                <w:tcPr>
                  <w:tcW w:w="1843" w:type="dxa"/>
                  <w:tcBorders>
                    <w:top w:val="single" w:sz="4" w:space="0" w:color="auto"/>
                  </w:tcBorders>
                  <w:vAlign w:val="center"/>
                </w:tcPr>
                <w:p w:rsidR="00F6769B" w:rsidRPr="00C94651" w:rsidRDefault="005A1BC9" w:rsidP="00D312A2">
                  <w:pPr>
                    <w:jc w:val="right"/>
                    <w:rPr>
                      <w:rFonts w:asciiTheme="minorEastAsia" w:eastAsiaTheme="minorEastAsia" w:hAnsiTheme="minorEastAsia"/>
                    </w:rPr>
                  </w:pPr>
                  <w:r>
                    <w:rPr>
                      <w:rFonts w:asciiTheme="minorEastAsia" w:eastAsiaTheme="minorEastAsia" w:hAnsiTheme="minorEastAsia" w:hint="eastAsia"/>
                    </w:rPr>
                    <w:t>700</w:t>
                  </w:r>
                  <w:r w:rsidR="00F6769B" w:rsidRPr="00C94651">
                    <w:rPr>
                      <w:rFonts w:asciiTheme="minorEastAsia" w:eastAsiaTheme="minorEastAsia" w:hAnsiTheme="minorEastAsia" w:hint="eastAsia"/>
                    </w:rPr>
                    <w:t>千円</w:t>
                  </w:r>
                </w:p>
              </w:tc>
              <w:tc>
                <w:tcPr>
                  <w:tcW w:w="1843" w:type="dxa"/>
                  <w:tcBorders>
                    <w:top w:val="single" w:sz="4" w:space="0" w:color="auto"/>
                  </w:tcBorders>
                  <w:vAlign w:val="center"/>
                </w:tcPr>
                <w:p w:rsidR="00F6769B" w:rsidRPr="00C94651" w:rsidRDefault="005A1BC9" w:rsidP="00D312A2">
                  <w:pPr>
                    <w:jc w:val="right"/>
                    <w:rPr>
                      <w:rFonts w:asciiTheme="minorEastAsia" w:eastAsiaTheme="minorEastAsia" w:hAnsiTheme="minorEastAsia"/>
                    </w:rPr>
                  </w:pPr>
                  <w:r>
                    <w:rPr>
                      <w:rFonts w:asciiTheme="minorEastAsia" w:eastAsiaTheme="minorEastAsia" w:hAnsiTheme="minorEastAsia" w:hint="eastAsia"/>
                    </w:rPr>
                    <w:t>700</w:t>
                  </w:r>
                  <w:r w:rsidR="00F6769B" w:rsidRPr="00C94651">
                    <w:rPr>
                      <w:rFonts w:asciiTheme="minorEastAsia" w:eastAsiaTheme="minorEastAsia" w:hAnsiTheme="minorEastAsia" w:hint="eastAsia"/>
                    </w:rPr>
                    <w:t>千円</w:t>
                  </w:r>
                </w:p>
              </w:tc>
            </w:tr>
            <w:tr w:rsidR="00F6769B" w:rsidTr="00D312A2">
              <w:trPr>
                <w:trHeight w:val="720"/>
              </w:trPr>
              <w:tc>
                <w:tcPr>
                  <w:tcW w:w="3877" w:type="dxa"/>
                  <w:tcBorders>
                    <w:bottom w:val="double" w:sz="4" w:space="0" w:color="auto"/>
                  </w:tcBorders>
                  <w:vAlign w:val="center"/>
                </w:tcPr>
                <w:p w:rsidR="00F6769B" w:rsidRPr="00D312A2" w:rsidRDefault="00F6769B" w:rsidP="00D312A2">
                  <w:pPr>
                    <w:pStyle w:val="afa"/>
                    <w:jc w:val="left"/>
                  </w:pPr>
                  <w:r w:rsidRPr="00D312A2">
                    <w:rPr>
                      <w:rFonts w:hint="eastAsia"/>
                    </w:rPr>
                    <w:t>権利擁護推進体制の構築</w:t>
                  </w:r>
                </w:p>
              </w:tc>
              <w:tc>
                <w:tcPr>
                  <w:tcW w:w="1843" w:type="dxa"/>
                  <w:tcBorders>
                    <w:bottom w:val="double" w:sz="4" w:space="0" w:color="auto"/>
                  </w:tcBorders>
                  <w:vAlign w:val="center"/>
                </w:tcPr>
                <w:p w:rsidR="00F6769B" w:rsidRPr="00C94651" w:rsidRDefault="005A1BC9" w:rsidP="00D312A2">
                  <w:pPr>
                    <w:jc w:val="right"/>
                    <w:rPr>
                      <w:rFonts w:asciiTheme="minorEastAsia" w:eastAsiaTheme="minorEastAsia" w:hAnsiTheme="minorEastAsia"/>
                    </w:rPr>
                  </w:pPr>
                  <w:r>
                    <w:rPr>
                      <w:rFonts w:asciiTheme="minorEastAsia" w:eastAsiaTheme="minorEastAsia" w:hAnsiTheme="minorEastAsia" w:hint="eastAsia"/>
                    </w:rPr>
                    <w:t>23,849</w:t>
                  </w:r>
                  <w:r w:rsidR="00F6769B" w:rsidRPr="00C94651">
                    <w:rPr>
                      <w:rFonts w:asciiTheme="minorEastAsia" w:eastAsiaTheme="minorEastAsia" w:hAnsiTheme="minorEastAsia" w:hint="eastAsia"/>
                    </w:rPr>
                    <w:t>千円</w:t>
                  </w:r>
                </w:p>
              </w:tc>
              <w:tc>
                <w:tcPr>
                  <w:tcW w:w="1843" w:type="dxa"/>
                  <w:tcBorders>
                    <w:bottom w:val="double" w:sz="4" w:space="0" w:color="auto"/>
                  </w:tcBorders>
                  <w:vAlign w:val="center"/>
                </w:tcPr>
                <w:p w:rsidR="00F6769B" w:rsidRPr="00C94651" w:rsidRDefault="005A1BC9" w:rsidP="00D312A2">
                  <w:pPr>
                    <w:jc w:val="right"/>
                    <w:rPr>
                      <w:rFonts w:asciiTheme="minorEastAsia" w:eastAsiaTheme="minorEastAsia" w:hAnsiTheme="minorEastAsia"/>
                    </w:rPr>
                  </w:pPr>
                  <w:r>
                    <w:rPr>
                      <w:rFonts w:asciiTheme="minorEastAsia" w:eastAsiaTheme="minorEastAsia" w:hAnsiTheme="minorEastAsia" w:hint="eastAsia"/>
                    </w:rPr>
                    <w:t>23,849</w:t>
                  </w:r>
                  <w:r w:rsidR="00F6769B" w:rsidRPr="00C94651">
                    <w:rPr>
                      <w:rFonts w:asciiTheme="minorEastAsia" w:eastAsiaTheme="minorEastAsia" w:hAnsiTheme="minorEastAsia" w:hint="eastAsia"/>
                    </w:rPr>
                    <w:t>千円</w:t>
                  </w:r>
                </w:p>
              </w:tc>
              <w:tc>
                <w:tcPr>
                  <w:tcW w:w="1843" w:type="dxa"/>
                  <w:tcBorders>
                    <w:bottom w:val="double" w:sz="4" w:space="0" w:color="auto"/>
                  </w:tcBorders>
                  <w:vAlign w:val="center"/>
                </w:tcPr>
                <w:p w:rsidR="00F6769B" w:rsidRPr="00C94651" w:rsidRDefault="005A1BC9" w:rsidP="00D312A2">
                  <w:pPr>
                    <w:jc w:val="right"/>
                    <w:rPr>
                      <w:rFonts w:asciiTheme="minorEastAsia" w:eastAsiaTheme="minorEastAsia" w:hAnsiTheme="minorEastAsia"/>
                    </w:rPr>
                  </w:pPr>
                  <w:r>
                    <w:rPr>
                      <w:rFonts w:asciiTheme="minorEastAsia" w:eastAsiaTheme="minorEastAsia" w:hAnsiTheme="minorEastAsia" w:hint="eastAsia"/>
                    </w:rPr>
                    <w:t>23,849</w:t>
                  </w:r>
                  <w:r w:rsidR="00F6769B" w:rsidRPr="00C94651">
                    <w:rPr>
                      <w:rFonts w:asciiTheme="minorEastAsia" w:eastAsiaTheme="minorEastAsia" w:hAnsiTheme="minorEastAsia" w:hint="eastAsia"/>
                    </w:rPr>
                    <w:t>千円</w:t>
                  </w:r>
                </w:p>
              </w:tc>
            </w:tr>
            <w:tr w:rsidR="00F6769B" w:rsidTr="00D312A2">
              <w:trPr>
                <w:trHeight w:val="720"/>
              </w:trPr>
              <w:tc>
                <w:tcPr>
                  <w:tcW w:w="3877" w:type="dxa"/>
                  <w:tcBorders>
                    <w:top w:val="double" w:sz="4" w:space="0" w:color="auto"/>
                  </w:tcBorders>
                  <w:vAlign w:val="center"/>
                </w:tcPr>
                <w:p w:rsidR="00F6769B" w:rsidRPr="00FB2789" w:rsidRDefault="00F6769B" w:rsidP="00D312A2">
                  <w:pPr>
                    <w:pStyle w:val="afa"/>
                  </w:pPr>
                  <w:r w:rsidRPr="000870D1">
                    <w:rPr>
                      <w:rFonts w:asciiTheme="minorEastAsia" w:eastAsiaTheme="minorEastAsia" w:hAnsiTheme="minorEastAsia" w:hint="eastAsia"/>
                    </w:rPr>
                    <w:t>合計</w:t>
                  </w:r>
                </w:p>
              </w:tc>
              <w:tc>
                <w:tcPr>
                  <w:tcW w:w="1843" w:type="dxa"/>
                  <w:tcBorders>
                    <w:top w:val="double" w:sz="4" w:space="0" w:color="auto"/>
                  </w:tcBorders>
                  <w:vAlign w:val="center"/>
                </w:tcPr>
                <w:p w:rsidR="00F6769B" w:rsidRPr="005879BB" w:rsidRDefault="005A1BC9" w:rsidP="00D312A2">
                  <w:pPr>
                    <w:jc w:val="right"/>
                    <w:rPr>
                      <w:rFonts w:asciiTheme="minorEastAsia" w:eastAsiaTheme="minorEastAsia" w:hAnsiTheme="minorEastAsia"/>
                      <w:color w:val="FF0000"/>
                    </w:rPr>
                  </w:pPr>
                  <w:r>
                    <w:rPr>
                      <w:rFonts w:asciiTheme="minorEastAsia" w:eastAsiaTheme="minorEastAsia" w:hAnsiTheme="minorEastAsia" w:hint="eastAsia"/>
                    </w:rPr>
                    <w:t>474,304</w:t>
                  </w:r>
                  <w:r w:rsidR="00F6769B" w:rsidRPr="00C94651">
                    <w:rPr>
                      <w:rFonts w:asciiTheme="minorEastAsia" w:eastAsiaTheme="minorEastAsia" w:hAnsiTheme="minorEastAsia" w:hint="eastAsia"/>
                    </w:rPr>
                    <w:t>千円</w:t>
                  </w:r>
                </w:p>
              </w:tc>
              <w:tc>
                <w:tcPr>
                  <w:tcW w:w="1843" w:type="dxa"/>
                  <w:tcBorders>
                    <w:top w:val="double" w:sz="4" w:space="0" w:color="auto"/>
                  </w:tcBorders>
                  <w:vAlign w:val="center"/>
                </w:tcPr>
                <w:p w:rsidR="00F6769B" w:rsidRPr="005879BB" w:rsidRDefault="005A1BC9" w:rsidP="00D312A2">
                  <w:pPr>
                    <w:jc w:val="right"/>
                    <w:rPr>
                      <w:rFonts w:asciiTheme="minorEastAsia" w:eastAsiaTheme="minorEastAsia" w:hAnsiTheme="minorEastAsia"/>
                      <w:color w:val="FF0000"/>
                    </w:rPr>
                  </w:pPr>
                  <w:r>
                    <w:rPr>
                      <w:rFonts w:asciiTheme="minorEastAsia" w:eastAsiaTheme="minorEastAsia" w:hAnsiTheme="minorEastAsia" w:hint="eastAsia"/>
                    </w:rPr>
                    <w:t>474,304</w:t>
                  </w:r>
                  <w:r w:rsidR="00F6769B" w:rsidRPr="00C94651">
                    <w:rPr>
                      <w:rFonts w:asciiTheme="minorEastAsia" w:eastAsiaTheme="minorEastAsia" w:hAnsiTheme="minorEastAsia" w:hint="eastAsia"/>
                    </w:rPr>
                    <w:t>千円</w:t>
                  </w:r>
                </w:p>
              </w:tc>
              <w:tc>
                <w:tcPr>
                  <w:tcW w:w="1843" w:type="dxa"/>
                  <w:tcBorders>
                    <w:top w:val="double" w:sz="4" w:space="0" w:color="auto"/>
                  </w:tcBorders>
                  <w:vAlign w:val="center"/>
                </w:tcPr>
                <w:p w:rsidR="00F6769B" w:rsidRPr="005879BB" w:rsidRDefault="005A1BC9" w:rsidP="00D312A2">
                  <w:pPr>
                    <w:jc w:val="right"/>
                    <w:rPr>
                      <w:rFonts w:asciiTheme="minorEastAsia" w:eastAsiaTheme="minorEastAsia" w:hAnsiTheme="minorEastAsia"/>
                      <w:color w:val="FF0000"/>
                    </w:rPr>
                  </w:pPr>
                  <w:r>
                    <w:rPr>
                      <w:rFonts w:asciiTheme="minorEastAsia" w:eastAsiaTheme="minorEastAsia" w:hAnsiTheme="minorEastAsia" w:hint="eastAsia"/>
                    </w:rPr>
                    <w:t>474,304</w:t>
                  </w:r>
                  <w:r w:rsidR="00F6769B" w:rsidRPr="00C94651">
                    <w:rPr>
                      <w:rFonts w:asciiTheme="minorEastAsia" w:eastAsiaTheme="minorEastAsia" w:hAnsiTheme="minorEastAsia" w:hint="eastAsia"/>
                    </w:rPr>
                    <w:t>千円</w:t>
                  </w:r>
                </w:p>
              </w:tc>
            </w:tr>
          </w:tbl>
          <w:p w:rsidR="00F6769B" w:rsidRDefault="00F6769B" w:rsidP="007C4849">
            <w:pPr>
              <w:spacing w:before="60" w:line="240" w:lineRule="exact"/>
              <w:ind w:left="885" w:right="459" w:hanging="885"/>
              <w:rPr>
                <w:rFonts w:ascii="ＭＳ 明朝" w:hAnsi="ＭＳ 明朝"/>
                <w:sz w:val="18"/>
                <w:szCs w:val="18"/>
              </w:rPr>
            </w:pPr>
            <w:r>
              <w:rPr>
                <w:rFonts w:ascii="ＭＳ 明朝" w:hAnsi="ＭＳ 明朝" w:hint="eastAsia"/>
                <w:sz w:val="18"/>
                <w:szCs w:val="18"/>
              </w:rPr>
              <w:t xml:space="preserve">　　※注：事業費の合計について、一つの事業が複数の「具体的な取組」に該当する場合があるため、「具体的な取組」の事業費合計は、各個別事業の事業費を積み上げた合計金額と異なります。</w:t>
            </w:r>
          </w:p>
          <w:p w:rsidR="00F6769B" w:rsidRDefault="00F6769B" w:rsidP="00F6769B">
            <w:pPr>
              <w:spacing w:before="60" w:line="280" w:lineRule="exact"/>
              <w:ind w:left="885" w:right="459" w:hanging="885"/>
              <w:rPr>
                <w:rFonts w:ascii="ＭＳ 明朝" w:hAnsi="ＭＳ 明朝"/>
                <w:sz w:val="18"/>
                <w:szCs w:val="18"/>
              </w:rPr>
            </w:pPr>
          </w:p>
          <w:p w:rsidR="00F6769B" w:rsidRDefault="00F6769B" w:rsidP="00F6769B">
            <w:pPr>
              <w:spacing w:before="60" w:line="280" w:lineRule="exact"/>
              <w:ind w:left="885" w:right="459" w:hanging="885"/>
              <w:rPr>
                <w:rFonts w:ascii="ＭＳ 明朝" w:hAnsi="ＭＳ 明朝"/>
                <w:sz w:val="18"/>
                <w:szCs w:val="18"/>
              </w:rPr>
            </w:pPr>
          </w:p>
          <w:p w:rsidR="00F6769B" w:rsidRDefault="00F6769B" w:rsidP="00F6769B">
            <w:pPr>
              <w:spacing w:before="60" w:line="280" w:lineRule="exact"/>
              <w:ind w:left="885" w:right="459" w:hanging="885"/>
              <w:rPr>
                <w:rFonts w:ascii="ＭＳ 明朝" w:hAnsi="ＭＳ 明朝"/>
                <w:sz w:val="18"/>
                <w:szCs w:val="18"/>
              </w:rPr>
            </w:pPr>
          </w:p>
          <w:p w:rsidR="00F6769B" w:rsidRDefault="00F6769B" w:rsidP="00F6769B">
            <w:pPr>
              <w:spacing w:before="60" w:line="280" w:lineRule="exact"/>
              <w:ind w:left="885" w:right="459" w:hanging="885"/>
              <w:rPr>
                <w:rFonts w:ascii="ＭＳ 明朝" w:hAnsi="ＭＳ 明朝"/>
                <w:sz w:val="18"/>
                <w:szCs w:val="18"/>
              </w:rPr>
            </w:pPr>
          </w:p>
          <w:p w:rsidR="00F6769B" w:rsidRDefault="00F6769B" w:rsidP="00F6769B">
            <w:pPr>
              <w:spacing w:before="60" w:line="280" w:lineRule="exact"/>
              <w:ind w:left="885" w:right="459" w:hanging="885"/>
              <w:rPr>
                <w:rFonts w:ascii="ＭＳ 明朝" w:hAnsi="ＭＳ 明朝"/>
                <w:sz w:val="18"/>
                <w:szCs w:val="18"/>
              </w:rPr>
            </w:pPr>
          </w:p>
          <w:p w:rsidR="00F6769B" w:rsidRDefault="00F6769B" w:rsidP="00F6769B">
            <w:pPr>
              <w:spacing w:before="60" w:line="280" w:lineRule="exact"/>
              <w:ind w:left="885" w:right="459" w:hanging="885"/>
              <w:rPr>
                <w:rFonts w:ascii="ＭＳ 明朝" w:hAnsi="ＭＳ 明朝"/>
                <w:sz w:val="18"/>
                <w:szCs w:val="18"/>
              </w:rPr>
            </w:pPr>
          </w:p>
          <w:p w:rsidR="00F6769B" w:rsidRDefault="00F6769B" w:rsidP="00F6769B">
            <w:pPr>
              <w:spacing w:before="60" w:line="280" w:lineRule="exact"/>
              <w:ind w:left="885" w:right="459" w:hanging="885"/>
              <w:rPr>
                <w:rFonts w:ascii="ＭＳ 明朝" w:hAnsi="ＭＳ 明朝"/>
                <w:sz w:val="18"/>
                <w:szCs w:val="18"/>
              </w:rPr>
            </w:pPr>
          </w:p>
          <w:p w:rsidR="00F6769B" w:rsidRDefault="00F6769B" w:rsidP="00F6769B">
            <w:pPr>
              <w:spacing w:before="60" w:line="280" w:lineRule="exact"/>
              <w:ind w:left="885" w:right="459" w:hanging="885"/>
              <w:rPr>
                <w:rFonts w:ascii="ＭＳ 明朝" w:hAnsi="ＭＳ 明朝"/>
                <w:sz w:val="18"/>
                <w:szCs w:val="18"/>
              </w:rPr>
            </w:pPr>
          </w:p>
          <w:p w:rsidR="00F6769B" w:rsidRDefault="00F6769B" w:rsidP="00F6769B">
            <w:pPr>
              <w:spacing w:before="60" w:line="280" w:lineRule="exact"/>
              <w:ind w:left="885" w:right="459" w:hanging="885"/>
              <w:rPr>
                <w:rFonts w:ascii="ＭＳ 明朝" w:hAnsi="ＭＳ 明朝"/>
                <w:sz w:val="18"/>
                <w:szCs w:val="18"/>
              </w:rPr>
            </w:pPr>
          </w:p>
          <w:p w:rsidR="00F6769B" w:rsidRDefault="00F6769B" w:rsidP="00F6769B">
            <w:pPr>
              <w:spacing w:before="60" w:line="280" w:lineRule="exact"/>
              <w:ind w:left="885" w:right="459" w:hanging="885"/>
              <w:rPr>
                <w:rFonts w:ascii="ＭＳ 明朝" w:hAnsi="ＭＳ 明朝"/>
                <w:sz w:val="18"/>
                <w:szCs w:val="18"/>
              </w:rPr>
            </w:pPr>
          </w:p>
          <w:p w:rsidR="00F6769B" w:rsidRDefault="00F6769B" w:rsidP="00F6769B">
            <w:pPr>
              <w:spacing w:before="60" w:line="280" w:lineRule="exact"/>
              <w:ind w:left="885" w:right="459" w:hanging="885"/>
              <w:rPr>
                <w:rFonts w:ascii="ＭＳ 明朝" w:hAnsi="ＭＳ 明朝"/>
                <w:sz w:val="18"/>
                <w:szCs w:val="18"/>
              </w:rPr>
            </w:pPr>
          </w:p>
          <w:p w:rsidR="00F6769B" w:rsidRDefault="00F6769B" w:rsidP="00F6769B">
            <w:pPr>
              <w:spacing w:before="60" w:line="280" w:lineRule="exact"/>
              <w:ind w:left="885" w:right="459" w:hanging="885"/>
              <w:rPr>
                <w:rFonts w:ascii="ＭＳ 明朝" w:hAnsi="ＭＳ 明朝"/>
                <w:sz w:val="18"/>
                <w:szCs w:val="18"/>
              </w:rPr>
            </w:pPr>
          </w:p>
          <w:p w:rsidR="00F6769B" w:rsidRDefault="00F6769B" w:rsidP="00F6769B">
            <w:pPr>
              <w:spacing w:before="60" w:line="280" w:lineRule="exact"/>
              <w:ind w:left="885" w:right="459" w:hanging="885"/>
              <w:rPr>
                <w:rFonts w:ascii="ＭＳ 明朝" w:hAnsi="ＭＳ 明朝"/>
                <w:sz w:val="18"/>
                <w:szCs w:val="18"/>
              </w:rPr>
            </w:pPr>
          </w:p>
          <w:p w:rsidR="00F6769B" w:rsidRDefault="00F6769B" w:rsidP="00F6769B">
            <w:pPr>
              <w:spacing w:before="60" w:line="280" w:lineRule="exact"/>
              <w:ind w:left="885" w:right="459" w:hanging="885"/>
              <w:rPr>
                <w:rFonts w:ascii="ＭＳ 明朝" w:hAnsi="ＭＳ 明朝"/>
                <w:sz w:val="18"/>
                <w:szCs w:val="18"/>
              </w:rPr>
            </w:pPr>
          </w:p>
          <w:p w:rsidR="00F6769B" w:rsidRDefault="00F6769B" w:rsidP="00F6769B">
            <w:pPr>
              <w:spacing w:before="60" w:line="280" w:lineRule="exact"/>
              <w:ind w:left="885" w:right="459" w:hanging="885"/>
              <w:rPr>
                <w:rFonts w:ascii="ＭＳ 明朝" w:hAnsi="ＭＳ 明朝"/>
                <w:sz w:val="18"/>
                <w:szCs w:val="18"/>
              </w:rPr>
            </w:pPr>
          </w:p>
          <w:p w:rsidR="00F6769B" w:rsidRDefault="00F6769B" w:rsidP="00F6769B">
            <w:pPr>
              <w:spacing w:before="60" w:line="280" w:lineRule="exact"/>
              <w:ind w:left="885" w:right="459" w:hanging="885"/>
              <w:rPr>
                <w:rFonts w:ascii="ＭＳ 明朝" w:hAnsi="ＭＳ 明朝"/>
                <w:sz w:val="18"/>
                <w:szCs w:val="18"/>
              </w:rPr>
            </w:pPr>
          </w:p>
          <w:p w:rsidR="00F6769B" w:rsidRDefault="00F6769B" w:rsidP="00F6769B">
            <w:pPr>
              <w:spacing w:before="60" w:line="280" w:lineRule="exact"/>
              <w:ind w:left="885" w:right="459" w:hanging="885"/>
              <w:rPr>
                <w:rFonts w:ascii="ＭＳ 明朝" w:hAnsi="ＭＳ 明朝"/>
                <w:sz w:val="18"/>
                <w:szCs w:val="18"/>
              </w:rPr>
            </w:pPr>
          </w:p>
          <w:p w:rsidR="00F6769B" w:rsidRDefault="00F6769B" w:rsidP="00F6769B">
            <w:pPr>
              <w:spacing w:before="60" w:line="280" w:lineRule="exact"/>
              <w:ind w:left="885" w:right="459" w:hanging="885"/>
              <w:rPr>
                <w:rFonts w:ascii="ＭＳ 明朝" w:hAnsi="ＭＳ 明朝"/>
                <w:sz w:val="18"/>
                <w:szCs w:val="18"/>
              </w:rPr>
            </w:pPr>
          </w:p>
          <w:p w:rsidR="00F6769B" w:rsidRDefault="00F6769B" w:rsidP="00F6769B">
            <w:pPr>
              <w:spacing w:before="60" w:line="280" w:lineRule="exact"/>
              <w:ind w:left="885" w:right="459" w:hanging="885"/>
              <w:rPr>
                <w:rFonts w:ascii="ＭＳ 明朝" w:hAnsi="ＭＳ 明朝"/>
                <w:sz w:val="18"/>
                <w:szCs w:val="18"/>
              </w:rPr>
            </w:pPr>
          </w:p>
          <w:p w:rsidR="00F6769B" w:rsidRDefault="00F6769B" w:rsidP="00F6769B">
            <w:pPr>
              <w:spacing w:before="60" w:line="280" w:lineRule="exact"/>
              <w:ind w:left="885" w:right="459" w:hanging="885"/>
              <w:rPr>
                <w:rFonts w:ascii="ＭＳ 明朝" w:hAnsi="ＭＳ 明朝"/>
                <w:sz w:val="18"/>
                <w:szCs w:val="18"/>
              </w:rPr>
            </w:pPr>
          </w:p>
          <w:p w:rsidR="00F6769B" w:rsidRDefault="00F6769B" w:rsidP="00F6769B">
            <w:pPr>
              <w:spacing w:before="60" w:line="280" w:lineRule="exact"/>
              <w:ind w:left="885" w:right="459" w:hanging="885"/>
              <w:rPr>
                <w:rFonts w:ascii="ＭＳ 明朝" w:hAnsi="ＭＳ 明朝"/>
                <w:sz w:val="18"/>
                <w:szCs w:val="18"/>
              </w:rPr>
            </w:pPr>
          </w:p>
          <w:p w:rsidR="00F6769B" w:rsidRDefault="00F6769B" w:rsidP="00F6769B">
            <w:pPr>
              <w:spacing w:before="60" w:line="280" w:lineRule="exact"/>
              <w:ind w:left="885" w:right="459" w:hanging="885"/>
              <w:rPr>
                <w:rFonts w:ascii="ＭＳ 明朝" w:hAnsi="ＭＳ 明朝"/>
                <w:sz w:val="18"/>
                <w:szCs w:val="18"/>
              </w:rPr>
            </w:pPr>
          </w:p>
          <w:p w:rsidR="00F6769B" w:rsidRDefault="00F6769B" w:rsidP="00F6769B">
            <w:pPr>
              <w:spacing w:before="60" w:line="280" w:lineRule="exact"/>
              <w:ind w:left="885" w:right="459" w:hanging="885"/>
              <w:rPr>
                <w:rFonts w:ascii="ＭＳ 明朝" w:hAnsi="ＭＳ 明朝"/>
                <w:sz w:val="18"/>
                <w:szCs w:val="18"/>
              </w:rPr>
            </w:pPr>
          </w:p>
          <w:p w:rsidR="00F6769B" w:rsidRDefault="00F6769B" w:rsidP="00F6769B">
            <w:pPr>
              <w:spacing w:before="60" w:line="280" w:lineRule="exact"/>
              <w:ind w:left="885" w:right="459" w:hanging="885"/>
              <w:rPr>
                <w:rFonts w:ascii="ＭＳ 明朝" w:hAnsi="ＭＳ 明朝"/>
                <w:sz w:val="18"/>
                <w:szCs w:val="18"/>
              </w:rPr>
            </w:pPr>
          </w:p>
          <w:p w:rsidR="00F6769B" w:rsidRDefault="00F6769B" w:rsidP="00F6769B">
            <w:pPr>
              <w:spacing w:before="60" w:line="280" w:lineRule="exact"/>
              <w:ind w:left="885" w:right="459" w:hanging="885"/>
              <w:rPr>
                <w:rFonts w:ascii="ＭＳ 明朝" w:hAnsi="ＭＳ 明朝"/>
                <w:sz w:val="18"/>
                <w:szCs w:val="18"/>
              </w:rPr>
            </w:pPr>
          </w:p>
          <w:p w:rsidR="00F6769B" w:rsidRDefault="00F6769B" w:rsidP="00F6769B">
            <w:pPr>
              <w:spacing w:before="60" w:line="280" w:lineRule="exact"/>
              <w:ind w:left="885" w:right="459" w:hanging="885"/>
              <w:rPr>
                <w:rFonts w:ascii="ＭＳ 明朝" w:hAnsi="ＭＳ 明朝"/>
                <w:sz w:val="18"/>
                <w:szCs w:val="18"/>
              </w:rPr>
            </w:pPr>
          </w:p>
          <w:p w:rsidR="00F6769B" w:rsidRDefault="00F6769B" w:rsidP="00F6769B">
            <w:pPr>
              <w:spacing w:before="60" w:line="280" w:lineRule="exact"/>
              <w:ind w:left="885" w:right="459" w:hanging="885"/>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6769B" w:rsidRDefault="00F6769B" w:rsidP="00F6769B">
            <w:pPr>
              <w:spacing w:before="60" w:line="280" w:lineRule="exact"/>
              <w:ind w:left="885" w:right="459" w:hanging="885"/>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6769B" w:rsidRDefault="00F6769B" w:rsidP="00D312A2">
            <w:pPr>
              <w:spacing w:before="60" w:line="280" w:lineRule="exact"/>
              <w:ind w:left="885" w:right="459" w:hanging="885"/>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r>
    </w:tbl>
    <w:p w:rsidR="007F5219" w:rsidRDefault="007F5219" w:rsidP="007F5219"/>
    <w:p w:rsidR="007F5219" w:rsidRDefault="007F5219" w:rsidP="007F5219"/>
    <w:p w:rsidR="007F5219" w:rsidRDefault="007F5219" w:rsidP="007F5219"/>
    <w:p w:rsidR="007F5219" w:rsidRDefault="007F5219" w:rsidP="007F5219"/>
    <w:p w:rsidR="007F5219" w:rsidRDefault="007F5219" w:rsidP="007F5219"/>
    <w:p w:rsidR="007F5219" w:rsidRDefault="007F5219" w:rsidP="007F5219"/>
    <w:p w:rsidR="007F5219" w:rsidRDefault="007F5219" w:rsidP="007F5219"/>
    <w:p w:rsidR="007F5219" w:rsidRDefault="007F5219" w:rsidP="007F5219"/>
    <w:p w:rsidR="007F5219" w:rsidRDefault="007F5219" w:rsidP="007F5219"/>
    <w:p w:rsidR="007F5219" w:rsidRDefault="007F5219" w:rsidP="007F5219"/>
    <w:p w:rsidR="007F5219" w:rsidRDefault="007F5219" w:rsidP="007F5219"/>
    <w:p w:rsidR="007F5219" w:rsidRDefault="007F5219" w:rsidP="007F5219"/>
    <w:p w:rsidR="007F5219" w:rsidRDefault="007F5219" w:rsidP="007F5219"/>
    <w:p w:rsidR="007F5219" w:rsidRDefault="007F5219" w:rsidP="007F5219"/>
    <w:p w:rsidR="007F5219" w:rsidRDefault="007F5219" w:rsidP="007F5219"/>
    <w:p w:rsidR="007F5219" w:rsidRDefault="007F5219" w:rsidP="007F5219"/>
    <w:p w:rsidR="007F5219" w:rsidRDefault="007F5219" w:rsidP="007F5219"/>
    <w:p w:rsidR="007F5219" w:rsidRDefault="007F5219" w:rsidP="007F5219"/>
    <w:p w:rsidR="007F5219" w:rsidRDefault="007F5219" w:rsidP="007F5219"/>
    <w:p w:rsidR="007F5219" w:rsidRDefault="007F5219" w:rsidP="007F5219"/>
    <w:p w:rsidR="007F5219" w:rsidRDefault="007F5219" w:rsidP="007F5219"/>
    <w:p w:rsidR="007F5219" w:rsidRDefault="007F5219" w:rsidP="007F5219"/>
    <w:p w:rsidR="007F5219" w:rsidRDefault="007F5219" w:rsidP="007F5219"/>
    <w:p w:rsidR="007F5219" w:rsidRDefault="007F5219" w:rsidP="007F5219"/>
    <w:p w:rsidR="007F5219" w:rsidRDefault="007F5219" w:rsidP="007F5219"/>
    <w:p w:rsidR="007F5219" w:rsidRDefault="007F5219" w:rsidP="007F5219"/>
    <w:p w:rsidR="007F5219" w:rsidRDefault="007F5219" w:rsidP="007F5219"/>
    <w:p w:rsidR="007F5219" w:rsidRDefault="007F5219" w:rsidP="007F5219"/>
    <w:p w:rsidR="007F5219" w:rsidRDefault="007F5219" w:rsidP="007F5219"/>
    <w:p w:rsidR="007F5219" w:rsidRDefault="007F5219" w:rsidP="007F5219"/>
    <w:p w:rsidR="007F5219" w:rsidRDefault="007F5219" w:rsidP="007F5219"/>
    <w:p w:rsidR="007F5219" w:rsidRDefault="007F5219" w:rsidP="007F5219"/>
    <w:p w:rsidR="007F5219" w:rsidRDefault="007F5219" w:rsidP="007F5219"/>
    <w:p w:rsidR="007F5219" w:rsidRDefault="007F5219" w:rsidP="007F5219"/>
    <w:p w:rsidR="007F5219" w:rsidRDefault="007F5219" w:rsidP="007F5219"/>
    <w:p w:rsidR="007F5219" w:rsidRDefault="007F5219" w:rsidP="007F5219"/>
    <w:p w:rsidR="007F5219" w:rsidRDefault="007F5219" w:rsidP="007F5219"/>
    <w:p w:rsidR="007F5219" w:rsidRDefault="007F5219" w:rsidP="007F5219"/>
    <w:p w:rsidR="007F5219" w:rsidRDefault="007F5219" w:rsidP="007F5219"/>
    <w:p w:rsidR="007F5219" w:rsidRDefault="007F5219" w:rsidP="007F5219"/>
    <w:p w:rsidR="007F5219" w:rsidRDefault="007F5219" w:rsidP="007F5219"/>
    <w:p w:rsidR="007F5219" w:rsidRDefault="007F5219" w:rsidP="007F5219"/>
    <w:p w:rsidR="007F5219" w:rsidRDefault="007F5219" w:rsidP="007F5219"/>
    <w:p w:rsidR="007F5219" w:rsidRDefault="007F5219" w:rsidP="007F5219">
      <w:r>
        <w:rPr>
          <w:rFonts w:hint="eastAsia"/>
          <w:noProof/>
        </w:rPr>
        <mc:AlternateContent>
          <mc:Choice Requires="wps">
            <w:drawing>
              <wp:anchor distT="0" distB="0" distL="114300" distR="114300" simplePos="0" relativeHeight="251739648" behindDoc="0" locked="0" layoutInCell="1" allowOverlap="1" wp14:anchorId="796CC086" wp14:editId="5C22BD0E">
                <wp:simplePos x="0" y="0"/>
                <wp:positionH relativeFrom="column">
                  <wp:posOffset>-571916</wp:posOffset>
                </wp:positionH>
                <wp:positionV relativeFrom="paragraph">
                  <wp:posOffset>165538</wp:posOffset>
                </wp:positionV>
                <wp:extent cx="7574508" cy="4776952"/>
                <wp:effectExtent l="0" t="0" r="26670" b="24130"/>
                <wp:wrapNone/>
                <wp:docPr id="92" name="正方形/長方形 92"/>
                <wp:cNvGraphicFramePr/>
                <a:graphic xmlns:a="http://schemas.openxmlformats.org/drawingml/2006/main">
                  <a:graphicData uri="http://schemas.microsoft.com/office/word/2010/wordprocessingShape">
                    <wps:wsp>
                      <wps:cNvSpPr/>
                      <wps:spPr>
                        <a:xfrm>
                          <a:off x="0" y="0"/>
                          <a:ext cx="7574508" cy="477695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9F6AE" id="正方形/長方形 92" o:spid="_x0000_s1026" style="position:absolute;left:0;text-align:left;margin-left:-45.05pt;margin-top:13.05pt;width:596.4pt;height:376.1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" fillcolor="#4f81bd [3204]" strokecolor="#243f60 [1604]" strokeweight="2pt"/>
            </w:pict>
          </mc:Fallback>
        </mc:AlternateContent>
      </w:r>
    </w:p>
    <w:p w:rsidR="007F5219" w:rsidRDefault="007F5219" w:rsidP="007F5219"/>
    <w:p w:rsidR="007F5219" w:rsidRDefault="007F5219" w:rsidP="007F5219">
      <w:r>
        <w:rPr>
          <w:noProof/>
        </w:rPr>
        <mc:AlternateContent>
          <mc:Choice Requires="wps">
            <w:drawing>
              <wp:anchor distT="0" distB="0" distL="114300" distR="114300" simplePos="0" relativeHeight="251740672" behindDoc="0" locked="0" layoutInCell="1" allowOverlap="1" wp14:anchorId="3BBB9CF9" wp14:editId="2781E2F6">
                <wp:simplePos x="0" y="0"/>
                <wp:positionH relativeFrom="column">
                  <wp:posOffset>66675</wp:posOffset>
                </wp:positionH>
                <wp:positionV relativeFrom="paragraph">
                  <wp:posOffset>18415</wp:posOffset>
                </wp:positionV>
                <wp:extent cx="1828800" cy="1828800"/>
                <wp:effectExtent l="0" t="0" r="0" b="1270"/>
                <wp:wrapNone/>
                <wp:docPr id="94" name="テキスト ボックス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D69B2" w:rsidRPr="00D645F4" w:rsidRDefault="004D69B2" w:rsidP="007F5219">
                            <w:pPr>
                              <w:rPr>
                                <w:rFonts w:ascii="HG創英角ｺﾞｼｯｸUB" w:eastAsia="HG創英角ｺﾞｼｯｸUB" w:hAnsi="HG創英角ｺﾞｼｯｸU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D645F4">
                              <w:rPr>
                                <w:rFonts w:ascii="HG創英角ｺﾞｼｯｸUB" w:eastAsia="HG創英角ｺﾞｼｯｸUB" w:hAnsi="HG創英角ｺﾞｼｯｸUB" w:hint="eastAsia"/>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重点施策Ⅳ</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3BBB9CF9" id="テキスト ボックス 94" o:spid="_x0000_s1177" type="#_x0000_t202" style="position:absolute;left:0;text-align:left;margin-left:5.25pt;margin-top:1.45pt;width:2in;height:2in;z-index:251740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" filled="f" stroked="f">
                <v:textbox style="mso-fit-shape-to-text:t" inset="5.85pt,.7pt,5.85pt,.7pt">
                  <w:txbxContent>
                    <w:p w:rsidR="004D69B2" w:rsidRPr="00D645F4" w:rsidRDefault="004D69B2" w:rsidP="007F5219">
                      <w:pPr>
                        <w:rPr>
                          <w:rFonts w:ascii="HG創英角ｺﾞｼｯｸUB" w:eastAsia="HG創英角ｺﾞｼｯｸUB" w:hAnsi="HG創英角ｺﾞｼｯｸU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D645F4">
                        <w:rPr>
                          <w:rFonts w:ascii="HG創英角ｺﾞｼｯｸUB" w:eastAsia="HG創英角ｺﾞｼｯｸUB" w:hAnsi="HG創英角ｺﾞｼｯｸUB" w:hint="eastAsia"/>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重点施策Ⅳ</w:t>
                      </w:r>
                    </w:p>
                  </w:txbxContent>
                </v:textbox>
              </v:shape>
            </w:pict>
          </mc:Fallback>
        </mc:AlternateContent>
      </w:r>
      <w:r>
        <w:rPr>
          <w:noProof/>
        </w:rPr>
        <mc:AlternateContent>
          <mc:Choice Requires="wps">
            <w:drawing>
              <wp:anchor distT="0" distB="0" distL="114300" distR="114300" simplePos="0" relativeHeight="251741696" behindDoc="0" locked="0" layoutInCell="1" allowOverlap="1" wp14:anchorId="3CECBD6D" wp14:editId="612BD211">
                <wp:simplePos x="0" y="0"/>
                <wp:positionH relativeFrom="column">
                  <wp:posOffset>590550</wp:posOffset>
                </wp:positionH>
                <wp:positionV relativeFrom="paragraph">
                  <wp:posOffset>704850</wp:posOffset>
                </wp:positionV>
                <wp:extent cx="1828800" cy="1828800"/>
                <wp:effectExtent l="0" t="0" r="0" b="1270"/>
                <wp:wrapNone/>
                <wp:docPr id="95" name="テキスト ボックス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D69B2" w:rsidRPr="00D645F4" w:rsidRDefault="004D69B2" w:rsidP="007F5219">
                            <w:pPr>
                              <w:rPr>
                                <w:rFonts w:ascii="HG創英角ｺﾞｼｯｸUB" w:eastAsia="HG創英角ｺﾞｼｯｸUB" w:hAnsi="HG創英角ｺﾞｼｯｸU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D645F4">
                              <w:rPr>
                                <w:rFonts w:ascii="HG創英角ｺﾞｼｯｸUB" w:eastAsia="HG創英角ｺﾞｼｯｸUB" w:hAnsi="HG創英角ｺﾞｼｯｸUB" w:hint="eastAsia"/>
                                <w:color w:val="EEECE1" w:themeColor="background2"/>
                                <w:spacing w:val="4"/>
                                <w:w w:val="83"/>
                                <w:kern w:val="0"/>
                                <w:sz w:val="72"/>
                                <w:szCs w:val="72"/>
                                <w:fitText w:val="9072" w:id="10944765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安心・安全に暮らせるまちづく</w:t>
                            </w:r>
                            <w:r w:rsidRPr="00D645F4">
                              <w:rPr>
                                <w:rFonts w:ascii="HG創英角ｺﾞｼｯｸUB" w:eastAsia="HG創英角ｺﾞｼｯｸUB" w:hAnsi="HG創英角ｺﾞｼｯｸUB" w:hint="eastAsia"/>
                                <w:color w:val="EEECE1" w:themeColor="background2"/>
                                <w:spacing w:val="8"/>
                                <w:w w:val="83"/>
                                <w:kern w:val="0"/>
                                <w:sz w:val="72"/>
                                <w:szCs w:val="72"/>
                                <w:fitText w:val="9072" w:id="10944765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り</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ECBD6D" id="テキスト ボックス 95" o:spid="_x0000_s1178" type="#_x0000_t202" style="position:absolute;left:0;text-align:left;margin-left:46.5pt;margin-top:55.5pt;width:2in;height:2in;z-index:25174169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" filled="f" stroked="f">
                <v:textbox style="mso-fit-shape-to-text:t" inset="5.85pt,.7pt,5.85pt,.7pt">
                  <w:txbxContent>
                    <w:p w:rsidR="004D69B2" w:rsidRPr="00D645F4" w:rsidRDefault="004D69B2" w:rsidP="007F5219">
                      <w:pPr>
                        <w:rPr>
                          <w:rFonts w:ascii="HG創英角ｺﾞｼｯｸUB" w:eastAsia="HG創英角ｺﾞｼｯｸUB" w:hAnsi="HG創英角ｺﾞｼｯｸU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D645F4">
                        <w:rPr>
                          <w:rFonts w:ascii="HG創英角ｺﾞｼｯｸUB" w:eastAsia="HG創英角ｺﾞｼｯｸUB" w:hAnsi="HG創英角ｺﾞｼｯｸUB" w:hint="eastAsia"/>
                          <w:color w:val="EEECE1" w:themeColor="background2"/>
                          <w:spacing w:val="4"/>
                          <w:w w:val="83"/>
                          <w:kern w:val="0"/>
                          <w:sz w:val="72"/>
                          <w:szCs w:val="72"/>
                          <w:fitText w:val="9072" w:id="10944765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安心・安全に暮らせるまちづく</w:t>
                      </w:r>
                      <w:r w:rsidRPr="00D645F4">
                        <w:rPr>
                          <w:rFonts w:ascii="HG創英角ｺﾞｼｯｸUB" w:eastAsia="HG創英角ｺﾞｼｯｸUB" w:hAnsi="HG創英角ｺﾞｼｯｸUB" w:hint="eastAsia"/>
                          <w:color w:val="EEECE1" w:themeColor="background2"/>
                          <w:spacing w:val="8"/>
                          <w:w w:val="83"/>
                          <w:kern w:val="0"/>
                          <w:sz w:val="72"/>
                          <w:szCs w:val="72"/>
                          <w:fitText w:val="9072" w:id="10944765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り</w:t>
                      </w:r>
                    </w:p>
                  </w:txbxContent>
                </v:textbox>
              </v:shape>
            </w:pict>
          </mc:Fallback>
        </mc:AlternateContent>
      </w:r>
    </w:p>
    <w:p w:rsidR="007F5219" w:rsidRDefault="007F5219" w:rsidP="007F5219"/>
    <w:p w:rsidR="007F5219" w:rsidRDefault="007F5219" w:rsidP="007F5219"/>
    <w:p w:rsidR="007F5219" w:rsidRDefault="007F5219" w:rsidP="007F5219"/>
    <w:p w:rsidR="007F5219" w:rsidRDefault="007F5219" w:rsidP="007F5219"/>
    <w:p w:rsidR="007F5219" w:rsidRDefault="007F5219" w:rsidP="007F5219"/>
    <w:p w:rsidR="007F5219" w:rsidRDefault="007F5219" w:rsidP="007F5219">
      <w:r>
        <w:rPr>
          <w:rFonts w:hint="eastAsia"/>
          <w:noProof/>
        </w:rPr>
        <mc:AlternateContent>
          <mc:Choice Requires="wps">
            <w:drawing>
              <wp:anchor distT="0" distB="0" distL="114300" distR="114300" simplePos="0" relativeHeight="251746816" behindDoc="0" locked="0" layoutInCell="1" allowOverlap="1" wp14:anchorId="6926BD5A" wp14:editId="0E3B041C">
                <wp:simplePos x="0" y="0"/>
                <wp:positionH relativeFrom="column">
                  <wp:posOffset>2880772</wp:posOffset>
                </wp:positionH>
                <wp:positionV relativeFrom="paragraph">
                  <wp:posOffset>212725</wp:posOffset>
                </wp:positionV>
                <wp:extent cx="753110" cy="244475"/>
                <wp:effectExtent l="0" t="0" r="27940" b="22225"/>
                <wp:wrapNone/>
                <wp:docPr id="102" name="二等辺三角形 102"/>
                <wp:cNvGraphicFramePr/>
                <a:graphic xmlns:a="http://schemas.openxmlformats.org/drawingml/2006/main">
                  <a:graphicData uri="http://schemas.microsoft.com/office/word/2010/wordprocessingShape">
                    <wps:wsp>
                      <wps:cNvSpPr/>
                      <wps:spPr>
                        <a:xfrm rot="10800000">
                          <a:off x="0" y="0"/>
                          <a:ext cx="753110" cy="244475"/>
                        </a:xfrm>
                        <a:prstGeom prst="triangl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3C445" id="二等辺三角形 102" o:spid="_x0000_s1026" type="#_x0000_t5" style="position:absolute;left:0;text-align:left;margin-left:226.85pt;margin-top:16.75pt;width:59.3pt;height:19.25pt;rotation:180;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" fillcolor="#c0504d [3205]" strokecolor="#622423 [1605]" strokeweight="2pt"/>
            </w:pict>
          </mc:Fallback>
        </mc:AlternateContent>
      </w:r>
    </w:p>
    <w:p w:rsidR="007F5219" w:rsidRDefault="007F5219" w:rsidP="007F5219">
      <w:pPr>
        <w:rPr>
          <w:rFonts w:ascii="HGP創英角ｺﾞｼｯｸUB" w:eastAsia="HGP創英角ｺﾞｼｯｸUB" w:hAnsi="HGP創英角ｺﾞｼｯｸUB"/>
          <w:sz w:val="28"/>
          <w:u w:val="single"/>
        </w:rPr>
      </w:pPr>
      <w:r>
        <w:rPr>
          <w:rFonts w:hint="eastAsia"/>
          <w:noProof/>
        </w:rPr>
        <mc:AlternateContent>
          <mc:Choice Requires="wps">
            <w:drawing>
              <wp:anchor distT="0" distB="0" distL="114300" distR="114300" simplePos="0" relativeHeight="251747840" behindDoc="0" locked="0" layoutInCell="1" allowOverlap="1" wp14:anchorId="0919548E" wp14:editId="2BCD8FC6">
                <wp:simplePos x="0" y="0"/>
                <wp:positionH relativeFrom="column">
                  <wp:posOffset>2879090</wp:posOffset>
                </wp:positionH>
                <wp:positionV relativeFrom="paragraph">
                  <wp:posOffset>260762</wp:posOffset>
                </wp:positionV>
                <wp:extent cx="753110" cy="244475"/>
                <wp:effectExtent l="0" t="0" r="27940" b="22225"/>
                <wp:wrapNone/>
                <wp:docPr id="103" name="二等辺三角形 103"/>
                <wp:cNvGraphicFramePr/>
                <a:graphic xmlns:a="http://schemas.openxmlformats.org/drawingml/2006/main">
                  <a:graphicData uri="http://schemas.microsoft.com/office/word/2010/wordprocessingShape">
                    <wps:wsp>
                      <wps:cNvSpPr/>
                      <wps:spPr>
                        <a:xfrm rot="10800000">
                          <a:off x="0" y="0"/>
                          <a:ext cx="753110" cy="244475"/>
                        </a:xfrm>
                        <a:prstGeom prst="triangl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7117A" id="二等辺三角形 103" o:spid="_x0000_s1026" type="#_x0000_t5" style="position:absolute;left:0;text-align:left;margin-left:226.7pt;margin-top:20.55pt;width:59.3pt;height:19.25pt;rotation:180;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" fillcolor="#c0504d [3205]" strokecolor="#622423 [1605]" strokeweight="2pt"/>
            </w:pict>
          </mc:Fallback>
        </mc:AlternateContent>
      </w:r>
    </w:p>
    <w:p w:rsidR="007F5219" w:rsidRDefault="007F5219" w:rsidP="007F5219">
      <w:pPr>
        <w:rPr>
          <w:rFonts w:ascii="HGP創英角ｺﾞｼｯｸUB" w:eastAsia="HGP創英角ｺﾞｼｯｸUB" w:hAnsi="HGP創英角ｺﾞｼｯｸUB"/>
          <w:sz w:val="28"/>
          <w:u w:val="single"/>
        </w:rPr>
      </w:pPr>
      <w:r>
        <w:rPr>
          <w:noProof/>
        </w:rPr>
        <mc:AlternateContent>
          <mc:Choice Requires="wps">
            <w:drawing>
              <wp:anchor distT="0" distB="0" distL="114300" distR="114300" simplePos="0" relativeHeight="251745792" behindDoc="0" locked="0" layoutInCell="1" allowOverlap="1" wp14:anchorId="08115DA6" wp14:editId="1D425E0F">
                <wp:simplePos x="0" y="0"/>
                <wp:positionH relativeFrom="column">
                  <wp:posOffset>319199</wp:posOffset>
                </wp:positionH>
                <wp:positionV relativeFrom="paragraph">
                  <wp:posOffset>450215</wp:posOffset>
                </wp:positionV>
                <wp:extent cx="5404513" cy="489585"/>
                <wp:effectExtent l="0" t="0" r="0" b="5715"/>
                <wp:wrapNone/>
                <wp:docPr id="104" name="テキスト ボックス 104"/>
                <wp:cNvGraphicFramePr/>
                <a:graphic xmlns:a="http://schemas.openxmlformats.org/drawingml/2006/main">
                  <a:graphicData uri="http://schemas.microsoft.com/office/word/2010/wordprocessingShape">
                    <wps:wsp>
                      <wps:cNvSpPr txBox="1"/>
                      <wps:spPr>
                        <a:xfrm>
                          <a:off x="0" y="0"/>
                          <a:ext cx="5404513" cy="489585"/>
                        </a:xfrm>
                        <a:prstGeom prst="rect">
                          <a:avLst/>
                        </a:prstGeom>
                        <a:noFill/>
                        <a:ln>
                          <a:noFill/>
                        </a:ln>
                        <a:effectLst/>
                      </wps:spPr>
                      <wps:txbx>
                        <w:txbxContent>
                          <w:p w:rsidR="004D69B2" w:rsidRPr="00CC1E41" w:rsidRDefault="004D69B2" w:rsidP="007F5219">
                            <w:pPr>
                              <w:pStyle w:val="aff8"/>
                            </w:pPr>
                            <w:r>
                              <w:rPr>
                                <w:rFonts w:hint="eastAsia"/>
                              </w:rPr>
                              <w:t>個別施策Ⅳ</w:t>
                            </w:r>
                            <w:r w:rsidRPr="00CC1E41">
                              <w:rPr>
                                <w:rFonts w:hint="eastAsia"/>
                              </w:rPr>
                              <w:t>－（１）</w:t>
                            </w:r>
                            <w:r>
                              <w:rPr>
                                <w:rFonts w:hint="eastAsia"/>
                              </w:rPr>
                              <w:t>災害に強い地域づくりを推進する</w:t>
                            </w:r>
                          </w:p>
                          <w:p w:rsidR="004D69B2" w:rsidRPr="00A630AB" w:rsidRDefault="004D69B2" w:rsidP="007F5219">
                            <w:pPr>
                              <w:jc w:val="center"/>
                              <w:rPr>
                                <w:rFonts w:asciiTheme="minorEastAsia" w:eastAsiaTheme="minorEastAsia" w:hAnsiTheme="minorEastAsia"/>
                                <w:b/>
                                <w:sz w:val="32"/>
                                <w:szCs w:val="3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15DA6" id="テキスト ボックス 104" o:spid="_x0000_s1179" type="#_x0000_t202" style="position:absolute;left:0;text-align:left;margin-left:25.15pt;margin-top:35.45pt;width:425.55pt;height:38.5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" filled="f" stroked="f">
                <v:textbox inset="5.85pt,.7pt,5.85pt,.7pt">
                  <w:txbxContent>
                    <w:p w:rsidR="004D69B2" w:rsidRPr="00CC1E41" w:rsidRDefault="004D69B2" w:rsidP="007F5219">
                      <w:pPr>
                        <w:pStyle w:val="aff8"/>
                      </w:pPr>
                      <w:r>
                        <w:rPr>
                          <w:rFonts w:hint="eastAsia"/>
                        </w:rPr>
                        <w:t>個別施策Ⅳ</w:t>
                      </w:r>
                      <w:r w:rsidRPr="00CC1E41">
                        <w:rPr>
                          <w:rFonts w:hint="eastAsia"/>
                        </w:rPr>
                        <w:t>－（１）</w:t>
                      </w:r>
                      <w:r>
                        <w:rPr>
                          <w:rFonts w:hint="eastAsia"/>
                        </w:rPr>
                        <w:t>災害に強い地域づくりを推進する</w:t>
                      </w:r>
                    </w:p>
                    <w:p w:rsidR="004D69B2" w:rsidRPr="00A630AB" w:rsidRDefault="004D69B2" w:rsidP="007F5219">
                      <w:pPr>
                        <w:jc w:val="center"/>
                        <w:rPr>
                          <w:rFonts w:asciiTheme="minorEastAsia" w:eastAsiaTheme="minorEastAsia" w:hAnsiTheme="minorEastAsia"/>
                          <w:b/>
                          <w:sz w:val="32"/>
                          <w:szCs w:val="3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pPr>
                    </w:p>
                  </w:txbxContent>
                </v:textbox>
              </v:shape>
            </w:pict>
          </mc:Fallback>
        </mc:AlternateContent>
      </w:r>
      <w:r>
        <w:rPr>
          <w:rFonts w:hint="eastAsia"/>
          <w:noProof/>
        </w:rPr>
        <mc:AlternateContent>
          <mc:Choice Requires="wps">
            <w:drawing>
              <wp:anchor distT="0" distB="0" distL="114300" distR="114300" simplePos="0" relativeHeight="251749888" behindDoc="0" locked="0" layoutInCell="1" allowOverlap="1" wp14:anchorId="161F1422" wp14:editId="4154160C">
                <wp:simplePos x="0" y="0"/>
                <wp:positionH relativeFrom="column">
                  <wp:posOffset>2873375</wp:posOffset>
                </wp:positionH>
                <wp:positionV relativeFrom="paragraph">
                  <wp:posOffset>76200</wp:posOffset>
                </wp:positionV>
                <wp:extent cx="753110" cy="244475"/>
                <wp:effectExtent l="0" t="0" r="27940" b="22225"/>
                <wp:wrapNone/>
                <wp:docPr id="110" name="二等辺三角形 110"/>
                <wp:cNvGraphicFramePr/>
                <a:graphic xmlns:a="http://schemas.openxmlformats.org/drawingml/2006/main">
                  <a:graphicData uri="http://schemas.microsoft.com/office/word/2010/wordprocessingShape">
                    <wps:wsp>
                      <wps:cNvSpPr/>
                      <wps:spPr>
                        <a:xfrm rot="10800000">
                          <a:off x="0" y="0"/>
                          <a:ext cx="753110" cy="244475"/>
                        </a:xfrm>
                        <a:prstGeom prst="triangl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113D6" id="二等辺三角形 110" o:spid="_x0000_s1026" type="#_x0000_t5" style="position:absolute;left:0;text-align:left;margin-left:226.25pt;margin-top:6pt;width:59.3pt;height:19.25pt;rotation:180;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" fillcolor="#c0504d [3205]" strokecolor="#622423 [1605]" strokeweight="2pt"/>
            </w:pict>
          </mc:Fallback>
        </mc:AlternateContent>
      </w:r>
    </w:p>
    <w:p w:rsidR="007F5219" w:rsidRDefault="007F5219" w:rsidP="007F5219">
      <w:pPr>
        <w:rPr>
          <w:rFonts w:ascii="HGP創英角ｺﾞｼｯｸUB" w:eastAsia="HGP創英角ｺﾞｼｯｸUB" w:hAnsi="HGP創英角ｺﾞｼｯｸUB"/>
          <w:sz w:val="28"/>
          <w:u w:val="single"/>
        </w:rPr>
      </w:pPr>
      <w:r>
        <w:rPr>
          <w:noProof/>
        </w:rPr>
        <mc:AlternateContent>
          <mc:Choice Requires="wps">
            <w:drawing>
              <wp:anchor distT="0" distB="0" distL="114300" distR="114300" simplePos="0" relativeHeight="251744768" behindDoc="0" locked="0" layoutInCell="1" allowOverlap="1" wp14:anchorId="51DE9EF4" wp14:editId="6484D340">
                <wp:simplePos x="0" y="0"/>
                <wp:positionH relativeFrom="column">
                  <wp:posOffset>250029</wp:posOffset>
                </wp:positionH>
                <wp:positionV relativeFrom="paragraph">
                  <wp:posOffset>13335</wp:posOffset>
                </wp:positionV>
                <wp:extent cx="5964072" cy="416560"/>
                <wp:effectExtent l="0" t="0" r="17780" b="21590"/>
                <wp:wrapNone/>
                <wp:docPr id="113" name="正方形/長方形 113"/>
                <wp:cNvGraphicFramePr/>
                <a:graphic xmlns:a="http://schemas.openxmlformats.org/drawingml/2006/main">
                  <a:graphicData uri="http://schemas.microsoft.com/office/word/2010/wordprocessingShape">
                    <wps:wsp>
                      <wps:cNvSpPr/>
                      <wps:spPr>
                        <a:xfrm>
                          <a:off x="0" y="0"/>
                          <a:ext cx="5964072" cy="4165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F65BF" id="正方形/長方形 113" o:spid="_x0000_s1026" style="position:absolute;left:0;text-align:left;margin-left:19.7pt;margin-top:1.05pt;width:469.6pt;height:32.8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" fillcolor="white [3212]" strokecolor="#243f60 [1604]" strokeweight="2pt"/>
            </w:pict>
          </mc:Fallback>
        </mc:AlternateContent>
      </w:r>
    </w:p>
    <w:p w:rsidR="007F5219" w:rsidRDefault="007F5219" w:rsidP="007F5219">
      <w:pPr>
        <w:rPr>
          <w:rFonts w:ascii="HGP創英角ｺﾞｼｯｸUB" w:eastAsia="HGP創英角ｺﾞｼｯｸUB" w:hAnsi="HGP創英角ｺﾞｼｯｸUB"/>
          <w:sz w:val="28"/>
          <w:u w:val="single"/>
        </w:rPr>
      </w:pPr>
      <w:r>
        <w:rPr>
          <w:noProof/>
        </w:rPr>
        <mc:AlternateContent>
          <mc:Choice Requires="wps">
            <w:drawing>
              <wp:anchor distT="0" distB="0" distL="114300" distR="114300" simplePos="0" relativeHeight="251743744" behindDoc="0" locked="0" layoutInCell="1" allowOverlap="1" wp14:anchorId="56A92B92" wp14:editId="32F95A67">
                <wp:simplePos x="0" y="0"/>
                <wp:positionH relativeFrom="column">
                  <wp:posOffset>305229</wp:posOffset>
                </wp:positionH>
                <wp:positionV relativeFrom="paragraph">
                  <wp:posOffset>64135</wp:posOffset>
                </wp:positionV>
                <wp:extent cx="5608955" cy="427355"/>
                <wp:effectExtent l="0" t="0" r="0" b="0"/>
                <wp:wrapNone/>
                <wp:docPr id="115" name="テキスト ボックス 115"/>
                <wp:cNvGraphicFramePr/>
                <a:graphic xmlns:a="http://schemas.openxmlformats.org/drawingml/2006/main">
                  <a:graphicData uri="http://schemas.microsoft.com/office/word/2010/wordprocessingShape">
                    <wps:wsp>
                      <wps:cNvSpPr txBox="1"/>
                      <wps:spPr>
                        <a:xfrm>
                          <a:off x="0" y="0"/>
                          <a:ext cx="5608955" cy="427355"/>
                        </a:xfrm>
                        <a:prstGeom prst="rect">
                          <a:avLst/>
                        </a:prstGeom>
                        <a:noFill/>
                        <a:ln>
                          <a:noFill/>
                        </a:ln>
                        <a:effectLst/>
                      </wps:spPr>
                      <wps:txbx>
                        <w:txbxContent>
                          <w:p w:rsidR="004D69B2" w:rsidRPr="00A630AB" w:rsidRDefault="004D69B2" w:rsidP="007F5219">
                            <w:pPr>
                              <w:pStyle w:val="aff8"/>
                            </w:pPr>
                            <w:r>
                              <w:rPr>
                                <w:rFonts w:hint="eastAsia"/>
                              </w:rPr>
                              <w:t>個別施策Ⅳ</w:t>
                            </w:r>
                            <w:r w:rsidRPr="00A630AB">
                              <w:rPr>
                                <w:rFonts w:hint="eastAsia"/>
                              </w:rPr>
                              <w:t>－（２）</w:t>
                            </w:r>
                            <w:r w:rsidRPr="006C2345">
                              <w:rPr>
                                <w:rFonts w:hint="eastAsia"/>
                              </w:rPr>
                              <w:t>犯罪や消費者被害を防止する</w:t>
                            </w:r>
                          </w:p>
                          <w:p w:rsidR="004D69B2" w:rsidRPr="00CC1E41" w:rsidRDefault="004D69B2" w:rsidP="007F5219">
                            <w:pPr>
                              <w:jc w:val="center"/>
                              <w:rPr>
                                <w:sz w:val="144"/>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92B92" id="テキスト ボックス 115" o:spid="_x0000_s1180" type="#_x0000_t202" style="position:absolute;left:0;text-align:left;margin-left:24.05pt;margin-top:5.05pt;width:441.65pt;height:33.6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" filled="f" stroked="f">
                <v:textbox inset="5.85pt,.7pt,5.85pt,.7pt">
                  <w:txbxContent>
                    <w:p w:rsidR="004D69B2" w:rsidRPr="00A630AB" w:rsidRDefault="004D69B2" w:rsidP="007F5219">
                      <w:pPr>
                        <w:pStyle w:val="aff8"/>
                      </w:pPr>
                      <w:r>
                        <w:rPr>
                          <w:rFonts w:hint="eastAsia"/>
                        </w:rPr>
                        <w:t>個別施策Ⅳ</w:t>
                      </w:r>
                      <w:r w:rsidRPr="00A630AB">
                        <w:rPr>
                          <w:rFonts w:hint="eastAsia"/>
                        </w:rPr>
                        <w:t>－（２）</w:t>
                      </w:r>
                      <w:r w:rsidRPr="006C2345">
                        <w:rPr>
                          <w:rFonts w:hint="eastAsia"/>
                        </w:rPr>
                        <w:t>犯罪や消費者被害を防止する</w:t>
                      </w:r>
                    </w:p>
                    <w:p w:rsidR="004D69B2" w:rsidRPr="00CC1E41" w:rsidRDefault="004D69B2" w:rsidP="007F5219">
                      <w:pPr>
                        <w:jc w:val="center"/>
                        <w:rPr>
                          <w:sz w:val="144"/>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pPr>
                    </w:p>
                  </w:txbxContent>
                </v:textbox>
              </v:shape>
            </w:pict>
          </mc:Fallback>
        </mc:AlternateContent>
      </w:r>
      <w:r>
        <w:rPr>
          <w:noProof/>
        </w:rPr>
        <mc:AlternateContent>
          <mc:Choice Requires="wps">
            <w:drawing>
              <wp:anchor distT="0" distB="0" distL="114300" distR="114300" simplePos="0" relativeHeight="251742720" behindDoc="0" locked="0" layoutInCell="1" allowOverlap="1" wp14:anchorId="230DFD82" wp14:editId="6AC320C4">
                <wp:simplePos x="0" y="0"/>
                <wp:positionH relativeFrom="column">
                  <wp:posOffset>244475</wp:posOffset>
                </wp:positionH>
                <wp:positionV relativeFrom="paragraph">
                  <wp:posOffset>87156</wp:posOffset>
                </wp:positionV>
                <wp:extent cx="5970895" cy="416560"/>
                <wp:effectExtent l="0" t="0" r="11430" b="21590"/>
                <wp:wrapNone/>
                <wp:docPr id="114" name="正方形/長方形 114"/>
                <wp:cNvGraphicFramePr/>
                <a:graphic xmlns:a="http://schemas.openxmlformats.org/drawingml/2006/main">
                  <a:graphicData uri="http://schemas.microsoft.com/office/word/2010/wordprocessingShape">
                    <wps:wsp>
                      <wps:cNvSpPr/>
                      <wps:spPr>
                        <a:xfrm>
                          <a:off x="0" y="0"/>
                          <a:ext cx="5970895" cy="4165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3F325" id="正方形/長方形 114" o:spid="_x0000_s1026" style="position:absolute;left:0;text-align:left;margin-left:19.25pt;margin-top:6.85pt;width:470.15pt;height:32.8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" fillcolor="white [3212]" strokecolor="#243f60 [1604]" strokeweight="2pt"/>
            </w:pict>
          </mc:Fallback>
        </mc:AlternateContent>
      </w:r>
    </w:p>
    <w:p w:rsidR="007F5219" w:rsidRDefault="007F5219" w:rsidP="007F5219">
      <w:pPr>
        <w:rPr>
          <w:rFonts w:ascii="HGP創英角ｺﾞｼｯｸUB" w:eastAsia="HGP創英角ｺﾞｼｯｸUB" w:hAnsi="HGP創英角ｺﾞｼｯｸUB"/>
          <w:sz w:val="28"/>
          <w:u w:val="single"/>
        </w:rPr>
      </w:pPr>
      <w:r w:rsidRPr="006C2345">
        <w:rPr>
          <w:noProof/>
        </w:rPr>
        <mc:AlternateContent>
          <mc:Choice Requires="wps">
            <w:drawing>
              <wp:anchor distT="0" distB="0" distL="114300" distR="114300" simplePos="0" relativeHeight="251751936" behindDoc="0" locked="0" layoutInCell="1" allowOverlap="1" wp14:anchorId="5ACCF66A" wp14:editId="041619FA">
                <wp:simplePos x="0" y="0"/>
                <wp:positionH relativeFrom="column">
                  <wp:posOffset>304800</wp:posOffset>
                </wp:positionH>
                <wp:positionV relativeFrom="paragraph">
                  <wp:posOffset>158115</wp:posOffset>
                </wp:positionV>
                <wp:extent cx="5608955" cy="42735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5608955" cy="427355"/>
                        </a:xfrm>
                        <a:prstGeom prst="rect">
                          <a:avLst/>
                        </a:prstGeom>
                        <a:noFill/>
                        <a:ln>
                          <a:noFill/>
                        </a:ln>
                        <a:effectLst/>
                      </wps:spPr>
                      <wps:txbx>
                        <w:txbxContent>
                          <w:p w:rsidR="004D69B2" w:rsidRPr="00A630AB" w:rsidRDefault="004D69B2" w:rsidP="007F5219">
                            <w:pPr>
                              <w:pStyle w:val="aff8"/>
                            </w:pPr>
                            <w:r>
                              <w:rPr>
                                <w:rFonts w:hint="eastAsia"/>
                              </w:rPr>
                              <w:t>個別施策Ⅳ－（３</w:t>
                            </w:r>
                            <w:r w:rsidRPr="00A630AB">
                              <w:rPr>
                                <w:rFonts w:hint="eastAsia"/>
                              </w:rPr>
                              <w:t>）</w:t>
                            </w:r>
                            <w:r w:rsidRPr="006C2345">
                              <w:rPr>
                                <w:rFonts w:hint="eastAsia"/>
                              </w:rPr>
                              <w:t>交通安全対策を推進する</w:t>
                            </w:r>
                          </w:p>
                          <w:p w:rsidR="004D69B2" w:rsidRPr="00CC1E41" w:rsidRDefault="004D69B2" w:rsidP="007F5219">
                            <w:pPr>
                              <w:jc w:val="center"/>
                              <w:rPr>
                                <w:sz w:val="144"/>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CF66A" id="テキスト ボックス 24" o:spid="_x0000_s1181" type="#_x0000_t202" style="position:absolute;left:0;text-align:left;margin-left:24pt;margin-top:12.45pt;width:441.65pt;height:33.6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" filled="f" stroked="f">
                <v:textbox inset="5.85pt,.7pt,5.85pt,.7pt">
                  <w:txbxContent>
                    <w:p w:rsidR="004D69B2" w:rsidRPr="00A630AB" w:rsidRDefault="004D69B2" w:rsidP="007F5219">
                      <w:pPr>
                        <w:pStyle w:val="aff8"/>
                      </w:pPr>
                      <w:r>
                        <w:rPr>
                          <w:rFonts w:hint="eastAsia"/>
                        </w:rPr>
                        <w:t>個別施策Ⅳ－（３</w:t>
                      </w:r>
                      <w:r w:rsidRPr="00A630AB">
                        <w:rPr>
                          <w:rFonts w:hint="eastAsia"/>
                        </w:rPr>
                        <w:t>）</w:t>
                      </w:r>
                      <w:r w:rsidRPr="006C2345">
                        <w:rPr>
                          <w:rFonts w:hint="eastAsia"/>
                        </w:rPr>
                        <w:t>交通安全対策を推進する</w:t>
                      </w:r>
                    </w:p>
                    <w:p w:rsidR="004D69B2" w:rsidRPr="00CC1E41" w:rsidRDefault="004D69B2" w:rsidP="007F5219">
                      <w:pPr>
                        <w:jc w:val="center"/>
                        <w:rPr>
                          <w:sz w:val="144"/>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pPr>
                    </w:p>
                  </w:txbxContent>
                </v:textbox>
              </v:shape>
            </w:pict>
          </mc:Fallback>
        </mc:AlternateContent>
      </w:r>
      <w:r w:rsidRPr="006C2345">
        <w:rPr>
          <w:noProof/>
        </w:rPr>
        <mc:AlternateContent>
          <mc:Choice Requires="wps">
            <w:drawing>
              <wp:anchor distT="0" distB="0" distL="114300" distR="114300" simplePos="0" relativeHeight="251750912" behindDoc="0" locked="0" layoutInCell="1" allowOverlap="1" wp14:anchorId="5EEF3AA6" wp14:editId="1AA9E04D">
                <wp:simplePos x="0" y="0"/>
                <wp:positionH relativeFrom="column">
                  <wp:posOffset>244475</wp:posOffset>
                </wp:positionH>
                <wp:positionV relativeFrom="paragraph">
                  <wp:posOffset>180975</wp:posOffset>
                </wp:positionV>
                <wp:extent cx="5970270" cy="416560"/>
                <wp:effectExtent l="0" t="0" r="11430" b="21590"/>
                <wp:wrapNone/>
                <wp:docPr id="17" name="正方形/長方形 17"/>
                <wp:cNvGraphicFramePr/>
                <a:graphic xmlns:a="http://schemas.openxmlformats.org/drawingml/2006/main">
                  <a:graphicData uri="http://schemas.microsoft.com/office/word/2010/wordprocessingShape">
                    <wps:wsp>
                      <wps:cNvSpPr/>
                      <wps:spPr>
                        <a:xfrm>
                          <a:off x="0" y="0"/>
                          <a:ext cx="5970270" cy="41656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161C8" id="正方形/長方形 17" o:spid="_x0000_s1026" style="position:absolute;left:0;text-align:left;margin-left:19.25pt;margin-top:14.25pt;width:470.1pt;height:32.8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" fillcolor="window" strokecolor="#385d8a" strokeweight="2pt"/>
            </w:pict>
          </mc:Fallback>
        </mc:AlternateContent>
      </w:r>
    </w:p>
    <w:p w:rsidR="007F5219" w:rsidRDefault="007F5219" w:rsidP="007F5219">
      <w:pPr>
        <w:rPr>
          <w:rFonts w:ascii="HGP創英角ｺﾞｼｯｸUB" w:eastAsia="HGP創英角ｺﾞｼｯｸUB" w:hAnsi="HGP創英角ｺﾞｼｯｸUB"/>
          <w:sz w:val="28"/>
          <w:u w:val="single"/>
        </w:rPr>
      </w:pPr>
    </w:p>
    <w:p w:rsidR="007F5219" w:rsidRDefault="007F5219" w:rsidP="007F5219">
      <w:pPr>
        <w:rPr>
          <w:rFonts w:ascii="HGP創英角ｺﾞｼｯｸUB" w:eastAsia="HGP創英角ｺﾞｼｯｸUB" w:hAnsi="HGP創英角ｺﾞｼｯｸUB"/>
          <w:sz w:val="28"/>
          <w:u w:val="single"/>
        </w:rPr>
      </w:pPr>
    </w:p>
    <w:p w:rsidR="007F5219" w:rsidRDefault="007F5219" w:rsidP="007F5219">
      <w:pPr>
        <w:rPr>
          <w:rFonts w:ascii="HGP創英角ｺﾞｼｯｸUB" w:eastAsia="HGP創英角ｺﾞｼｯｸUB" w:hAnsi="HGP創英角ｺﾞｼｯｸUB"/>
          <w:sz w:val="28"/>
          <w:u w:val="single"/>
        </w:rPr>
      </w:pPr>
      <w:r>
        <w:rPr>
          <w:rFonts w:ascii="HG丸ｺﾞｼｯｸM-PRO" w:eastAsia="HG丸ｺﾞｼｯｸM-PRO" w:hAnsi="HG丸ｺﾞｼｯｸM-PRO"/>
          <w:noProof/>
        </w:rPr>
        <mc:AlternateContent>
          <mc:Choice Requires="wps">
            <w:drawing>
              <wp:anchor distT="0" distB="0" distL="114300" distR="114300" simplePos="0" relativeHeight="251748864" behindDoc="0" locked="0" layoutInCell="1" allowOverlap="1" wp14:anchorId="020EB654" wp14:editId="09756B84">
                <wp:simplePos x="0" y="0"/>
                <wp:positionH relativeFrom="column">
                  <wp:posOffset>57492</wp:posOffset>
                </wp:positionH>
                <wp:positionV relativeFrom="paragraph">
                  <wp:posOffset>35168</wp:posOffset>
                </wp:positionV>
                <wp:extent cx="6482080" cy="4103077"/>
                <wp:effectExtent l="0" t="0" r="13970" b="12065"/>
                <wp:wrapNone/>
                <wp:docPr id="126" name="角丸四角形 126"/>
                <wp:cNvGraphicFramePr/>
                <a:graphic xmlns:a="http://schemas.openxmlformats.org/drawingml/2006/main">
                  <a:graphicData uri="http://schemas.microsoft.com/office/word/2010/wordprocessingShape">
                    <wps:wsp>
                      <wps:cNvSpPr/>
                      <wps:spPr>
                        <a:xfrm>
                          <a:off x="0" y="0"/>
                          <a:ext cx="6482080" cy="4103077"/>
                        </a:xfrm>
                        <a:prstGeom prst="roundRect">
                          <a:avLst>
                            <a:gd name="adj" fmla="val 5078"/>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8045D6" id="角丸四角形 126" o:spid="_x0000_s1026" style="position:absolute;left:0;text-align:left;margin-left:4.55pt;margin-top:2.75pt;width:510.4pt;height:323.1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" filled="f" strokecolor="black [3200]" strokeweight="2pt"/>
            </w:pict>
          </mc:Fallback>
        </mc:AlternateContent>
      </w:r>
      <w:r w:rsidRPr="00C30477">
        <w:rPr>
          <w:rFonts w:ascii="HG丸ｺﾞｼｯｸM-PRO" w:eastAsia="HG丸ｺﾞｼｯｸM-PRO" w:hAnsi="HG丸ｺﾞｼｯｸM-PRO"/>
          <w:noProof/>
        </w:rPr>
        <mc:AlternateContent>
          <mc:Choice Requires="wps">
            <w:drawing>
              <wp:anchor distT="0" distB="0" distL="114300" distR="114300" simplePos="0" relativeHeight="251737600" behindDoc="0" locked="0" layoutInCell="1" allowOverlap="1" wp14:anchorId="78AA66DE" wp14:editId="3C394129">
                <wp:simplePos x="0" y="0"/>
                <wp:positionH relativeFrom="column">
                  <wp:posOffset>268507</wp:posOffset>
                </wp:positionH>
                <wp:positionV relativeFrom="paragraph">
                  <wp:posOffset>35168</wp:posOffset>
                </wp:positionV>
                <wp:extent cx="5949950" cy="1289539"/>
                <wp:effectExtent l="0" t="0" r="0" b="6350"/>
                <wp:wrapNone/>
                <wp:docPr id="124" name="テキスト ボックス 124"/>
                <wp:cNvGraphicFramePr/>
                <a:graphic xmlns:a="http://schemas.openxmlformats.org/drawingml/2006/main">
                  <a:graphicData uri="http://schemas.microsoft.com/office/word/2010/wordprocessingShape">
                    <wps:wsp>
                      <wps:cNvSpPr txBox="1"/>
                      <wps:spPr>
                        <a:xfrm>
                          <a:off x="0" y="0"/>
                          <a:ext cx="5949950" cy="1289539"/>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69B2" w:rsidRPr="00AC08E6" w:rsidRDefault="004D69B2" w:rsidP="007F5219">
                            <w:pPr>
                              <w:pStyle w:val="a"/>
                              <w:numPr>
                                <w:ilvl w:val="0"/>
                                <w:numId w:val="0"/>
                              </w:numPr>
                              <w:spacing w:before="0"/>
                              <w:rPr>
                                <w:rFonts w:ascii="HGP創英角ｺﾞｼｯｸUB" w:eastAsia="HGP創英角ｺﾞｼｯｸUB" w:hAnsi="HGP創英角ｺﾞｼｯｸUB"/>
                                <w:sz w:val="28"/>
                                <w:u w:val="single"/>
                              </w:rPr>
                            </w:pPr>
                            <w:r w:rsidRPr="00AC08E6">
                              <w:rPr>
                                <w:rFonts w:ascii="HGP創英角ｺﾞｼｯｸUB" w:eastAsia="HGP創英角ｺﾞｼｯｸUB" w:hAnsi="HGP創英角ｺﾞｼｯｸUB" w:hint="eastAsia"/>
                                <w:sz w:val="28"/>
                                <w:u w:val="single"/>
                              </w:rPr>
                              <w:t>基本的な方向性</w:t>
                            </w:r>
                            <w:r w:rsidRPr="00A04F5F">
                              <w:rPr>
                                <w:rFonts w:asciiTheme="minorEastAsia" w:eastAsiaTheme="minorEastAsia" w:hAnsiTheme="minorEastAsia" w:hint="eastAsia"/>
                                <w:b/>
                                <w:szCs w:val="21"/>
                              </w:rPr>
                              <w:t>（</w:t>
                            </w:r>
                            <w:r>
                              <w:rPr>
                                <w:rFonts w:asciiTheme="minorEastAsia" w:eastAsiaTheme="minorEastAsia" w:hAnsiTheme="minorEastAsia" w:hint="eastAsia"/>
                                <w:b/>
                                <w:szCs w:val="21"/>
                              </w:rPr>
                              <w:t>改訂</w:t>
                            </w:r>
                            <w:r w:rsidRPr="00A04F5F">
                              <w:rPr>
                                <w:rFonts w:asciiTheme="minorEastAsia" w:eastAsiaTheme="minorEastAsia" w:hAnsiTheme="minorEastAsia" w:hint="eastAsia"/>
                                <w:b/>
                                <w:szCs w:val="21"/>
                              </w:rPr>
                              <w:t>基本計画から転載）</w:t>
                            </w:r>
                          </w:p>
                          <w:p w:rsidR="004D69B2" w:rsidRPr="00F5099F" w:rsidRDefault="004D69B2" w:rsidP="007F5219">
                            <w:pPr>
                              <w:ind w:firstLineChars="100" w:firstLine="210"/>
                              <w:rPr>
                                <w:rFonts w:asciiTheme="minorEastAsia" w:eastAsiaTheme="minorEastAsia" w:hAnsiTheme="minorEastAsia"/>
                              </w:rPr>
                            </w:pPr>
                            <w:r w:rsidRPr="00F5099F">
                              <w:rPr>
                                <w:rFonts w:asciiTheme="minorEastAsia" w:eastAsiaTheme="minorEastAsia" w:hAnsiTheme="minorEastAsia" w:hint="eastAsia"/>
                              </w:rPr>
                              <w:t>地域の防災・防犯・交通安全活動を支援します。また、災</w:t>
                            </w:r>
                            <w:r>
                              <w:rPr>
                                <w:rFonts w:asciiTheme="minorEastAsia" w:eastAsiaTheme="minorEastAsia" w:hAnsiTheme="minorEastAsia" w:hint="eastAsia"/>
                              </w:rPr>
                              <w:t>害の被害を最小限に抑えるために、建物の耐震化や浸水対策等の減災</w:t>
                            </w:r>
                            <w:r w:rsidRPr="00F5099F">
                              <w:rPr>
                                <w:rFonts w:asciiTheme="minorEastAsia" w:eastAsiaTheme="minorEastAsia" w:hAnsiTheme="minorEastAsia" w:hint="eastAsia"/>
                              </w:rPr>
                              <w:t>・防災対策に取り組むとともに、犯罪や消費者被害の防止及び交通安全対策により、安心・安全なまちづくりを進めます。</w:t>
                            </w:r>
                          </w:p>
                          <w:p w:rsidR="004D69B2" w:rsidRPr="007538EC" w:rsidRDefault="004D69B2" w:rsidP="007F5219">
                            <w:pPr>
                              <w:pStyle w:val="a"/>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A66DE" id="テキスト ボックス 124" o:spid="_x0000_s1182" type="#_x0000_t202" style="position:absolute;left:0;text-align:left;margin-left:21.15pt;margin-top:2.75pt;width:468.5pt;height:101.5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" fillcolor="white [3212]" stroked="f" strokeweight=".5pt">
                <v:textbox>
                  <w:txbxContent>
                    <w:p w:rsidR="004D69B2" w:rsidRPr="00AC08E6" w:rsidRDefault="004D69B2" w:rsidP="007F5219">
                      <w:pPr>
                        <w:pStyle w:val="a"/>
                        <w:numPr>
                          <w:ilvl w:val="0"/>
                          <w:numId w:val="0"/>
                        </w:numPr>
                        <w:spacing w:before="0"/>
                        <w:rPr>
                          <w:rFonts w:ascii="HGP創英角ｺﾞｼｯｸUB" w:eastAsia="HGP創英角ｺﾞｼｯｸUB" w:hAnsi="HGP創英角ｺﾞｼｯｸUB"/>
                          <w:sz w:val="28"/>
                          <w:u w:val="single"/>
                        </w:rPr>
                      </w:pPr>
                      <w:r w:rsidRPr="00AC08E6">
                        <w:rPr>
                          <w:rFonts w:ascii="HGP創英角ｺﾞｼｯｸUB" w:eastAsia="HGP創英角ｺﾞｼｯｸUB" w:hAnsi="HGP創英角ｺﾞｼｯｸUB" w:hint="eastAsia"/>
                          <w:sz w:val="28"/>
                          <w:u w:val="single"/>
                        </w:rPr>
                        <w:t>基本的な方向性</w:t>
                      </w:r>
                      <w:r w:rsidRPr="00A04F5F">
                        <w:rPr>
                          <w:rFonts w:asciiTheme="minorEastAsia" w:eastAsiaTheme="minorEastAsia" w:hAnsiTheme="minorEastAsia" w:hint="eastAsia"/>
                          <w:b/>
                          <w:szCs w:val="21"/>
                        </w:rPr>
                        <w:t>（</w:t>
                      </w:r>
                      <w:r>
                        <w:rPr>
                          <w:rFonts w:asciiTheme="minorEastAsia" w:eastAsiaTheme="minorEastAsia" w:hAnsiTheme="minorEastAsia" w:hint="eastAsia"/>
                          <w:b/>
                          <w:szCs w:val="21"/>
                        </w:rPr>
                        <w:t>改訂</w:t>
                      </w:r>
                      <w:r w:rsidRPr="00A04F5F">
                        <w:rPr>
                          <w:rFonts w:asciiTheme="minorEastAsia" w:eastAsiaTheme="minorEastAsia" w:hAnsiTheme="minorEastAsia" w:hint="eastAsia"/>
                          <w:b/>
                          <w:szCs w:val="21"/>
                        </w:rPr>
                        <w:t>基本計画から転載）</w:t>
                      </w:r>
                    </w:p>
                    <w:p w:rsidR="004D69B2" w:rsidRPr="00F5099F" w:rsidRDefault="004D69B2" w:rsidP="007F5219">
                      <w:pPr>
                        <w:ind w:firstLineChars="100" w:firstLine="210"/>
                        <w:rPr>
                          <w:rFonts w:asciiTheme="minorEastAsia" w:eastAsiaTheme="minorEastAsia" w:hAnsiTheme="minorEastAsia"/>
                        </w:rPr>
                      </w:pPr>
                      <w:r w:rsidRPr="00F5099F">
                        <w:rPr>
                          <w:rFonts w:asciiTheme="minorEastAsia" w:eastAsiaTheme="minorEastAsia" w:hAnsiTheme="minorEastAsia" w:hint="eastAsia"/>
                        </w:rPr>
                        <w:t>地域の防災・防犯・交通安全活動を支援します。また、災</w:t>
                      </w:r>
                      <w:r>
                        <w:rPr>
                          <w:rFonts w:asciiTheme="minorEastAsia" w:eastAsiaTheme="minorEastAsia" w:hAnsiTheme="minorEastAsia" w:hint="eastAsia"/>
                        </w:rPr>
                        <w:t>害の被害を最小限に抑えるために、建物の耐震化や浸水対策等の減災</w:t>
                      </w:r>
                      <w:r w:rsidRPr="00F5099F">
                        <w:rPr>
                          <w:rFonts w:asciiTheme="minorEastAsia" w:eastAsiaTheme="minorEastAsia" w:hAnsiTheme="minorEastAsia" w:hint="eastAsia"/>
                        </w:rPr>
                        <w:t>・防災対策に取り組むとともに、犯罪や消費者被害の防止及び交通安全対策により、安心・安全なまちづくりを進めます。</w:t>
                      </w:r>
                    </w:p>
                    <w:p w:rsidR="004D69B2" w:rsidRPr="007538EC" w:rsidRDefault="004D69B2" w:rsidP="007F5219">
                      <w:pPr>
                        <w:pStyle w:val="a"/>
                        <w:rPr>
                          <w:rFonts w:ascii="ＭＳ 明朝" w:eastAsia="ＭＳ 明朝" w:hAnsi="ＭＳ 明朝"/>
                        </w:rPr>
                      </w:pPr>
                    </w:p>
                  </w:txbxContent>
                </v:textbox>
              </v:shape>
            </w:pict>
          </mc:Fallback>
        </mc:AlternateContent>
      </w:r>
    </w:p>
    <w:p w:rsidR="007F5219" w:rsidRDefault="007F5219" w:rsidP="007F5219">
      <w:pPr>
        <w:rPr>
          <w:rFonts w:ascii="HGP創英角ｺﾞｼｯｸUB" w:eastAsia="HGP創英角ｺﾞｼｯｸUB" w:hAnsi="HGP創英角ｺﾞｼｯｸUB"/>
          <w:sz w:val="28"/>
          <w:u w:val="single"/>
        </w:rPr>
      </w:pPr>
    </w:p>
    <w:p w:rsidR="007F5219" w:rsidRDefault="007F5219" w:rsidP="007F5219">
      <w:pPr>
        <w:rPr>
          <w:rFonts w:ascii="HGP創英角ｺﾞｼｯｸUB" w:eastAsia="HGP創英角ｺﾞｼｯｸUB" w:hAnsi="HGP創英角ｺﾞｼｯｸUB"/>
          <w:sz w:val="28"/>
          <w:u w:val="single"/>
        </w:rPr>
      </w:pPr>
    </w:p>
    <w:p w:rsidR="007F5219" w:rsidRPr="00184EA1" w:rsidRDefault="007F5219" w:rsidP="007F5219">
      <w:pPr>
        <w:ind w:firstLineChars="200" w:firstLine="560"/>
        <w:rPr>
          <w:rFonts w:ascii="HGP創英角ｺﾞｼｯｸUB" w:eastAsia="HGP創英角ｺﾞｼｯｸUB" w:hAnsi="HGP創英角ｺﾞｼｯｸUB"/>
          <w:sz w:val="28"/>
          <w:u w:val="single"/>
        </w:rPr>
      </w:pPr>
      <w:r w:rsidRPr="00C30477">
        <w:rPr>
          <w:rFonts w:ascii="HGP創英角ｺﾞｼｯｸUB" w:eastAsia="HGP創英角ｺﾞｼｯｸUB" w:hAnsi="HGP創英角ｺﾞｼｯｸUB" w:hint="eastAsia"/>
          <w:sz w:val="28"/>
          <w:u w:val="single"/>
        </w:rPr>
        <w:t>数値目標</w:t>
      </w:r>
    </w:p>
    <w:tbl>
      <w:tblPr>
        <w:tblStyle w:val="af5"/>
        <w:tblW w:w="8505" w:type="dxa"/>
        <w:tblInd w:w="959" w:type="dxa"/>
        <w:tblLook w:val="04A0" w:firstRow="1" w:lastRow="0" w:firstColumn="1" w:lastColumn="0" w:noHBand="0" w:noVBand="1"/>
      </w:tblPr>
      <w:tblGrid>
        <w:gridCol w:w="3402"/>
        <w:gridCol w:w="1701"/>
        <w:gridCol w:w="1701"/>
        <w:gridCol w:w="1701"/>
      </w:tblGrid>
      <w:tr w:rsidR="007F5219" w:rsidRPr="00795CF1" w:rsidTr="00D312A2">
        <w:trPr>
          <w:trHeight w:val="375"/>
        </w:trPr>
        <w:tc>
          <w:tcPr>
            <w:tcW w:w="3402" w:type="dxa"/>
            <w:vMerge w:val="restart"/>
            <w:shd w:val="clear" w:color="auto" w:fill="DBE5F1" w:themeFill="accent1" w:themeFillTint="33"/>
            <w:vAlign w:val="center"/>
          </w:tcPr>
          <w:p w:rsidR="007F5219" w:rsidRPr="00795CF1" w:rsidRDefault="007F5219" w:rsidP="00D312A2">
            <w:pPr>
              <w:ind w:firstLineChars="500" w:firstLine="1054"/>
              <w:rPr>
                <w:rFonts w:ascii="ＭＳ ゴシック" w:eastAsia="ＭＳ ゴシック" w:hAnsi="ＭＳ ゴシック"/>
                <w:b/>
                <w:szCs w:val="21"/>
              </w:rPr>
            </w:pPr>
            <w:r w:rsidRPr="00795CF1">
              <w:rPr>
                <w:rFonts w:ascii="ＭＳ ゴシック" w:eastAsia="ＭＳ ゴシック" w:hAnsi="ＭＳ ゴシック" w:hint="eastAsia"/>
                <w:b/>
                <w:szCs w:val="21"/>
              </w:rPr>
              <w:t>指標名</w:t>
            </w:r>
          </w:p>
        </w:tc>
        <w:tc>
          <w:tcPr>
            <w:tcW w:w="3402" w:type="dxa"/>
            <w:gridSpan w:val="2"/>
            <w:tcBorders>
              <w:bottom w:val="single" w:sz="4" w:space="0" w:color="auto"/>
            </w:tcBorders>
            <w:shd w:val="clear" w:color="auto" w:fill="DBE5F1" w:themeFill="accent1" w:themeFillTint="33"/>
            <w:vAlign w:val="center"/>
          </w:tcPr>
          <w:p w:rsidR="007F5219" w:rsidRPr="00795CF1" w:rsidRDefault="007F5219" w:rsidP="00D312A2">
            <w:pPr>
              <w:ind w:firstLineChars="600" w:firstLine="1265"/>
              <w:rPr>
                <w:rFonts w:ascii="ＭＳ ゴシック" w:eastAsia="ＭＳ ゴシック" w:hAnsi="ＭＳ ゴシック"/>
                <w:b/>
                <w:szCs w:val="21"/>
              </w:rPr>
            </w:pPr>
            <w:r>
              <w:rPr>
                <w:rFonts w:ascii="ＭＳ ゴシック" w:eastAsia="ＭＳ ゴシック" w:hAnsi="ＭＳ ゴシック" w:hint="eastAsia"/>
                <w:b/>
                <w:szCs w:val="21"/>
              </w:rPr>
              <w:t>実績値</w:t>
            </w:r>
          </w:p>
        </w:tc>
        <w:tc>
          <w:tcPr>
            <w:tcW w:w="1701" w:type="dxa"/>
            <w:tcBorders>
              <w:bottom w:val="single" w:sz="4" w:space="0" w:color="auto"/>
            </w:tcBorders>
            <w:shd w:val="clear" w:color="auto" w:fill="DBE5F1" w:themeFill="accent1" w:themeFillTint="33"/>
            <w:vAlign w:val="center"/>
          </w:tcPr>
          <w:p w:rsidR="007F5219" w:rsidRPr="00795CF1" w:rsidRDefault="007F5219" w:rsidP="00D312A2">
            <w:pPr>
              <w:jc w:val="center"/>
              <w:rPr>
                <w:rFonts w:ascii="ＭＳ ゴシック" w:eastAsia="ＭＳ ゴシック" w:hAnsi="ＭＳ ゴシック"/>
                <w:b/>
                <w:szCs w:val="21"/>
              </w:rPr>
            </w:pPr>
            <w:r w:rsidRPr="00795CF1">
              <w:rPr>
                <w:rFonts w:ascii="ＭＳ ゴシック" w:eastAsia="ＭＳ ゴシック" w:hAnsi="ＭＳ ゴシック" w:hint="eastAsia"/>
                <w:b/>
                <w:szCs w:val="21"/>
              </w:rPr>
              <w:t>目標値</w:t>
            </w:r>
          </w:p>
        </w:tc>
      </w:tr>
      <w:tr w:rsidR="007F5219" w:rsidRPr="00795CF1" w:rsidTr="00D312A2">
        <w:trPr>
          <w:trHeight w:val="272"/>
        </w:trPr>
        <w:tc>
          <w:tcPr>
            <w:tcW w:w="3402" w:type="dxa"/>
            <w:vMerge/>
            <w:tcBorders>
              <w:bottom w:val="double" w:sz="4" w:space="0" w:color="auto"/>
            </w:tcBorders>
            <w:shd w:val="clear" w:color="auto" w:fill="DBE5F1" w:themeFill="accent1" w:themeFillTint="33"/>
            <w:vAlign w:val="center"/>
          </w:tcPr>
          <w:p w:rsidR="007F5219" w:rsidRPr="00795CF1" w:rsidRDefault="007F5219" w:rsidP="00D312A2">
            <w:pPr>
              <w:ind w:firstLineChars="550" w:firstLine="1160"/>
              <w:rPr>
                <w:rFonts w:ascii="ＭＳ ゴシック" w:eastAsia="ＭＳ ゴシック" w:hAnsi="ＭＳ ゴシック"/>
                <w:b/>
                <w:szCs w:val="21"/>
              </w:rPr>
            </w:pPr>
          </w:p>
        </w:tc>
        <w:tc>
          <w:tcPr>
            <w:tcW w:w="1701" w:type="dxa"/>
            <w:tcBorders>
              <w:bottom w:val="double" w:sz="4" w:space="0" w:color="auto"/>
            </w:tcBorders>
            <w:shd w:val="clear" w:color="auto" w:fill="DBE5F1" w:themeFill="accent1" w:themeFillTint="33"/>
            <w:vAlign w:val="center"/>
          </w:tcPr>
          <w:p w:rsidR="007F5219" w:rsidRPr="001D12D3" w:rsidRDefault="007F5219" w:rsidP="00D312A2">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2014</w:t>
            </w:r>
          </w:p>
        </w:tc>
        <w:tc>
          <w:tcPr>
            <w:tcW w:w="1701" w:type="dxa"/>
            <w:tcBorders>
              <w:bottom w:val="double" w:sz="4" w:space="0" w:color="auto"/>
            </w:tcBorders>
            <w:shd w:val="clear" w:color="auto" w:fill="DBE5F1" w:themeFill="accent1" w:themeFillTint="33"/>
          </w:tcPr>
          <w:p w:rsidR="007F5219" w:rsidRDefault="007F5219" w:rsidP="00D312A2">
            <w:pPr>
              <w:jc w:val="center"/>
              <w:rPr>
                <w:rFonts w:ascii="ＭＳ ゴシック" w:eastAsia="ＭＳ ゴシック" w:hAnsi="ＭＳ ゴシック"/>
                <w:b/>
                <w:szCs w:val="21"/>
              </w:rPr>
            </w:pPr>
            <w:r>
              <w:rPr>
                <w:rFonts w:ascii="ＭＳ ゴシック" w:eastAsia="ＭＳ ゴシック" w:hAnsi="ＭＳ ゴシック" w:hint="eastAsia"/>
                <w:b/>
                <w:szCs w:val="21"/>
              </w:rPr>
              <w:t>2018</w:t>
            </w:r>
          </w:p>
        </w:tc>
        <w:tc>
          <w:tcPr>
            <w:tcW w:w="1701" w:type="dxa"/>
            <w:tcBorders>
              <w:bottom w:val="double" w:sz="4" w:space="0" w:color="auto"/>
            </w:tcBorders>
            <w:shd w:val="clear" w:color="auto" w:fill="DBE5F1" w:themeFill="accent1" w:themeFillTint="33"/>
            <w:vAlign w:val="center"/>
          </w:tcPr>
          <w:p w:rsidR="007F5219" w:rsidRPr="00795CF1" w:rsidRDefault="007F5219" w:rsidP="00D312A2">
            <w:pPr>
              <w:jc w:val="center"/>
              <w:rPr>
                <w:rFonts w:ascii="ＭＳ ゴシック" w:eastAsia="ＭＳ ゴシック" w:hAnsi="ＭＳ ゴシック"/>
                <w:b/>
                <w:szCs w:val="21"/>
              </w:rPr>
            </w:pPr>
            <w:r>
              <w:rPr>
                <w:rFonts w:ascii="ＭＳ ゴシック" w:eastAsia="ＭＳ ゴシック" w:hAnsi="ＭＳ ゴシック" w:hint="eastAsia"/>
                <w:b/>
                <w:szCs w:val="21"/>
              </w:rPr>
              <w:t>2023</w:t>
            </w:r>
          </w:p>
        </w:tc>
      </w:tr>
      <w:tr w:rsidR="007F5219" w:rsidRPr="00202171" w:rsidTr="00D312A2">
        <w:trPr>
          <w:trHeight w:val="510"/>
        </w:trPr>
        <w:tc>
          <w:tcPr>
            <w:tcW w:w="3402" w:type="dxa"/>
            <w:tcBorders>
              <w:top w:val="double" w:sz="4" w:space="0" w:color="auto"/>
            </w:tcBorders>
            <w:vAlign w:val="center"/>
          </w:tcPr>
          <w:p w:rsidR="007F5219" w:rsidRPr="00184EA1" w:rsidRDefault="007F5219" w:rsidP="00D312A2">
            <w:pPr>
              <w:rPr>
                <w:rFonts w:asciiTheme="minorEastAsia" w:eastAsiaTheme="minorEastAsia" w:hAnsiTheme="minorEastAsia"/>
              </w:rPr>
            </w:pPr>
            <w:r w:rsidRPr="00184EA1">
              <w:rPr>
                <w:rFonts w:asciiTheme="minorEastAsia" w:eastAsiaTheme="minorEastAsia" w:hAnsiTheme="minorEastAsia" w:hint="eastAsia"/>
              </w:rPr>
              <w:t>地域団体等が実施する防災訓練数</w:t>
            </w:r>
          </w:p>
          <w:p w:rsidR="007F5219" w:rsidRPr="00184EA1" w:rsidRDefault="007F5219" w:rsidP="00D312A2">
            <w:pPr>
              <w:rPr>
                <w:rFonts w:asciiTheme="minorEastAsia" w:eastAsiaTheme="minorEastAsia" w:hAnsiTheme="minorEastAsia"/>
              </w:rPr>
            </w:pPr>
            <w:r w:rsidRPr="00184EA1">
              <w:rPr>
                <w:rFonts w:asciiTheme="minorEastAsia" w:eastAsiaTheme="minorEastAsia" w:hAnsiTheme="minorEastAsia" w:hint="eastAsia"/>
              </w:rPr>
              <w:t>【年間】</w:t>
            </w:r>
          </w:p>
        </w:tc>
        <w:tc>
          <w:tcPr>
            <w:tcW w:w="1701" w:type="dxa"/>
            <w:tcBorders>
              <w:top w:val="double" w:sz="4" w:space="0" w:color="auto"/>
            </w:tcBorders>
            <w:vAlign w:val="center"/>
          </w:tcPr>
          <w:p w:rsidR="007F5219" w:rsidRPr="00184EA1" w:rsidRDefault="007F5219" w:rsidP="00D312A2">
            <w:pPr>
              <w:jc w:val="center"/>
              <w:rPr>
                <w:rFonts w:asciiTheme="minorEastAsia" w:eastAsiaTheme="minorEastAsia" w:hAnsiTheme="minorEastAsia"/>
              </w:rPr>
            </w:pPr>
            <w:r w:rsidRPr="00184EA1">
              <w:rPr>
                <w:rFonts w:asciiTheme="minorEastAsia" w:eastAsiaTheme="minorEastAsia" w:hAnsiTheme="minorEastAsia" w:hint="eastAsia"/>
              </w:rPr>
              <w:t>302回</w:t>
            </w:r>
          </w:p>
        </w:tc>
        <w:tc>
          <w:tcPr>
            <w:tcW w:w="1701" w:type="dxa"/>
            <w:tcBorders>
              <w:top w:val="double" w:sz="4" w:space="0" w:color="auto"/>
            </w:tcBorders>
            <w:vAlign w:val="center"/>
          </w:tcPr>
          <w:p w:rsidR="007F5219" w:rsidRPr="00184EA1" w:rsidRDefault="007F5219" w:rsidP="00D312A2">
            <w:pPr>
              <w:jc w:val="center"/>
              <w:rPr>
                <w:rFonts w:asciiTheme="minorEastAsia" w:eastAsiaTheme="minorEastAsia" w:hAnsiTheme="minorEastAsia"/>
              </w:rPr>
            </w:pPr>
            <w:r w:rsidRPr="00184EA1">
              <w:rPr>
                <w:rFonts w:asciiTheme="minorEastAsia" w:eastAsiaTheme="minorEastAsia" w:hAnsiTheme="minorEastAsia" w:hint="eastAsia"/>
              </w:rPr>
              <w:t>407回</w:t>
            </w:r>
          </w:p>
        </w:tc>
        <w:tc>
          <w:tcPr>
            <w:tcW w:w="1701" w:type="dxa"/>
            <w:tcBorders>
              <w:top w:val="double" w:sz="4" w:space="0" w:color="auto"/>
            </w:tcBorders>
            <w:vAlign w:val="center"/>
          </w:tcPr>
          <w:p w:rsidR="007F5219" w:rsidRPr="00202171" w:rsidRDefault="007F5219" w:rsidP="00D312A2">
            <w:pPr>
              <w:jc w:val="center"/>
              <w:rPr>
                <w:rFonts w:asciiTheme="minorEastAsia" w:eastAsiaTheme="minorEastAsia" w:hAnsiTheme="minorEastAsia"/>
              </w:rPr>
            </w:pPr>
            <w:r w:rsidRPr="00184EA1">
              <w:rPr>
                <w:rFonts w:asciiTheme="minorEastAsia" w:eastAsiaTheme="minorEastAsia" w:hAnsiTheme="minorEastAsia" w:hint="eastAsia"/>
              </w:rPr>
              <w:t>422回</w:t>
            </w:r>
          </w:p>
        </w:tc>
      </w:tr>
      <w:tr w:rsidR="007F5219" w:rsidRPr="00202171" w:rsidTr="00D312A2">
        <w:trPr>
          <w:trHeight w:val="510"/>
        </w:trPr>
        <w:tc>
          <w:tcPr>
            <w:tcW w:w="3402" w:type="dxa"/>
            <w:vAlign w:val="center"/>
          </w:tcPr>
          <w:p w:rsidR="007F5219" w:rsidRPr="00184EA1" w:rsidRDefault="007F5219" w:rsidP="00D312A2">
            <w:pPr>
              <w:rPr>
                <w:rFonts w:asciiTheme="minorEastAsia" w:eastAsiaTheme="minorEastAsia" w:hAnsiTheme="minorEastAsia"/>
              </w:rPr>
            </w:pPr>
            <w:r w:rsidRPr="00184EA1">
              <w:rPr>
                <w:rFonts w:asciiTheme="minorEastAsia" w:eastAsiaTheme="minorEastAsia" w:hAnsiTheme="minorEastAsia" w:hint="eastAsia"/>
              </w:rPr>
              <w:t>総合浸水対策（第２次実施計画）を実施した重点対策地区数【累計】</w:t>
            </w:r>
          </w:p>
        </w:tc>
        <w:tc>
          <w:tcPr>
            <w:tcW w:w="1701" w:type="dxa"/>
            <w:vAlign w:val="center"/>
          </w:tcPr>
          <w:p w:rsidR="007F5219" w:rsidRPr="00184EA1" w:rsidRDefault="007F5219" w:rsidP="00D312A2">
            <w:pPr>
              <w:jc w:val="center"/>
              <w:rPr>
                <w:rFonts w:asciiTheme="minorEastAsia" w:eastAsiaTheme="minorEastAsia" w:hAnsiTheme="minorEastAsia"/>
              </w:rPr>
            </w:pPr>
            <w:r w:rsidRPr="00184EA1">
              <w:rPr>
                <w:rFonts w:asciiTheme="minorEastAsia" w:eastAsiaTheme="minorEastAsia" w:hAnsiTheme="minorEastAsia" w:hint="eastAsia"/>
              </w:rPr>
              <w:t>―</w:t>
            </w:r>
          </w:p>
        </w:tc>
        <w:tc>
          <w:tcPr>
            <w:tcW w:w="1701" w:type="dxa"/>
            <w:vAlign w:val="center"/>
          </w:tcPr>
          <w:p w:rsidR="007F5219" w:rsidRPr="00184EA1" w:rsidRDefault="007F5219" w:rsidP="00D312A2">
            <w:pPr>
              <w:jc w:val="center"/>
              <w:rPr>
                <w:rFonts w:asciiTheme="minorEastAsia" w:eastAsiaTheme="minorEastAsia" w:hAnsiTheme="minorEastAsia"/>
              </w:rPr>
            </w:pPr>
            <w:r w:rsidRPr="00184EA1">
              <w:rPr>
                <w:rFonts w:asciiTheme="minorEastAsia" w:eastAsiaTheme="minorEastAsia" w:hAnsiTheme="minorEastAsia" w:hint="eastAsia"/>
              </w:rPr>
              <w:t>―</w:t>
            </w:r>
          </w:p>
        </w:tc>
        <w:tc>
          <w:tcPr>
            <w:tcW w:w="1701" w:type="dxa"/>
            <w:vAlign w:val="center"/>
          </w:tcPr>
          <w:p w:rsidR="007F5219" w:rsidRPr="00202171" w:rsidRDefault="007F5219" w:rsidP="00D312A2">
            <w:pPr>
              <w:jc w:val="center"/>
              <w:rPr>
                <w:rFonts w:asciiTheme="minorEastAsia" w:eastAsiaTheme="minorEastAsia" w:hAnsiTheme="minorEastAsia"/>
              </w:rPr>
            </w:pPr>
            <w:r w:rsidRPr="00184EA1">
              <w:rPr>
                <w:rFonts w:asciiTheme="minorEastAsia" w:eastAsiaTheme="minorEastAsia" w:hAnsiTheme="minorEastAsia" w:hint="eastAsia"/>
              </w:rPr>
              <w:t>12地区</w:t>
            </w:r>
          </w:p>
        </w:tc>
      </w:tr>
      <w:tr w:rsidR="007F5219" w:rsidRPr="00202171" w:rsidTr="00D312A2">
        <w:trPr>
          <w:trHeight w:val="510"/>
        </w:trPr>
        <w:tc>
          <w:tcPr>
            <w:tcW w:w="3402" w:type="dxa"/>
            <w:vAlign w:val="center"/>
          </w:tcPr>
          <w:p w:rsidR="007F5219" w:rsidRPr="00184EA1" w:rsidRDefault="007F5219" w:rsidP="00D312A2">
            <w:pPr>
              <w:rPr>
                <w:rFonts w:asciiTheme="minorEastAsia" w:eastAsiaTheme="minorEastAsia" w:hAnsiTheme="minorEastAsia"/>
              </w:rPr>
            </w:pPr>
            <w:r w:rsidRPr="00184EA1">
              <w:rPr>
                <w:rFonts w:asciiTheme="minorEastAsia" w:eastAsiaTheme="minorEastAsia" w:hAnsiTheme="minorEastAsia" w:hint="eastAsia"/>
              </w:rPr>
              <w:t>窃盗犯の発生件数【年間】</w:t>
            </w:r>
          </w:p>
        </w:tc>
        <w:tc>
          <w:tcPr>
            <w:tcW w:w="1701" w:type="dxa"/>
            <w:vAlign w:val="center"/>
          </w:tcPr>
          <w:p w:rsidR="007F5219" w:rsidRPr="00184EA1" w:rsidRDefault="007F5219" w:rsidP="00D312A2">
            <w:pPr>
              <w:jc w:val="center"/>
              <w:rPr>
                <w:rFonts w:asciiTheme="minorEastAsia" w:eastAsiaTheme="minorEastAsia" w:hAnsiTheme="minorEastAsia"/>
              </w:rPr>
            </w:pPr>
            <w:r w:rsidRPr="00184EA1">
              <w:rPr>
                <w:rFonts w:asciiTheme="minorEastAsia" w:eastAsiaTheme="minorEastAsia" w:hAnsiTheme="minorEastAsia" w:hint="eastAsia"/>
              </w:rPr>
              <w:t>981件</w:t>
            </w:r>
          </w:p>
        </w:tc>
        <w:tc>
          <w:tcPr>
            <w:tcW w:w="1701" w:type="dxa"/>
            <w:vAlign w:val="center"/>
          </w:tcPr>
          <w:p w:rsidR="007F5219" w:rsidRPr="00184EA1" w:rsidRDefault="007F5219" w:rsidP="00D312A2">
            <w:pPr>
              <w:jc w:val="center"/>
              <w:rPr>
                <w:rFonts w:asciiTheme="minorEastAsia" w:eastAsiaTheme="minorEastAsia" w:hAnsiTheme="minorEastAsia"/>
              </w:rPr>
            </w:pPr>
            <w:r w:rsidRPr="00184EA1">
              <w:rPr>
                <w:rFonts w:asciiTheme="minorEastAsia" w:eastAsiaTheme="minorEastAsia" w:hAnsiTheme="minorEastAsia" w:hint="eastAsia"/>
              </w:rPr>
              <w:t>686件</w:t>
            </w:r>
          </w:p>
        </w:tc>
        <w:tc>
          <w:tcPr>
            <w:tcW w:w="1701" w:type="dxa"/>
            <w:vAlign w:val="center"/>
          </w:tcPr>
          <w:p w:rsidR="007F5219" w:rsidRPr="00202171" w:rsidRDefault="007F5219" w:rsidP="00D312A2">
            <w:pPr>
              <w:jc w:val="center"/>
              <w:rPr>
                <w:rFonts w:asciiTheme="minorEastAsia" w:eastAsiaTheme="minorEastAsia" w:hAnsiTheme="minorEastAsia"/>
              </w:rPr>
            </w:pPr>
            <w:r w:rsidRPr="00184EA1">
              <w:rPr>
                <w:rFonts w:asciiTheme="minorEastAsia" w:eastAsiaTheme="minorEastAsia" w:hAnsiTheme="minorEastAsia" w:hint="eastAsia"/>
              </w:rPr>
              <w:t>640件</w:t>
            </w:r>
          </w:p>
        </w:tc>
      </w:tr>
      <w:tr w:rsidR="007F5219" w:rsidRPr="00202171" w:rsidTr="00D312A2">
        <w:trPr>
          <w:trHeight w:val="510"/>
        </w:trPr>
        <w:tc>
          <w:tcPr>
            <w:tcW w:w="3402" w:type="dxa"/>
            <w:vAlign w:val="center"/>
          </w:tcPr>
          <w:p w:rsidR="007F5219" w:rsidRPr="00184EA1" w:rsidRDefault="007F5219" w:rsidP="00D312A2">
            <w:pPr>
              <w:rPr>
                <w:rFonts w:asciiTheme="minorEastAsia" w:eastAsiaTheme="minorEastAsia" w:hAnsiTheme="minorEastAsia"/>
              </w:rPr>
            </w:pPr>
            <w:r w:rsidRPr="00184EA1">
              <w:rPr>
                <w:rFonts w:asciiTheme="minorEastAsia" w:eastAsiaTheme="minorEastAsia" w:hAnsiTheme="minorEastAsia" w:hint="eastAsia"/>
              </w:rPr>
              <w:t>交通事故の発生件数【年間】</w:t>
            </w:r>
          </w:p>
        </w:tc>
        <w:tc>
          <w:tcPr>
            <w:tcW w:w="1701" w:type="dxa"/>
            <w:vAlign w:val="center"/>
          </w:tcPr>
          <w:p w:rsidR="007F5219" w:rsidRPr="00184EA1" w:rsidRDefault="007F5219" w:rsidP="00D312A2">
            <w:pPr>
              <w:jc w:val="center"/>
              <w:rPr>
                <w:rFonts w:asciiTheme="minorEastAsia" w:eastAsiaTheme="minorEastAsia" w:hAnsiTheme="minorEastAsia"/>
              </w:rPr>
            </w:pPr>
            <w:r w:rsidRPr="00184EA1">
              <w:rPr>
                <w:rFonts w:asciiTheme="minorEastAsia" w:eastAsiaTheme="minorEastAsia" w:hAnsiTheme="minorEastAsia" w:hint="eastAsia"/>
              </w:rPr>
              <w:t>1,265件</w:t>
            </w:r>
          </w:p>
        </w:tc>
        <w:tc>
          <w:tcPr>
            <w:tcW w:w="1701" w:type="dxa"/>
            <w:vAlign w:val="center"/>
          </w:tcPr>
          <w:p w:rsidR="007F5219" w:rsidRPr="00184EA1" w:rsidRDefault="007F5219" w:rsidP="00D312A2">
            <w:pPr>
              <w:jc w:val="center"/>
              <w:rPr>
                <w:rFonts w:asciiTheme="minorEastAsia" w:eastAsiaTheme="minorEastAsia" w:hAnsiTheme="minorEastAsia"/>
              </w:rPr>
            </w:pPr>
            <w:r w:rsidRPr="00184EA1">
              <w:rPr>
                <w:rFonts w:asciiTheme="minorEastAsia" w:eastAsiaTheme="minorEastAsia" w:hAnsiTheme="minorEastAsia" w:hint="eastAsia"/>
              </w:rPr>
              <w:t>843件</w:t>
            </w:r>
          </w:p>
        </w:tc>
        <w:tc>
          <w:tcPr>
            <w:tcW w:w="1701" w:type="dxa"/>
            <w:vAlign w:val="center"/>
          </w:tcPr>
          <w:p w:rsidR="007F5219" w:rsidRPr="00202171" w:rsidRDefault="007F5219" w:rsidP="00D312A2">
            <w:pPr>
              <w:jc w:val="center"/>
              <w:rPr>
                <w:rFonts w:asciiTheme="minorEastAsia" w:eastAsiaTheme="minorEastAsia" w:hAnsiTheme="minorEastAsia"/>
              </w:rPr>
            </w:pPr>
            <w:r w:rsidRPr="00184EA1">
              <w:rPr>
                <w:rFonts w:asciiTheme="minorEastAsia" w:eastAsiaTheme="minorEastAsia" w:hAnsiTheme="minorEastAsia"/>
              </w:rPr>
              <w:t>740</w:t>
            </w:r>
            <w:r w:rsidRPr="00184EA1">
              <w:rPr>
                <w:rFonts w:asciiTheme="minorEastAsia" w:eastAsiaTheme="minorEastAsia" w:hAnsiTheme="minorEastAsia" w:hint="eastAsia"/>
              </w:rPr>
              <w:t>件</w:t>
            </w:r>
          </w:p>
        </w:tc>
      </w:tr>
    </w:tbl>
    <w:p w:rsidR="007F5219" w:rsidRDefault="007F5219" w:rsidP="007F5219">
      <w:r>
        <w:br w:type="page"/>
      </w:r>
    </w:p>
    <w:tbl>
      <w:tblPr>
        <w:tblStyle w:val="af5"/>
        <w:tblW w:w="0" w:type="auto"/>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560"/>
        <w:gridCol w:w="1417"/>
        <w:gridCol w:w="1276"/>
        <w:gridCol w:w="5953"/>
      </w:tblGrid>
      <w:tr w:rsidR="007F5219" w:rsidRPr="00F5688E" w:rsidTr="000A327B">
        <w:tc>
          <w:tcPr>
            <w:tcW w:w="1560" w:type="dxa"/>
            <w:vMerge w:val="restart"/>
          </w:tcPr>
          <w:p w:rsidR="007F5219" w:rsidRPr="00F5688E" w:rsidRDefault="007F5219" w:rsidP="00D312A2">
            <w:pPr>
              <w:jc w:val="center"/>
              <w:rPr>
                <w:sz w:val="100"/>
                <w:szCs w:val="100"/>
              </w:rPr>
            </w:pPr>
            <w:r w:rsidRPr="00FC62F3">
              <w:rPr>
                <w:rFonts w:asciiTheme="majorEastAsia" w:eastAsiaTheme="majorEastAsia" w:hAnsiTheme="majorEastAsia" w:hint="eastAsia"/>
                <w:sz w:val="110"/>
                <w:szCs w:val="110"/>
              </w:rPr>
              <w:lastRenderedPageBreak/>
              <w:t>Ⅳ</w:t>
            </w:r>
          </w:p>
        </w:tc>
        <w:tc>
          <w:tcPr>
            <w:tcW w:w="8646" w:type="dxa"/>
            <w:gridSpan w:val="3"/>
          </w:tcPr>
          <w:p w:rsidR="007F5219" w:rsidRPr="00F5688E" w:rsidRDefault="007F5219" w:rsidP="00D312A2">
            <w:pPr>
              <w:rPr>
                <w:b/>
              </w:rPr>
            </w:pPr>
            <w:r w:rsidRPr="00FC62F3">
              <w:rPr>
                <w:rFonts w:asciiTheme="majorEastAsia" w:eastAsiaTheme="majorEastAsia" w:hAnsiTheme="majorEastAsia" w:hint="eastAsia"/>
                <w:b/>
                <w:sz w:val="24"/>
              </w:rPr>
              <w:t>重点施策Ⅳ：安心・安全に暮らせるまちづくり</w:t>
            </w:r>
          </w:p>
        </w:tc>
      </w:tr>
      <w:tr w:rsidR="007F5219" w:rsidTr="000A327B">
        <w:trPr>
          <w:trHeight w:val="932"/>
        </w:trPr>
        <w:tc>
          <w:tcPr>
            <w:tcW w:w="1560" w:type="dxa"/>
            <w:vMerge/>
          </w:tcPr>
          <w:p w:rsidR="007F5219" w:rsidRDefault="007F5219" w:rsidP="00D312A2"/>
        </w:tc>
        <w:tc>
          <w:tcPr>
            <w:tcW w:w="1417" w:type="dxa"/>
            <w:shd w:val="clear" w:color="auto" w:fill="000000" w:themeFill="text1"/>
          </w:tcPr>
          <w:p w:rsidR="007F5219" w:rsidRPr="00F5688E" w:rsidRDefault="007F5219" w:rsidP="00D312A2">
            <w:pPr>
              <w:jc w:val="center"/>
              <w:rPr>
                <w:sz w:val="56"/>
              </w:rPr>
            </w:pPr>
            <w:r w:rsidRPr="00FC62F3">
              <w:rPr>
                <w:rFonts w:asciiTheme="majorEastAsia" w:eastAsiaTheme="majorEastAsia" w:hAnsiTheme="majorEastAsia" w:hint="eastAsia"/>
                <w:sz w:val="56"/>
              </w:rPr>
              <w:t>(１)</w:t>
            </w:r>
          </w:p>
        </w:tc>
        <w:tc>
          <w:tcPr>
            <w:tcW w:w="7229" w:type="dxa"/>
            <w:gridSpan w:val="2"/>
            <w:vAlign w:val="center"/>
          </w:tcPr>
          <w:p w:rsidR="007F5219" w:rsidRPr="002F51DF" w:rsidRDefault="007F5219" w:rsidP="00D312A2">
            <w:pPr>
              <w:pStyle w:val="aff2"/>
              <w:rPr>
                <w14:reflection w14:blurRad="0" w14:stA="0" w14:stPos="0" w14:endA="0" w14:endPos="0" w14:dist="0" w14:dir="0" w14:fadeDir="0" w14:sx="0" w14:sy="0" w14:kx="0" w14:ky="0" w14:algn="none"/>
              </w:rPr>
            </w:pPr>
            <w:r w:rsidRPr="002F51DF">
              <w:rPr>
                <w:rFonts w:hint="eastAsia"/>
                <w14:reflection w14:blurRad="0" w14:stA="0" w14:stPos="0" w14:endA="0" w14:endPos="0" w14:dist="0" w14:dir="0" w14:fadeDir="0" w14:sx="0" w14:sy="0" w14:kx="0" w14:ky="0" w14:algn="none"/>
              </w:rPr>
              <w:t>災害に強い地域づくりを推進する</w:t>
            </w:r>
          </w:p>
        </w:tc>
      </w:tr>
      <w:tr w:rsidR="007F5219" w:rsidRPr="000F2652" w:rsidTr="000A327B">
        <w:trPr>
          <w:trHeight w:val="2428"/>
        </w:trPr>
        <w:tc>
          <w:tcPr>
            <w:tcW w:w="4253" w:type="dxa"/>
            <w:gridSpan w:val="3"/>
            <w:tcBorders>
              <w:bottom w:val="nil"/>
              <w:right w:val="nil"/>
            </w:tcBorders>
          </w:tcPr>
          <w:p w:rsidR="007F5219" w:rsidRPr="00184EA1" w:rsidRDefault="007F5219" w:rsidP="00D312A2">
            <w:pPr>
              <w:pStyle w:val="afe"/>
              <w:ind w:firstLineChars="100" w:firstLine="211"/>
              <w:rPr>
                <w:sz w:val="18"/>
                <w:szCs w:val="18"/>
              </w:rPr>
            </w:pPr>
            <w:r w:rsidRPr="00E7095B">
              <w:rPr>
                <w:rFonts w:hint="eastAsia"/>
              </w:rPr>
              <w:t>■基本的</w:t>
            </w:r>
            <w:r w:rsidRPr="005C1FBA">
              <w:rPr>
                <w:rFonts w:hint="eastAsia"/>
              </w:rPr>
              <w:t>な方</w:t>
            </w:r>
            <w:r w:rsidRPr="00E7095B">
              <w:rPr>
                <w:rFonts w:hint="eastAsia"/>
              </w:rPr>
              <w:t>向性</w:t>
            </w:r>
            <w:r w:rsidRPr="00184EA1">
              <w:rPr>
                <w:rFonts w:hint="eastAsia"/>
                <w:sz w:val="18"/>
                <w:szCs w:val="18"/>
                <w:u w:val="none"/>
              </w:rPr>
              <w:t>（改訂基本計画から転載）</w:t>
            </w:r>
          </w:p>
          <w:p w:rsidR="007F5219" w:rsidRPr="00DE4203" w:rsidRDefault="007F5219" w:rsidP="00D312A2">
            <w:pPr>
              <w:pStyle w:val="afc"/>
              <w:rPr>
                <w:rFonts w:asciiTheme="minorEastAsia" w:eastAsiaTheme="minorEastAsia" w:hAnsiTheme="minorEastAsia"/>
                <w:caps/>
                <w:sz w:val="20"/>
                <w:szCs w:val="20"/>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E4203">
              <w:rPr>
                <w:rFonts w:hint="eastAsia"/>
                <w:sz w:val="20"/>
                <w:szCs w:val="20"/>
              </w:rPr>
              <w:t>地域住民や地域住民により組織された防災関係団体と行政が協働し、防災意識を高め、自助・共助・公助の連携により災害から身を守ることができる地域づくりを推進します。また、被災後の避難生活の支援や円滑に生活再建を進められる体制づくりを推進します。</w:t>
            </w:r>
          </w:p>
        </w:tc>
        <w:tc>
          <w:tcPr>
            <w:tcW w:w="5953" w:type="dxa"/>
            <w:tcBorders>
              <w:left w:val="nil"/>
              <w:bottom w:val="nil"/>
            </w:tcBorders>
          </w:tcPr>
          <w:p w:rsidR="007F5219" w:rsidRPr="00E7095B" w:rsidRDefault="007F5219" w:rsidP="00D312A2">
            <w:pPr>
              <w:pStyle w:val="afe"/>
            </w:pPr>
            <w:r w:rsidRPr="00E7095B">
              <w:rPr>
                <w:rFonts w:hint="eastAsia"/>
              </w:rPr>
              <w:t>■重要業績評価指標</w:t>
            </w:r>
            <w:r w:rsidRPr="00E7095B">
              <w:rPr>
                <w:rFonts w:hint="eastAsia"/>
              </w:rPr>
              <w:t>(KPI)</w:t>
            </w:r>
            <w:r w:rsidRPr="008E1167">
              <w:rPr>
                <w:rFonts w:hint="eastAsia"/>
                <w:u w:val="none"/>
              </w:rPr>
              <w:t xml:space="preserve"> </w:t>
            </w:r>
          </w:p>
          <w:tbl>
            <w:tblPr>
              <w:tblStyle w:val="af5"/>
              <w:tblW w:w="0" w:type="auto"/>
              <w:tblInd w:w="33" w:type="dxa"/>
              <w:tblLayout w:type="fixed"/>
              <w:tblLook w:val="04A0" w:firstRow="1" w:lastRow="0" w:firstColumn="1" w:lastColumn="0" w:noHBand="0" w:noVBand="1"/>
            </w:tblPr>
            <w:tblGrid>
              <w:gridCol w:w="2689"/>
              <w:gridCol w:w="992"/>
              <w:gridCol w:w="992"/>
              <w:gridCol w:w="993"/>
            </w:tblGrid>
            <w:tr w:rsidR="007F5219" w:rsidRPr="006B5C74" w:rsidTr="00D312A2">
              <w:tc>
                <w:tcPr>
                  <w:tcW w:w="2689" w:type="dxa"/>
                  <w:vMerge w:val="restart"/>
                  <w:shd w:val="clear" w:color="auto" w:fill="DBE5F1" w:themeFill="accent1" w:themeFillTint="33"/>
                  <w:vAlign w:val="center"/>
                </w:tcPr>
                <w:p w:rsidR="007F5219" w:rsidRPr="00015155" w:rsidRDefault="007F5219" w:rsidP="00D312A2">
                  <w:pPr>
                    <w:spacing w:line="240" w:lineRule="exact"/>
                    <w:rPr>
                      <w:rFonts w:asciiTheme="majorEastAsia" w:eastAsiaTheme="majorEastAsia" w:hAnsiTheme="majorEastAsia"/>
                      <w:b/>
                      <w:sz w:val="19"/>
                      <w:szCs w:val="19"/>
                    </w:rPr>
                  </w:pPr>
                  <w:r w:rsidRPr="00015155">
                    <w:rPr>
                      <w:rFonts w:asciiTheme="majorEastAsia" w:eastAsiaTheme="majorEastAsia" w:hAnsiTheme="majorEastAsia" w:hint="eastAsia"/>
                      <w:b/>
                      <w:sz w:val="19"/>
                      <w:szCs w:val="19"/>
                    </w:rPr>
                    <w:t>重要業績評価指標(KPI)</w:t>
                  </w:r>
                </w:p>
              </w:tc>
              <w:tc>
                <w:tcPr>
                  <w:tcW w:w="1984" w:type="dxa"/>
                  <w:gridSpan w:val="2"/>
                  <w:tcBorders>
                    <w:left w:val="nil"/>
                  </w:tcBorders>
                  <w:shd w:val="clear" w:color="auto" w:fill="DBE5F1" w:themeFill="accent1" w:themeFillTint="33"/>
                  <w:vAlign w:val="center"/>
                </w:tcPr>
                <w:p w:rsidR="007F5219" w:rsidRPr="00015155" w:rsidRDefault="007F5219" w:rsidP="00D312A2">
                  <w:pPr>
                    <w:spacing w:line="240" w:lineRule="exact"/>
                    <w:ind w:firstLineChars="300" w:firstLine="572"/>
                    <w:rPr>
                      <w:rFonts w:asciiTheme="majorEastAsia" w:eastAsiaTheme="majorEastAsia" w:hAnsiTheme="majorEastAsia"/>
                      <w:b/>
                      <w:sz w:val="19"/>
                      <w:szCs w:val="19"/>
                    </w:rPr>
                  </w:pPr>
                  <w:r>
                    <w:rPr>
                      <w:rFonts w:asciiTheme="majorEastAsia" w:eastAsiaTheme="majorEastAsia" w:hAnsiTheme="majorEastAsia" w:hint="eastAsia"/>
                      <w:b/>
                      <w:sz w:val="19"/>
                      <w:szCs w:val="19"/>
                    </w:rPr>
                    <w:t>実績値</w:t>
                  </w:r>
                </w:p>
              </w:tc>
              <w:tc>
                <w:tcPr>
                  <w:tcW w:w="993" w:type="dxa"/>
                  <w:shd w:val="clear" w:color="auto" w:fill="DBE5F1" w:themeFill="accent1" w:themeFillTint="33"/>
                  <w:vAlign w:val="center"/>
                </w:tcPr>
                <w:p w:rsidR="007F5219" w:rsidRPr="006B5C74" w:rsidRDefault="007F5219" w:rsidP="00D312A2">
                  <w:pPr>
                    <w:spacing w:line="240" w:lineRule="exact"/>
                    <w:jc w:val="center"/>
                    <w:rPr>
                      <w:rFonts w:asciiTheme="majorEastAsia" w:eastAsiaTheme="majorEastAsia" w:hAnsiTheme="majorEastAsia"/>
                      <w:b/>
                      <w:sz w:val="19"/>
                      <w:szCs w:val="19"/>
                      <w:u w:val="single"/>
                    </w:rPr>
                  </w:pPr>
                  <w:r w:rsidRPr="00015155">
                    <w:rPr>
                      <w:rFonts w:asciiTheme="majorEastAsia" w:eastAsiaTheme="majorEastAsia" w:hAnsiTheme="majorEastAsia" w:hint="eastAsia"/>
                      <w:b/>
                      <w:sz w:val="19"/>
                      <w:szCs w:val="19"/>
                    </w:rPr>
                    <w:t>目標値</w:t>
                  </w:r>
                </w:p>
              </w:tc>
            </w:tr>
            <w:tr w:rsidR="007F5219" w:rsidRPr="00015155" w:rsidTr="00D312A2">
              <w:tc>
                <w:tcPr>
                  <w:tcW w:w="2689" w:type="dxa"/>
                  <w:vMerge/>
                  <w:tcBorders>
                    <w:bottom w:val="double" w:sz="4" w:space="0" w:color="auto"/>
                  </w:tcBorders>
                  <w:shd w:val="clear" w:color="auto" w:fill="DBE5F1" w:themeFill="accent1" w:themeFillTint="33"/>
                  <w:vAlign w:val="center"/>
                </w:tcPr>
                <w:p w:rsidR="007F5219" w:rsidRPr="00015155" w:rsidRDefault="007F5219" w:rsidP="00D312A2">
                  <w:pPr>
                    <w:spacing w:line="240" w:lineRule="exact"/>
                    <w:rPr>
                      <w:rFonts w:asciiTheme="majorEastAsia" w:eastAsiaTheme="majorEastAsia" w:hAnsiTheme="majorEastAsia"/>
                      <w:b/>
                      <w:sz w:val="19"/>
                      <w:szCs w:val="19"/>
                    </w:rPr>
                  </w:pPr>
                </w:p>
              </w:tc>
              <w:tc>
                <w:tcPr>
                  <w:tcW w:w="992" w:type="dxa"/>
                  <w:tcBorders>
                    <w:left w:val="nil"/>
                    <w:bottom w:val="double" w:sz="4" w:space="0" w:color="auto"/>
                  </w:tcBorders>
                  <w:shd w:val="clear" w:color="auto" w:fill="DBE5F1" w:themeFill="accent1" w:themeFillTint="33"/>
                  <w:vAlign w:val="center"/>
                </w:tcPr>
                <w:p w:rsidR="007F5219" w:rsidRPr="00015155" w:rsidRDefault="007F5219" w:rsidP="00D312A2">
                  <w:pPr>
                    <w:spacing w:line="240" w:lineRule="exact"/>
                    <w:rPr>
                      <w:rFonts w:asciiTheme="majorEastAsia" w:eastAsiaTheme="majorEastAsia" w:hAnsiTheme="majorEastAsia"/>
                      <w:b/>
                      <w:sz w:val="19"/>
                      <w:szCs w:val="19"/>
                    </w:rPr>
                  </w:pPr>
                  <w:r>
                    <w:rPr>
                      <w:rFonts w:asciiTheme="majorEastAsia" w:eastAsiaTheme="majorEastAsia" w:hAnsiTheme="majorEastAsia" w:hint="eastAsia"/>
                      <w:b/>
                      <w:sz w:val="19"/>
                      <w:szCs w:val="19"/>
                    </w:rPr>
                    <w:t xml:space="preserve"> </w:t>
                  </w:r>
                  <w:r>
                    <w:rPr>
                      <w:rFonts w:asciiTheme="majorEastAsia" w:eastAsiaTheme="majorEastAsia" w:hAnsiTheme="majorEastAsia"/>
                      <w:b/>
                      <w:sz w:val="19"/>
                      <w:szCs w:val="19"/>
                    </w:rPr>
                    <w:t xml:space="preserve"> </w:t>
                  </w:r>
                  <w:r>
                    <w:rPr>
                      <w:rFonts w:asciiTheme="majorEastAsia" w:eastAsiaTheme="majorEastAsia" w:hAnsiTheme="majorEastAsia" w:hint="eastAsia"/>
                      <w:b/>
                      <w:sz w:val="19"/>
                      <w:szCs w:val="19"/>
                    </w:rPr>
                    <w:t>2014</w:t>
                  </w:r>
                </w:p>
              </w:tc>
              <w:tc>
                <w:tcPr>
                  <w:tcW w:w="992" w:type="dxa"/>
                  <w:tcBorders>
                    <w:left w:val="nil"/>
                    <w:bottom w:val="double" w:sz="4" w:space="0" w:color="auto"/>
                  </w:tcBorders>
                  <w:shd w:val="clear" w:color="auto" w:fill="DBE5F1" w:themeFill="accent1" w:themeFillTint="33"/>
                  <w:vAlign w:val="center"/>
                </w:tcPr>
                <w:p w:rsidR="007F5219" w:rsidRPr="00015155" w:rsidRDefault="007F5219" w:rsidP="00D312A2">
                  <w:pPr>
                    <w:spacing w:line="240" w:lineRule="exact"/>
                    <w:ind w:left="123" w:firstLineChars="50" w:firstLine="95"/>
                    <w:rPr>
                      <w:rFonts w:asciiTheme="majorEastAsia" w:eastAsiaTheme="majorEastAsia" w:hAnsiTheme="majorEastAsia"/>
                      <w:b/>
                      <w:sz w:val="19"/>
                      <w:szCs w:val="19"/>
                    </w:rPr>
                  </w:pPr>
                  <w:r>
                    <w:rPr>
                      <w:rFonts w:asciiTheme="majorEastAsia" w:eastAsiaTheme="majorEastAsia" w:hAnsiTheme="majorEastAsia" w:hint="eastAsia"/>
                      <w:b/>
                      <w:sz w:val="19"/>
                      <w:szCs w:val="19"/>
                    </w:rPr>
                    <w:t>2018</w:t>
                  </w:r>
                </w:p>
              </w:tc>
              <w:tc>
                <w:tcPr>
                  <w:tcW w:w="993" w:type="dxa"/>
                  <w:tcBorders>
                    <w:bottom w:val="double" w:sz="4" w:space="0" w:color="auto"/>
                  </w:tcBorders>
                  <w:shd w:val="clear" w:color="auto" w:fill="DBE5F1" w:themeFill="accent1" w:themeFillTint="33"/>
                  <w:vAlign w:val="center"/>
                </w:tcPr>
                <w:p w:rsidR="007F5219" w:rsidRPr="00015155" w:rsidRDefault="007F5219" w:rsidP="00D312A2">
                  <w:pPr>
                    <w:spacing w:line="240" w:lineRule="exact"/>
                    <w:jc w:val="center"/>
                    <w:rPr>
                      <w:rFonts w:asciiTheme="majorEastAsia" w:eastAsiaTheme="majorEastAsia" w:hAnsiTheme="majorEastAsia"/>
                      <w:b/>
                      <w:sz w:val="19"/>
                      <w:szCs w:val="19"/>
                    </w:rPr>
                  </w:pPr>
                  <w:r>
                    <w:rPr>
                      <w:rFonts w:asciiTheme="majorEastAsia" w:eastAsiaTheme="majorEastAsia" w:hAnsiTheme="majorEastAsia"/>
                      <w:b/>
                      <w:sz w:val="19"/>
                      <w:szCs w:val="19"/>
                    </w:rPr>
                    <w:t>2023</w:t>
                  </w:r>
                </w:p>
              </w:tc>
            </w:tr>
            <w:tr w:rsidR="007F5219" w:rsidRPr="00610F28" w:rsidTr="00D312A2">
              <w:trPr>
                <w:trHeight w:val="650"/>
              </w:trPr>
              <w:tc>
                <w:tcPr>
                  <w:tcW w:w="2689" w:type="dxa"/>
                  <w:tcBorders>
                    <w:top w:val="double" w:sz="4" w:space="0" w:color="auto"/>
                  </w:tcBorders>
                  <w:vAlign w:val="center"/>
                </w:tcPr>
                <w:p w:rsidR="007F5219" w:rsidRDefault="007F5219" w:rsidP="00D312A2">
                  <w:pPr>
                    <w:pStyle w:val="aff0"/>
                    <w:spacing w:line="220" w:lineRule="exact"/>
                    <w:rPr>
                      <w:sz w:val="19"/>
                      <w:szCs w:val="19"/>
                    </w:rPr>
                  </w:pPr>
                  <w:r>
                    <w:rPr>
                      <w:rFonts w:hint="eastAsia"/>
                      <w:sz w:val="19"/>
                      <w:szCs w:val="19"/>
                    </w:rPr>
                    <w:t>防災活動事例の紹介件数</w:t>
                  </w:r>
                </w:p>
                <w:p w:rsidR="007F5219" w:rsidRPr="00184EA1" w:rsidRDefault="007F5219" w:rsidP="00D312A2">
                  <w:pPr>
                    <w:pStyle w:val="aff0"/>
                    <w:spacing w:line="220" w:lineRule="exact"/>
                    <w:rPr>
                      <w:sz w:val="19"/>
                      <w:szCs w:val="19"/>
                    </w:rPr>
                  </w:pPr>
                  <w:r w:rsidRPr="00184EA1">
                    <w:rPr>
                      <w:rFonts w:hint="eastAsia"/>
                      <w:sz w:val="19"/>
                      <w:szCs w:val="19"/>
                    </w:rPr>
                    <w:t>【年間】</w:t>
                  </w:r>
                </w:p>
              </w:tc>
              <w:tc>
                <w:tcPr>
                  <w:tcW w:w="992" w:type="dxa"/>
                  <w:tcBorders>
                    <w:top w:val="double" w:sz="4" w:space="0" w:color="auto"/>
                  </w:tcBorders>
                  <w:vAlign w:val="center"/>
                </w:tcPr>
                <w:p w:rsidR="007F5219" w:rsidRDefault="007F5219" w:rsidP="00D312A2">
                  <w:pPr>
                    <w:pStyle w:val="aff0"/>
                    <w:spacing w:line="220" w:lineRule="exact"/>
                    <w:ind w:firstLineChars="50" w:firstLine="95"/>
                    <w:rPr>
                      <w:sz w:val="19"/>
                      <w:szCs w:val="19"/>
                    </w:rPr>
                  </w:pPr>
                </w:p>
                <w:p w:rsidR="007F5219" w:rsidRPr="00184EA1" w:rsidRDefault="007F5219" w:rsidP="00D312A2">
                  <w:pPr>
                    <w:pStyle w:val="aff0"/>
                    <w:spacing w:line="220" w:lineRule="exact"/>
                    <w:ind w:firstLineChars="100" w:firstLine="190"/>
                    <w:rPr>
                      <w:sz w:val="19"/>
                      <w:szCs w:val="19"/>
                    </w:rPr>
                  </w:pPr>
                  <w:r w:rsidRPr="00184EA1">
                    <w:rPr>
                      <w:rFonts w:hint="eastAsia"/>
                      <w:sz w:val="19"/>
                      <w:szCs w:val="19"/>
                    </w:rPr>
                    <w:t>50件</w:t>
                  </w:r>
                </w:p>
                <w:p w:rsidR="007F5219" w:rsidRPr="00184EA1" w:rsidRDefault="007F5219" w:rsidP="00D312A2">
                  <w:pPr>
                    <w:pStyle w:val="aff0"/>
                    <w:spacing w:line="220" w:lineRule="exact"/>
                    <w:ind w:firstLineChars="50" w:firstLine="95"/>
                    <w:rPr>
                      <w:sz w:val="19"/>
                      <w:szCs w:val="19"/>
                    </w:rPr>
                  </w:pPr>
                </w:p>
              </w:tc>
              <w:tc>
                <w:tcPr>
                  <w:tcW w:w="992" w:type="dxa"/>
                  <w:tcBorders>
                    <w:top w:val="double" w:sz="4" w:space="0" w:color="auto"/>
                  </w:tcBorders>
                  <w:vAlign w:val="center"/>
                </w:tcPr>
                <w:p w:rsidR="007F5219" w:rsidRDefault="007F5219" w:rsidP="00D312A2">
                  <w:pPr>
                    <w:pStyle w:val="aff0"/>
                    <w:spacing w:line="220" w:lineRule="exact"/>
                    <w:ind w:firstLineChars="50" w:firstLine="95"/>
                    <w:rPr>
                      <w:sz w:val="19"/>
                      <w:szCs w:val="19"/>
                    </w:rPr>
                  </w:pPr>
                </w:p>
                <w:p w:rsidR="007F5219" w:rsidRPr="00184EA1" w:rsidRDefault="007F5219" w:rsidP="00D312A2">
                  <w:pPr>
                    <w:pStyle w:val="aff0"/>
                    <w:spacing w:line="220" w:lineRule="exact"/>
                    <w:ind w:firstLineChars="100" w:firstLine="190"/>
                    <w:rPr>
                      <w:sz w:val="19"/>
                      <w:szCs w:val="19"/>
                    </w:rPr>
                  </w:pPr>
                  <w:r w:rsidRPr="00184EA1">
                    <w:rPr>
                      <w:rFonts w:hint="eastAsia"/>
                      <w:sz w:val="19"/>
                      <w:szCs w:val="19"/>
                    </w:rPr>
                    <w:t>88件</w:t>
                  </w:r>
                </w:p>
                <w:p w:rsidR="007F5219" w:rsidRPr="00184EA1" w:rsidRDefault="007F5219" w:rsidP="00D312A2">
                  <w:pPr>
                    <w:pStyle w:val="aff0"/>
                    <w:spacing w:line="220" w:lineRule="exact"/>
                    <w:ind w:firstLineChars="50" w:firstLine="95"/>
                    <w:rPr>
                      <w:sz w:val="19"/>
                      <w:szCs w:val="19"/>
                    </w:rPr>
                  </w:pPr>
                </w:p>
              </w:tc>
              <w:tc>
                <w:tcPr>
                  <w:tcW w:w="993" w:type="dxa"/>
                  <w:tcBorders>
                    <w:top w:val="double" w:sz="4" w:space="0" w:color="auto"/>
                  </w:tcBorders>
                  <w:vAlign w:val="center"/>
                </w:tcPr>
                <w:p w:rsidR="007F5219" w:rsidRPr="00184EA1" w:rsidRDefault="007F5219" w:rsidP="00D312A2">
                  <w:pPr>
                    <w:pStyle w:val="aff0"/>
                    <w:spacing w:line="220" w:lineRule="exact"/>
                    <w:ind w:firstLineChars="100" w:firstLine="190"/>
                    <w:rPr>
                      <w:sz w:val="19"/>
                      <w:szCs w:val="19"/>
                    </w:rPr>
                  </w:pPr>
                  <w:r w:rsidRPr="00184EA1">
                    <w:rPr>
                      <w:rFonts w:hint="eastAsia"/>
                      <w:sz w:val="19"/>
                      <w:szCs w:val="19"/>
                    </w:rPr>
                    <w:t>93件</w:t>
                  </w:r>
                </w:p>
              </w:tc>
            </w:tr>
            <w:tr w:rsidR="007F5219" w:rsidRPr="00610F28" w:rsidTr="00D312A2">
              <w:trPr>
                <w:trHeight w:val="567"/>
              </w:trPr>
              <w:tc>
                <w:tcPr>
                  <w:tcW w:w="2689" w:type="dxa"/>
                  <w:vAlign w:val="center"/>
                </w:tcPr>
                <w:p w:rsidR="007F5219" w:rsidRPr="00184EA1" w:rsidRDefault="007F5219" w:rsidP="00D312A2">
                  <w:pPr>
                    <w:pStyle w:val="aff0"/>
                    <w:spacing w:line="220" w:lineRule="exact"/>
                    <w:rPr>
                      <w:sz w:val="19"/>
                      <w:szCs w:val="19"/>
                    </w:rPr>
                  </w:pPr>
                  <w:r>
                    <w:rPr>
                      <w:rFonts w:hint="eastAsia"/>
                      <w:sz w:val="19"/>
                      <w:szCs w:val="19"/>
                    </w:rPr>
                    <w:t>保存食の種類数</w:t>
                  </w:r>
                </w:p>
              </w:tc>
              <w:tc>
                <w:tcPr>
                  <w:tcW w:w="992" w:type="dxa"/>
                  <w:vAlign w:val="center"/>
                </w:tcPr>
                <w:p w:rsidR="007F5219" w:rsidRPr="00184EA1" w:rsidRDefault="007F5219" w:rsidP="00D312A2">
                  <w:pPr>
                    <w:pStyle w:val="aff0"/>
                    <w:spacing w:line="220" w:lineRule="exact"/>
                    <w:ind w:firstLineChars="50" w:firstLine="95"/>
                    <w:rPr>
                      <w:sz w:val="19"/>
                      <w:szCs w:val="19"/>
                    </w:rPr>
                  </w:pPr>
                  <w:r>
                    <w:rPr>
                      <w:rFonts w:hint="eastAsia"/>
                      <w:sz w:val="19"/>
                      <w:szCs w:val="19"/>
                    </w:rPr>
                    <w:t>3</w:t>
                  </w:r>
                  <w:r w:rsidRPr="00184EA1">
                    <w:rPr>
                      <w:rFonts w:hint="eastAsia"/>
                      <w:sz w:val="19"/>
                      <w:szCs w:val="19"/>
                    </w:rPr>
                    <w:t>種類</w:t>
                  </w:r>
                </w:p>
              </w:tc>
              <w:tc>
                <w:tcPr>
                  <w:tcW w:w="992" w:type="dxa"/>
                  <w:vAlign w:val="center"/>
                </w:tcPr>
                <w:p w:rsidR="007F5219" w:rsidRPr="00184EA1" w:rsidRDefault="007F5219" w:rsidP="00D312A2">
                  <w:pPr>
                    <w:pStyle w:val="aff0"/>
                    <w:spacing w:line="220" w:lineRule="exact"/>
                    <w:ind w:firstLineChars="50" w:firstLine="95"/>
                    <w:rPr>
                      <w:sz w:val="19"/>
                      <w:szCs w:val="19"/>
                    </w:rPr>
                  </w:pPr>
                  <w:r w:rsidRPr="00184EA1">
                    <w:rPr>
                      <w:rFonts w:hint="eastAsia"/>
                      <w:sz w:val="19"/>
                      <w:szCs w:val="19"/>
                    </w:rPr>
                    <w:t>5種類</w:t>
                  </w:r>
                </w:p>
              </w:tc>
              <w:tc>
                <w:tcPr>
                  <w:tcW w:w="993" w:type="dxa"/>
                  <w:vAlign w:val="center"/>
                </w:tcPr>
                <w:p w:rsidR="007F5219" w:rsidRPr="00610F28" w:rsidRDefault="007F5219" w:rsidP="00D312A2">
                  <w:pPr>
                    <w:pStyle w:val="aff0"/>
                    <w:spacing w:line="220" w:lineRule="exact"/>
                    <w:ind w:firstLineChars="50" w:firstLine="95"/>
                    <w:rPr>
                      <w:sz w:val="19"/>
                      <w:szCs w:val="19"/>
                    </w:rPr>
                  </w:pPr>
                  <w:r>
                    <w:rPr>
                      <w:rFonts w:hint="eastAsia"/>
                      <w:sz w:val="19"/>
                      <w:szCs w:val="19"/>
                    </w:rPr>
                    <w:t>8</w:t>
                  </w:r>
                  <w:r w:rsidRPr="00184EA1">
                    <w:rPr>
                      <w:rFonts w:hint="eastAsia"/>
                      <w:sz w:val="19"/>
                      <w:szCs w:val="19"/>
                    </w:rPr>
                    <w:t>種類</w:t>
                  </w:r>
                </w:p>
              </w:tc>
            </w:tr>
            <w:tr w:rsidR="007F5219" w:rsidRPr="00610F28" w:rsidTr="004205DC">
              <w:trPr>
                <w:trHeight w:val="690"/>
              </w:trPr>
              <w:tc>
                <w:tcPr>
                  <w:tcW w:w="2689" w:type="dxa"/>
                  <w:vAlign w:val="center"/>
                </w:tcPr>
                <w:p w:rsidR="007F5219" w:rsidRPr="00610F28" w:rsidRDefault="007F5219" w:rsidP="00D312A2">
                  <w:pPr>
                    <w:pStyle w:val="aff0"/>
                    <w:spacing w:line="220" w:lineRule="exact"/>
                    <w:rPr>
                      <w:sz w:val="19"/>
                      <w:szCs w:val="19"/>
                    </w:rPr>
                  </w:pPr>
                  <w:r>
                    <w:rPr>
                      <w:rFonts w:hint="eastAsia"/>
                      <w:sz w:val="19"/>
                      <w:szCs w:val="19"/>
                    </w:rPr>
                    <w:t>2019年から2023年までに浸水対策を実施した面積【累計】</w:t>
                  </w:r>
                </w:p>
              </w:tc>
              <w:tc>
                <w:tcPr>
                  <w:tcW w:w="992" w:type="dxa"/>
                  <w:vAlign w:val="center"/>
                </w:tcPr>
                <w:p w:rsidR="007F5219" w:rsidRPr="00610F28" w:rsidRDefault="007F5219" w:rsidP="00D312A2">
                  <w:pPr>
                    <w:pStyle w:val="aff0"/>
                    <w:spacing w:line="220" w:lineRule="exact"/>
                    <w:rPr>
                      <w:sz w:val="19"/>
                      <w:szCs w:val="19"/>
                    </w:rPr>
                  </w:pPr>
                  <w:r>
                    <w:rPr>
                      <w:rFonts w:hint="eastAsia"/>
                      <w:sz w:val="19"/>
                      <w:szCs w:val="19"/>
                    </w:rPr>
                    <w:t xml:space="preserve">　 －</w:t>
                  </w:r>
                </w:p>
              </w:tc>
              <w:tc>
                <w:tcPr>
                  <w:tcW w:w="992" w:type="dxa"/>
                  <w:vAlign w:val="center"/>
                </w:tcPr>
                <w:p w:rsidR="007F5219" w:rsidRPr="004F62CE" w:rsidRDefault="007F5219" w:rsidP="00D312A2">
                  <w:pPr>
                    <w:pStyle w:val="aff0"/>
                    <w:spacing w:line="220" w:lineRule="exact"/>
                  </w:pPr>
                  <w:r>
                    <w:rPr>
                      <w:rFonts w:hint="eastAsia"/>
                      <w:sz w:val="19"/>
                      <w:szCs w:val="19"/>
                    </w:rPr>
                    <w:t xml:space="preserve">   －</w:t>
                  </w:r>
                </w:p>
              </w:tc>
              <w:tc>
                <w:tcPr>
                  <w:tcW w:w="993" w:type="dxa"/>
                  <w:vAlign w:val="center"/>
                </w:tcPr>
                <w:p w:rsidR="007F5219" w:rsidRPr="00610F28" w:rsidRDefault="007F5219" w:rsidP="00D312A2">
                  <w:pPr>
                    <w:pStyle w:val="aff0"/>
                    <w:spacing w:line="220" w:lineRule="exact"/>
                    <w:rPr>
                      <w:sz w:val="19"/>
                      <w:szCs w:val="19"/>
                    </w:rPr>
                  </w:pPr>
                  <w:r>
                    <w:rPr>
                      <w:rFonts w:hint="eastAsia"/>
                      <w:sz w:val="19"/>
                      <w:szCs w:val="19"/>
                    </w:rPr>
                    <w:t xml:space="preserve">  138ha</w:t>
                  </w:r>
                </w:p>
              </w:tc>
            </w:tr>
          </w:tbl>
          <w:p w:rsidR="007F5219" w:rsidRPr="00616FB2" w:rsidRDefault="007F5219" w:rsidP="00D312A2">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r>
      <w:tr w:rsidR="007F5219" w:rsidRPr="00616FB2" w:rsidTr="000A327B">
        <w:trPr>
          <w:trHeight w:val="10767"/>
        </w:trPr>
        <w:tc>
          <w:tcPr>
            <w:tcW w:w="10206" w:type="dxa"/>
            <w:gridSpan w:val="4"/>
            <w:tcBorders>
              <w:top w:val="nil"/>
            </w:tcBorders>
          </w:tcPr>
          <w:p w:rsidR="007F5219" w:rsidRDefault="007F5219" w:rsidP="00D312A2">
            <w:pPr>
              <w:pStyle w:val="afe"/>
              <w:ind w:firstLineChars="100" w:firstLine="211"/>
            </w:pPr>
            <w:r>
              <w:rPr>
                <w:rFonts w:hint="eastAsia"/>
              </w:rPr>
              <w:t>■施策推進のための取組</w:t>
            </w:r>
          </w:p>
          <w:tbl>
            <w:tblPr>
              <w:tblStyle w:val="af5"/>
              <w:tblW w:w="0" w:type="auto"/>
              <w:tblInd w:w="171" w:type="dxa"/>
              <w:tblLayout w:type="fixed"/>
              <w:tblLook w:val="04A0" w:firstRow="1" w:lastRow="0" w:firstColumn="1" w:lastColumn="0" w:noHBand="0" w:noVBand="1"/>
            </w:tblPr>
            <w:tblGrid>
              <w:gridCol w:w="2835"/>
              <w:gridCol w:w="1701"/>
              <w:gridCol w:w="1701"/>
              <w:gridCol w:w="1701"/>
              <w:gridCol w:w="1701"/>
            </w:tblGrid>
            <w:tr w:rsidR="007F5219" w:rsidTr="00D312A2">
              <w:trPr>
                <w:trHeight w:val="567"/>
              </w:trPr>
              <w:tc>
                <w:tcPr>
                  <w:tcW w:w="2835"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ＭＳ ゴシック" w:eastAsia="ＭＳ ゴシック" w:hAnsi="ＭＳ ゴシック"/>
                      <w:b/>
                      <w:szCs w:val="21"/>
                    </w:rPr>
                  </w:pPr>
                  <w:r>
                    <w:rPr>
                      <w:rFonts w:ascii="ＭＳ ゴシック" w:eastAsia="ＭＳ ゴシック" w:hAnsi="ＭＳ ゴシック" w:hint="eastAsia"/>
                      <w:b/>
                      <w:szCs w:val="21"/>
                    </w:rPr>
                    <w:t>具体的な取組</w:t>
                  </w:r>
                </w:p>
              </w:tc>
              <w:tc>
                <w:tcPr>
                  <w:tcW w:w="1701"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Theme="majorEastAsia" w:eastAsiaTheme="majorEastAsia" w:hAnsiTheme="majorEastAsia"/>
                      <w:b/>
                      <w:szCs w:val="21"/>
                    </w:rPr>
                  </w:pPr>
                  <w:r>
                    <w:rPr>
                      <w:rFonts w:asciiTheme="majorEastAsia" w:eastAsiaTheme="majorEastAsia" w:hAnsiTheme="majorEastAsia" w:hint="eastAsia"/>
                      <w:b/>
                      <w:szCs w:val="21"/>
                    </w:rPr>
                    <w:t>2020年度</w:t>
                  </w:r>
                </w:p>
              </w:tc>
              <w:tc>
                <w:tcPr>
                  <w:tcW w:w="1701"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Theme="majorEastAsia" w:eastAsiaTheme="majorEastAsia" w:hAnsiTheme="majorEastAsia"/>
                      <w:b/>
                      <w:szCs w:val="21"/>
                    </w:rPr>
                  </w:pPr>
                  <w:r>
                    <w:rPr>
                      <w:rFonts w:asciiTheme="majorEastAsia" w:eastAsiaTheme="majorEastAsia" w:hAnsiTheme="majorEastAsia" w:hint="eastAsia"/>
                      <w:b/>
                      <w:szCs w:val="21"/>
                    </w:rPr>
                    <w:t>2021年度</w:t>
                  </w:r>
                </w:p>
              </w:tc>
              <w:tc>
                <w:tcPr>
                  <w:tcW w:w="1701"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Theme="majorEastAsia" w:eastAsiaTheme="majorEastAsia" w:hAnsiTheme="majorEastAsia"/>
                      <w:b/>
                      <w:szCs w:val="21"/>
                    </w:rPr>
                  </w:pPr>
                  <w:r>
                    <w:rPr>
                      <w:rFonts w:asciiTheme="majorEastAsia" w:eastAsiaTheme="majorEastAsia" w:hAnsiTheme="majorEastAsia" w:hint="eastAsia"/>
                      <w:b/>
                      <w:szCs w:val="21"/>
                    </w:rPr>
                    <w:t>2022年度</w:t>
                  </w:r>
                </w:p>
              </w:tc>
              <w:tc>
                <w:tcPr>
                  <w:tcW w:w="1701"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ＭＳ ゴシック" w:eastAsia="ＭＳ ゴシック" w:hAnsi="ＭＳ ゴシック"/>
                      <w:b/>
                      <w:szCs w:val="21"/>
                    </w:rPr>
                  </w:pPr>
                  <w:r w:rsidRPr="00015155">
                    <w:rPr>
                      <w:rFonts w:ascii="ＭＳ ゴシック" w:eastAsia="ＭＳ ゴシック" w:hAnsi="ＭＳ ゴシック" w:hint="eastAsia"/>
                      <w:b/>
                      <w:szCs w:val="21"/>
                    </w:rPr>
                    <w:t>関連事業名</w:t>
                  </w:r>
                </w:p>
              </w:tc>
            </w:tr>
            <w:tr w:rsidR="007F5219" w:rsidTr="00D312A2">
              <w:trPr>
                <w:trHeight w:val="586"/>
              </w:trPr>
              <w:tc>
                <w:tcPr>
                  <w:tcW w:w="2835" w:type="dxa"/>
                  <w:vMerge w:val="restart"/>
                  <w:tcBorders>
                    <w:top w:val="double" w:sz="4" w:space="0" w:color="auto"/>
                  </w:tcBorders>
                  <w:vAlign w:val="center"/>
                </w:tcPr>
                <w:p w:rsidR="007F5219" w:rsidRPr="00EC5BB6" w:rsidRDefault="007F5219" w:rsidP="00D312A2">
                  <w:pPr>
                    <w:pStyle w:val="afa"/>
                    <w:jc w:val="left"/>
                  </w:pPr>
                  <w:r>
                    <w:rPr>
                      <w:rFonts w:hint="eastAsia"/>
                    </w:rPr>
                    <w:t>自助・共助・公助の連携による災害</w:t>
                  </w:r>
                  <w:r w:rsidRPr="00EC5BB6">
                    <w:rPr>
                      <w:rFonts w:hint="eastAsia"/>
                    </w:rPr>
                    <w:t>対策の推進</w:t>
                  </w:r>
                </w:p>
              </w:tc>
              <w:tc>
                <w:tcPr>
                  <w:tcW w:w="1701" w:type="dxa"/>
                  <w:tcBorders>
                    <w:top w:val="double" w:sz="4" w:space="0" w:color="auto"/>
                  </w:tcBorders>
                </w:tcPr>
                <w:p w:rsidR="007F5219" w:rsidRDefault="00474E36" w:rsidP="00D312A2">
                  <w:pPr>
                    <w:pStyle w:val="afe"/>
                    <w:rPr>
                      <w:rFonts w:asciiTheme="minorEastAsia" w:eastAsiaTheme="minorEastAsia" w:hAnsiTheme="minorEastAsia"/>
                      <w:noProof/>
                    </w:rPr>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01408" behindDoc="0" locked="0" layoutInCell="1" allowOverlap="1" wp14:anchorId="7B858973" wp14:editId="4CF6EC86">
                            <wp:simplePos x="0" y="0"/>
                            <wp:positionH relativeFrom="column">
                              <wp:posOffset>-52069</wp:posOffset>
                            </wp:positionH>
                            <wp:positionV relativeFrom="paragraph">
                              <wp:posOffset>50800</wp:posOffset>
                            </wp:positionV>
                            <wp:extent cx="3182620" cy="281940"/>
                            <wp:effectExtent l="0" t="0" r="0" b="3810"/>
                            <wp:wrapNone/>
                            <wp:docPr id="141" name="正方形/長方形 141"/>
                            <wp:cNvGraphicFramePr/>
                            <a:graphic xmlns:a="http://schemas.openxmlformats.org/drawingml/2006/main">
                              <a:graphicData uri="http://schemas.microsoft.com/office/word/2010/wordprocessingShape">
                                <wps:wsp>
                                  <wps:cNvSpPr/>
                                  <wps:spPr>
                                    <a:xfrm>
                                      <a:off x="0" y="0"/>
                                      <a:ext cx="3182620" cy="281940"/>
                                    </a:xfrm>
                                    <a:prstGeom prst="rect">
                                      <a:avLst/>
                                    </a:prstGeom>
                                    <a:solidFill>
                                      <a:srgbClr val="8064A2">
                                        <a:lumMod val="50000"/>
                                      </a:srgbClr>
                                    </a:solidFill>
                                    <a:ln w="6350" cap="flat" cmpd="sng" algn="ctr">
                                      <a:noFill/>
                                      <a:prstDash val="solid"/>
                                    </a:ln>
                                    <a:effectLst/>
                                  </wps:spPr>
                                  <wps:txbx>
                                    <w:txbxContent>
                                      <w:p w:rsidR="004D69B2" w:rsidRPr="008707D6" w:rsidRDefault="004D69B2" w:rsidP="007F5219">
                                        <w:pPr>
                                          <w:pStyle w:val="af6"/>
                                          <w:rPr>
                                            <w:sz w:val="16"/>
                                            <w:szCs w:val="16"/>
                                          </w:rPr>
                                        </w:pPr>
                                        <w:r w:rsidRPr="008707D6">
                                          <w:rPr>
                                            <w:rFonts w:hint="eastAsia"/>
                                            <w:sz w:val="16"/>
                                            <w:szCs w:val="16"/>
                                          </w:rPr>
                                          <w:t>自主防災組織訓練、総合防災訓練、ハザードマップによる洪水訓練、土砂災害・津波避難訓練</w:t>
                                        </w:r>
                                      </w:p>
                                    </w:txbxContent>
                                  </wps:txbx>
                                  <wps:bodyPr rot="0" spcFirstLastPara="0" vertOverflow="overflow" horzOverflow="overflow" vert="horz" wrap="square" lIns="0" tIns="3600" rIns="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58973" id="正方形/長方形 141" o:spid="_x0000_s1183" style="position:absolute;left:0;text-align:left;margin-left:-4.1pt;margin-top:4pt;width:250.6pt;height:22.2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" fillcolor="#403152" stroked="f" strokeweight=".5pt">
                            <v:textbox inset="0,.1mm,0,.1mm">
                              <w:txbxContent>
                                <w:p w:rsidR="004D69B2" w:rsidRPr="008707D6" w:rsidRDefault="004D69B2" w:rsidP="007F5219">
                                  <w:pPr>
                                    <w:pStyle w:val="af6"/>
                                    <w:rPr>
                                      <w:sz w:val="16"/>
                                      <w:szCs w:val="16"/>
                                    </w:rPr>
                                  </w:pPr>
                                  <w:r w:rsidRPr="008707D6">
                                    <w:rPr>
                                      <w:rFonts w:hint="eastAsia"/>
                                      <w:sz w:val="16"/>
                                      <w:szCs w:val="16"/>
                                    </w:rPr>
                                    <w:t>自主防災組織訓練、総合防災訓練、ハザードマップによる洪水訓練、土砂災害・津波避難訓練</w:t>
                                  </w:r>
                                </w:p>
                              </w:txbxContent>
                            </v:textbox>
                          </v:rect>
                        </w:pict>
                      </mc:Fallback>
                    </mc:AlternateContent>
                  </w:r>
                </w:p>
              </w:tc>
              <w:tc>
                <w:tcPr>
                  <w:tcW w:w="1701" w:type="dxa"/>
                  <w:tcBorders>
                    <w:top w:val="double" w:sz="4" w:space="0" w:color="auto"/>
                  </w:tcBorders>
                </w:tcPr>
                <w:p w:rsidR="007F5219" w:rsidRPr="004C3060" w:rsidRDefault="007F5219" w:rsidP="00D312A2">
                  <w:pPr>
                    <w:pStyle w:val="afe"/>
                  </w:pPr>
                </w:p>
              </w:tc>
              <w:tc>
                <w:tcPr>
                  <w:tcW w:w="1701" w:type="dxa"/>
                  <w:tcBorders>
                    <w:top w:val="double" w:sz="4" w:space="0" w:color="auto"/>
                  </w:tcBorders>
                </w:tcPr>
                <w:p w:rsidR="007F5219" w:rsidRDefault="007F5219" w:rsidP="00D312A2">
                  <w:pPr>
                    <w:pStyle w:val="afe"/>
                  </w:pPr>
                </w:p>
              </w:tc>
              <w:tc>
                <w:tcPr>
                  <w:tcW w:w="1701" w:type="dxa"/>
                  <w:tcBorders>
                    <w:top w:val="double" w:sz="4" w:space="0" w:color="auto"/>
                  </w:tcBorders>
                  <w:vAlign w:val="center"/>
                </w:tcPr>
                <w:p w:rsidR="007F5219" w:rsidRPr="00F3657C" w:rsidRDefault="007F5219" w:rsidP="00D312A2">
                  <w:pPr>
                    <w:pStyle w:val="affa"/>
                    <w:jc w:val="left"/>
                  </w:pPr>
                  <w:r w:rsidRPr="00F3657C">
                    <w:rPr>
                      <w:rFonts w:hint="eastAsia"/>
                    </w:rPr>
                    <w:t>防災訓練強化事業</w:t>
                  </w:r>
                </w:p>
                <w:p w:rsidR="007F5219" w:rsidRPr="00F3657C" w:rsidRDefault="007F5219" w:rsidP="00D312A2">
                  <w:pPr>
                    <w:pStyle w:val="affa"/>
                  </w:pPr>
                  <w:r w:rsidRPr="00F3657C">
                    <w:rPr>
                      <w:rFonts w:hint="eastAsia"/>
                    </w:rPr>
                    <w:t>【災害対策課】</w:t>
                  </w:r>
                </w:p>
              </w:tc>
            </w:tr>
            <w:tr w:rsidR="007F5219" w:rsidTr="00D312A2">
              <w:trPr>
                <w:trHeight w:val="700"/>
              </w:trPr>
              <w:tc>
                <w:tcPr>
                  <w:tcW w:w="2835" w:type="dxa"/>
                  <w:vMerge/>
                  <w:vAlign w:val="center"/>
                </w:tcPr>
                <w:p w:rsidR="007F5219" w:rsidRPr="00EC5BB6" w:rsidRDefault="007F5219" w:rsidP="00D312A2">
                  <w:pPr>
                    <w:pStyle w:val="afa"/>
                  </w:pPr>
                </w:p>
              </w:tc>
              <w:tc>
                <w:tcPr>
                  <w:tcW w:w="1701" w:type="dxa"/>
                  <w:tcBorders>
                    <w:top w:val="single" w:sz="4" w:space="0" w:color="auto"/>
                  </w:tcBorders>
                </w:tcPr>
                <w:p w:rsidR="007F5219" w:rsidRPr="001C14D7" w:rsidRDefault="007F5219" w:rsidP="00D312A2">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94592" behindDoc="0" locked="0" layoutInCell="1" allowOverlap="1" wp14:anchorId="37DCB250" wp14:editId="28B1748A">
                            <wp:simplePos x="0" y="0"/>
                            <wp:positionH relativeFrom="column">
                              <wp:posOffset>-52070</wp:posOffset>
                            </wp:positionH>
                            <wp:positionV relativeFrom="paragraph">
                              <wp:posOffset>60960</wp:posOffset>
                            </wp:positionV>
                            <wp:extent cx="1036955" cy="350874"/>
                            <wp:effectExtent l="0" t="0" r="10795" b="11430"/>
                            <wp:wrapNone/>
                            <wp:docPr id="83" name="正方形/長方形 83"/>
                            <wp:cNvGraphicFramePr/>
                            <a:graphic xmlns:a="http://schemas.openxmlformats.org/drawingml/2006/main">
                              <a:graphicData uri="http://schemas.microsoft.com/office/word/2010/wordprocessingShape">
                                <wps:wsp>
                                  <wps:cNvSpPr/>
                                  <wps:spPr>
                                    <a:xfrm>
                                      <a:off x="0" y="0"/>
                                      <a:ext cx="1036955" cy="350874"/>
                                    </a:xfrm>
                                    <a:prstGeom prst="rect">
                                      <a:avLst/>
                                    </a:prstGeom>
                                    <a:solidFill>
                                      <a:schemeClr val="accent1">
                                        <a:lumMod val="60000"/>
                                        <a:lumOff val="40000"/>
                                      </a:schemeClr>
                                    </a:solidFill>
                                    <a:ln w="6350" cap="flat" cmpd="sng" algn="ctr">
                                      <a:solidFill>
                                        <a:schemeClr val="tx1"/>
                                      </a:solidFill>
                                      <a:prstDash val="solid"/>
                                    </a:ln>
                                    <a:effectLst/>
                                  </wps:spPr>
                                  <wps:txbx>
                                    <w:txbxContent>
                                      <w:p w:rsidR="004D69B2" w:rsidRPr="008707D6" w:rsidRDefault="004D69B2" w:rsidP="007F5219">
                                        <w:pPr>
                                          <w:pStyle w:val="af6"/>
                                          <w:rPr>
                                            <w:color w:val="000000" w:themeColor="text1"/>
                                          </w:rPr>
                                        </w:pPr>
                                        <w:r>
                                          <w:rPr>
                                            <w:rFonts w:hint="eastAsia"/>
                                            <w:color w:val="000000" w:themeColor="text1"/>
                                          </w:rPr>
                                          <w:t>●</w:t>
                                        </w:r>
                                        <w:r w:rsidRPr="008707D6">
                                          <w:rPr>
                                            <w:rFonts w:hint="eastAsia"/>
                                            <w:color w:val="000000" w:themeColor="text1"/>
                                          </w:rPr>
                                          <w:t>被災者台帳システムの</w:t>
                                        </w:r>
                                      </w:p>
                                      <w:p w:rsidR="004D69B2" w:rsidRPr="008707D6" w:rsidRDefault="004D69B2" w:rsidP="007F5219">
                                        <w:pPr>
                                          <w:pStyle w:val="af6"/>
                                          <w:ind w:leftChars="50" w:left="105"/>
                                          <w:rPr>
                                            <w:color w:val="000000" w:themeColor="text1"/>
                                          </w:rPr>
                                        </w:pPr>
                                        <w:r w:rsidRPr="008707D6">
                                          <w:rPr>
                                            <w:rFonts w:hint="eastAsia"/>
                                            <w:color w:val="000000" w:themeColor="text1"/>
                                          </w:rPr>
                                          <w:t>導入、システムを活用した</w:t>
                                        </w:r>
                                        <w:r w:rsidRPr="008707D6">
                                          <w:rPr>
                                            <w:color w:val="000000" w:themeColor="text1"/>
                                          </w:rPr>
                                          <w:t>訓練の実施</w:t>
                                        </w:r>
                                      </w:p>
                                      <w:p w:rsidR="004D69B2" w:rsidRPr="00D20D1E" w:rsidRDefault="004D69B2" w:rsidP="007F5219">
                                        <w:pPr>
                                          <w:pStyle w:val="af6"/>
                                          <w:rPr>
                                            <w:color w:val="FF0000"/>
                                          </w:rPr>
                                        </w:pPr>
                                      </w:p>
                                    </w:txbxContent>
                                  </wps:txbx>
                                  <wps:bodyPr rot="0" spcFirstLastPara="0" vertOverflow="overflow" horzOverflow="overflow" vert="horz" wrap="square" lIns="0" tIns="3600" rIns="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CB250" id="正方形/長方形 83" o:spid="_x0000_s1184" style="position:absolute;left:0;text-align:left;margin-left:-4.1pt;margin-top:4.8pt;width:81.65pt;height:27.6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" fillcolor="#95b3d7 [1940]" strokecolor="black [3213]" strokeweight=".5pt">
                            <v:textbox inset="0,.1mm,0,.1mm">
                              <w:txbxContent>
                                <w:p w:rsidR="004D69B2" w:rsidRPr="008707D6" w:rsidRDefault="004D69B2" w:rsidP="007F5219">
                                  <w:pPr>
                                    <w:pStyle w:val="af6"/>
                                    <w:rPr>
                                      <w:color w:val="000000" w:themeColor="text1"/>
                                    </w:rPr>
                                  </w:pPr>
                                  <w:r>
                                    <w:rPr>
                                      <w:rFonts w:hint="eastAsia"/>
                                      <w:color w:val="000000" w:themeColor="text1"/>
                                    </w:rPr>
                                    <w:t>●</w:t>
                                  </w:r>
                                  <w:r w:rsidRPr="008707D6">
                                    <w:rPr>
                                      <w:rFonts w:hint="eastAsia"/>
                                      <w:color w:val="000000" w:themeColor="text1"/>
                                    </w:rPr>
                                    <w:t>被災者台帳システムの</w:t>
                                  </w:r>
                                </w:p>
                                <w:p w:rsidR="004D69B2" w:rsidRPr="008707D6" w:rsidRDefault="004D69B2" w:rsidP="007F5219">
                                  <w:pPr>
                                    <w:pStyle w:val="af6"/>
                                    <w:ind w:leftChars="50" w:left="105"/>
                                    <w:rPr>
                                      <w:color w:val="000000" w:themeColor="text1"/>
                                    </w:rPr>
                                  </w:pPr>
                                  <w:r w:rsidRPr="008707D6">
                                    <w:rPr>
                                      <w:rFonts w:hint="eastAsia"/>
                                      <w:color w:val="000000" w:themeColor="text1"/>
                                    </w:rPr>
                                    <w:t>導入、システムを活用した</w:t>
                                  </w:r>
                                  <w:r w:rsidRPr="008707D6">
                                    <w:rPr>
                                      <w:color w:val="000000" w:themeColor="text1"/>
                                    </w:rPr>
                                    <w:t>訓練の実施</w:t>
                                  </w:r>
                                </w:p>
                                <w:p w:rsidR="004D69B2" w:rsidRPr="00D20D1E" w:rsidRDefault="004D69B2" w:rsidP="007F5219">
                                  <w:pPr>
                                    <w:pStyle w:val="af6"/>
                                    <w:rPr>
                                      <w:color w:val="FF0000"/>
                                    </w:rPr>
                                  </w:pPr>
                                </w:p>
                              </w:txbxContent>
                            </v:textbox>
                          </v:rect>
                        </w:pict>
                      </mc:Fallback>
                    </mc:AlternateContent>
                  </w:r>
                </w:p>
              </w:tc>
              <w:tc>
                <w:tcPr>
                  <w:tcW w:w="1701" w:type="dxa"/>
                  <w:tcBorders>
                    <w:top w:val="single" w:sz="4" w:space="0" w:color="auto"/>
                  </w:tcBorders>
                </w:tcPr>
                <w:p w:rsidR="007F5219" w:rsidRDefault="007F5219" w:rsidP="00D312A2">
                  <w:pPr>
                    <w:pStyle w:val="afe"/>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708928" behindDoc="0" locked="0" layoutInCell="1" allowOverlap="1" wp14:anchorId="3AD0A4EE" wp14:editId="71540D48">
                            <wp:simplePos x="0" y="0"/>
                            <wp:positionH relativeFrom="column">
                              <wp:posOffset>-49530</wp:posOffset>
                            </wp:positionH>
                            <wp:positionV relativeFrom="paragraph">
                              <wp:posOffset>67599</wp:posOffset>
                            </wp:positionV>
                            <wp:extent cx="2105152" cy="323850"/>
                            <wp:effectExtent l="0" t="0" r="9525" b="0"/>
                            <wp:wrapNone/>
                            <wp:docPr id="116" name="正方形/長方形 116"/>
                            <wp:cNvGraphicFramePr/>
                            <a:graphic xmlns:a="http://schemas.openxmlformats.org/drawingml/2006/main">
                              <a:graphicData uri="http://schemas.microsoft.com/office/word/2010/wordprocessingShape">
                                <wps:wsp>
                                  <wps:cNvSpPr/>
                                  <wps:spPr>
                                    <a:xfrm>
                                      <a:off x="0" y="0"/>
                                      <a:ext cx="2105152" cy="323850"/>
                                    </a:xfrm>
                                    <a:prstGeom prst="rect">
                                      <a:avLst/>
                                    </a:prstGeom>
                                    <a:solidFill>
                                      <a:srgbClr val="8064A2">
                                        <a:lumMod val="50000"/>
                                      </a:srgbClr>
                                    </a:solidFill>
                                    <a:ln w="6350" cap="flat" cmpd="sng" algn="ctr">
                                      <a:noFill/>
                                      <a:prstDash val="solid"/>
                                    </a:ln>
                                    <a:effectLst/>
                                  </wps:spPr>
                                  <wps:txbx>
                                    <w:txbxContent>
                                      <w:p w:rsidR="004D69B2" w:rsidRPr="008707D6" w:rsidRDefault="004D69B2" w:rsidP="007F5219">
                                        <w:pPr>
                                          <w:pStyle w:val="af6"/>
                                          <w:rPr>
                                            <w:color w:val="FFFFFF" w:themeColor="background1"/>
                                            <w:sz w:val="16"/>
                                            <w:szCs w:val="16"/>
                                          </w:rPr>
                                        </w:pPr>
                                        <w:r w:rsidRPr="008707D6">
                                          <w:rPr>
                                            <w:rFonts w:hint="eastAsia"/>
                                            <w:color w:val="FFFFFF" w:themeColor="background1"/>
                                            <w:sz w:val="16"/>
                                            <w:szCs w:val="16"/>
                                          </w:rPr>
                                          <w:t>被災者台帳システムを活用した</w:t>
                                        </w:r>
                                        <w:r w:rsidRPr="008707D6">
                                          <w:rPr>
                                            <w:color w:val="FFFFFF" w:themeColor="background1"/>
                                            <w:sz w:val="16"/>
                                            <w:szCs w:val="16"/>
                                          </w:rPr>
                                          <w:t>訓練の実施</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0A4EE" id="正方形/長方形 116" o:spid="_x0000_s1185" style="position:absolute;left:0;text-align:left;margin-left:-3.9pt;margin-top:5.3pt;width:165.75pt;height:2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" fillcolor="#403152" stroked="f" strokeweight=".5pt">
                            <v:textbox inset="1mm,.1mm,1mm,.1mm">
                              <w:txbxContent>
                                <w:p w:rsidR="004D69B2" w:rsidRPr="008707D6" w:rsidRDefault="004D69B2" w:rsidP="007F5219">
                                  <w:pPr>
                                    <w:pStyle w:val="af6"/>
                                    <w:rPr>
                                      <w:color w:val="FFFFFF" w:themeColor="background1"/>
                                      <w:sz w:val="16"/>
                                      <w:szCs w:val="16"/>
                                    </w:rPr>
                                  </w:pPr>
                                  <w:r w:rsidRPr="008707D6">
                                    <w:rPr>
                                      <w:rFonts w:hint="eastAsia"/>
                                      <w:color w:val="FFFFFF" w:themeColor="background1"/>
                                      <w:sz w:val="16"/>
                                      <w:szCs w:val="16"/>
                                    </w:rPr>
                                    <w:t>被災者台帳システムを活用した</w:t>
                                  </w:r>
                                  <w:r w:rsidRPr="008707D6">
                                    <w:rPr>
                                      <w:color w:val="FFFFFF" w:themeColor="background1"/>
                                      <w:sz w:val="16"/>
                                      <w:szCs w:val="16"/>
                                    </w:rPr>
                                    <w:t>訓練の実施</w:t>
                                  </w:r>
                                </w:p>
                              </w:txbxContent>
                            </v:textbox>
                          </v:rect>
                        </w:pict>
                      </mc:Fallback>
                    </mc:AlternateContent>
                  </w:r>
                </w:p>
              </w:tc>
              <w:tc>
                <w:tcPr>
                  <w:tcW w:w="1701" w:type="dxa"/>
                  <w:tcBorders>
                    <w:top w:val="single" w:sz="4" w:space="0" w:color="auto"/>
                  </w:tcBorders>
                </w:tcPr>
                <w:p w:rsidR="007F5219" w:rsidRDefault="007F5219" w:rsidP="00D312A2">
                  <w:pPr>
                    <w:pStyle w:val="afe"/>
                  </w:pPr>
                </w:p>
              </w:tc>
              <w:tc>
                <w:tcPr>
                  <w:tcW w:w="1701" w:type="dxa"/>
                  <w:vMerge w:val="restart"/>
                  <w:tcBorders>
                    <w:top w:val="single" w:sz="4" w:space="0" w:color="auto"/>
                  </w:tcBorders>
                  <w:vAlign w:val="center"/>
                </w:tcPr>
                <w:p w:rsidR="007F5219" w:rsidRDefault="007F5219" w:rsidP="00D312A2">
                  <w:pPr>
                    <w:pStyle w:val="affa"/>
                    <w:jc w:val="left"/>
                  </w:pPr>
                  <w:r>
                    <w:rPr>
                      <w:rFonts w:hint="eastAsia"/>
                    </w:rPr>
                    <w:t>災害対策本部対応力強化事業</w:t>
                  </w:r>
                </w:p>
                <w:p w:rsidR="007F5219" w:rsidRPr="00F3657C" w:rsidRDefault="007F5219" w:rsidP="00D312A2">
                  <w:pPr>
                    <w:pStyle w:val="affa"/>
                    <w:jc w:val="left"/>
                  </w:pPr>
                  <w:r w:rsidRPr="00F3657C">
                    <w:rPr>
                      <w:rFonts w:hint="eastAsia"/>
                    </w:rPr>
                    <w:t>【災害対策課】</w:t>
                  </w:r>
                </w:p>
              </w:tc>
            </w:tr>
            <w:tr w:rsidR="007F5219" w:rsidTr="00D312A2">
              <w:trPr>
                <w:trHeight w:val="695"/>
              </w:trPr>
              <w:tc>
                <w:tcPr>
                  <w:tcW w:w="2835" w:type="dxa"/>
                  <w:vMerge/>
                  <w:vAlign w:val="center"/>
                </w:tcPr>
                <w:p w:rsidR="007F5219" w:rsidRPr="00EC5BB6" w:rsidRDefault="007F5219" w:rsidP="00D312A2">
                  <w:pPr>
                    <w:pStyle w:val="afa"/>
                  </w:pPr>
                </w:p>
              </w:tc>
              <w:tc>
                <w:tcPr>
                  <w:tcW w:w="1701" w:type="dxa"/>
                  <w:tcBorders>
                    <w:top w:val="single" w:sz="4" w:space="0" w:color="auto"/>
                  </w:tcBorders>
                </w:tcPr>
                <w:p w:rsidR="007F5219" w:rsidRPr="001C14D7" w:rsidRDefault="00474E36" w:rsidP="00D312A2">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06528" behindDoc="0" locked="0" layoutInCell="1" allowOverlap="1" wp14:anchorId="408E86A8" wp14:editId="36D0AC7B">
                            <wp:simplePos x="0" y="0"/>
                            <wp:positionH relativeFrom="column">
                              <wp:posOffset>-44450</wp:posOffset>
                            </wp:positionH>
                            <wp:positionV relativeFrom="paragraph">
                              <wp:posOffset>52070</wp:posOffset>
                            </wp:positionV>
                            <wp:extent cx="3175000" cy="323850"/>
                            <wp:effectExtent l="0" t="0" r="25400" b="19050"/>
                            <wp:wrapNone/>
                            <wp:docPr id="184" name="正方形/長方形 184"/>
                            <wp:cNvGraphicFramePr/>
                            <a:graphic xmlns:a="http://schemas.openxmlformats.org/drawingml/2006/main">
                              <a:graphicData uri="http://schemas.microsoft.com/office/word/2010/wordprocessingShape">
                                <wps:wsp>
                                  <wps:cNvSpPr/>
                                  <wps:spPr>
                                    <a:xfrm>
                                      <a:off x="0" y="0"/>
                                      <a:ext cx="3175000" cy="323850"/>
                                    </a:xfrm>
                                    <a:prstGeom prst="rect">
                                      <a:avLst/>
                                    </a:prstGeom>
                                    <a:solidFill>
                                      <a:schemeClr val="accent1">
                                        <a:lumMod val="60000"/>
                                        <a:lumOff val="40000"/>
                                      </a:schemeClr>
                                    </a:solidFill>
                                    <a:ln w="6350" cap="flat" cmpd="sng" algn="ctr">
                                      <a:solidFill>
                                        <a:schemeClr val="tx1"/>
                                      </a:solidFill>
                                      <a:prstDash val="solid"/>
                                    </a:ln>
                                    <a:effectLst/>
                                  </wps:spPr>
                                  <wps:txbx>
                                    <w:txbxContent>
                                      <w:p w:rsidR="004D69B2" w:rsidRPr="008707D6" w:rsidRDefault="004D69B2" w:rsidP="003C4532">
                                        <w:pPr>
                                          <w:pStyle w:val="af6"/>
                                          <w:rPr>
                                            <w:color w:val="000000" w:themeColor="text1"/>
                                            <w:sz w:val="16"/>
                                            <w:szCs w:val="16"/>
                                          </w:rPr>
                                        </w:pPr>
                                        <w:r w:rsidRPr="008707D6">
                                          <w:rPr>
                                            <w:rFonts w:hint="eastAsia"/>
                                            <w:color w:val="000000" w:themeColor="text1"/>
                                            <w:sz w:val="16"/>
                                            <w:szCs w:val="16"/>
                                          </w:rPr>
                                          <w:t>●外部有識者</w:t>
                                        </w:r>
                                        <w:r w:rsidRPr="008707D6">
                                          <w:rPr>
                                            <w:color w:val="000000" w:themeColor="text1"/>
                                            <w:sz w:val="16"/>
                                            <w:szCs w:val="16"/>
                                          </w:rPr>
                                          <w:t>による訓練</w:t>
                                        </w:r>
                                        <w:r w:rsidRPr="008707D6">
                                          <w:rPr>
                                            <w:rFonts w:hint="eastAsia"/>
                                            <w:color w:val="000000" w:themeColor="text1"/>
                                            <w:sz w:val="16"/>
                                            <w:szCs w:val="16"/>
                                          </w:rPr>
                                          <w:t>の充実</w:t>
                                        </w:r>
                                      </w:p>
                                    </w:txbxContent>
                                  </wps:txbx>
                                  <wps:bodyPr rot="0" spcFirstLastPara="0" vertOverflow="overflow" horzOverflow="overflow" vert="horz" wrap="square" lIns="0" tIns="3600" rIns="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E86A8" id="正方形/長方形 184" o:spid="_x0000_s1186" style="position:absolute;left:0;text-align:left;margin-left:-3.5pt;margin-top:4.1pt;width:250pt;height:25.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" fillcolor="#95b3d7 [1940]" strokecolor="black [3213]" strokeweight=".5pt">
                            <v:textbox inset="0,.1mm,0,.1mm">
                              <w:txbxContent>
                                <w:p w:rsidR="004D69B2" w:rsidRPr="008707D6" w:rsidRDefault="004D69B2" w:rsidP="003C4532">
                                  <w:pPr>
                                    <w:pStyle w:val="af6"/>
                                    <w:rPr>
                                      <w:color w:val="000000" w:themeColor="text1"/>
                                      <w:sz w:val="16"/>
                                      <w:szCs w:val="16"/>
                                    </w:rPr>
                                  </w:pPr>
                                  <w:r w:rsidRPr="008707D6">
                                    <w:rPr>
                                      <w:rFonts w:hint="eastAsia"/>
                                      <w:color w:val="000000" w:themeColor="text1"/>
                                      <w:sz w:val="16"/>
                                      <w:szCs w:val="16"/>
                                    </w:rPr>
                                    <w:t>●外部有識者</w:t>
                                  </w:r>
                                  <w:r w:rsidRPr="008707D6">
                                    <w:rPr>
                                      <w:color w:val="000000" w:themeColor="text1"/>
                                      <w:sz w:val="16"/>
                                      <w:szCs w:val="16"/>
                                    </w:rPr>
                                    <w:t>による訓練</w:t>
                                  </w:r>
                                  <w:r w:rsidRPr="008707D6">
                                    <w:rPr>
                                      <w:rFonts w:hint="eastAsia"/>
                                      <w:color w:val="000000" w:themeColor="text1"/>
                                      <w:sz w:val="16"/>
                                      <w:szCs w:val="16"/>
                                    </w:rPr>
                                    <w:t>の充実</w:t>
                                  </w:r>
                                </w:p>
                              </w:txbxContent>
                            </v:textbox>
                          </v:rect>
                        </w:pict>
                      </mc:Fallback>
                    </mc:AlternateContent>
                  </w:r>
                </w:p>
              </w:tc>
              <w:tc>
                <w:tcPr>
                  <w:tcW w:w="1701" w:type="dxa"/>
                  <w:tcBorders>
                    <w:top w:val="single" w:sz="4" w:space="0" w:color="auto"/>
                  </w:tcBorders>
                </w:tcPr>
                <w:p w:rsidR="007F5219" w:rsidRDefault="007F5219" w:rsidP="00D312A2">
                  <w:pPr>
                    <w:pStyle w:val="afe"/>
                  </w:pPr>
                </w:p>
              </w:tc>
              <w:tc>
                <w:tcPr>
                  <w:tcW w:w="1701" w:type="dxa"/>
                  <w:tcBorders>
                    <w:top w:val="single" w:sz="4" w:space="0" w:color="auto"/>
                  </w:tcBorders>
                </w:tcPr>
                <w:p w:rsidR="007F5219" w:rsidRDefault="007F5219" w:rsidP="00D312A2">
                  <w:pPr>
                    <w:pStyle w:val="afe"/>
                  </w:pPr>
                </w:p>
              </w:tc>
              <w:tc>
                <w:tcPr>
                  <w:tcW w:w="1701" w:type="dxa"/>
                  <w:vMerge/>
                  <w:vAlign w:val="center"/>
                </w:tcPr>
                <w:p w:rsidR="007F5219" w:rsidRDefault="007F5219" w:rsidP="00D312A2">
                  <w:pPr>
                    <w:pStyle w:val="affa"/>
                    <w:jc w:val="left"/>
                  </w:pPr>
                </w:p>
              </w:tc>
            </w:tr>
            <w:tr w:rsidR="007F5219" w:rsidTr="00D312A2">
              <w:trPr>
                <w:trHeight w:val="705"/>
              </w:trPr>
              <w:tc>
                <w:tcPr>
                  <w:tcW w:w="2835" w:type="dxa"/>
                  <w:vMerge/>
                  <w:vAlign w:val="center"/>
                </w:tcPr>
                <w:p w:rsidR="007F5219" w:rsidRPr="00EC5BB6" w:rsidRDefault="007F5219" w:rsidP="00D312A2">
                  <w:pPr>
                    <w:pStyle w:val="afa"/>
                  </w:pPr>
                </w:p>
              </w:tc>
              <w:tc>
                <w:tcPr>
                  <w:tcW w:w="1701" w:type="dxa"/>
                  <w:tcBorders>
                    <w:top w:val="single" w:sz="4" w:space="0" w:color="auto"/>
                  </w:tcBorders>
                </w:tcPr>
                <w:p w:rsidR="007F5219" w:rsidRDefault="007F5219" w:rsidP="00D312A2">
                  <w:pPr>
                    <w:pStyle w:val="afe"/>
                    <w:rPr>
                      <w:rFonts w:asciiTheme="minorEastAsia" w:eastAsiaTheme="minorEastAsia" w:hAnsiTheme="minorEastAsia"/>
                      <w:noProof/>
                    </w:rPr>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714048" behindDoc="0" locked="0" layoutInCell="1" allowOverlap="1" wp14:anchorId="7E75AF2A" wp14:editId="03CDDF37">
                            <wp:simplePos x="0" y="0"/>
                            <wp:positionH relativeFrom="column">
                              <wp:posOffset>-43815</wp:posOffset>
                            </wp:positionH>
                            <wp:positionV relativeFrom="paragraph">
                              <wp:posOffset>64770</wp:posOffset>
                            </wp:positionV>
                            <wp:extent cx="3176182" cy="323850"/>
                            <wp:effectExtent l="0" t="0" r="5715" b="0"/>
                            <wp:wrapNone/>
                            <wp:docPr id="139" name="正方形/長方形 139"/>
                            <wp:cNvGraphicFramePr/>
                            <a:graphic xmlns:a="http://schemas.openxmlformats.org/drawingml/2006/main">
                              <a:graphicData uri="http://schemas.microsoft.com/office/word/2010/wordprocessingShape">
                                <wps:wsp>
                                  <wps:cNvSpPr/>
                                  <wps:spPr>
                                    <a:xfrm>
                                      <a:off x="0" y="0"/>
                                      <a:ext cx="3176182" cy="323850"/>
                                    </a:xfrm>
                                    <a:prstGeom prst="rect">
                                      <a:avLst/>
                                    </a:prstGeom>
                                    <a:solidFill>
                                      <a:srgbClr val="8064A2">
                                        <a:lumMod val="50000"/>
                                      </a:srgbClr>
                                    </a:solidFill>
                                    <a:ln w="6350" cap="flat" cmpd="sng" algn="ctr">
                                      <a:noFill/>
                                      <a:prstDash val="solid"/>
                                    </a:ln>
                                    <a:effectLst/>
                                  </wps:spPr>
                                  <wps:txbx>
                                    <w:txbxContent>
                                      <w:p w:rsidR="004D69B2" w:rsidRPr="008707D6" w:rsidRDefault="004D69B2" w:rsidP="007F5219">
                                        <w:pPr>
                                          <w:pStyle w:val="af6"/>
                                          <w:rPr>
                                            <w:sz w:val="16"/>
                                            <w:szCs w:val="16"/>
                                          </w:rPr>
                                        </w:pPr>
                                        <w:r w:rsidRPr="008707D6">
                                          <w:rPr>
                                            <w:rFonts w:hint="eastAsia"/>
                                            <w:sz w:val="16"/>
                                            <w:szCs w:val="16"/>
                                          </w:rPr>
                                          <w:t>食料、生活必需品等の備蓄の拡充</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5AF2A" id="正方形/長方形 139" o:spid="_x0000_s1187" style="position:absolute;left:0;text-align:left;margin-left:-3.45pt;margin-top:5.1pt;width:250.1pt;height:25.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" fillcolor="#403152" stroked="f" strokeweight=".5pt">
                            <v:textbox inset="1mm,.1mm,1mm,.1mm">
                              <w:txbxContent>
                                <w:p w:rsidR="004D69B2" w:rsidRPr="008707D6" w:rsidRDefault="004D69B2" w:rsidP="007F5219">
                                  <w:pPr>
                                    <w:pStyle w:val="af6"/>
                                    <w:rPr>
                                      <w:sz w:val="16"/>
                                      <w:szCs w:val="16"/>
                                    </w:rPr>
                                  </w:pPr>
                                  <w:r w:rsidRPr="008707D6">
                                    <w:rPr>
                                      <w:rFonts w:hint="eastAsia"/>
                                      <w:sz w:val="16"/>
                                      <w:szCs w:val="16"/>
                                    </w:rPr>
                                    <w:t>食料、生活必需品等の備蓄の拡充</w:t>
                                  </w:r>
                                </w:p>
                              </w:txbxContent>
                            </v:textbox>
                          </v:rect>
                        </w:pict>
                      </mc:Fallback>
                    </mc:AlternateContent>
                  </w:r>
                </w:p>
              </w:tc>
              <w:tc>
                <w:tcPr>
                  <w:tcW w:w="1701" w:type="dxa"/>
                  <w:tcBorders>
                    <w:top w:val="single" w:sz="4" w:space="0" w:color="auto"/>
                  </w:tcBorders>
                </w:tcPr>
                <w:p w:rsidR="007F5219" w:rsidRDefault="007F5219" w:rsidP="00D312A2">
                  <w:pPr>
                    <w:pStyle w:val="afe"/>
                  </w:pPr>
                </w:p>
              </w:tc>
              <w:tc>
                <w:tcPr>
                  <w:tcW w:w="1701" w:type="dxa"/>
                  <w:tcBorders>
                    <w:top w:val="single" w:sz="4" w:space="0" w:color="auto"/>
                  </w:tcBorders>
                </w:tcPr>
                <w:p w:rsidR="007F5219" w:rsidRDefault="007F5219" w:rsidP="00D312A2">
                  <w:pPr>
                    <w:pStyle w:val="afe"/>
                  </w:pPr>
                </w:p>
              </w:tc>
              <w:tc>
                <w:tcPr>
                  <w:tcW w:w="1701" w:type="dxa"/>
                  <w:vMerge w:val="restart"/>
                  <w:tcBorders>
                    <w:top w:val="single" w:sz="4" w:space="0" w:color="auto"/>
                  </w:tcBorders>
                  <w:vAlign w:val="center"/>
                </w:tcPr>
                <w:p w:rsidR="007F5219" w:rsidRPr="00F3657C" w:rsidRDefault="007F5219" w:rsidP="00D312A2">
                  <w:pPr>
                    <w:pStyle w:val="affa"/>
                    <w:jc w:val="left"/>
                  </w:pPr>
                  <w:r w:rsidRPr="00F3657C">
                    <w:rPr>
                      <w:rFonts w:hint="eastAsia"/>
                    </w:rPr>
                    <w:t>災害用備蓄拡充</w:t>
                  </w:r>
                </w:p>
                <w:p w:rsidR="007F5219" w:rsidRPr="00F3657C" w:rsidRDefault="007F5219" w:rsidP="00D312A2">
                  <w:pPr>
                    <w:pStyle w:val="affa"/>
                    <w:jc w:val="left"/>
                  </w:pPr>
                  <w:r w:rsidRPr="00F3657C">
                    <w:rPr>
                      <w:rFonts w:hint="eastAsia"/>
                    </w:rPr>
                    <w:t>事業</w:t>
                  </w:r>
                </w:p>
                <w:p w:rsidR="007F5219" w:rsidRPr="00F3657C" w:rsidRDefault="007F5219" w:rsidP="00D312A2">
                  <w:pPr>
                    <w:pStyle w:val="affa"/>
                  </w:pPr>
                  <w:r w:rsidRPr="00F3657C">
                    <w:rPr>
                      <w:rFonts w:hint="eastAsia"/>
                    </w:rPr>
                    <w:t>【災害対策課】</w:t>
                  </w:r>
                </w:p>
              </w:tc>
            </w:tr>
            <w:tr w:rsidR="007F5219" w:rsidTr="00D312A2">
              <w:trPr>
                <w:trHeight w:val="811"/>
              </w:trPr>
              <w:tc>
                <w:tcPr>
                  <w:tcW w:w="2835" w:type="dxa"/>
                  <w:vMerge/>
                  <w:vAlign w:val="center"/>
                </w:tcPr>
                <w:p w:rsidR="007F5219" w:rsidRPr="00EC5BB6" w:rsidRDefault="007F5219" w:rsidP="00D312A2">
                  <w:pPr>
                    <w:pStyle w:val="afa"/>
                  </w:pPr>
                </w:p>
              </w:tc>
              <w:tc>
                <w:tcPr>
                  <w:tcW w:w="1701" w:type="dxa"/>
                  <w:tcBorders>
                    <w:top w:val="single" w:sz="4" w:space="0" w:color="auto"/>
                  </w:tcBorders>
                </w:tcPr>
                <w:p w:rsidR="007F5219" w:rsidRPr="001C14D7" w:rsidRDefault="007F5219" w:rsidP="00D312A2">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719168" behindDoc="0" locked="0" layoutInCell="1" allowOverlap="1" wp14:anchorId="0BF8E553" wp14:editId="6682584C">
                            <wp:simplePos x="0" y="0"/>
                            <wp:positionH relativeFrom="column">
                              <wp:posOffset>-48260</wp:posOffset>
                            </wp:positionH>
                            <wp:positionV relativeFrom="paragraph">
                              <wp:posOffset>51435</wp:posOffset>
                            </wp:positionV>
                            <wp:extent cx="1021944" cy="439893"/>
                            <wp:effectExtent l="0" t="0" r="26035" b="17780"/>
                            <wp:wrapNone/>
                            <wp:docPr id="203" name="正方形/長方形 203"/>
                            <wp:cNvGraphicFramePr/>
                            <a:graphic xmlns:a="http://schemas.openxmlformats.org/drawingml/2006/main">
                              <a:graphicData uri="http://schemas.microsoft.com/office/word/2010/wordprocessingShape">
                                <wps:wsp>
                                  <wps:cNvSpPr/>
                                  <wps:spPr>
                                    <a:xfrm>
                                      <a:off x="0" y="0"/>
                                      <a:ext cx="1021944" cy="439893"/>
                                    </a:xfrm>
                                    <a:prstGeom prst="rect">
                                      <a:avLst/>
                                    </a:prstGeom>
                                    <a:solidFill>
                                      <a:schemeClr val="accent1">
                                        <a:lumMod val="60000"/>
                                        <a:lumOff val="40000"/>
                                      </a:schemeClr>
                                    </a:solidFill>
                                    <a:ln w="6350" cap="flat" cmpd="sng" algn="ctr">
                                      <a:solidFill>
                                        <a:schemeClr val="tx1"/>
                                      </a:solidFill>
                                      <a:prstDash val="solid"/>
                                    </a:ln>
                                    <a:effectLst/>
                                  </wps:spPr>
                                  <wps:txbx>
                                    <w:txbxContent>
                                      <w:p w:rsidR="004D69B2" w:rsidRPr="003C4532" w:rsidRDefault="004D69B2" w:rsidP="007F5219">
                                        <w:pPr>
                                          <w:pStyle w:val="af6"/>
                                          <w:ind w:left="140" w:hangingChars="100" w:hanging="140"/>
                                          <w:rPr>
                                            <w:color w:val="000000" w:themeColor="text1"/>
                                          </w:rPr>
                                        </w:pPr>
                                        <w:r w:rsidRPr="003C4532">
                                          <w:rPr>
                                            <w:rFonts w:hint="eastAsia"/>
                                            <w:color w:val="000000" w:themeColor="text1"/>
                                          </w:rPr>
                                          <w:t>●災害時における電気自動車の提供についての協定の締結、</w:t>
                                        </w:r>
                                      </w:p>
                                      <w:p w:rsidR="004D69B2" w:rsidRPr="003C4532" w:rsidRDefault="004D69B2" w:rsidP="007F5219">
                                        <w:pPr>
                                          <w:pStyle w:val="af6"/>
                                          <w:ind w:firstLineChars="100" w:firstLine="140"/>
                                          <w:rPr>
                                            <w:color w:val="000000" w:themeColor="text1"/>
                                          </w:rPr>
                                        </w:pPr>
                                        <w:r w:rsidRPr="003C4532">
                                          <w:rPr>
                                            <w:rFonts w:hint="eastAsia"/>
                                            <w:color w:val="000000" w:themeColor="text1"/>
                                          </w:rPr>
                                          <w:t>活用体制の構築</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8E553" id="正方形/長方形 203" o:spid="_x0000_s1188" style="position:absolute;left:0;text-align:left;margin-left:-3.8pt;margin-top:4.05pt;width:80.45pt;height:34.6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" fillcolor="#95b3d7 [1940]" strokecolor="black [3213]" strokeweight=".5pt">
                            <v:textbox inset="1mm,.1mm,1mm,.1mm">
                              <w:txbxContent>
                                <w:p w:rsidR="004D69B2" w:rsidRPr="003C4532" w:rsidRDefault="004D69B2" w:rsidP="007F5219">
                                  <w:pPr>
                                    <w:pStyle w:val="af6"/>
                                    <w:ind w:left="140" w:hangingChars="100" w:hanging="140"/>
                                    <w:rPr>
                                      <w:color w:val="000000" w:themeColor="text1"/>
                                    </w:rPr>
                                  </w:pPr>
                                  <w:r w:rsidRPr="003C4532">
                                    <w:rPr>
                                      <w:rFonts w:hint="eastAsia"/>
                                      <w:color w:val="000000" w:themeColor="text1"/>
                                    </w:rPr>
                                    <w:t>●災害時における電気自動車の提供についての協定の締結、</w:t>
                                  </w:r>
                                </w:p>
                                <w:p w:rsidR="004D69B2" w:rsidRPr="003C4532" w:rsidRDefault="004D69B2" w:rsidP="007F5219">
                                  <w:pPr>
                                    <w:pStyle w:val="af6"/>
                                    <w:ind w:firstLineChars="100" w:firstLine="140"/>
                                    <w:rPr>
                                      <w:color w:val="000000" w:themeColor="text1"/>
                                    </w:rPr>
                                  </w:pPr>
                                  <w:r w:rsidRPr="003C4532">
                                    <w:rPr>
                                      <w:rFonts w:hint="eastAsia"/>
                                      <w:color w:val="000000" w:themeColor="text1"/>
                                    </w:rPr>
                                    <w:t>活用体制の構築</w:t>
                                  </w:r>
                                </w:p>
                              </w:txbxContent>
                            </v:textbox>
                          </v:rect>
                        </w:pict>
                      </mc:Fallback>
                    </mc:AlternateContent>
                  </w:r>
                </w:p>
              </w:tc>
              <w:tc>
                <w:tcPr>
                  <w:tcW w:w="1701" w:type="dxa"/>
                  <w:tcBorders>
                    <w:top w:val="single" w:sz="4" w:space="0" w:color="auto"/>
                  </w:tcBorders>
                </w:tcPr>
                <w:p w:rsidR="007F5219" w:rsidRDefault="007F5219" w:rsidP="00D312A2">
                  <w:pPr>
                    <w:pStyle w:val="afe"/>
                  </w:pPr>
                </w:p>
              </w:tc>
              <w:tc>
                <w:tcPr>
                  <w:tcW w:w="1701" w:type="dxa"/>
                  <w:tcBorders>
                    <w:top w:val="single" w:sz="4" w:space="0" w:color="auto"/>
                  </w:tcBorders>
                </w:tcPr>
                <w:p w:rsidR="007F5219" w:rsidRDefault="007F5219" w:rsidP="00D312A2">
                  <w:pPr>
                    <w:pStyle w:val="afe"/>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723264" behindDoc="0" locked="0" layoutInCell="1" allowOverlap="1" wp14:anchorId="31824FD3" wp14:editId="6F3D20ED">
                            <wp:simplePos x="0" y="0"/>
                            <wp:positionH relativeFrom="column">
                              <wp:posOffset>-1130300</wp:posOffset>
                            </wp:positionH>
                            <wp:positionV relativeFrom="paragraph">
                              <wp:posOffset>57149</wp:posOffset>
                            </wp:positionV>
                            <wp:extent cx="2100658" cy="409575"/>
                            <wp:effectExtent l="0" t="0" r="0" b="9525"/>
                            <wp:wrapNone/>
                            <wp:docPr id="206" name="正方形/長方形 206"/>
                            <wp:cNvGraphicFramePr/>
                            <a:graphic xmlns:a="http://schemas.openxmlformats.org/drawingml/2006/main">
                              <a:graphicData uri="http://schemas.microsoft.com/office/word/2010/wordprocessingShape">
                                <wps:wsp>
                                  <wps:cNvSpPr/>
                                  <wps:spPr>
                                    <a:xfrm>
                                      <a:off x="0" y="0"/>
                                      <a:ext cx="2100658" cy="409575"/>
                                    </a:xfrm>
                                    <a:prstGeom prst="rect">
                                      <a:avLst/>
                                    </a:prstGeom>
                                    <a:solidFill>
                                      <a:srgbClr val="8064A2">
                                        <a:lumMod val="50000"/>
                                      </a:srgbClr>
                                    </a:solidFill>
                                    <a:ln w="6350" cap="flat" cmpd="sng" algn="ctr">
                                      <a:noFill/>
                                      <a:prstDash val="solid"/>
                                    </a:ln>
                                    <a:effectLst/>
                                  </wps:spPr>
                                  <wps:txbx>
                                    <w:txbxContent>
                                      <w:p w:rsidR="004D69B2" w:rsidRPr="008707D6" w:rsidRDefault="004D69B2" w:rsidP="007F5219">
                                        <w:pPr>
                                          <w:pStyle w:val="af6"/>
                                          <w:rPr>
                                            <w:color w:val="FFFFFF" w:themeColor="background1"/>
                                            <w:sz w:val="16"/>
                                            <w:szCs w:val="16"/>
                                          </w:rPr>
                                        </w:pPr>
                                        <w:r w:rsidRPr="008707D6">
                                          <w:rPr>
                                            <w:rFonts w:hint="eastAsia"/>
                                            <w:color w:val="FFFFFF" w:themeColor="background1"/>
                                            <w:sz w:val="16"/>
                                            <w:szCs w:val="16"/>
                                          </w:rPr>
                                          <w:t>災害時における電気自動車活用体制の維持</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24FD3" id="正方形/長方形 206" o:spid="_x0000_s1189" style="position:absolute;left:0;text-align:left;margin-left:-89pt;margin-top:4.5pt;width:165.4pt;height:32.2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" fillcolor="#403152" stroked="f" strokeweight=".5pt">
                            <v:textbox inset="1mm,.1mm,1mm,.1mm">
                              <w:txbxContent>
                                <w:p w:rsidR="004D69B2" w:rsidRPr="008707D6" w:rsidRDefault="004D69B2" w:rsidP="007F5219">
                                  <w:pPr>
                                    <w:pStyle w:val="af6"/>
                                    <w:rPr>
                                      <w:color w:val="FFFFFF" w:themeColor="background1"/>
                                      <w:sz w:val="16"/>
                                      <w:szCs w:val="16"/>
                                    </w:rPr>
                                  </w:pPr>
                                  <w:r w:rsidRPr="008707D6">
                                    <w:rPr>
                                      <w:rFonts w:hint="eastAsia"/>
                                      <w:color w:val="FFFFFF" w:themeColor="background1"/>
                                      <w:sz w:val="16"/>
                                      <w:szCs w:val="16"/>
                                    </w:rPr>
                                    <w:t>災害時における電気自動車活用体制の維持</w:t>
                                  </w:r>
                                </w:p>
                              </w:txbxContent>
                            </v:textbox>
                          </v:rect>
                        </w:pict>
                      </mc:Fallback>
                    </mc:AlternateContent>
                  </w:r>
                </w:p>
              </w:tc>
              <w:tc>
                <w:tcPr>
                  <w:tcW w:w="1701" w:type="dxa"/>
                  <w:vMerge/>
                  <w:vAlign w:val="center"/>
                </w:tcPr>
                <w:p w:rsidR="007F5219" w:rsidRPr="00F3657C" w:rsidRDefault="007F5219" w:rsidP="00D312A2">
                  <w:pPr>
                    <w:pStyle w:val="affa"/>
                    <w:jc w:val="left"/>
                  </w:pPr>
                </w:p>
              </w:tc>
            </w:tr>
            <w:tr w:rsidR="007F5219" w:rsidTr="00D312A2">
              <w:trPr>
                <w:trHeight w:val="728"/>
              </w:trPr>
              <w:tc>
                <w:tcPr>
                  <w:tcW w:w="2835" w:type="dxa"/>
                  <w:vMerge/>
                  <w:vAlign w:val="center"/>
                </w:tcPr>
                <w:p w:rsidR="007F5219" w:rsidRPr="00EC5BB6" w:rsidRDefault="007F5219" w:rsidP="00D312A2">
                  <w:pPr>
                    <w:pStyle w:val="afa"/>
                  </w:pPr>
                </w:p>
              </w:tc>
              <w:tc>
                <w:tcPr>
                  <w:tcW w:w="1701" w:type="dxa"/>
                  <w:tcBorders>
                    <w:top w:val="single" w:sz="4" w:space="0" w:color="auto"/>
                  </w:tcBorders>
                </w:tcPr>
                <w:p w:rsidR="007F5219" w:rsidRPr="001C14D7" w:rsidRDefault="007F5219" w:rsidP="00D312A2">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49536" behindDoc="0" locked="0" layoutInCell="1" allowOverlap="1" wp14:anchorId="172504AF" wp14:editId="0231664D">
                            <wp:simplePos x="0" y="0"/>
                            <wp:positionH relativeFrom="column">
                              <wp:posOffset>-43180</wp:posOffset>
                            </wp:positionH>
                            <wp:positionV relativeFrom="paragraph">
                              <wp:posOffset>49530</wp:posOffset>
                            </wp:positionV>
                            <wp:extent cx="3175000" cy="323850"/>
                            <wp:effectExtent l="0" t="0" r="6350" b="0"/>
                            <wp:wrapNone/>
                            <wp:docPr id="173" name="正方形/長方形 173"/>
                            <wp:cNvGraphicFramePr/>
                            <a:graphic xmlns:a="http://schemas.openxmlformats.org/drawingml/2006/main">
                              <a:graphicData uri="http://schemas.microsoft.com/office/word/2010/wordprocessingShape">
                                <wps:wsp>
                                  <wps:cNvSpPr/>
                                  <wps:spPr>
                                    <a:xfrm>
                                      <a:off x="0" y="0"/>
                                      <a:ext cx="3175000" cy="323850"/>
                                    </a:xfrm>
                                    <a:prstGeom prst="rect">
                                      <a:avLst/>
                                    </a:prstGeom>
                                    <a:solidFill>
                                      <a:srgbClr val="8064A2">
                                        <a:lumMod val="50000"/>
                                      </a:srgbClr>
                                    </a:solidFill>
                                    <a:ln w="6350" cap="flat" cmpd="sng" algn="ctr">
                                      <a:noFill/>
                                      <a:prstDash val="solid"/>
                                    </a:ln>
                                    <a:effectLst/>
                                  </wps:spPr>
                                  <wps:txbx>
                                    <w:txbxContent>
                                      <w:p w:rsidR="004D69B2" w:rsidRPr="003C4532" w:rsidRDefault="004D69B2" w:rsidP="007F5219">
                                        <w:pPr>
                                          <w:pStyle w:val="af6"/>
                                          <w:rPr>
                                            <w:sz w:val="16"/>
                                            <w:szCs w:val="16"/>
                                          </w:rPr>
                                        </w:pPr>
                                        <w:r w:rsidRPr="003C4532">
                                          <w:rPr>
                                            <w:rFonts w:hint="eastAsia"/>
                                            <w:sz w:val="16"/>
                                            <w:szCs w:val="16"/>
                                          </w:rPr>
                                          <w:t>防災ラジオの希望者への有償配布</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504AF" id="正方形/長方形 173" o:spid="_x0000_s1190" style="position:absolute;left:0;text-align:left;margin-left:-3.4pt;margin-top:3.9pt;width:250pt;height: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" fillcolor="#403152" stroked="f" strokeweight=".5pt">
                            <v:textbox inset="1mm,.1mm,1mm,.1mm">
                              <w:txbxContent>
                                <w:p w:rsidR="004D69B2" w:rsidRPr="003C4532" w:rsidRDefault="004D69B2" w:rsidP="007F5219">
                                  <w:pPr>
                                    <w:pStyle w:val="af6"/>
                                    <w:rPr>
                                      <w:sz w:val="16"/>
                                      <w:szCs w:val="16"/>
                                    </w:rPr>
                                  </w:pPr>
                                  <w:r w:rsidRPr="003C4532">
                                    <w:rPr>
                                      <w:rFonts w:hint="eastAsia"/>
                                      <w:sz w:val="16"/>
                                      <w:szCs w:val="16"/>
                                    </w:rPr>
                                    <w:t>防災ラジオの希望者への有償配布</w:t>
                                  </w:r>
                                </w:p>
                              </w:txbxContent>
                            </v:textbox>
                          </v:rect>
                        </w:pict>
                      </mc:Fallback>
                    </mc:AlternateContent>
                  </w:r>
                </w:p>
              </w:tc>
              <w:tc>
                <w:tcPr>
                  <w:tcW w:w="1701" w:type="dxa"/>
                  <w:tcBorders>
                    <w:top w:val="single" w:sz="4" w:space="0" w:color="auto"/>
                  </w:tcBorders>
                </w:tcPr>
                <w:p w:rsidR="007F5219" w:rsidRDefault="007F5219" w:rsidP="00D312A2">
                  <w:pPr>
                    <w:pStyle w:val="afe"/>
                  </w:pPr>
                </w:p>
              </w:tc>
              <w:tc>
                <w:tcPr>
                  <w:tcW w:w="1701" w:type="dxa"/>
                  <w:tcBorders>
                    <w:top w:val="single" w:sz="4" w:space="0" w:color="auto"/>
                  </w:tcBorders>
                </w:tcPr>
                <w:p w:rsidR="007F5219" w:rsidRDefault="007F5219" w:rsidP="00D312A2">
                  <w:pPr>
                    <w:pStyle w:val="afe"/>
                  </w:pPr>
                </w:p>
              </w:tc>
              <w:tc>
                <w:tcPr>
                  <w:tcW w:w="1701" w:type="dxa"/>
                  <w:tcBorders>
                    <w:top w:val="single" w:sz="4" w:space="0" w:color="auto"/>
                  </w:tcBorders>
                  <w:vAlign w:val="center"/>
                </w:tcPr>
                <w:p w:rsidR="007F5219" w:rsidRPr="00FC3601" w:rsidRDefault="007F5219" w:rsidP="00D312A2">
                  <w:pPr>
                    <w:pStyle w:val="affa"/>
                    <w:jc w:val="left"/>
                  </w:pPr>
                  <w:r w:rsidRPr="00FC3601">
                    <w:rPr>
                      <w:rFonts w:hint="eastAsia"/>
                    </w:rPr>
                    <w:t>災害情報伝達事業</w:t>
                  </w:r>
                </w:p>
                <w:p w:rsidR="007F5219" w:rsidRPr="00FC3601" w:rsidRDefault="007F5219" w:rsidP="00D312A2">
                  <w:pPr>
                    <w:pStyle w:val="affa"/>
                    <w:jc w:val="left"/>
                  </w:pPr>
                  <w:r w:rsidRPr="00FC3601">
                    <w:rPr>
                      <w:rFonts w:hint="eastAsia"/>
                    </w:rPr>
                    <w:t>【危機管理課】</w:t>
                  </w:r>
                </w:p>
              </w:tc>
            </w:tr>
            <w:tr w:rsidR="007F5219" w:rsidTr="00D312A2">
              <w:trPr>
                <w:trHeight w:val="794"/>
              </w:trPr>
              <w:tc>
                <w:tcPr>
                  <w:tcW w:w="2835" w:type="dxa"/>
                  <w:vMerge/>
                  <w:vAlign w:val="center"/>
                </w:tcPr>
                <w:p w:rsidR="007F5219" w:rsidRPr="00EC5BB6" w:rsidRDefault="007F5219" w:rsidP="00D312A2">
                  <w:pPr>
                    <w:pStyle w:val="afa"/>
                  </w:pPr>
                </w:p>
              </w:tc>
              <w:tc>
                <w:tcPr>
                  <w:tcW w:w="1701" w:type="dxa"/>
                  <w:tcBorders>
                    <w:top w:val="single" w:sz="4" w:space="0" w:color="auto"/>
                  </w:tcBorders>
                </w:tcPr>
                <w:p w:rsidR="007F5219" w:rsidRDefault="007F5219" w:rsidP="00D312A2">
                  <w:pPr>
                    <w:pStyle w:val="afe"/>
                    <w:rPr>
                      <w:rFonts w:asciiTheme="minorEastAsia" w:eastAsiaTheme="minorEastAsia" w:hAnsiTheme="minorEastAsia"/>
                      <w:noProof/>
                    </w:rPr>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16768" behindDoc="0" locked="0" layoutInCell="1" allowOverlap="1" wp14:anchorId="3C2E3858" wp14:editId="54344D6E">
                            <wp:simplePos x="0" y="0"/>
                            <wp:positionH relativeFrom="column">
                              <wp:posOffset>-42383</wp:posOffset>
                            </wp:positionH>
                            <wp:positionV relativeFrom="paragraph">
                              <wp:posOffset>95885</wp:posOffset>
                            </wp:positionV>
                            <wp:extent cx="3181985" cy="323850"/>
                            <wp:effectExtent l="0" t="0" r="0" b="0"/>
                            <wp:wrapNone/>
                            <wp:docPr id="58" name="正方形/長方形 58"/>
                            <wp:cNvGraphicFramePr/>
                            <a:graphic xmlns:a="http://schemas.openxmlformats.org/drawingml/2006/main">
                              <a:graphicData uri="http://schemas.microsoft.com/office/word/2010/wordprocessingShape">
                                <wps:wsp>
                                  <wps:cNvSpPr/>
                                  <wps:spPr>
                                    <a:xfrm>
                                      <a:off x="0" y="0"/>
                                      <a:ext cx="3181985" cy="323850"/>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3C4532" w:rsidRDefault="004D69B2" w:rsidP="007F5219">
                                        <w:pPr>
                                          <w:pStyle w:val="af6"/>
                                          <w:rPr>
                                            <w:sz w:val="16"/>
                                            <w:szCs w:val="16"/>
                                          </w:rPr>
                                        </w:pPr>
                                        <w:r w:rsidRPr="003C4532">
                                          <w:rPr>
                                            <w:rFonts w:hint="eastAsia"/>
                                            <w:sz w:val="16"/>
                                            <w:szCs w:val="16"/>
                                          </w:rPr>
                                          <w:t>消火用資機材等の設置及び訓練等の実施</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E3858" id="正方形/長方形 58" o:spid="_x0000_s1191" style="position:absolute;left:0;text-align:left;margin-left:-3.35pt;margin-top:7.55pt;width:250.55pt;height:25.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" fillcolor="#3f3151 [1607]" stroked="f" strokeweight=".5pt">
                            <v:textbox inset="1mm,.1mm,1mm,.1mm">
                              <w:txbxContent>
                                <w:p w:rsidR="004D69B2" w:rsidRPr="003C4532" w:rsidRDefault="004D69B2" w:rsidP="007F5219">
                                  <w:pPr>
                                    <w:pStyle w:val="af6"/>
                                    <w:rPr>
                                      <w:sz w:val="16"/>
                                      <w:szCs w:val="16"/>
                                    </w:rPr>
                                  </w:pPr>
                                  <w:r w:rsidRPr="003C4532">
                                    <w:rPr>
                                      <w:rFonts w:hint="eastAsia"/>
                                      <w:sz w:val="16"/>
                                      <w:szCs w:val="16"/>
                                    </w:rPr>
                                    <w:t>消火用資機材等の設置及び訓練等の実施</w:t>
                                  </w:r>
                                </w:p>
                              </w:txbxContent>
                            </v:textbox>
                          </v:rect>
                        </w:pict>
                      </mc:Fallback>
                    </mc:AlternateContent>
                  </w:r>
                </w:p>
              </w:tc>
              <w:tc>
                <w:tcPr>
                  <w:tcW w:w="1701" w:type="dxa"/>
                  <w:tcBorders>
                    <w:top w:val="single" w:sz="4" w:space="0" w:color="auto"/>
                  </w:tcBorders>
                </w:tcPr>
                <w:p w:rsidR="007F5219" w:rsidRDefault="007F5219" w:rsidP="00D312A2">
                  <w:pPr>
                    <w:pStyle w:val="afe"/>
                  </w:pPr>
                </w:p>
              </w:tc>
              <w:tc>
                <w:tcPr>
                  <w:tcW w:w="1701" w:type="dxa"/>
                  <w:tcBorders>
                    <w:top w:val="single" w:sz="4" w:space="0" w:color="auto"/>
                  </w:tcBorders>
                </w:tcPr>
                <w:p w:rsidR="007F5219" w:rsidRDefault="007F5219" w:rsidP="00D312A2">
                  <w:pPr>
                    <w:pStyle w:val="afe"/>
                  </w:pPr>
                </w:p>
              </w:tc>
              <w:tc>
                <w:tcPr>
                  <w:tcW w:w="1701" w:type="dxa"/>
                  <w:tcBorders>
                    <w:top w:val="single" w:sz="4" w:space="0" w:color="auto"/>
                  </w:tcBorders>
                  <w:vAlign w:val="center"/>
                </w:tcPr>
                <w:p w:rsidR="007F5219" w:rsidRPr="00FC3601" w:rsidRDefault="007F5219" w:rsidP="00D312A2">
                  <w:pPr>
                    <w:pStyle w:val="affa"/>
                    <w:jc w:val="left"/>
                  </w:pPr>
                  <w:r w:rsidRPr="00FC3601">
                    <w:rPr>
                      <w:rFonts w:hint="eastAsia"/>
                    </w:rPr>
                    <w:t>住宅密集地等消火体制強化事業</w:t>
                  </w:r>
                </w:p>
                <w:p w:rsidR="007F5219" w:rsidRPr="00FC3601" w:rsidRDefault="007F5219" w:rsidP="00D312A2">
                  <w:pPr>
                    <w:pStyle w:val="affa"/>
                  </w:pPr>
                  <w:r w:rsidRPr="00FC3601">
                    <w:rPr>
                      <w:rFonts w:hint="eastAsia"/>
                    </w:rPr>
                    <w:t>【消防救急課】</w:t>
                  </w:r>
                </w:p>
              </w:tc>
            </w:tr>
            <w:tr w:rsidR="007F5219" w:rsidTr="00D312A2">
              <w:trPr>
                <w:trHeight w:val="750"/>
              </w:trPr>
              <w:tc>
                <w:tcPr>
                  <w:tcW w:w="2835" w:type="dxa"/>
                  <w:tcBorders>
                    <w:top w:val="single" w:sz="4" w:space="0" w:color="auto"/>
                  </w:tcBorders>
                  <w:vAlign w:val="center"/>
                </w:tcPr>
                <w:p w:rsidR="007F5219" w:rsidRPr="00EC5BB6" w:rsidRDefault="007F5219" w:rsidP="00D312A2">
                  <w:pPr>
                    <w:pStyle w:val="afa"/>
                    <w:jc w:val="left"/>
                  </w:pPr>
                  <w:r>
                    <w:rPr>
                      <w:rFonts w:hint="eastAsia"/>
                    </w:rPr>
                    <w:t>建物の耐震化の促進</w:t>
                  </w:r>
                </w:p>
              </w:tc>
              <w:tc>
                <w:tcPr>
                  <w:tcW w:w="1701" w:type="dxa"/>
                  <w:tcBorders>
                    <w:top w:val="single" w:sz="4" w:space="0" w:color="auto"/>
                  </w:tcBorders>
                </w:tcPr>
                <w:p w:rsidR="007F5219" w:rsidRDefault="007F5219" w:rsidP="00D312A2">
                  <w:pPr>
                    <w:pStyle w:val="afe"/>
                  </w:pPr>
                  <w:r>
                    <w:rPr>
                      <w:rFonts w:asciiTheme="minorEastAsia" w:eastAsiaTheme="minorEastAsia" w:hAnsiTheme="minorEastAsia" w:hint="eastAsia"/>
                      <w:noProof/>
                    </w:rPr>
                    <mc:AlternateContent>
                      <mc:Choice Requires="wps">
                        <w:drawing>
                          <wp:anchor distT="0" distB="0" distL="114300" distR="114300" simplePos="0" relativeHeight="251619840" behindDoc="0" locked="0" layoutInCell="1" allowOverlap="1" wp14:anchorId="758B4E0C" wp14:editId="7C3E216F">
                            <wp:simplePos x="0" y="0"/>
                            <wp:positionH relativeFrom="column">
                              <wp:posOffset>-42545</wp:posOffset>
                            </wp:positionH>
                            <wp:positionV relativeFrom="paragraph">
                              <wp:posOffset>85725</wp:posOffset>
                            </wp:positionV>
                            <wp:extent cx="3181985" cy="323850"/>
                            <wp:effectExtent l="0" t="0" r="0" b="0"/>
                            <wp:wrapNone/>
                            <wp:docPr id="51" name="正方形/長方形 51"/>
                            <wp:cNvGraphicFramePr/>
                            <a:graphic xmlns:a="http://schemas.openxmlformats.org/drawingml/2006/main">
                              <a:graphicData uri="http://schemas.microsoft.com/office/word/2010/wordprocessingShape">
                                <wps:wsp>
                                  <wps:cNvSpPr/>
                                  <wps:spPr>
                                    <a:xfrm>
                                      <a:off x="0" y="0"/>
                                      <a:ext cx="3181985" cy="323850"/>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3C4532" w:rsidRDefault="004D69B2" w:rsidP="007F5219">
                                        <w:pPr>
                                          <w:pStyle w:val="af6"/>
                                          <w:rPr>
                                            <w:sz w:val="16"/>
                                            <w:szCs w:val="16"/>
                                          </w:rPr>
                                        </w:pPr>
                                        <w:r w:rsidRPr="003C4532">
                                          <w:rPr>
                                            <w:rFonts w:hint="eastAsia"/>
                                            <w:sz w:val="16"/>
                                            <w:szCs w:val="16"/>
                                          </w:rPr>
                                          <w:t>建築物の耐震診断費や改修工事費の一部助成</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B4E0C" id="正方形/長方形 51" o:spid="_x0000_s1192" style="position:absolute;left:0;text-align:left;margin-left:-3.35pt;margin-top:6.75pt;width:250.55pt;height:25.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" fillcolor="#3f3151 [1607]" stroked="f" strokeweight=".5pt">
                            <v:textbox inset="1mm,.1mm,1mm,.1mm">
                              <w:txbxContent>
                                <w:p w:rsidR="004D69B2" w:rsidRPr="003C4532" w:rsidRDefault="004D69B2" w:rsidP="007F5219">
                                  <w:pPr>
                                    <w:pStyle w:val="af6"/>
                                    <w:rPr>
                                      <w:sz w:val="16"/>
                                      <w:szCs w:val="16"/>
                                    </w:rPr>
                                  </w:pPr>
                                  <w:r w:rsidRPr="003C4532">
                                    <w:rPr>
                                      <w:rFonts w:hint="eastAsia"/>
                                      <w:sz w:val="16"/>
                                      <w:szCs w:val="16"/>
                                    </w:rPr>
                                    <w:t>建築物の耐震診断費や改修工事費の一部助成</w:t>
                                  </w:r>
                                </w:p>
                              </w:txbxContent>
                            </v:textbox>
                          </v:rect>
                        </w:pict>
                      </mc:Fallback>
                    </mc:AlternateContent>
                  </w:r>
                </w:p>
              </w:tc>
              <w:tc>
                <w:tcPr>
                  <w:tcW w:w="1701" w:type="dxa"/>
                  <w:tcBorders>
                    <w:top w:val="single" w:sz="4" w:space="0" w:color="auto"/>
                  </w:tcBorders>
                </w:tcPr>
                <w:p w:rsidR="007F5219" w:rsidRDefault="007F5219" w:rsidP="00D312A2">
                  <w:pPr>
                    <w:pStyle w:val="afe"/>
                  </w:pPr>
                </w:p>
              </w:tc>
              <w:tc>
                <w:tcPr>
                  <w:tcW w:w="1701" w:type="dxa"/>
                  <w:tcBorders>
                    <w:top w:val="single" w:sz="4" w:space="0" w:color="auto"/>
                  </w:tcBorders>
                </w:tcPr>
                <w:p w:rsidR="007F5219" w:rsidRDefault="007F5219" w:rsidP="00D312A2">
                  <w:pPr>
                    <w:pStyle w:val="afe"/>
                  </w:pPr>
                </w:p>
              </w:tc>
              <w:tc>
                <w:tcPr>
                  <w:tcW w:w="1701" w:type="dxa"/>
                  <w:tcBorders>
                    <w:top w:val="single" w:sz="4" w:space="0" w:color="auto"/>
                  </w:tcBorders>
                  <w:vAlign w:val="center"/>
                </w:tcPr>
                <w:p w:rsidR="007F5219" w:rsidRPr="00FC3601" w:rsidRDefault="007F5219" w:rsidP="00D312A2">
                  <w:pPr>
                    <w:pStyle w:val="affa"/>
                    <w:jc w:val="left"/>
                  </w:pPr>
                  <w:r w:rsidRPr="00FC3601">
                    <w:rPr>
                      <w:rFonts w:hint="eastAsia"/>
                    </w:rPr>
                    <w:t>建物の耐震性向上促進事業</w:t>
                  </w:r>
                </w:p>
                <w:p w:rsidR="007F5219" w:rsidRPr="00FC3601" w:rsidRDefault="007F5219" w:rsidP="00D312A2">
                  <w:pPr>
                    <w:pStyle w:val="affa"/>
                  </w:pPr>
                  <w:r w:rsidRPr="00FC3601">
                    <w:rPr>
                      <w:rFonts w:hint="eastAsia"/>
                    </w:rPr>
                    <w:t>【建築指導課】</w:t>
                  </w:r>
                </w:p>
              </w:tc>
            </w:tr>
            <w:tr w:rsidR="007F5219" w:rsidTr="00D312A2">
              <w:trPr>
                <w:trHeight w:val="690"/>
              </w:trPr>
              <w:tc>
                <w:tcPr>
                  <w:tcW w:w="2835" w:type="dxa"/>
                  <w:vAlign w:val="center"/>
                </w:tcPr>
                <w:p w:rsidR="007F5219" w:rsidRPr="00EC5BB6" w:rsidRDefault="007F5219" w:rsidP="00D312A2">
                  <w:pPr>
                    <w:pStyle w:val="afa"/>
                    <w:jc w:val="left"/>
                  </w:pPr>
                  <w:r w:rsidRPr="00EC5BB6">
                    <w:rPr>
                      <w:rFonts w:hint="eastAsia"/>
                    </w:rPr>
                    <w:t>橋りょうの耐震化の推進</w:t>
                  </w:r>
                </w:p>
              </w:tc>
              <w:tc>
                <w:tcPr>
                  <w:tcW w:w="1701" w:type="dxa"/>
                </w:tcPr>
                <w:p w:rsidR="007F5219" w:rsidRDefault="007F5219" w:rsidP="00D312A2">
                  <w:pPr>
                    <w:pStyle w:val="afe"/>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23936" behindDoc="0" locked="0" layoutInCell="1" allowOverlap="1" wp14:anchorId="7695A1EC" wp14:editId="6571CBA6">
                            <wp:simplePos x="0" y="0"/>
                            <wp:positionH relativeFrom="column">
                              <wp:posOffset>-45720</wp:posOffset>
                            </wp:positionH>
                            <wp:positionV relativeFrom="paragraph">
                              <wp:posOffset>56515</wp:posOffset>
                            </wp:positionV>
                            <wp:extent cx="3181985" cy="323850"/>
                            <wp:effectExtent l="0" t="0" r="0" b="0"/>
                            <wp:wrapNone/>
                            <wp:docPr id="59" name="正方形/長方形 59"/>
                            <wp:cNvGraphicFramePr/>
                            <a:graphic xmlns:a="http://schemas.openxmlformats.org/drawingml/2006/main">
                              <a:graphicData uri="http://schemas.microsoft.com/office/word/2010/wordprocessingShape">
                                <wps:wsp>
                                  <wps:cNvSpPr/>
                                  <wps:spPr>
                                    <a:xfrm>
                                      <a:off x="0" y="0"/>
                                      <a:ext cx="3181985" cy="323850"/>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3C4532" w:rsidRDefault="004D69B2" w:rsidP="007F5219">
                                        <w:pPr>
                                          <w:pStyle w:val="af6"/>
                                          <w:rPr>
                                            <w:sz w:val="16"/>
                                            <w:szCs w:val="16"/>
                                          </w:rPr>
                                        </w:pPr>
                                        <w:r w:rsidRPr="003C4532">
                                          <w:rPr>
                                            <w:rFonts w:hint="eastAsia"/>
                                            <w:sz w:val="16"/>
                                            <w:szCs w:val="16"/>
                                          </w:rPr>
                                          <w:t>橋脚の</w:t>
                                        </w:r>
                                        <w:r w:rsidRPr="003C4532">
                                          <w:rPr>
                                            <w:sz w:val="16"/>
                                            <w:szCs w:val="16"/>
                                          </w:rPr>
                                          <w:t>補強や落橋</w:t>
                                        </w:r>
                                        <w:r w:rsidRPr="003C4532">
                                          <w:rPr>
                                            <w:rFonts w:hint="eastAsia"/>
                                            <w:sz w:val="16"/>
                                            <w:szCs w:val="16"/>
                                          </w:rPr>
                                          <w:t>防止</w:t>
                                        </w:r>
                                        <w:r w:rsidRPr="003C4532">
                                          <w:rPr>
                                            <w:sz w:val="16"/>
                                            <w:szCs w:val="16"/>
                                          </w:rPr>
                                          <w:t>システムの整備</w:t>
                                        </w:r>
                                        <w:r w:rsidRPr="003C4532">
                                          <w:rPr>
                                            <w:rFonts w:hint="eastAsia"/>
                                            <w:sz w:val="16"/>
                                            <w:szCs w:val="16"/>
                                          </w:rPr>
                                          <w:t>等</w:t>
                                        </w:r>
                                        <w:r w:rsidRPr="003C4532">
                                          <w:rPr>
                                            <w:sz w:val="16"/>
                                            <w:szCs w:val="16"/>
                                          </w:rPr>
                                          <w:t>の</w:t>
                                        </w:r>
                                        <w:r w:rsidRPr="003C4532">
                                          <w:rPr>
                                            <w:rFonts w:hint="eastAsia"/>
                                            <w:sz w:val="16"/>
                                            <w:szCs w:val="16"/>
                                          </w:rPr>
                                          <w:t>実施</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5A1EC" id="正方形/長方形 59" o:spid="_x0000_s1193" style="position:absolute;left:0;text-align:left;margin-left:-3.6pt;margin-top:4.45pt;width:250.55pt;height:25.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" fillcolor="#3f3151 [1607]" stroked="f" strokeweight=".5pt">
                            <v:textbox inset="1mm,.1mm,1mm,.1mm">
                              <w:txbxContent>
                                <w:p w:rsidR="004D69B2" w:rsidRPr="003C4532" w:rsidRDefault="004D69B2" w:rsidP="007F5219">
                                  <w:pPr>
                                    <w:pStyle w:val="af6"/>
                                    <w:rPr>
                                      <w:sz w:val="16"/>
                                      <w:szCs w:val="16"/>
                                    </w:rPr>
                                  </w:pPr>
                                  <w:r w:rsidRPr="003C4532">
                                    <w:rPr>
                                      <w:rFonts w:hint="eastAsia"/>
                                      <w:sz w:val="16"/>
                                      <w:szCs w:val="16"/>
                                    </w:rPr>
                                    <w:t>橋脚の</w:t>
                                  </w:r>
                                  <w:r w:rsidRPr="003C4532">
                                    <w:rPr>
                                      <w:sz w:val="16"/>
                                      <w:szCs w:val="16"/>
                                    </w:rPr>
                                    <w:t>補強や落橋</w:t>
                                  </w:r>
                                  <w:r w:rsidRPr="003C4532">
                                    <w:rPr>
                                      <w:rFonts w:hint="eastAsia"/>
                                      <w:sz w:val="16"/>
                                      <w:szCs w:val="16"/>
                                    </w:rPr>
                                    <w:t>防止</w:t>
                                  </w:r>
                                  <w:r w:rsidRPr="003C4532">
                                    <w:rPr>
                                      <w:sz w:val="16"/>
                                      <w:szCs w:val="16"/>
                                    </w:rPr>
                                    <w:t>システムの整備</w:t>
                                  </w:r>
                                  <w:r w:rsidRPr="003C4532">
                                    <w:rPr>
                                      <w:rFonts w:hint="eastAsia"/>
                                      <w:sz w:val="16"/>
                                      <w:szCs w:val="16"/>
                                    </w:rPr>
                                    <w:t>等</w:t>
                                  </w:r>
                                  <w:r w:rsidRPr="003C4532">
                                    <w:rPr>
                                      <w:sz w:val="16"/>
                                      <w:szCs w:val="16"/>
                                    </w:rPr>
                                    <w:t>の</w:t>
                                  </w:r>
                                  <w:r w:rsidRPr="003C4532">
                                    <w:rPr>
                                      <w:rFonts w:hint="eastAsia"/>
                                      <w:sz w:val="16"/>
                                      <w:szCs w:val="16"/>
                                    </w:rPr>
                                    <w:t>実施</w:t>
                                  </w:r>
                                </w:p>
                              </w:txbxContent>
                            </v:textbox>
                          </v:rect>
                        </w:pict>
                      </mc:Fallback>
                    </mc:AlternateContent>
                  </w:r>
                </w:p>
              </w:tc>
              <w:tc>
                <w:tcPr>
                  <w:tcW w:w="1701" w:type="dxa"/>
                </w:tcPr>
                <w:p w:rsidR="007F5219" w:rsidRDefault="007F5219" w:rsidP="00D312A2">
                  <w:pPr>
                    <w:pStyle w:val="afe"/>
                  </w:pPr>
                </w:p>
              </w:tc>
              <w:tc>
                <w:tcPr>
                  <w:tcW w:w="1701" w:type="dxa"/>
                </w:tcPr>
                <w:p w:rsidR="007F5219" w:rsidRDefault="007F5219" w:rsidP="00D312A2">
                  <w:pPr>
                    <w:pStyle w:val="afe"/>
                  </w:pPr>
                </w:p>
              </w:tc>
              <w:tc>
                <w:tcPr>
                  <w:tcW w:w="1701" w:type="dxa"/>
                  <w:vAlign w:val="center"/>
                </w:tcPr>
                <w:p w:rsidR="007F5219" w:rsidRPr="00FC3601" w:rsidRDefault="007F5219" w:rsidP="00D312A2">
                  <w:pPr>
                    <w:pStyle w:val="affa"/>
                    <w:jc w:val="left"/>
                  </w:pPr>
                  <w:r w:rsidRPr="00FC3601">
                    <w:rPr>
                      <w:rFonts w:hint="eastAsia"/>
                    </w:rPr>
                    <w:t>橋りょう震災対策事業</w:t>
                  </w:r>
                </w:p>
                <w:p w:rsidR="007F5219" w:rsidRPr="00FC3601" w:rsidRDefault="007F5219" w:rsidP="00D312A2">
                  <w:pPr>
                    <w:pStyle w:val="affa"/>
                  </w:pPr>
                  <w:r w:rsidRPr="00FC3601">
                    <w:rPr>
                      <w:rFonts w:hint="eastAsia"/>
                    </w:rPr>
                    <w:t>【道路整備課】</w:t>
                  </w:r>
                </w:p>
              </w:tc>
            </w:tr>
            <w:tr w:rsidR="007F5219" w:rsidTr="00D312A2">
              <w:trPr>
                <w:trHeight w:val="794"/>
              </w:trPr>
              <w:tc>
                <w:tcPr>
                  <w:tcW w:w="2835" w:type="dxa"/>
                  <w:vAlign w:val="center"/>
                </w:tcPr>
                <w:p w:rsidR="007F5219" w:rsidRPr="00EC5BB6" w:rsidRDefault="007F5219" w:rsidP="00D312A2">
                  <w:pPr>
                    <w:pStyle w:val="afa"/>
                    <w:jc w:val="left"/>
                  </w:pPr>
                  <w:r w:rsidRPr="00EC5BB6">
                    <w:rPr>
                      <w:rFonts w:hint="eastAsia"/>
                    </w:rPr>
                    <w:t>公共下水道の耐震化の推進</w:t>
                  </w:r>
                </w:p>
              </w:tc>
              <w:tc>
                <w:tcPr>
                  <w:tcW w:w="1701" w:type="dxa"/>
                </w:tcPr>
                <w:p w:rsidR="007F5219" w:rsidRDefault="007F5219" w:rsidP="00D312A2">
                  <w:pPr>
                    <w:pStyle w:val="afe"/>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08576" behindDoc="0" locked="0" layoutInCell="1" allowOverlap="1" wp14:anchorId="599E9551" wp14:editId="33D3217D">
                            <wp:simplePos x="0" y="0"/>
                            <wp:positionH relativeFrom="column">
                              <wp:posOffset>-45720</wp:posOffset>
                            </wp:positionH>
                            <wp:positionV relativeFrom="paragraph">
                              <wp:posOffset>100965</wp:posOffset>
                            </wp:positionV>
                            <wp:extent cx="3181985" cy="323850"/>
                            <wp:effectExtent l="0" t="0" r="0" b="0"/>
                            <wp:wrapNone/>
                            <wp:docPr id="60" name="正方形/長方形 60"/>
                            <wp:cNvGraphicFramePr/>
                            <a:graphic xmlns:a="http://schemas.openxmlformats.org/drawingml/2006/main">
                              <a:graphicData uri="http://schemas.microsoft.com/office/word/2010/wordprocessingShape">
                                <wps:wsp>
                                  <wps:cNvSpPr/>
                                  <wps:spPr>
                                    <a:xfrm>
                                      <a:off x="0" y="0"/>
                                      <a:ext cx="3181985" cy="323850"/>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3C4532" w:rsidRDefault="004D69B2" w:rsidP="007F5219">
                                        <w:pPr>
                                          <w:pStyle w:val="af6"/>
                                          <w:rPr>
                                            <w:sz w:val="16"/>
                                            <w:szCs w:val="16"/>
                                          </w:rPr>
                                        </w:pPr>
                                        <w:r w:rsidRPr="003C4532">
                                          <w:rPr>
                                            <w:rFonts w:hint="eastAsia"/>
                                            <w:sz w:val="16"/>
                                            <w:szCs w:val="16"/>
                                          </w:rPr>
                                          <w:t>管きょの耐震化工事の実施</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E9551" id="正方形/長方形 60" o:spid="_x0000_s1194" style="position:absolute;left:0;text-align:left;margin-left:-3.6pt;margin-top:7.95pt;width:250.55pt;height:25.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" fillcolor="#3f3151 [1607]" stroked="f" strokeweight=".5pt">
                            <v:textbox inset="1mm,.1mm,1mm,.1mm">
                              <w:txbxContent>
                                <w:p w:rsidR="004D69B2" w:rsidRPr="003C4532" w:rsidRDefault="004D69B2" w:rsidP="007F5219">
                                  <w:pPr>
                                    <w:pStyle w:val="af6"/>
                                    <w:rPr>
                                      <w:sz w:val="16"/>
                                      <w:szCs w:val="16"/>
                                    </w:rPr>
                                  </w:pPr>
                                  <w:r w:rsidRPr="003C4532">
                                    <w:rPr>
                                      <w:rFonts w:hint="eastAsia"/>
                                      <w:sz w:val="16"/>
                                      <w:szCs w:val="16"/>
                                    </w:rPr>
                                    <w:t>管きょの耐震化工事の実施</w:t>
                                  </w:r>
                                </w:p>
                              </w:txbxContent>
                            </v:textbox>
                          </v:rect>
                        </w:pict>
                      </mc:Fallback>
                    </mc:AlternateContent>
                  </w:r>
                </w:p>
              </w:tc>
              <w:tc>
                <w:tcPr>
                  <w:tcW w:w="1701" w:type="dxa"/>
                </w:tcPr>
                <w:p w:rsidR="007F5219" w:rsidRDefault="007F5219" w:rsidP="00D312A2">
                  <w:pPr>
                    <w:pStyle w:val="afe"/>
                  </w:pPr>
                </w:p>
              </w:tc>
              <w:tc>
                <w:tcPr>
                  <w:tcW w:w="1701" w:type="dxa"/>
                </w:tcPr>
                <w:p w:rsidR="007F5219" w:rsidRDefault="007F5219" w:rsidP="00D312A2">
                  <w:pPr>
                    <w:pStyle w:val="afe"/>
                  </w:pPr>
                </w:p>
              </w:tc>
              <w:tc>
                <w:tcPr>
                  <w:tcW w:w="1701" w:type="dxa"/>
                  <w:vAlign w:val="center"/>
                </w:tcPr>
                <w:p w:rsidR="007F5219" w:rsidRPr="00FC3601" w:rsidRDefault="007F5219" w:rsidP="00D312A2">
                  <w:pPr>
                    <w:pStyle w:val="affa"/>
                    <w:jc w:val="left"/>
                  </w:pPr>
                  <w:r w:rsidRPr="00FC3601">
                    <w:rPr>
                      <w:rFonts w:hint="eastAsia"/>
                    </w:rPr>
                    <w:t>公共下水道管路</w:t>
                  </w:r>
                </w:p>
                <w:p w:rsidR="007F5219" w:rsidRPr="00FC3601" w:rsidRDefault="007F5219" w:rsidP="00D312A2">
                  <w:pPr>
                    <w:pStyle w:val="affa"/>
                    <w:jc w:val="left"/>
                  </w:pPr>
                  <w:r w:rsidRPr="00FC3601">
                    <w:rPr>
                      <w:rFonts w:hint="eastAsia"/>
                    </w:rPr>
                    <w:t>地震対策事業</w:t>
                  </w:r>
                </w:p>
                <w:p w:rsidR="007F5219" w:rsidRPr="00FC3601" w:rsidRDefault="007F5219" w:rsidP="00D312A2">
                  <w:pPr>
                    <w:pStyle w:val="affa"/>
                  </w:pPr>
                  <w:r w:rsidRPr="00FC3601">
                    <w:rPr>
                      <w:rFonts w:hint="eastAsia"/>
                    </w:rPr>
                    <w:t>【下水道整備課】</w:t>
                  </w:r>
                </w:p>
              </w:tc>
            </w:tr>
            <w:tr w:rsidR="007F5219" w:rsidTr="00D312A2">
              <w:trPr>
                <w:trHeight w:val="794"/>
              </w:trPr>
              <w:tc>
                <w:tcPr>
                  <w:tcW w:w="2835" w:type="dxa"/>
                  <w:vAlign w:val="center"/>
                </w:tcPr>
                <w:p w:rsidR="007F5219" w:rsidRPr="00095F03" w:rsidRDefault="007F5219" w:rsidP="00D312A2">
                  <w:pPr>
                    <w:pStyle w:val="afa"/>
                    <w:jc w:val="left"/>
                  </w:pPr>
                  <w:r>
                    <w:rPr>
                      <w:rFonts w:hint="eastAsia"/>
                    </w:rPr>
                    <w:t>管きょ整備や土のうステーションの設置などの</w:t>
                  </w:r>
                  <w:r w:rsidRPr="00EC5BB6">
                    <w:rPr>
                      <w:rFonts w:hint="eastAsia"/>
                    </w:rPr>
                    <w:t>総合的な浸水対策の推進</w:t>
                  </w:r>
                </w:p>
              </w:tc>
              <w:tc>
                <w:tcPr>
                  <w:tcW w:w="1701" w:type="dxa"/>
                </w:tcPr>
                <w:p w:rsidR="007F5219" w:rsidRDefault="007F5219" w:rsidP="00D312A2">
                  <w:pPr>
                    <w:pStyle w:val="afe"/>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10624" behindDoc="0" locked="0" layoutInCell="1" allowOverlap="1" wp14:anchorId="45B882D0" wp14:editId="527F4D90">
                            <wp:simplePos x="0" y="0"/>
                            <wp:positionH relativeFrom="column">
                              <wp:posOffset>-45085</wp:posOffset>
                            </wp:positionH>
                            <wp:positionV relativeFrom="paragraph">
                              <wp:posOffset>87934</wp:posOffset>
                            </wp:positionV>
                            <wp:extent cx="3187700" cy="323850"/>
                            <wp:effectExtent l="0" t="0" r="0" b="0"/>
                            <wp:wrapNone/>
                            <wp:docPr id="57" name="正方形/長方形 57"/>
                            <wp:cNvGraphicFramePr/>
                            <a:graphic xmlns:a="http://schemas.openxmlformats.org/drawingml/2006/main">
                              <a:graphicData uri="http://schemas.microsoft.com/office/word/2010/wordprocessingShape">
                                <wps:wsp>
                                  <wps:cNvSpPr/>
                                  <wps:spPr>
                                    <a:xfrm>
                                      <a:off x="0" y="0"/>
                                      <a:ext cx="3187700" cy="323850"/>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630F5D" w:rsidRDefault="004D69B2" w:rsidP="007F5219">
                                        <w:pPr>
                                          <w:pStyle w:val="af6"/>
                                        </w:pPr>
                                        <w:r>
                                          <w:rPr>
                                            <w:rFonts w:hint="eastAsia"/>
                                          </w:rPr>
                                          <w:t>土のう</w:t>
                                        </w:r>
                                        <w:r>
                                          <w:t>ステーション</w:t>
                                        </w:r>
                                        <w:r>
                                          <w:rPr>
                                            <w:rFonts w:hint="eastAsia"/>
                                          </w:rPr>
                                          <w:t>・フラップゲートの設置や管きょ</w:t>
                                        </w:r>
                                        <w:r w:rsidRPr="00EC5BB6">
                                          <w:rPr>
                                            <w:rFonts w:hint="eastAsia"/>
                                          </w:rPr>
                                          <w:t>の築造工事</w:t>
                                        </w:r>
                                        <w:r>
                                          <w:rPr>
                                            <w:rFonts w:hint="eastAsia"/>
                                          </w:rPr>
                                          <w:t>等</w:t>
                                        </w:r>
                                        <w:r w:rsidRPr="00EC5BB6">
                                          <w:rPr>
                                            <w:rFonts w:hint="eastAsia"/>
                                          </w:rPr>
                                          <w:t>の実施</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882D0" id="正方形/長方形 57" o:spid="_x0000_s1195" style="position:absolute;left:0;text-align:left;margin-left:-3.55pt;margin-top:6.9pt;width:251pt;height:25.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" fillcolor="#3f3151 [1607]" stroked="f" strokeweight=".5pt">
                            <v:textbox inset="1mm,.1mm,1mm,.1mm">
                              <w:txbxContent>
                                <w:p w:rsidR="004D69B2" w:rsidRPr="00630F5D" w:rsidRDefault="004D69B2" w:rsidP="007F5219">
                                  <w:pPr>
                                    <w:pStyle w:val="af6"/>
                                  </w:pPr>
                                  <w:r>
                                    <w:rPr>
                                      <w:rFonts w:hint="eastAsia"/>
                                    </w:rPr>
                                    <w:t>土のう</w:t>
                                  </w:r>
                                  <w:r>
                                    <w:t>ステーション</w:t>
                                  </w:r>
                                  <w:r>
                                    <w:rPr>
                                      <w:rFonts w:hint="eastAsia"/>
                                    </w:rPr>
                                    <w:t>・フラップゲートの設置や管きょ</w:t>
                                  </w:r>
                                  <w:r w:rsidRPr="00EC5BB6">
                                    <w:rPr>
                                      <w:rFonts w:hint="eastAsia"/>
                                    </w:rPr>
                                    <w:t>の築造工事</w:t>
                                  </w:r>
                                  <w:r>
                                    <w:rPr>
                                      <w:rFonts w:hint="eastAsia"/>
                                    </w:rPr>
                                    <w:t>等</w:t>
                                  </w:r>
                                  <w:r w:rsidRPr="00EC5BB6">
                                    <w:rPr>
                                      <w:rFonts w:hint="eastAsia"/>
                                    </w:rPr>
                                    <w:t>の実施</w:t>
                                  </w:r>
                                </w:p>
                              </w:txbxContent>
                            </v:textbox>
                          </v:rect>
                        </w:pict>
                      </mc:Fallback>
                    </mc:AlternateContent>
                  </w:r>
                </w:p>
              </w:tc>
              <w:tc>
                <w:tcPr>
                  <w:tcW w:w="1701" w:type="dxa"/>
                </w:tcPr>
                <w:p w:rsidR="007F5219" w:rsidRDefault="007F5219" w:rsidP="00D312A2">
                  <w:pPr>
                    <w:pStyle w:val="afe"/>
                  </w:pPr>
                </w:p>
              </w:tc>
              <w:tc>
                <w:tcPr>
                  <w:tcW w:w="1701" w:type="dxa"/>
                </w:tcPr>
                <w:p w:rsidR="007F5219" w:rsidRDefault="007F5219" w:rsidP="00D312A2">
                  <w:pPr>
                    <w:pStyle w:val="afe"/>
                  </w:pPr>
                </w:p>
              </w:tc>
              <w:tc>
                <w:tcPr>
                  <w:tcW w:w="1701" w:type="dxa"/>
                  <w:vAlign w:val="center"/>
                </w:tcPr>
                <w:p w:rsidR="007F5219" w:rsidRPr="00FC3601" w:rsidRDefault="007F5219" w:rsidP="00D312A2">
                  <w:pPr>
                    <w:pStyle w:val="affa"/>
                    <w:jc w:val="left"/>
                  </w:pPr>
                  <w:r w:rsidRPr="00FC3601">
                    <w:rPr>
                      <w:rFonts w:hint="eastAsia"/>
                    </w:rPr>
                    <w:t>公共下水道整備</w:t>
                  </w:r>
                </w:p>
                <w:p w:rsidR="007F5219" w:rsidRPr="00FC3601" w:rsidRDefault="007F5219" w:rsidP="00D312A2">
                  <w:pPr>
                    <w:pStyle w:val="affa"/>
                  </w:pPr>
                  <w:r w:rsidRPr="00FC3601">
                    <w:rPr>
                      <w:rFonts w:hint="eastAsia"/>
                    </w:rPr>
                    <w:t>事業</w:t>
                  </w:r>
                </w:p>
                <w:p w:rsidR="007F5219" w:rsidRPr="00FC3601" w:rsidRDefault="007F5219" w:rsidP="00D312A2">
                  <w:pPr>
                    <w:pStyle w:val="affa"/>
                  </w:pPr>
                  <w:r w:rsidRPr="00FC3601">
                    <w:rPr>
                      <w:rFonts w:hint="eastAsia"/>
                    </w:rPr>
                    <w:t>【下水道整備課】</w:t>
                  </w:r>
                </w:p>
              </w:tc>
            </w:tr>
            <w:tr w:rsidR="007F5219" w:rsidTr="00D312A2">
              <w:trPr>
                <w:trHeight w:val="794"/>
              </w:trPr>
              <w:tc>
                <w:tcPr>
                  <w:tcW w:w="2835" w:type="dxa"/>
                  <w:vAlign w:val="center"/>
                </w:tcPr>
                <w:p w:rsidR="007F5219" w:rsidRPr="00C47AB5" w:rsidRDefault="007F5219" w:rsidP="00D312A2">
                  <w:pPr>
                    <w:pStyle w:val="afa"/>
                    <w:jc w:val="left"/>
                  </w:pPr>
                  <w:r w:rsidRPr="009F7790">
                    <w:rPr>
                      <w:rFonts w:hint="eastAsia"/>
                    </w:rPr>
                    <w:t>湘南</w:t>
                  </w:r>
                  <w:r w:rsidRPr="009F7790">
                    <w:t>海岸公園龍城ケ丘ゾーンにおける</w:t>
                  </w:r>
                  <w:r w:rsidRPr="009F7790">
                    <w:rPr>
                      <w:rFonts w:hint="eastAsia"/>
                    </w:rPr>
                    <w:t>安全な海岸づくり</w:t>
                  </w:r>
                </w:p>
              </w:tc>
              <w:tc>
                <w:tcPr>
                  <w:tcW w:w="1701" w:type="dxa"/>
                </w:tcPr>
                <w:p w:rsidR="007F5219" w:rsidRPr="001C14D7" w:rsidRDefault="007F5219" w:rsidP="00D312A2">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inorEastAsia" w:eastAsiaTheme="minorEastAsia" w:hAnsiTheme="minorEastAsia" w:hint="eastAsia"/>
                      <w:noProof/>
                    </w:rPr>
                    <mc:AlternateContent>
                      <mc:Choice Requires="wps">
                        <w:drawing>
                          <wp:anchor distT="0" distB="0" distL="114300" distR="114300" simplePos="0" relativeHeight="251625984" behindDoc="0" locked="0" layoutInCell="1" allowOverlap="1" wp14:anchorId="78CF6BA5" wp14:editId="48618D15">
                            <wp:simplePos x="0" y="0"/>
                            <wp:positionH relativeFrom="column">
                              <wp:posOffset>-44450</wp:posOffset>
                            </wp:positionH>
                            <wp:positionV relativeFrom="paragraph">
                              <wp:posOffset>60325</wp:posOffset>
                            </wp:positionV>
                            <wp:extent cx="1029335" cy="355748"/>
                            <wp:effectExtent l="0" t="0" r="18415" b="25400"/>
                            <wp:wrapNone/>
                            <wp:docPr id="75" name="正方形/長方形 75"/>
                            <wp:cNvGraphicFramePr/>
                            <a:graphic xmlns:a="http://schemas.openxmlformats.org/drawingml/2006/main">
                              <a:graphicData uri="http://schemas.microsoft.com/office/word/2010/wordprocessingShape">
                                <wps:wsp>
                                  <wps:cNvSpPr/>
                                  <wps:spPr>
                                    <a:xfrm>
                                      <a:off x="0" y="0"/>
                                      <a:ext cx="1029335" cy="355748"/>
                                    </a:xfrm>
                                    <a:prstGeom prst="rect">
                                      <a:avLst/>
                                    </a:prstGeom>
                                    <a:solidFill>
                                      <a:schemeClr val="accent1">
                                        <a:lumMod val="60000"/>
                                        <a:lumOff val="40000"/>
                                      </a:schemeClr>
                                    </a:solidFill>
                                    <a:ln w="6350" cap="flat" cmpd="sng" algn="ctr">
                                      <a:solidFill>
                                        <a:schemeClr val="tx1"/>
                                      </a:solidFill>
                                      <a:prstDash val="solid"/>
                                    </a:ln>
                                    <a:effectLst/>
                                  </wps:spPr>
                                  <wps:txbx>
                                    <w:txbxContent>
                                      <w:p w:rsidR="004D69B2" w:rsidRPr="0068467D" w:rsidRDefault="004D69B2" w:rsidP="007F5219">
                                        <w:pPr>
                                          <w:pStyle w:val="af6"/>
                                          <w:ind w:left="140" w:hangingChars="100" w:hanging="140"/>
                                          <w:rPr>
                                            <w:color w:val="000000" w:themeColor="text1"/>
                                          </w:rPr>
                                        </w:pPr>
                                        <w:r w:rsidRPr="0068467D">
                                          <w:rPr>
                                            <w:rFonts w:hint="eastAsia"/>
                                            <w:color w:val="000000" w:themeColor="text1"/>
                                          </w:rPr>
                                          <w:t>●</w:t>
                                        </w:r>
                                        <w:r w:rsidRPr="0068467D">
                                          <w:rPr>
                                            <w:rFonts w:hint="eastAsia"/>
                                            <w:color w:val="000000" w:themeColor="text1"/>
                                            <w:sz w:val="15"/>
                                            <w:szCs w:val="15"/>
                                          </w:rPr>
                                          <w:t>津波避難施設の設計協議、各行政機関との協議</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F6BA5" id="正方形/長方形 75" o:spid="_x0000_s1196" style="position:absolute;left:0;text-align:left;margin-left:-3.5pt;margin-top:4.75pt;width:81.05pt;height:2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" fillcolor="#95b3d7 [1940]" strokecolor="black [3213]" strokeweight=".5pt">
                            <v:textbox inset="1mm,.1mm,1mm,.1mm">
                              <w:txbxContent>
                                <w:p w:rsidR="004D69B2" w:rsidRPr="0068467D" w:rsidRDefault="004D69B2" w:rsidP="007F5219">
                                  <w:pPr>
                                    <w:pStyle w:val="af6"/>
                                    <w:ind w:left="140" w:hangingChars="100" w:hanging="140"/>
                                    <w:rPr>
                                      <w:color w:val="000000" w:themeColor="text1"/>
                                    </w:rPr>
                                  </w:pPr>
                                  <w:r w:rsidRPr="0068467D">
                                    <w:rPr>
                                      <w:rFonts w:hint="eastAsia"/>
                                      <w:color w:val="000000" w:themeColor="text1"/>
                                    </w:rPr>
                                    <w:t>●</w:t>
                                  </w:r>
                                  <w:r w:rsidRPr="0068467D">
                                    <w:rPr>
                                      <w:rFonts w:hint="eastAsia"/>
                                      <w:color w:val="000000" w:themeColor="text1"/>
                                      <w:sz w:val="15"/>
                                      <w:szCs w:val="15"/>
                                    </w:rPr>
                                    <w:t>津波避難施設の設計協議、各行政機関との協議</w:t>
                                  </w:r>
                                </w:p>
                              </w:txbxContent>
                            </v:textbox>
                          </v:rect>
                        </w:pict>
                      </mc:Fallback>
                    </mc:AlternateContent>
                  </w:r>
                </w:p>
              </w:tc>
              <w:tc>
                <w:tcPr>
                  <w:tcW w:w="1701" w:type="dxa"/>
                </w:tcPr>
                <w:p w:rsidR="007F5219" w:rsidRDefault="007F5219" w:rsidP="00D312A2">
                  <w:pPr>
                    <w:pStyle w:val="afe"/>
                  </w:pPr>
                  <w:r>
                    <w:rPr>
                      <w:rFonts w:asciiTheme="minorEastAsia" w:eastAsiaTheme="minorEastAsia" w:hAnsiTheme="minorEastAsia" w:hint="eastAsia"/>
                      <w:noProof/>
                    </w:rPr>
                    <mc:AlternateContent>
                      <mc:Choice Requires="wps">
                        <w:drawing>
                          <wp:anchor distT="0" distB="0" distL="114300" distR="114300" simplePos="0" relativeHeight="251676160" behindDoc="0" locked="0" layoutInCell="1" allowOverlap="1" wp14:anchorId="616E2715" wp14:editId="59DE4345">
                            <wp:simplePos x="0" y="0"/>
                            <wp:positionH relativeFrom="column">
                              <wp:posOffset>-59527</wp:posOffset>
                            </wp:positionH>
                            <wp:positionV relativeFrom="paragraph">
                              <wp:posOffset>83185</wp:posOffset>
                            </wp:positionV>
                            <wp:extent cx="1045080" cy="324000"/>
                            <wp:effectExtent l="0" t="0" r="3175" b="0"/>
                            <wp:wrapNone/>
                            <wp:docPr id="106" name="正方形/長方形 106"/>
                            <wp:cNvGraphicFramePr/>
                            <a:graphic xmlns:a="http://schemas.openxmlformats.org/drawingml/2006/main">
                              <a:graphicData uri="http://schemas.microsoft.com/office/word/2010/wordprocessingShape">
                                <wps:wsp>
                                  <wps:cNvSpPr/>
                                  <wps:spPr>
                                    <a:xfrm>
                                      <a:off x="0" y="0"/>
                                      <a:ext cx="1045080" cy="324000"/>
                                    </a:xfrm>
                                    <a:prstGeom prst="rect">
                                      <a:avLst/>
                                    </a:prstGeom>
                                    <a:solidFill>
                                      <a:srgbClr val="8064A2">
                                        <a:lumMod val="50000"/>
                                      </a:srgbClr>
                                    </a:solidFill>
                                    <a:ln w="6350" cap="flat" cmpd="sng" algn="ctr">
                                      <a:noFill/>
                                      <a:prstDash val="solid"/>
                                    </a:ln>
                                    <a:effectLst/>
                                  </wps:spPr>
                                  <wps:txbx>
                                    <w:txbxContent>
                                      <w:p w:rsidR="004D69B2" w:rsidRPr="0068467D" w:rsidRDefault="004D69B2" w:rsidP="007F5219">
                                        <w:pPr>
                                          <w:pStyle w:val="af6"/>
                                          <w:rPr>
                                            <w:sz w:val="15"/>
                                            <w:szCs w:val="15"/>
                                          </w:rPr>
                                        </w:pPr>
                                        <w:r w:rsidRPr="0068467D">
                                          <w:rPr>
                                            <w:rFonts w:hint="eastAsia"/>
                                            <w:sz w:val="15"/>
                                            <w:szCs w:val="15"/>
                                          </w:rPr>
                                          <w:t>津波避難施設の設計協議、工事開始</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E2715" id="正方形/長方形 106" o:spid="_x0000_s1197" style="position:absolute;left:0;text-align:left;margin-left:-4.7pt;margin-top:6.55pt;width:82.3pt;height:2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" fillcolor="#403152" stroked="f" strokeweight=".5pt">
                            <v:textbox inset="1mm,.1mm,1mm,.1mm">
                              <w:txbxContent>
                                <w:p w:rsidR="004D69B2" w:rsidRPr="0068467D" w:rsidRDefault="004D69B2" w:rsidP="007F5219">
                                  <w:pPr>
                                    <w:pStyle w:val="af6"/>
                                    <w:rPr>
                                      <w:sz w:val="15"/>
                                      <w:szCs w:val="15"/>
                                    </w:rPr>
                                  </w:pPr>
                                  <w:r w:rsidRPr="0068467D">
                                    <w:rPr>
                                      <w:rFonts w:hint="eastAsia"/>
                                      <w:sz w:val="15"/>
                                      <w:szCs w:val="15"/>
                                    </w:rPr>
                                    <w:t>津波避難施設の設計協議、工事開始</w:t>
                                  </w:r>
                                </w:p>
                              </w:txbxContent>
                            </v:textbox>
                          </v:rect>
                        </w:pict>
                      </mc:Fallback>
                    </mc:AlternateContent>
                  </w:r>
                </w:p>
              </w:tc>
              <w:tc>
                <w:tcPr>
                  <w:tcW w:w="1701" w:type="dxa"/>
                </w:tcPr>
                <w:p w:rsidR="007F5219" w:rsidRDefault="00D82870" w:rsidP="00D312A2">
                  <w:pPr>
                    <w:pStyle w:val="afe"/>
                  </w:pPr>
                  <w:r>
                    <w:rPr>
                      <w:rFonts w:asciiTheme="minorEastAsia" w:eastAsiaTheme="minorEastAsia" w:hAnsiTheme="minorEastAsia" w:hint="eastAsia"/>
                      <w:noProof/>
                    </w:rPr>
                    <mc:AlternateContent>
                      <mc:Choice Requires="wps">
                        <w:drawing>
                          <wp:anchor distT="0" distB="0" distL="114300" distR="114300" simplePos="0" relativeHeight="251759104" behindDoc="0" locked="0" layoutInCell="1" allowOverlap="1" wp14:anchorId="0F6315E3" wp14:editId="674B5F88">
                            <wp:simplePos x="0" y="0"/>
                            <wp:positionH relativeFrom="column">
                              <wp:posOffset>-55880</wp:posOffset>
                            </wp:positionH>
                            <wp:positionV relativeFrom="paragraph">
                              <wp:posOffset>83185</wp:posOffset>
                            </wp:positionV>
                            <wp:extent cx="1038860" cy="324000"/>
                            <wp:effectExtent l="0" t="0" r="8890" b="0"/>
                            <wp:wrapNone/>
                            <wp:docPr id="225" name="正方形/長方形 225"/>
                            <wp:cNvGraphicFramePr/>
                            <a:graphic xmlns:a="http://schemas.openxmlformats.org/drawingml/2006/main">
                              <a:graphicData uri="http://schemas.microsoft.com/office/word/2010/wordprocessingShape">
                                <wps:wsp>
                                  <wps:cNvSpPr/>
                                  <wps:spPr>
                                    <a:xfrm>
                                      <a:off x="0" y="0"/>
                                      <a:ext cx="1038860" cy="324000"/>
                                    </a:xfrm>
                                    <a:prstGeom prst="rect">
                                      <a:avLst/>
                                    </a:prstGeom>
                                    <a:solidFill>
                                      <a:srgbClr val="8064A2">
                                        <a:lumMod val="50000"/>
                                      </a:srgbClr>
                                    </a:solidFill>
                                    <a:ln w="6350" cap="flat" cmpd="sng" algn="ctr">
                                      <a:noFill/>
                                      <a:prstDash val="solid"/>
                                    </a:ln>
                                    <a:effectLst/>
                                  </wps:spPr>
                                  <wps:txbx>
                                    <w:txbxContent>
                                      <w:p w:rsidR="004D69B2" w:rsidRPr="00ED4D39" w:rsidRDefault="004D69B2" w:rsidP="00D82870">
                                        <w:pPr>
                                          <w:pStyle w:val="af6"/>
                                          <w:rPr>
                                            <w:sz w:val="15"/>
                                            <w:szCs w:val="15"/>
                                          </w:rPr>
                                        </w:pPr>
                                        <w:r w:rsidRPr="00ED4D39">
                                          <w:rPr>
                                            <w:rFonts w:hint="eastAsia"/>
                                            <w:sz w:val="15"/>
                                            <w:szCs w:val="15"/>
                                          </w:rPr>
                                          <w:t>工事、</w:t>
                                        </w:r>
                                        <w:r w:rsidRPr="00ED4D39">
                                          <w:rPr>
                                            <w:sz w:val="15"/>
                                            <w:szCs w:val="15"/>
                                          </w:rPr>
                                          <w:t>供用開始</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315E3" id="正方形/長方形 225" o:spid="_x0000_s1198" style="position:absolute;left:0;text-align:left;margin-left:-4.4pt;margin-top:6.55pt;width:81.8pt;height:25.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" fillcolor="#403152" stroked="f" strokeweight=".5pt">
                            <v:textbox inset="1mm,.1mm,1mm,.1mm">
                              <w:txbxContent>
                                <w:p w:rsidR="004D69B2" w:rsidRPr="00ED4D39" w:rsidRDefault="004D69B2" w:rsidP="00D82870">
                                  <w:pPr>
                                    <w:pStyle w:val="af6"/>
                                    <w:rPr>
                                      <w:sz w:val="15"/>
                                      <w:szCs w:val="15"/>
                                    </w:rPr>
                                  </w:pPr>
                                  <w:r w:rsidRPr="00ED4D39">
                                    <w:rPr>
                                      <w:rFonts w:hint="eastAsia"/>
                                      <w:sz w:val="15"/>
                                      <w:szCs w:val="15"/>
                                    </w:rPr>
                                    <w:t>工事、</w:t>
                                  </w:r>
                                  <w:r w:rsidRPr="00ED4D39">
                                    <w:rPr>
                                      <w:sz w:val="15"/>
                                      <w:szCs w:val="15"/>
                                    </w:rPr>
                                    <w:t>供用開始</w:t>
                                  </w:r>
                                </w:p>
                              </w:txbxContent>
                            </v:textbox>
                          </v:rect>
                        </w:pict>
                      </mc:Fallback>
                    </mc:AlternateContent>
                  </w:r>
                </w:p>
              </w:tc>
              <w:tc>
                <w:tcPr>
                  <w:tcW w:w="1701" w:type="dxa"/>
                  <w:vAlign w:val="center"/>
                </w:tcPr>
                <w:p w:rsidR="007F5219" w:rsidRDefault="007F5219" w:rsidP="00D312A2">
                  <w:pPr>
                    <w:pStyle w:val="affa"/>
                    <w:jc w:val="left"/>
                  </w:pPr>
                  <w:r w:rsidRPr="00A7265C">
                    <w:rPr>
                      <w:rFonts w:hint="eastAsia"/>
                    </w:rPr>
                    <w:t>湘南海岸公園龍城ケ丘ゾーン整備・管理運営事業</w:t>
                  </w:r>
                </w:p>
                <w:p w:rsidR="007F5219" w:rsidRPr="00C47AB5" w:rsidRDefault="007F5219" w:rsidP="00D312A2">
                  <w:pPr>
                    <w:pStyle w:val="affa"/>
                    <w:jc w:val="left"/>
                  </w:pPr>
                  <w:r w:rsidRPr="005A62EB">
                    <w:rPr>
                      <w:rFonts w:hint="eastAsia"/>
                      <w:sz w:val="14"/>
                    </w:rPr>
                    <w:t>【みどり公園・水辺課】</w:t>
                  </w:r>
                </w:p>
              </w:tc>
            </w:tr>
          </w:tbl>
          <w:p w:rsidR="007F5219" w:rsidRPr="00D20D1E" w:rsidRDefault="00092D80" w:rsidP="00D312A2">
            <w:pPr>
              <w:spacing w:line="240" w:lineRule="exact"/>
              <w:ind w:right="1580" w:firstLineChars="200" w:firstLine="320"/>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7F5219">
              <w:rPr>
                <w:rFonts w:asciiTheme="minorEastAsia" w:eastAsiaTheme="minorEastAsia" w:hAnsiTheme="minorEastAsia" w:hint="eastAsia"/>
                <w:sz w:val="16"/>
                <w:szCs w:val="16"/>
              </w:rPr>
              <w:t>：2020</w:t>
            </w:r>
            <w:r w:rsidR="007F5219" w:rsidRPr="00343425">
              <w:rPr>
                <w:rFonts w:asciiTheme="minorEastAsia" w:eastAsiaTheme="minorEastAsia" w:hAnsiTheme="minorEastAsia"/>
                <w:sz w:val="16"/>
                <w:szCs w:val="16"/>
              </w:rPr>
              <w:t>年度から</w:t>
            </w:r>
            <w:r w:rsidR="007F5219" w:rsidRPr="00343425">
              <w:rPr>
                <w:rFonts w:asciiTheme="minorEastAsia" w:eastAsiaTheme="minorEastAsia" w:hAnsiTheme="minorEastAsia" w:hint="eastAsia"/>
                <w:sz w:val="16"/>
                <w:szCs w:val="16"/>
              </w:rPr>
              <w:t>新たに位置付けた取組</w:t>
            </w:r>
          </w:p>
          <w:p w:rsidR="007F5219" w:rsidRPr="007D0E55" w:rsidRDefault="007F5219" w:rsidP="00D312A2">
            <w:pPr>
              <w:ind w:firstLineChars="100" w:firstLine="210"/>
            </w:pPr>
          </w:p>
        </w:tc>
      </w:tr>
      <w:tr w:rsidR="007F5219" w:rsidRPr="00616FB2" w:rsidTr="000A327B">
        <w:trPr>
          <w:trHeight w:val="15266"/>
        </w:trPr>
        <w:tc>
          <w:tcPr>
            <w:tcW w:w="10206" w:type="dxa"/>
            <w:gridSpan w:val="4"/>
          </w:tcPr>
          <w:p w:rsidR="007F5219" w:rsidRDefault="007F5219" w:rsidP="00D312A2">
            <w:pPr>
              <w:pStyle w:val="afe"/>
            </w:pPr>
          </w:p>
          <w:p w:rsidR="00E03642" w:rsidRDefault="00E03642" w:rsidP="00D312A2">
            <w:pPr>
              <w:pStyle w:val="afe"/>
            </w:pPr>
          </w:p>
          <w:p w:rsidR="007F5219" w:rsidRPr="00B53E61" w:rsidRDefault="007F5219" w:rsidP="00D312A2">
            <w:pPr>
              <w:pStyle w:val="afe"/>
              <w:ind w:firstLine="210"/>
            </w:pPr>
            <w:r w:rsidRPr="00B53E61">
              <w:rPr>
                <w:rFonts w:hint="eastAsia"/>
              </w:rPr>
              <w:t>■</w:t>
            </w:r>
            <w:r>
              <w:rPr>
                <w:rFonts w:hint="eastAsia"/>
              </w:rPr>
              <w:t>計画事業費（参考）</w:t>
            </w:r>
          </w:p>
          <w:tbl>
            <w:tblPr>
              <w:tblStyle w:val="af5"/>
              <w:tblW w:w="9406" w:type="dxa"/>
              <w:tblInd w:w="171" w:type="dxa"/>
              <w:tblLayout w:type="fixed"/>
              <w:tblLook w:val="04A0" w:firstRow="1" w:lastRow="0" w:firstColumn="1" w:lastColumn="0" w:noHBand="0" w:noVBand="1"/>
            </w:tblPr>
            <w:tblGrid>
              <w:gridCol w:w="3877"/>
              <w:gridCol w:w="1843"/>
              <w:gridCol w:w="1843"/>
              <w:gridCol w:w="1843"/>
            </w:tblGrid>
            <w:tr w:rsidR="007F5219" w:rsidTr="00D312A2">
              <w:trPr>
                <w:trHeight w:val="567"/>
              </w:trPr>
              <w:tc>
                <w:tcPr>
                  <w:tcW w:w="3877"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ＭＳ ゴシック" w:eastAsia="ＭＳ ゴシック" w:hAnsi="ＭＳ ゴシック"/>
                      <w:b/>
                      <w:szCs w:val="21"/>
                    </w:rPr>
                  </w:pPr>
                  <w:r>
                    <w:rPr>
                      <w:rFonts w:ascii="ＭＳ ゴシック" w:eastAsia="ＭＳ ゴシック" w:hAnsi="ＭＳ ゴシック" w:hint="eastAsia"/>
                      <w:b/>
                      <w:szCs w:val="21"/>
                    </w:rPr>
                    <w:t>具体的な取組</w:t>
                  </w:r>
                </w:p>
              </w:tc>
              <w:tc>
                <w:tcPr>
                  <w:tcW w:w="1843"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Theme="majorEastAsia" w:eastAsiaTheme="majorEastAsia" w:hAnsiTheme="majorEastAsia"/>
                      <w:b/>
                      <w:szCs w:val="21"/>
                    </w:rPr>
                  </w:pPr>
                  <w:r>
                    <w:rPr>
                      <w:rFonts w:asciiTheme="majorEastAsia" w:eastAsiaTheme="majorEastAsia" w:hAnsiTheme="majorEastAsia" w:hint="eastAsia"/>
                      <w:b/>
                      <w:szCs w:val="21"/>
                    </w:rPr>
                    <w:t>2020年度</w:t>
                  </w:r>
                </w:p>
              </w:tc>
              <w:tc>
                <w:tcPr>
                  <w:tcW w:w="1843"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Theme="majorEastAsia" w:eastAsiaTheme="majorEastAsia" w:hAnsiTheme="majorEastAsia"/>
                      <w:b/>
                      <w:szCs w:val="21"/>
                    </w:rPr>
                  </w:pPr>
                  <w:r>
                    <w:rPr>
                      <w:rFonts w:asciiTheme="majorEastAsia" w:eastAsiaTheme="majorEastAsia" w:hAnsiTheme="majorEastAsia" w:hint="eastAsia"/>
                      <w:b/>
                      <w:szCs w:val="21"/>
                    </w:rPr>
                    <w:t>2021年度</w:t>
                  </w:r>
                </w:p>
              </w:tc>
              <w:tc>
                <w:tcPr>
                  <w:tcW w:w="1843"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Theme="majorEastAsia" w:eastAsiaTheme="majorEastAsia" w:hAnsiTheme="majorEastAsia"/>
                      <w:b/>
                      <w:szCs w:val="21"/>
                    </w:rPr>
                  </w:pPr>
                  <w:r>
                    <w:rPr>
                      <w:rFonts w:asciiTheme="majorEastAsia" w:eastAsiaTheme="majorEastAsia" w:hAnsiTheme="majorEastAsia" w:hint="eastAsia"/>
                      <w:b/>
                      <w:szCs w:val="21"/>
                    </w:rPr>
                    <w:t>2022年度</w:t>
                  </w:r>
                </w:p>
              </w:tc>
            </w:tr>
            <w:tr w:rsidR="007F5219" w:rsidTr="00D312A2">
              <w:trPr>
                <w:trHeight w:val="720"/>
              </w:trPr>
              <w:tc>
                <w:tcPr>
                  <w:tcW w:w="3877" w:type="dxa"/>
                  <w:tcBorders>
                    <w:top w:val="double" w:sz="4" w:space="0" w:color="auto"/>
                  </w:tcBorders>
                  <w:vAlign w:val="center"/>
                </w:tcPr>
                <w:p w:rsidR="007F5219" w:rsidRPr="00095F03" w:rsidRDefault="007F5219" w:rsidP="00D312A2">
                  <w:pPr>
                    <w:pStyle w:val="afa"/>
                    <w:jc w:val="left"/>
                  </w:pPr>
                  <w:r>
                    <w:rPr>
                      <w:rFonts w:hint="eastAsia"/>
                    </w:rPr>
                    <w:t>自助・共助・公助の連携による災害</w:t>
                  </w:r>
                  <w:r w:rsidRPr="00EC5BB6">
                    <w:rPr>
                      <w:rFonts w:hint="eastAsia"/>
                    </w:rPr>
                    <w:t>対策の推進</w:t>
                  </w:r>
                </w:p>
              </w:tc>
              <w:tc>
                <w:tcPr>
                  <w:tcW w:w="1843" w:type="dxa"/>
                  <w:tcBorders>
                    <w:top w:val="double" w:sz="4" w:space="0" w:color="auto"/>
                  </w:tcBorders>
                  <w:vAlign w:val="center"/>
                </w:tcPr>
                <w:p w:rsidR="007F5219" w:rsidRPr="00F514B0" w:rsidRDefault="00040541" w:rsidP="00D312A2">
                  <w:pPr>
                    <w:jc w:val="right"/>
                    <w:rPr>
                      <w:rFonts w:asciiTheme="minorEastAsia" w:eastAsiaTheme="minorEastAsia" w:hAnsiTheme="minorEastAsia"/>
                    </w:rPr>
                  </w:pPr>
                  <w:r>
                    <w:rPr>
                      <w:rFonts w:asciiTheme="minorEastAsia" w:eastAsiaTheme="minorEastAsia" w:hAnsiTheme="minorEastAsia" w:hint="eastAsia"/>
                    </w:rPr>
                    <w:t>139,796</w:t>
                  </w:r>
                  <w:r w:rsidR="007F5219" w:rsidRPr="00F514B0">
                    <w:rPr>
                      <w:rFonts w:asciiTheme="minorEastAsia" w:eastAsiaTheme="minorEastAsia" w:hAnsiTheme="minorEastAsia" w:hint="eastAsia"/>
                    </w:rPr>
                    <w:t>千円</w:t>
                  </w:r>
                </w:p>
              </w:tc>
              <w:tc>
                <w:tcPr>
                  <w:tcW w:w="1843" w:type="dxa"/>
                  <w:tcBorders>
                    <w:top w:val="double" w:sz="4" w:space="0" w:color="auto"/>
                  </w:tcBorders>
                  <w:vAlign w:val="center"/>
                </w:tcPr>
                <w:p w:rsidR="007F5219" w:rsidRPr="00F514B0" w:rsidRDefault="00040541" w:rsidP="00D312A2">
                  <w:pPr>
                    <w:jc w:val="right"/>
                    <w:rPr>
                      <w:rFonts w:asciiTheme="minorEastAsia" w:eastAsiaTheme="minorEastAsia" w:hAnsiTheme="minorEastAsia"/>
                    </w:rPr>
                  </w:pPr>
                  <w:r>
                    <w:rPr>
                      <w:rFonts w:asciiTheme="minorEastAsia" w:eastAsiaTheme="minorEastAsia" w:hAnsiTheme="minorEastAsia" w:hint="eastAsia"/>
                    </w:rPr>
                    <w:t>136,179</w:t>
                  </w:r>
                  <w:r w:rsidR="007F5219" w:rsidRPr="00F514B0">
                    <w:rPr>
                      <w:rFonts w:asciiTheme="minorEastAsia" w:eastAsiaTheme="minorEastAsia" w:hAnsiTheme="minorEastAsia" w:hint="eastAsia"/>
                    </w:rPr>
                    <w:t>千円</w:t>
                  </w:r>
                </w:p>
              </w:tc>
              <w:tc>
                <w:tcPr>
                  <w:tcW w:w="1843" w:type="dxa"/>
                  <w:tcBorders>
                    <w:top w:val="double" w:sz="4" w:space="0" w:color="auto"/>
                  </w:tcBorders>
                  <w:vAlign w:val="center"/>
                </w:tcPr>
                <w:p w:rsidR="007F5219" w:rsidRPr="00F514B0" w:rsidRDefault="00040541" w:rsidP="00D312A2">
                  <w:pPr>
                    <w:jc w:val="right"/>
                    <w:rPr>
                      <w:rFonts w:asciiTheme="minorEastAsia" w:eastAsiaTheme="minorEastAsia" w:hAnsiTheme="minorEastAsia"/>
                    </w:rPr>
                  </w:pPr>
                  <w:r>
                    <w:rPr>
                      <w:rFonts w:asciiTheme="minorEastAsia" w:eastAsiaTheme="minorEastAsia" w:hAnsiTheme="minorEastAsia" w:hint="eastAsia"/>
                    </w:rPr>
                    <w:t>61,852</w:t>
                  </w:r>
                  <w:r w:rsidR="007F5219" w:rsidRPr="00F514B0">
                    <w:rPr>
                      <w:rFonts w:asciiTheme="minorEastAsia" w:eastAsiaTheme="minorEastAsia" w:hAnsiTheme="minorEastAsia" w:hint="eastAsia"/>
                    </w:rPr>
                    <w:t>千円</w:t>
                  </w:r>
                </w:p>
              </w:tc>
            </w:tr>
            <w:tr w:rsidR="007F5219" w:rsidTr="00D312A2">
              <w:trPr>
                <w:trHeight w:val="720"/>
              </w:trPr>
              <w:tc>
                <w:tcPr>
                  <w:tcW w:w="3877" w:type="dxa"/>
                  <w:tcBorders>
                    <w:top w:val="single" w:sz="4" w:space="0" w:color="auto"/>
                  </w:tcBorders>
                  <w:vAlign w:val="center"/>
                </w:tcPr>
                <w:p w:rsidR="007F5219" w:rsidRPr="00EC5BB6" w:rsidRDefault="007F5219" w:rsidP="00D312A2">
                  <w:pPr>
                    <w:pStyle w:val="afa"/>
                    <w:jc w:val="left"/>
                  </w:pPr>
                  <w:r>
                    <w:rPr>
                      <w:rFonts w:hint="eastAsia"/>
                    </w:rPr>
                    <w:t>建物の耐震化の促進</w:t>
                  </w:r>
                </w:p>
              </w:tc>
              <w:tc>
                <w:tcPr>
                  <w:tcW w:w="1843" w:type="dxa"/>
                  <w:tcBorders>
                    <w:top w:val="single" w:sz="4" w:space="0" w:color="auto"/>
                  </w:tcBorders>
                  <w:vAlign w:val="center"/>
                </w:tcPr>
                <w:p w:rsidR="007F5219" w:rsidRPr="00F514B0" w:rsidRDefault="00040541" w:rsidP="00D312A2">
                  <w:pPr>
                    <w:jc w:val="right"/>
                    <w:rPr>
                      <w:rFonts w:asciiTheme="minorEastAsia" w:eastAsiaTheme="minorEastAsia" w:hAnsiTheme="minorEastAsia"/>
                    </w:rPr>
                  </w:pPr>
                  <w:r>
                    <w:rPr>
                      <w:rFonts w:asciiTheme="minorEastAsia" w:eastAsiaTheme="minorEastAsia" w:hAnsiTheme="minorEastAsia" w:hint="eastAsia"/>
                    </w:rPr>
                    <w:t>178,212</w:t>
                  </w:r>
                  <w:r w:rsidR="007F5219" w:rsidRPr="00F514B0">
                    <w:rPr>
                      <w:rFonts w:asciiTheme="minorEastAsia" w:eastAsiaTheme="minorEastAsia" w:hAnsiTheme="minorEastAsia" w:hint="eastAsia"/>
                    </w:rPr>
                    <w:t>千円</w:t>
                  </w:r>
                </w:p>
              </w:tc>
              <w:tc>
                <w:tcPr>
                  <w:tcW w:w="1843" w:type="dxa"/>
                  <w:tcBorders>
                    <w:top w:val="single" w:sz="4" w:space="0" w:color="auto"/>
                  </w:tcBorders>
                  <w:vAlign w:val="center"/>
                </w:tcPr>
                <w:p w:rsidR="007F5219" w:rsidRPr="00F514B0" w:rsidRDefault="00F737B0" w:rsidP="00D312A2">
                  <w:pPr>
                    <w:jc w:val="right"/>
                    <w:rPr>
                      <w:rFonts w:asciiTheme="minorEastAsia" w:eastAsiaTheme="minorEastAsia" w:hAnsiTheme="minorEastAsia"/>
                    </w:rPr>
                  </w:pPr>
                  <w:r>
                    <w:rPr>
                      <w:rFonts w:asciiTheme="minorEastAsia" w:eastAsiaTheme="minorEastAsia" w:hAnsiTheme="minorEastAsia" w:hint="eastAsia"/>
                    </w:rPr>
                    <w:t>197,492</w:t>
                  </w:r>
                  <w:r w:rsidR="007F5219" w:rsidRPr="00F514B0">
                    <w:rPr>
                      <w:rFonts w:asciiTheme="minorEastAsia" w:eastAsiaTheme="minorEastAsia" w:hAnsiTheme="minorEastAsia" w:hint="eastAsia"/>
                    </w:rPr>
                    <w:t>千円</w:t>
                  </w:r>
                </w:p>
              </w:tc>
              <w:tc>
                <w:tcPr>
                  <w:tcW w:w="1843" w:type="dxa"/>
                  <w:tcBorders>
                    <w:top w:val="single" w:sz="4" w:space="0" w:color="auto"/>
                  </w:tcBorders>
                  <w:vAlign w:val="center"/>
                </w:tcPr>
                <w:p w:rsidR="007F5219" w:rsidRPr="00F514B0" w:rsidRDefault="00F737B0" w:rsidP="00D312A2">
                  <w:pPr>
                    <w:jc w:val="right"/>
                    <w:rPr>
                      <w:rFonts w:asciiTheme="minorEastAsia" w:eastAsiaTheme="minorEastAsia" w:hAnsiTheme="minorEastAsia"/>
                    </w:rPr>
                  </w:pPr>
                  <w:r>
                    <w:rPr>
                      <w:rFonts w:asciiTheme="minorEastAsia" w:eastAsiaTheme="minorEastAsia" w:hAnsiTheme="minorEastAsia" w:hint="eastAsia"/>
                    </w:rPr>
                    <w:t>37,218</w:t>
                  </w:r>
                  <w:r w:rsidR="007F5219" w:rsidRPr="00F514B0">
                    <w:rPr>
                      <w:rFonts w:asciiTheme="minorEastAsia" w:eastAsiaTheme="minorEastAsia" w:hAnsiTheme="minorEastAsia" w:hint="eastAsia"/>
                    </w:rPr>
                    <w:t>千円</w:t>
                  </w:r>
                </w:p>
              </w:tc>
            </w:tr>
            <w:tr w:rsidR="007F5219" w:rsidTr="00D312A2">
              <w:trPr>
                <w:trHeight w:val="720"/>
              </w:trPr>
              <w:tc>
                <w:tcPr>
                  <w:tcW w:w="3877" w:type="dxa"/>
                  <w:vAlign w:val="center"/>
                </w:tcPr>
                <w:p w:rsidR="007F5219" w:rsidRPr="00EC5BB6" w:rsidRDefault="007F5219" w:rsidP="00D312A2">
                  <w:pPr>
                    <w:pStyle w:val="afa"/>
                    <w:jc w:val="left"/>
                  </w:pPr>
                  <w:r w:rsidRPr="00EC5BB6">
                    <w:rPr>
                      <w:rFonts w:hint="eastAsia"/>
                    </w:rPr>
                    <w:t>橋りょうの耐震化の推進</w:t>
                  </w:r>
                </w:p>
              </w:tc>
              <w:tc>
                <w:tcPr>
                  <w:tcW w:w="1843" w:type="dxa"/>
                  <w:vAlign w:val="center"/>
                </w:tcPr>
                <w:p w:rsidR="007F5219" w:rsidRPr="005879BB" w:rsidRDefault="00F737B0" w:rsidP="00D312A2">
                  <w:pPr>
                    <w:jc w:val="right"/>
                    <w:rPr>
                      <w:rFonts w:asciiTheme="minorEastAsia" w:eastAsiaTheme="minorEastAsia" w:hAnsiTheme="minorEastAsia"/>
                      <w:color w:val="FF0000"/>
                    </w:rPr>
                  </w:pPr>
                  <w:r>
                    <w:rPr>
                      <w:rFonts w:asciiTheme="minorEastAsia" w:eastAsiaTheme="minorEastAsia" w:hAnsiTheme="minorEastAsia" w:hint="eastAsia"/>
                    </w:rPr>
                    <w:t>399,022</w:t>
                  </w:r>
                  <w:r w:rsidR="007F5219" w:rsidRPr="00F514B0">
                    <w:rPr>
                      <w:rFonts w:asciiTheme="minorEastAsia" w:eastAsiaTheme="minorEastAsia" w:hAnsiTheme="minorEastAsia" w:hint="eastAsia"/>
                    </w:rPr>
                    <w:t>千円</w:t>
                  </w:r>
                </w:p>
              </w:tc>
              <w:tc>
                <w:tcPr>
                  <w:tcW w:w="1843" w:type="dxa"/>
                  <w:vAlign w:val="center"/>
                </w:tcPr>
                <w:p w:rsidR="007F5219" w:rsidRPr="005879BB" w:rsidRDefault="00F737B0" w:rsidP="00D312A2">
                  <w:pPr>
                    <w:jc w:val="right"/>
                    <w:rPr>
                      <w:rFonts w:asciiTheme="minorEastAsia" w:eastAsiaTheme="minorEastAsia" w:hAnsiTheme="minorEastAsia"/>
                      <w:color w:val="FF0000"/>
                    </w:rPr>
                  </w:pPr>
                  <w:r>
                    <w:rPr>
                      <w:rFonts w:asciiTheme="minorEastAsia" w:eastAsiaTheme="minorEastAsia" w:hAnsiTheme="minorEastAsia" w:hint="eastAsia"/>
                    </w:rPr>
                    <w:t>399,022</w:t>
                  </w:r>
                  <w:r w:rsidR="007F5219" w:rsidRPr="00F514B0">
                    <w:rPr>
                      <w:rFonts w:asciiTheme="minorEastAsia" w:eastAsiaTheme="minorEastAsia" w:hAnsiTheme="minorEastAsia" w:hint="eastAsia"/>
                    </w:rPr>
                    <w:t>千円</w:t>
                  </w:r>
                </w:p>
              </w:tc>
              <w:tc>
                <w:tcPr>
                  <w:tcW w:w="1843" w:type="dxa"/>
                  <w:vAlign w:val="center"/>
                </w:tcPr>
                <w:p w:rsidR="007F5219" w:rsidRPr="005879BB" w:rsidRDefault="00F737B0" w:rsidP="00D312A2">
                  <w:pPr>
                    <w:jc w:val="right"/>
                    <w:rPr>
                      <w:rFonts w:asciiTheme="minorEastAsia" w:eastAsiaTheme="minorEastAsia" w:hAnsiTheme="minorEastAsia"/>
                      <w:color w:val="FF0000"/>
                    </w:rPr>
                  </w:pPr>
                  <w:r>
                    <w:rPr>
                      <w:rFonts w:asciiTheme="minorEastAsia" w:eastAsiaTheme="minorEastAsia" w:hAnsiTheme="minorEastAsia" w:hint="eastAsia"/>
                    </w:rPr>
                    <w:t>399,022</w:t>
                  </w:r>
                  <w:r w:rsidR="007F5219" w:rsidRPr="00F514B0">
                    <w:rPr>
                      <w:rFonts w:asciiTheme="minorEastAsia" w:eastAsiaTheme="minorEastAsia" w:hAnsiTheme="minorEastAsia" w:hint="eastAsia"/>
                    </w:rPr>
                    <w:t>千円</w:t>
                  </w:r>
                </w:p>
              </w:tc>
            </w:tr>
            <w:tr w:rsidR="007F5219" w:rsidTr="00D312A2">
              <w:trPr>
                <w:trHeight w:val="720"/>
              </w:trPr>
              <w:tc>
                <w:tcPr>
                  <w:tcW w:w="3877" w:type="dxa"/>
                  <w:tcBorders>
                    <w:bottom w:val="single" w:sz="4" w:space="0" w:color="auto"/>
                  </w:tcBorders>
                  <w:vAlign w:val="center"/>
                </w:tcPr>
                <w:p w:rsidR="007F5219" w:rsidRPr="00EC5BB6" w:rsidRDefault="007F5219" w:rsidP="00D312A2">
                  <w:pPr>
                    <w:pStyle w:val="afa"/>
                    <w:jc w:val="left"/>
                  </w:pPr>
                  <w:r w:rsidRPr="00EC5BB6">
                    <w:rPr>
                      <w:rFonts w:hint="eastAsia"/>
                    </w:rPr>
                    <w:t>公共下水道の耐震化の推進</w:t>
                  </w:r>
                </w:p>
              </w:tc>
              <w:tc>
                <w:tcPr>
                  <w:tcW w:w="1843" w:type="dxa"/>
                  <w:tcBorders>
                    <w:bottom w:val="single" w:sz="4" w:space="0" w:color="auto"/>
                  </w:tcBorders>
                  <w:vAlign w:val="center"/>
                </w:tcPr>
                <w:p w:rsidR="007F5219" w:rsidRPr="00F514B0" w:rsidRDefault="00F737B0" w:rsidP="00D312A2">
                  <w:pPr>
                    <w:jc w:val="right"/>
                    <w:rPr>
                      <w:rFonts w:asciiTheme="minorEastAsia" w:eastAsiaTheme="minorEastAsia" w:hAnsiTheme="minorEastAsia"/>
                    </w:rPr>
                  </w:pPr>
                  <w:r>
                    <w:rPr>
                      <w:rFonts w:asciiTheme="minorEastAsia" w:eastAsiaTheme="minorEastAsia" w:hAnsiTheme="minorEastAsia" w:hint="eastAsia"/>
                    </w:rPr>
                    <w:t>17,500</w:t>
                  </w:r>
                  <w:r w:rsidR="007F5219" w:rsidRPr="00F514B0">
                    <w:rPr>
                      <w:rFonts w:asciiTheme="minorEastAsia" w:eastAsiaTheme="minorEastAsia" w:hAnsiTheme="minorEastAsia" w:hint="eastAsia"/>
                    </w:rPr>
                    <w:t>千円</w:t>
                  </w:r>
                </w:p>
              </w:tc>
              <w:tc>
                <w:tcPr>
                  <w:tcW w:w="1843" w:type="dxa"/>
                  <w:tcBorders>
                    <w:bottom w:val="single" w:sz="4" w:space="0" w:color="auto"/>
                  </w:tcBorders>
                  <w:vAlign w:val="center"/>
                </w:tcPr>
                <w:p w:rsidR="007F5219" w:rsidRPr="00F514B0" w:rsidRDefault="00F737B0" w:rsidP="00D312A2">
                  <w:pPr>
                    <w:jc w:val="right"/>
                    <w:rPr>
                      <w:rFonts w:asciiTheme="minorEastAsia" w:eastAsiaTheme="minorEastAsia" w:hAnsiTheme="minorEastAsia"/>
                    </w:rPr>
                  </w:pPr>
                  <w:r>
                    <w:rPr>
                      <w:rFonts w:asciiTheme="minorEastAsia" w:eastAsiaTheme="minorEastAsia" w:hAnsiTheme="minorEastAsia" w:hint="eastAsia"/>
                    </w:rPr>
                    <w:t>204,000</w:t>
                  </w:r>
                  <w:r w:rsidR="007F5219" w:rsidRPr="00F514B0">
                    <w:rPr>
                      <w:rFonts w:asciiTheme="minorEastAsia" w:eastAsiaTheme="minorEastAsia" w:hAnsiTheme="minorEastAsia" w:hint="eastAsia"/>
                    </w:rPr>
                    <w:t>千円</w:t>
                  </w:r>
                </w:p>
              </w:tc>
              <w:tc>
                <w:tcPr>
                  <w:tcW w:w="1843" w:type="dxa"/>
                  <w:tcBorders>
                    <w:bottom w:val="single" w:sz="4" w:space="0" w:color="auto"/>
                  </w:tcBorders>
                  <w:vAlign w:val="center"/>
                </w:tcPr>
                <w:p w:rsidR="007F5219" w:rsidRPr="00F514B0" w:rsidRDefault="00F737B0" w:rsidP="00D312A2">
                  <w:pPr>
                    <w:jc w:val="right"/>
                    <w:rPr>
                      <w:rFonts w:asciiTheme="minorEastAsia" w:eastAsiaTheme="minorEastAsia" w:hAnsiTheme="minorEastAsia"/>
                    </w:rPr>
                  </w:pPr>
                  <w:r>
                    <w:rPr>
                      <w:rFonts w:asciiTheme="minorEastAsia" w:eastAsiaTheme="minorEastAsia" w:hAnsiTheme="minorEastAsia" w:hint="eastAsia"/>
                    </w:rPr>
                    <w:t>20,000</w:t>
                  </w:r>
                  <w:r w:rsidR="007F5219" w:rsidRPr="00F514B0">
                    <w:rPr>
                      <w:rFonts w:asciiTheme="minorEastAsia" w:eastAsiaTheme="minorEastAsia" w:hAnsiTheme="minorEastAsia" w:hint="eastAsia"/>
                    </w:rPr>
                    <w:t>千円</w:t>
                  </w:r>
                </w:p>
              </w:tc>
            </w:tr>
            <w:tr w:rsidR="007F5219" w:rsidTr="00D312A2">
              <w:trPr>
                <w:trHeight w:val="720"/>
              </w:trPr>
              <w:tc>
                <w:tcPr>
                  <w:tcW w:w="3877" w:type="dxa"/>
                  <w:tcBorders>
                    <w:bottom w:val="single" w:sz="4" w:space="0" w:color="auto"/>
                  </w:tcBorders>
                  <w:vAlign w:val="center"/>
                </w:tcPr>
                <w:p w:rsidR="007F5219" w:rsidRPr="00095F03" w:rsidRDefault="007F5219" w:rsidP="00D312A2">
                  <w:pPr>
                    <w:pStyle w:val="afa"/>
                    <w:jc w:val="left"/>
                  </w:pPr>
                  <w:r>
                    <w:rPr>
                      <w:rFonts w:hint="eastAsia"/>
                    </w:rPr>
                    <w:t>管きょ整備や土のうステーションの設置などの</w:t>
                  </w:r>
                  <w:r w:rsidRPr="00EC5BB6">
                    <w:rPr>
                      <w:rFonts w:hint="eastAsia"/>
                    </w:rPr>
                    <w:t>総合的な浸水対策の推進</w:t>
                  </w:r>
                </w:p>
              </w:tc>
              <w:tc>
                <w:tcPr>
                  <w:tcW w:w="1843" w:type="dxa"/>
                  <w:tcBorders>
                    <w:bottom w:val="single" w:sz="4" w:space="0" w:color="auto"/>
                  </w:tcBorders>
                  <w:vAlign w:val="center"/>
                </w:tcPr>
                <w:p w:rsidR="007F5219" w:rsidRPr="00F514B0" w:rsidRDefault="00F737B0" w:rsidP="00D312A2">
                  <w:pPr>
                    <w:jc w:val="right"/>
                    <w:rPr>
                      <w:rFonts w:asciiTheme="minorEastAsia" w:eastAsiaTheme="minorEastAsia" w:hAnsiTheme="minorEastAsia"/>
                    </w:rPr>
                  </w:pPr>
                  <w:r>
                    <w:rPr>
                      <w:rFonts w:asciiTheme="minorEastAsia" w:eastAsiaTheme="minorEastAsia" w:hAnsiTheme="minorEastAsia" w:hint="eastAsia"/>
                    </w:rPr>
                    <w:t>494,188</w:t>
                  </w:r>
                  <w:r w:rsidR="007F5219" w:rsidRPr="00F514B0">
                    <w:rPr>
                      <w:rFonts w:asciiTheme="minorEastAsia" w:eastAsiaTheme="minorEastAsia" w:hAnsiTheme="minorEastAsia" w:hint="eastAsia"/>
                    </w:rPr>
                    <w:t>千円</w:t>
                  </w:r>
                </w:p>
              </w:tc>
              <w:tc>
                <w:tcPr>
                  <w:tcW w:w="1843" w:type="dxa"/>
                  <w:tcBorders>
                    <w:bottom w:val="single" w:sz="4" w:space="0" w:color="auto"/>
                  </w:tcBorders>
                  <w:vAlign w:val="center"/>
                </w:tcPr>
                <w:p w:rsidR="007F5219" w:rsidRPr="00F514B0" w:rsidRDefault="00F737B0" w:rsidP="00D312A2">
                  <w:pPr>
                    <w:jc w:val="right"/>
                    <w:rPr>
                      <w:rFonts w:asciiTheme="minorEastAsia" w:eastAsiaTheme="minorEastAsia" w:hAnsiTheme="minorEastAsia"/>
                    </w:rPr>
                  </w:pPr>
                  <w:r>
                    <w:rPr>
                      <w:rFonts w:asciiTheme="minorEastAsia" w:eastAsiaTheme="minorEastAsia" w:hAnsiTheme="minorEastAsia" w:hint="eastAsia"/>
                    </w:rPr>
                    <w:t>239,000</w:t>
                  </w:r>
                  <w:r w:rsidR="007F5219" w:rsidRPr="00F514B0">
                    <w:rPr>
                      <w:rFonts w:asciiTheme="minorEastAsia" w:eastAsiaTheme="minorEastAsia" w:hAnsiTheme="minorEastAsia" w:hint="eastAsia"/>
                    </w:rPr>
                    <w:t>千円</w:t>
                  </w:r>
                </w:p>
              </w:tc>
              <w:tc>
                <w:tcPr>
                  <w:tcW w:w="1843" w:type="dxa"/>
                  <w:tcBorders>
                    <w:bottom w:val="single" w:sz="4" w:space="0" w:color="auto"/>
                  </w:tcBorders>
                  <w:vAlign w:val="center"/>
                </w:tcPr>
                <w:p w:rsidR="007F5219" w:rsidRPr="00F514B0" w:rsidRDefault="00F737B0" w:rsidP="00D312A2">
                  <w:pPr>
                    <w:jc w:val="right"/>
                    <w:rPr>
                      <w:rFonts w:asciiTheme="minorEastAsia" w:eastAsiaTheme="minorEastAsia" w:hAnsiTheme="minorEastAsia"/>
                    </w:rPr>
                  </w:pPr>
                  <w:r>
                    <w:rPr>
                      <w:rFonts w:asciiTheme="minorEastAsia" w:eastAsiaTheme="minorEastAsia" w:hAnsiTheme="minorEastAsia" w:hint="eastAsia"/>
                    </w:rPr>
                    <w:t>418,000</w:t>
                  </w:r>
                  <w:r w:rsidR="007F5219" w:rsidRPr="00F514B0">
                    <w:rPr>
                      <w:rFonts w:asciiTheme="minorEastAsia" w:eastAsiaTheme="minorEastAsia" w:hAnsiTheme="minorEastAsia" w:hint="eastAsia"/>
                    </w:rPr>
                    <w:t>千円</w:t>
                  </w:r>
                </w:p>
              </w:tc>
            </w:tr>
            <w:tr w:rsidR="007F5219" w:rsidTr="00D312A2">
              <w:trPr>
                <w:trHeight w:val="720"/>
              </w:trPr>
              <w:tc>
                <w:tcPr>
                  <w:tcW w:w="3877" w:type="dxa"/>
                  <w:tcBorders>
                    <w:top w:val="single" w:sz="4" w:space="0" w:color="auto"/>
                    <w:bottom w:val="double" w:sz="4" w:space="0" w:color="auto"/>
                  </w:tcBorders>
                  <w:vAlign w:val="center"/>
                </w:tcPr>
                <w:p w:rsidR="007F5219" w:rsidRDefault="007F5219" w:rsidP="00D312A2">
                  <w:pPr>
                    <w:pStyle w:val="afa"/>
                    <w:jc w:val="left"/>
                  </w:pPr>
                  <w:r w:rsidRPr="00F8490B">
                    <w:rPr>
                      <w:rFonts w:hint="eastAsia"/>
                    </w:rPr>
                    <w:t>湘南</w:t>
                  </w:r>
                  <w:r w:rsidRPr="00F8490B">
                    <w:t>海岸公園龍城ケ丘ゾーンにおける</w:t>
                  </w:r>
                </w:p>
                <w:p w:rsidR="007F5219" w:rsidRPr="00EC5BB6" w:rsidRDefault="007F5219" w:rsidP="00D312A2">
                  <w:pPr>
                    <w:pStyle w:val="afa"/>
                    <w:jc w:val="left"/>
                  </w:pPr>
                  <w:r w:rsidRPr="00F8490B">
                    <w:rPr>
                      <w:rFonts w:hint="eastAsia"/>
                    </w:rPr>
                    <w:t>安全な海岸づくり</w:t>
                  </w:r>
                </w:p>
              </w:tc>
              <w:tc>
                <w:tcPr>
                  <w:tcW w:w="1843" w:type="dxa"/>
                  <w:tcBorders>
                    <w:top w:val="single" w:sz="4" w:space="0" w:color="auto"/>
                    <w:bottom w:val="double" w:sz="4" w:space="0" w:color="auto"/>
                  </w:tcBorders>
                  <w:vAlign w:val="center"/>
                </w:tcPr>
                <w:p w:rsidR="007F5219" w:rsidRPr="0043012B" w:rsidRDefault="00F737B0" w:rsidP="00D312A2">
                  <w:pPr>
                    <w:jc w:val="right"/>
                    <w:rPr>
                      <w:rFonts w:asciiTheme="minorEastAsia" w:eastAsiaTheme="minorEastAsia" w:hAnsiTheme="minorEastAsia"/>
                    </w:rPr>
                  </w:pPr>
                  <w:r>
                    <w:rPr>
                      <w:rFonts w:asciiTheme="minorEastAsia" w:eastAsiaTheme="minorEastAsia" w:hAnsiTheme="minorEastAsia" w:hint="eastAsia"/>
                    </w:rPr>
                    <w:t>80</w:t>
                  </w:r>
                  <w:r w:rsidR="007F5219" w:rsidRPr="0043012B">
                    <w:rPr>
                      <w:rFonts w:asciiTheme="minorEastAsia" w:eastAsiaTheme="minorEastAsia" w:hAnsiTheme="minorEastAsia" w:hint="eastAsia"/>
                    </w:rPr>
                    <w:t>千円</w:t>
                  </w:r>
                </w:p>
              </w:tc>
              <w:tc>
                <w:tcPr>
                  <w:tcW w:w="1843" w:type="dxa"/>
                  <w:tcBorders>
                    <w:top w:val="single" w:sz="4" w:space="0" w:color="auto"/>
                    <w:bottom w:val="double" w:sz="4" w:space="0" w:color="auto"/>
                  </w:tcBorders>
                  <w:vAlign w:val="center"/>
                </w:tcPr>
                <w:p w:rsidR="007F5219" w:rsidRPr="0043012B" w:rsidRDefault="00F737B0" w:rsidP="00D312A2">
                  <w:pPr>
                    <w:jc w:val="right"/>
                    <w:rPr>
                      <w:rFonts w:asciiTheme="minorEastAsia" w:eastAsiaTheme="minorEastAsia" w:hAnsiTheme="minorEastAsia"/>
                    </w:rPr>
                  </w:pPr>
                  <w:r>
                    <w:rPr>
                      <w:rFonts w:asciiTheme="minorEastAsia" w:eastAsiaTheme="minorEastAsia" w:hAnsiTheme="minorEastAsia" w:hint="eastAsia"/>
                    </w:rPr>
                    <w:t>0</w:t>
                  </w:r>
                  <w:r w:rsidR="007F5219" w:rsidRPr="0043012B">
                    <w:rPr>
                      <w:rFonts w:asciiTheme="minorEastAsia" w:eastAsiaTheme="minorEastAsia" w:hAnsiTheme="minorEastAsia" w:hint="eastAsia"/>
                    </w:rPr>
                    <w:t>千円</w:t>
                  </w:r>
                </w:p>
              </w:tc>
              <w:tc>
                <w:tcPr>
                  <w:tcW w:w="1843" w:type="dxa"/>
                  <w:tcBorders>
                    <w:top w:val="single" w:sz="4" w:space="0" w:color="auto"/>
                    <w:bottom w:val="double" w:sz="4" w:space="0" w:color="auto"/>
                  </w:tcBorders>
                  <w:vAlign w:val="center"/>
                </w:tcPr>
                <w:p w:rsidR="007F5219" w:rsidRPr="0043012B" w:rsidRDefault="00F737B0" w:rsidP="00D312A2">
                  <w:pPr>
                    <w:jc w:val="right"/>
                    <w:rPr>
                      <w:rFonts w:asciiTheme="minorEastAsia" w:eastAsiaTheme="minorEastAsia" w:hAnsiTheme="minorEastAsia"/>
                    </w:rPr>
                  </w:pPr>
                  <w:r>
                    <w:rPr>
                      <w:rFonts w:asciiTheme="minorEastAsia" w:eastAsiaTheme="minorEastAsia" w:hAnsiTheme="minorEastAsia" w:hint="eastAsia"/>
                    </w:rPr>
                    <w:t>1,006,000</w:t>
                  </w:r>
                  <w:r w:rsidR="007F5219" w:rsidRPr="0043012B">
                    <w:rPr>
                      <w:rFonts w:asciiTheme="minorEastAsia" w:eastAsiaTheme="minorEastAsia" w:hAnsiTheme="minorEastAsia" w:hint="eastAsia"/>
                    </w:rPr>
                    <w:t>千円</w:t>
                  </w:r>
                </w:p>
              </w:tc>
            </w:tr>
            <w:tr w:rsidR="007F5219" w:rsidTr="00D312A2">
              <w:trPr>
                <w:trHeight w:val="720"/>
              </w:trPr>
              <w:tc>
                <w:tcPr>
                  <w:tcW w:w="3877" w:type="dxa"/>
                  <w:tcBorders>
                    <w:top w:val="double" w:sz="4" w:space="0" w:color="auto"/>
                  </w:tcBorders>
                  <w:vAlign w:val="center"/>
                </w:tcPr>
                <w:p w:rsidR="007F5219" w:rsidRPr="00EC5BB6" w:rsidRDefault="007F5219" w:rsidP="00D312A2">
                  <w:pPr>
                    <w:pStyle w:val="afa"/>
                  </w:pPr>
                  <w:r w:rsidRPr="000870D1">
                    <w:rPr>
                      <w:rFonts w:asciiTheme="minorEastAsia" w:eastAsiaTheme="minorEastAsia" w:hAnsiTheme="minorEastAsia" w:hint="eastAsia"/>
                    </w:rPr>
                    <w:t>合計</w:t>
                  </w:r>
                </w:p>
              </w:tc>
              <w:tc>
                <w:tcPr>
                  <w:tcW w:w="1843" w:type="dxa"/>
                  <w:tcBorders>
                    <w:top w:val="double" w:sz="4" w:space="0" w:color="auto"/>
                  </w:tcBorders>
                  <w:vAlign w:val="center"/>
                </w:tcPr>
                <w:p w:rsidR="007F5219" w:rsidRPr="0043012B" w:rsidRDefault="008441E2" w:rsidP="00D312A2">
                  <w:pPr>
                    <w:jc w:val="right"/>
                    <w:rPr>
                      <w:rFonts w:asciiTheme="minorEastAsia" w:eastAsiaTheme="minorEastAsia" w:hAnsiTheme="minorEastAsia"/>
                    </w:rPr>
                  </w:pPr>
                  <w:r>
                    <w:rPr>
                      <w:rFonts w:asciiTheme="minorEastAsia" w:eastAsiaTheme="minorEastAsia" w:hAnsiTheme="minorEastAsia" w:hint="eastAsia"/>
                    </w:rPr>
                    <w:t>1,228,798</w:t>
                  </w:r>
                  <w:r w:rsidR="007F5219" w:rsidRPr="0043012B">
                    <w:rPr>
                      <w:rFonts w:asciiTheme="minorEastAsia" w:eastAsiaTheme="minorEastAsia" w:hAnsiTheme="minorEastAsia" w:hint="eastAsia"/>
                    </w:rPr>
                    <w:t>千円</w:t>
                  </w:r>
                </w:p>
              </w:tc>
              <w:tc>
                <w:tcPr>
                  <w:tcW w:w="1843" w:type="dxa"/>
                  <w:tcBorders>
                    <w:top w:val="double" w:sz="4" w:space="0" w:color="auto"/>
                  </w:tcBorders>
                  <w:vAlign w:val="center"/>
                </w:tcPr>
                <w:p w:rsidR="007F5219" w:rsidRPr="0043012B" w:rsidRDefault="008441E2" w:rsidP="00D312A2">
                  <w:pPr>
                    <w:jc w:val="right"/>
                    <w:rPr>
                      <w:rFonts w:asciiTheme="minorEastAsia" w:eastAsiaTheme="minorEastAsia" w:hAnsiTheme="minorEastAsia"/>
                    </w:rPr>
                  </w:pPr>
                  <w:r>
                    <w:rPr>
                      <w:rFonts w:asciiTheme="minorEastAsia" w:eastAsiaTheme="minorEastAsia" w:hAnsiTheme="minorEastAsia" w:hint="eastAsia"/>
                    </w:rPr>
                    <w:t>1,175,693</w:t>
                  </w:r>
                  <w:r w:rsidR="007F5219" w:rsidRPr="0043012B">
                    <w:rPr>
                      <w:rFonts w:asciiTheme="minorEastAsia" w:eastAsiaTheme="minorEastAsia" w:hAnsiTheme="minorEastAsia" w:hint="eastAsia"/>
                    </w:rPr>
                    <w:t>千円</w:t>
                  </w:r>
                </w:p>
              </w:tc>
              <w:tc>
                <w:tcPr>
                  <w:tcW w:w="1843" w:type="dxa"/>
                  <w:tcBorders>
                    <w:top w:val="double" w:sz="4" w:space="0" w:color="auto"/>
                  </w:tcBorders>
                  <w:vAlign w:val="center"/>
                </w:tcPr>
                <w:p w:rsidR="007F5219" w:rsidRPr="0043012B" w:rsidRDefault="008441E2" w:rsidP="00D312A2">
                  <w:pPr>
                    <w:jc w:val="right"/>
                    <w:rPr>
                      <w:rFonts w:asciiTheme="minorEastAsia" w:eastAsiaTheme="minorEastAsia" w:hAnsiTheme="minorEastAsia"/>
                    </w:rPr>
                  </w:pPr>
                  <w:r>
                    <w:rPr>
                      <w:rFonts w:asciiTheme="minorEastAsia" w:eastAsiaTheme="minorEastAsia" w:hAnsiTheme="minorEastAsia" w:hint="eastAsia"/>
                    </w:rPr>
                    <w:t>1,942,092</w:t>
                  </w:r>
                  <w:r w:rsidR="007F5219" w:rsidRPr="0043012B">
                    <w:rPr>
                      <w:rFonts w:asciiTheme="minorEastAsia" w:eastAsiaTheme="minorEastAsia" w:hAnsiTheme="minorEastAsia" w:hint="eastAsia"/>
                    </w:rPr>
                    <w:t>千円</w:t>
                  </w:r>
                </w:p>
              </w:tc>
            </w:tr>
          </w:tbl>
          <w:p w:rsidR="007F5219" w:rsidRDefault="007F5219" w:rsidP="007C4849">
            <w:pPr>
              <w:spacing w:before="60" w:line="240" w:lineRule="exact"/>
              <w:ind w:left="885" w:right="459" w:hanging="885"/>
              <w:rPr>
                <w:rFonts w:ascii="ＭＳ 明朝" w:hAnsi="ＭＳ 明朝"/>
                <w:sz w:val="18"/>
                <w:szCs w:val="18"/>
              </w:rPr>
            </w:pPr>
            <w:r>
              <w:rPr>
                <w:rFonts w:ascii="ＭＳ 明朝" w:hAnsi="ＭＳ 明朝" w:hint="eastAsia"/>
                <w:sz w:val="18"/>
                <w:szCs w:val="18"/>
              </w:rPr>
              <w:t xml:space="preserve">　　※注：事業費の合計について、一つの事業が複数の「具体的な取組」に該当する場合があるため、「具体的な取組」の事業費合計は、各個別事業の事業費を積み上げた合計金額と異なります。</w:t>
            </w:r>
          </w:p>
          <w:p w:rsidR="007F5219" w:rsidRPr="00927D8D" w:rsidRDefault="007F5219" w:rsidP="00D312A2">
            <w:pPr>
              <w:rPr>
                <w:rFonts w:ascii="ＭＳ 明朝" w:hAnsi="ＭＳ 明朝"/>
                <w:sz w:val="18"/>
                <w:szCs w:val="18"/>
              </w:rPr>
            </w:pPr>
          </w:p>
          <w:p w:rsidR="007F5219" w:rsidRPr="009E3C57" w:rsidRDefault="007F5219" w:rsidP="00D312A2">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rPr>
            </w:pPr>
          </w:p>
          <w:p w:rsidR="007F5219" w:rsidRPr="009E3C57" w:rsidRDefault="007F5219" w:rsidP="00D312A2">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rPr>
            </w:pPr>
          </w:p>
          <w:p w:rsidR="007F5219" w:rsidRPr="00616FB2" w:rsidRDefault="007F5219" w:rsidP="00D312A2">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r>
      <w:tr w:rsidR="007F5219" w:rsidRPr="00F5688E" w:rsidTr="000A327B">
        <w:tc>
          <w:tcPr>
            <w:tcW w:w="1560" w:type="dxa"/>
            <w:vMerge w:val="restart"/>
          </w:tcPr>
          <w:p w:rsidR="007F5219" w:rsidRPr="00F5688E" w:rsidRDefault="007F5219" w:rsidP="00D312A2">
            <w:pPr>
              <w:jc w:val="center"/>
              <w:rPr>
                <w:sz w:val="100"/>
                <w:szCs w:val="100"/>
              </w:rPr>
            </w:pPr>
            <w:r w:rsidRPr="00FC62F3">
              <w:rPr>
                <w:rFonts w:asciiTheme="majorEastAsia" w:eastAsiaTheme="majorEastAsia" w:hAnsiTheme="majorEastAsia" w:hint="eastAsia"/>
                <w:sz w:val="110"/>
                <w:szCs w:val="110"/>
              </w:rPr>
              <w:lastRenderedPageBreak/>
              <w:t>Ⅳ</w:t>
            </w:r>
          </w:p>
        </w:tc>
        <w:tc>
          <w:tcPr>
            <w:tcW w:w="8646" w:type="dxa"/>
            <w:gridSpan w:val="3"/>
          </w:tcPr>
          <w:p w:rsidR="007F5219" w:rsidRPr="00F5688E" w:rsidRDefault="007F5219" w:rsidP="00D312A2">
            <w:pPr>
              <w:rPr>
                <w:b/>
              </w:rPr>
            </w:pPr>
            <w:r w:rsidRPr="00AD2295">
              <w:rPr>
                <w:rFonts w:asciiTheme="majorEastAsia" w:eastAsiaTheme="majorEastAsia" w:hAnsiTheme="majorEastAsia" w:hint="eastAsia"/>
                <w:b/>
                <w:sz w:val="24"/>
              </w:rPr>
              <w:t>重点施策Ⅳ：安心・安全に暮らせるまちづくり</w:t>
            </w:r>
          </w:p>
        </w:tc>
      </w:tr>
      <w:tr w:rsidR="007F5219" w:rsidTr="000A327B">
        <w:trPr>
          <w:trHeight w:val="932"/>
        </w:trPr>
        <w:tc>
          <w:tcPr>
            <w:tcW w:w="1560" w:type="dxa"/>
            <w:vMerge/>
          </w:tcPr>
          <w:p w:rsidR="007F5219" w:rsidRDefault="007F5219" w:rsidP="00D312A2"/>
        </w:tc>
        <w:tc>
          <w:tcPr>
            <w:tcW w:w="1417" w:type="dxa"/>
            <w:shd w:val="clear" w:color="auto" w:fill="000000" w:themeFill="text1"/>
          </w:tcPr>
          <w:p w:rsidR="007F5219" w:rsidRPr="00FC62F3" w:rsidRDefault="007F5219" w:rsidP="00D312A2">
            <w:pPr>
              <w:jc w:val="center"/>
              <w:rPr>
                <w:rFonts w:asciiTheme="majorEastAsia" w:eastAsiaTheme="majorEastAsia" w:hAnsiTheme="majorEastAsia"/>
                <w:sz w:val="56"/>
              </w:rPr>
            </w:pPr>
            <w:r w:rsidRPr="00FC62F3">
              <w:rPr>
                <w:rFonts w:asciiTheme="majorEastAsia" w:eastAsiaTheme="majorEastAsia" w:hAnsiTheme="majorEastAsia" w:hint="eastAsia"/>
                <w:sz w:val="56"/>
              </w:rPr>
              <w:t>(２)</w:t>
            </w:r>
          </w:p>
        </w:tc>
        <w:tc>
          <w:tcPr>
            <w:tcW w:w="7229" w:type="dxa"/>
            <w:gridSpan w:val="2"/>
            <w:vAlign w:val="center"/>
          </w:tcPr>
          <w:p w:rsidR="007F5219" w:rsidRPr="002F51DF" w:rsidRDefault="007F5219" w:rsidP="00D312A2">
            <w:pPr>
              <w:pStyle w:val="aff2"/>
              <w:rPr>
                <w14:reflection w14:blurRad="0" w14:stA="0" w14:stPos="0" w14:endA="0" w14:endPos="0" w14:dist="0" w14:dir="0" w14:fadeDir="0" w14:sx="0" w14:sy="0" w14:kx="0" w14:ky="0" w14:algn="none"/>
              </w:rPr>
            </w:pPr>
            <w:r w:rsidRPr="002F51DF">
              <w:rPr>
                <w:rFonts w:hint="eastAsia"/>
                <w14:reflection w14:blurRad="0" w14:stA="0" w14:stPos="0" w14:endA="0" w14:endPos="0" w14:dist="0" w14:dir="0" w14:fadeDir="0" w14:sx="0" w14:sy="0" w14:kx="0" w14:ky="0" w14:algn="none"/>
              </w:rPr>
              <w:t>犯罪や消費者被害を防止する</w:t>
            </w:r>
          </w:p>
        </w:tc>
      </w:tr>
      <w:tr w:rsidR="007F5219" w:rsidRPr="000F2652" w:rsidTr="00E03642">
        <w:trPr>
          <w:trHeight w:val="3626"/>
        </w:trPr>
        <w:tc>
          <w:tcPr>
            <w:tcW w:w="4253" w:type="dxa"/>
            <w:gridSpan w:val="3"/>
            <w:tcBorders>
              <w:bottom w:val="nil"/>
              <w:right w:val="nil"/>
            </w:tcBorders>
          </w:tcPr>
          <w:p w:rsidR="007F5219" w:rsidRPr="00662AC3" w:rsidRDefault="007F5219" w:rsidP="00A64D9A">
            <w:pPr>
              <w:pStyle w:val="afe"/>
              <w:ind w:firstLineChars="100" w:firstLine="211"/>
              <w:rPr>
                <w:sz w:val="18"/>
                <w:szCs w:val="18"/>
              </w:rPr>
            </w:pPr>
            <w:r w:rsidRPr="00E7095B">
              <w:rPr>
                <w:rFonts w:hint="eastAsia"/>
              </w:rPr>
              <w:t>■基本的</w:t>
            </w:r>
            <w:r w:rsidRPr="005C1FBA">
              <w:rPr>
                <w:rFonts w:hint="eastAsia"/>
              </w:rPr>
              <w:t>な方</w:t>
            </w:r>
            <w:r w:rsidRPr="00E7095B">
              <w:rPr>
                <w:rFonts w:hint="eastAsia"/>
              </w:rPr>
              <w:t>向性</w:t>
            </w:r>
            <w:r w:rsidRPr="00662AC3">
              <w:rPr>
                <w:rFonts w:hint="eastAsia"/>
                <w:sz w:val="18"/>
                <w:szCs w:val="18"/>
                <w:u w:val="none"/>
              </w:rPr>
              <w:t>（改訂基本計画から転載）</w:t>
            </w:r>
          </w:p>
          <w:p w:rsidR="007F5219" w:rsidRPr="00E03642" w:rsidRDefault="007F5219" w:rsidP="00D312A2">
            <w:pPr>
              <w:pStyle w:val="afc"/>
              <w:rPr>
                <w:rFonts w:asciiTheme="minorEastAsia" w:eastAsiaTheme="minorEastAsia" w:hAnsiTheme="minorEastAsia"/>
                <w:sz w:val="20"/>
                <w:szCs w:val="20"/>
              </w:rPr>
            </w:pPr>
            <w:r w:rsidRPr="00E03642">
              <w:rPr>
                <w:rFonts w:asciiTheme="minorEastAsia" w:eastAsiaTheme="minorEastAsia" w:hAnsiTheme="minorEastAsia" w:hint="eastAsia"/>
                <w:sz w:val="20"/>
                <w:szCs w:val="20"/>
              </w:rPr>
              <w:t>地域住民が主体となった組織の取組を支援し、防犯意識を高めるとともに、犯罪が起きにくい地域づくりを進めます。また、消費生活に関する情報を提供し、消費者被害の未然防止を図るとともに、消費者トラブルの救済に向けた取組を進めます。さらに、市民の</w:t>
            </w:r>
            <w:r w:rsidRPr="00E03642">
              <w:rPr>
                <w:rFonts w:asciiTheme="minorEastAsia" w:eastAsiaTheme="minorEastAsia" w:hAnsiTheme="minorEastAsia"/>
                <w:sz w:val="20"/>
                <w:szCs w:val="20"/>
              </w:rPr>
              <w:t>体感治安</w:t>
            </w:r>
            <w:r w:rsidRPr="00E03642">
              <w:rPr>
                <w:rFonts w:asciiTheme="minorEastAsia" w:eastAsiaTheme="minorEastAsia" w:hAnsiTheme="minorEastAsia" w:hint="eastAsia"/>
                <w:sz w:val="20"/>
                <w:szCs w:val="20"/>
              </w:rPr>
              <w:t>の向上に向けて</w:t>
            </w:r>
            <w:r w:rsidRPr="00E03642">
              <w:rPr>
                <w:rFonts w:asciiTheme="minorEastAsia" w:eastAsiaTheme="minorEastAsia" w:hAnsiTheme="minorEastAsia"/>
                <w:sz w:val="20"/>
                <w:szCs w:val="20"/>
              </w:rPr>
              <w:t>、</w:t>
            </w:r>
            <w:r w:rsidRPr="00E03642">
              <w:rPr>
                <w:rFonts w:asciiTheme="minorEastAsia" w:eastAsiaTheme="minorEastAsia" w:hAnsiTheme="minorEastAsia" w:hint="eastAsia"/>
                <w:sz w:val="20"/>
                <w:szCs w:val="20"/>
              </w:rPr>
              <w:t>防犯活動や平塚駅周辺の環境浄化活</w:t>
            </w:r>
            <w:r w:rsidR="0085666E" w:rsidRPr="00E03642">
              <w:rPr>
                <w:rFonts w:asciiTheme="minorEastAsia" w:eastAsiaTheme="minorEastAsia" w:hAnsiTheme="minorEastAsia" w:hint="eastAsia"/>
                <w:sz w:val="20"/>
                <w:szCs w:val="20"/>
              </w:rPr>
              <w:t>動を関係団体等と連携して進めるとともに、本市の安心・安全に関する</w:t>
            </w:r>
            <w:r w:rsidRPr="00E03642">
              <w:rPr>
                <w:rFonts w:asciiTheme="minorEastAsia" w:eastAsiaTheme="minorEastAsia" w:hAnsiTheme="minorEastAsia" w:hint="eastAsia"/>
                <w:sz w:val="20"/>
                <w:szCs w:val="20"/>
              </w:rPr>
              <w:t>イメージの向上に向けて、効果的な情報発信に取り組みます。</w:t>
            </w:r>
          </w:p>
        </w:tc>
        <w:tc>
          <w:tcPr>
            <w:tcW w:w="5953" w:type="dxa"/>
            <w:tcBorders>
              <w:left w:val="nil"/>
              <w:bottom w:val="nil"/>
            </w:tcBorders>
          </w:tcPr>
          <w:p w:rsidR="007F5219" w:rsidRPr="00E7095B" w:rsidRDefault="007F5219" w:rsidP="00D312A2">
            <w:pPr>
              <w:pStyle w:val="afe"/>
            </w:pPr>
            <w:r w:rsidRPr="00E7095B">
              <w:rPr>
                <w:rFonts w:hint="eastAsia"/>
              </w:rPr>
              <w:t>■重要業績評価指標</w:t>
            </w:r>
            <w:r w:rsidRPr="00E7095B">
              <w:rPr>
                <w:rFonts w:hint="eastAsia"/>
              </w:rPr>
              <w:t>(KPI)</w:t>
            </w:r>
            <w:r w:rsidRPr="008E1167">
              <w:rPr>
                <w:rFonts w:hint="eastAsia"/>
                <w:u w:val="none"/>
              </w:rPr>
              <w:t xml:space="preserve"> </w:t>
            </w:r>
          </w:p>
          <w:tbl>
            <w:tblPr>
              <w:tblStyle w:val="af5"/>
              <w:tblW w:w="0" w:type="auto"/>
              <w:tblInd w:w="33" w:type="dxa"/>
              <w:tblLayout w:type="fixed"/>
              <w:tblLook w:val="04A0" w:firstRow="1" w:lastRow="0" w:firstColumn="1" w:lastColumn="0" w:noHBand="0" w:noVBand="1"/>
            </w:tblPr>
            <w:tblGrid>
              <w:gridCol w:w="2689"/>
              <w:gridCol w:w="992"/>
              <w:gridCol w:w="992"/>
              <w:gridCol w:w="859"/>
            </w:tblGrid>
            <w:tr w:rsidR="007F5219" w:rsidRPr="006B5C74" w:rsidTr="000B4FF6">
              <w:tc>
                <w:tcPr>
                  <w:tcW w:w="2689" w:type="dxa"/>
                  <w:vMerge w:val="restart"/>
                  <w:shd w:val="clear" w:color="auto" w:fill="DBE5F1" w:themeFill="accent1" w:themeFillTint="33"/>
                  <w:vAlign w:val="center"/>
                </w:tcPr>
                <w:p w:rsidR="007F5219" w:rsidRPr="00015155" w:rsidRDefault="007F5219" w:rsidP="00D312A2">
                  <w:pPr>
                    <w:spacing w:line="240" w:lineRule="exact"/>
                    <w:rPr>
                      <w:rFonts w:asciiTheme="majorEastAsia" w:eastAsiaTheme="majorEastAsia" w:hAnsiTheme="majorEastAsia"/>
                      <w:b/>
                      <w:sz w:val="19"/>
                      <w:szCs w:val="19"/>
                    </w:rPr>
                  </w:pPr>
                  <w:r w:rsidRPr="00015155">
                    <w:rPr>
                      <w:rFonts w:asciiTheme="majorEastAsia" w:eastAsiaTheme="majorEastAsia" w:hAnsiTheme="majorEastAsia" w:hint="eastAsia"/>
                      <w:b/>
                      <w:sz w:val="19"/>
                      <w:szCs w:val="19"/>
                    </w:rPr>
                    <w:t>重要業績評価指標(KPI)</w:t>
                  </w:r>
                </w:p>
              </w:tc>
              <w:tc>
                <w:tcPr>
                  <w:tcW w:w="1984" w:type="dxa"/>
                  <w:gridSpan w:val="2"/>
                  <w:tcBorders>
                    <w:left w:val="nil"/>
                  </w:tcBorders>
                  <w:shd w:val="clear" w:color="auto" w:fill="DBE5F1" w:themeFill="accent1" w:themeFillTint="33"/>
                  <w:vAlign w:val="center"/>
                </w:tcPr>
                <w:p w:rsidR="007F5219" w:rsidRPr="00015155" w:rsidRDefault="007F5219" w:rsidP="00D312A2">
                  <w:pPr>
                    <w:spacing w:line="240" w:lineRule="exact"/>
                    <w:ind w:firstLineChars="300" w:firstLine="572"/>
                    <w:rPr>
                      <w:rFonts w:asciiTheme="majorEastAsia" w:eastAsiaTheme="majorEastAsia" w:hAnsiTheme="majorEastAsia"/>
                      <w:b/>
                      <w:sz w:val="19"/>
                      <w:szCs w:val="19"/>
                    </w:rPr>
                  </w:pPr>
                  <w:r>
                    <w:rPr>
                      <w:rFonts w:asciiTheme="majorEastAsia" w:eastAsiaTheme="majorEastAsia" w:hAnsiTheme="majorEastAsia" w:hint="eastAsia"/>
                      <w:b/>
                      <w:sz w:val="19"/>
                      <w:szCs w:val="19"/>
                    </w:rPr>
                    <w:t>実績値</w:t>
                  </w:r>
                </w:p>
              </w:tc>
              <w:tc>
                <w:tcPr>
                  <w:tcW w:w="859" w:type="dxa"/>
                  <w:shd w:val="clear" w:color="auto" w:fill="DBE5F1" w:themeFill="accent1" w:themeFillTint="33"/>
                  <w:vAlign w:val="center"/>
                </w:tcPr>
                <w:p w:rsidR="007F5219" w:rsidRPr="006B5C74" w:rsidRDefault="007F5219" w:rsidP="00D312A2">
                  <w:pPr>
                    <w:spacing w:line="240" w:lineRule="exact"/>
                    <w:jc w:val="center"/>
                    <w:rPr>
                      <w:rFonts w:asciiTheme="majorEastAsia" w:eastAsiaTheme="majorEastAsia" w:hAnsiTheme="majorEastAsia"/>
                      <w:b/>
                      <w:sz w:val="19"/>
                      <w:szCs w:val="19"/>
                      <w:u w:val="single"/>
                    </w:rPr>
                  </w:pPr>
                  <w:r w:rsidRPr="00015155">
                    <w:rPr>
                      <w:rFonts w:asciiTheme="majorEastAsia" w:eastAsiaTheme="majorEastAsia" w:hAnsiTheme="majorEastAsia" w:hint="eastAsia"/>
                      <w:b/>
                      <w:sz w:val="19"/>
                      <w:szCs w:val="19"/>
                    </w:rPr>
                    <w:t>目標値</w:t>
                  </w:r>
                </w:p>
              </w:tc>
            </w:tr>
            <w:tr w:rsidR="007F5219" w:rsidRPr="00015155" w:rsidTr="000B4FF6">
              <w:tc>
                <w:tcPr>
                  <w:tcW w:w="2689" w:type="dxa"/>
                  <w:vMerge/>
                  <w:tcBorders>
                    <w:bottom w:val="double" w:sz="4" w:space="0" w:color="auto"/>
                  </w:tcBorders>
                  <w:shd w:val="clear" w:color="auto" w:fill="DBE5F1" w:themeFill="accent1" w:themeFillTint="33"/>
                  <w:vAlign w:val="center"/>
                </w:tcPr>
                <w:p w:rsidR="007F5219" w:rsidRPr="00015155" w:rsidRDefault="007F5219" w:rsidP="00D312A2">
                  <w:pPr>
                    <w:spacing w:line="240" w:lineRule="exact"/>
                    <w:rPr>
                      <w:rFonts w:asciiTheme="majorEastAsia" w:eastAsiaTheme="majorEastAsia" w:hAnsiTheme="majorEastAsia"/>
                      <w:b/>
                      <w:sz w:val="19"/>
                      <w:szCs w:val="19"/>
                    </w:rPr>
                  </w:pPr>
                </w:p>
              </w:tc>
              <w:tc>
                <w:tcPr>
                  <w:tcW w:w="992" w:type="dxa"/>
                  <w:tcBorders>
                    <w:left w:val="nil"/>
                    <w:bottom w:val="double" w:sz="4" w:space="0" w:color="auto"/>
                  </w:tcBorders>
                  <w:shd w:val="clear" w:color="auto" w:fill="DBE5F1" w:themeFill="accent1" w:themeFillTint="33"/>
                  <w:vAlign w:val="center"/>
                </w:tcPr>
                <w:p w:rsidR="007F5219" w:rsidRPr="00015155" w:rsidRDefault="007F5219" w:rsidP="00D312A2">
                  <w:pPr>
                    <w:spacing w:line="240" w:lineRule="exact"/>
                    <w:rPr>
                      <w:rFonts w:asciiTheme="majorEastAsia" w:eastAsiaTheme="majorEastAsia" w:hAnsiTheme="majorEastAsia"/>
                      <w:b/>
                      <w:sz w:val="19"/>
                      <w:szCs w:val="19"/>
                    </w:rPr>
                  </w:pPr>
                  <w:r>
                    <w:rPr>
                      <w:rFonts w:asciiTheme="majorEastAsia" w:eastAsiaTheme="majorEastAsia" w:hAnsiTheme="majorEastAsia" w:hint="eastAsia"/>
                      <w:b/>
                      <w:sz w:val="19"/>
                      <w:szCs w:val="19"/>
                    </w:rPr>
                    <w:t xml:space="preserve"> </w:t>
                  </w:r>
                  <w:r>
                    <w:rPr>
                      <w:rFonts w:asciiTheme="majorEastAsia" w:eastAsiaTheme="majorEastAsia" w:hAnsiTheme="majorEastAsia"/>
                      <w:b/>
                      <w:sz w:val="19"/>
                      <w:szCs w:val="19"/>
                    </w:rPr>
                    <w:t xml:space="preserve"> </w:t>
                  </w:r>
                  <w:r>
                    <w:rPr>
                      <w:rFonts w:asciiTheme="majorEastAsia" w:eastAsiaTheme="majorEastAsia" w:hAnsiTheme="majorEastAsia" w:hint="eastAsia"/>
                      <w:b/>
                      <w:sz w:val="19"/>
                      <w:szCs w:val="19"/>
                    </w:rPr>
                    <w:t>2014</w:t>
                  </w:r>
                </w:p>
              </w:tc>
              <w:tc>
                <w:tcPr>
                  <w:tcW w:w="992" w:type="dxa"/>
                  <w:tcBorders>
                    <w:left w:val="nil"/>
                    <w:bottom w:val="double" w:sz="4" w:space="0" w:color="auto"/>
                  </w:tcBorders>
                  <w:shd w:val="clear" w:color="auto" w:fill="DBE5F1" w:themeFill="accent1" w:themeFillTint="33"/>
                  <w:vAlign w:val="center"/>
                </w:tcPr>
                <w:p w:rsidR="007F5219" w:rsidRPr="00015155" w:rsidRDefault="007F5219" w:rsidP="00D312A2">
                  <w:pPr>
                    <w:spacing w:line="240" w:lineRule="exact"/>
                    <w:ind w:left="123" w:firstLineChars="50" w:firstLine="95"/>
                    <w:rPr>
                      <w:rFonts w:asciiTheme="majorEastAsia" w:eastAsiaTheme="majorEastAsia" w:hAnsiTheme="majorEastAsia"/>
                      <w:b/>
                      <w:sz w:val="19"/>
                      <w:szCs w:val="19"/>
                    </w:rPr>
                  </w:pPr>
                  <w:r>
                    <w:rPr>
                      <w:rFonts w:asciiTheme="majorEastAsia" w:eastAsiaTheme="majorEastAsia" w:hAnsiTheme="majorEastAsia" w:hint="eastAsia"/>
                      <w:b/>
                      <w:sz w:val="19"/>
                      <w:szCs w:val="19"/>
                    </w:rPr>
                    <w:t>2018</w:t>
                  </w:r>
                </w:p>
              </w:tc>
              <w:tc>
                <w:tcPr>
                  <w:tcW w:w="859" w:type="dxa"/>
                  <w:tcBorders>
                    <w:bottom w:val="double" w:sz="4" w:space="0" w:color="auto"/>
                  </w:tcBorders>
                  <w:shd w:val="clear" w:color="auto" w:fill="DBE5F1" w:themeFill="accent1" w:themeFillTint="33"/>
                  <w:vAlign w:val="center"/>
                </w:tcPr>
                <w:p w:rsidR="007F5219" w:rsidRPr="00015155" w:rsidRDefault="007F5219" w:rsidP="00D312A2">
                  <w:pPr>
                    <w:spacing w:line="240" w:lineRule="exact"/>
                    <w:jc w:val="center"/>
                    <w:rPr>
                      <w:rFonts w:asciiTheme="majorEastAsia" w:eastAsiaTheme="majorEastAsia" w:hAnsiTheme="majorEastAsia"/>
                      <w:b/>
                      <w:sz w:val="19"/>
                      <w:szCs w:val="19"/>
                    </w:rPr>
                  </w:pPr>
                  <w:r>
                    <w:rPr>
                      <w:rFonts w:asciiTheme="majorEastAsia" w:eastAsiaTheme="majorEastAsia" w:hAnsiTheme="majorEastAsia"/>
                      <w:b/>
                      <w:sz w:val="19"/>
                      <w:szCs w:val="19"/>
                    </w:rPr>
                    <w:t>2023</w:t>
                  </w:r>
                </w:p>
              </w:tc>
            </w:tr>
            <w:tr w:rsidR="007F5219" w:rsidRPr="00184EA1" w:rsidTr="000B4FF6">
              <w:trPr>
                <w:trHeight w:val="650"/>
              </w:trPr>
              <w:tc>
                <w:tcPr>
                  <w:tcW w:w="2689" w:type="dxa"/>
                  <w:tcBorders>
                    <w:top w:val="double" w:sz="4" w:space="0" w:color="auto"/>
                  </w:tcBorders>
                  <w:vAlign w:val="center"/>
                </w:tcPr>
                <w:p w:rsidR="007F5219" w:rsidRPr="00662AC3" w:rsidRDefault="007F5219" w:rsidP="00D312A2">
                  <w:pPr>
                    <w:pStyle w:val="aff0"/>
                    <w:spacing w:line="220" w:lineRule="exact"/>
                    <w:rPr>
                      <w:sz w:val="19"/>
                      <w:szCs w:val="19"/>
                    </w:rPr>
                  </w:pPr>
                  <w:r w:rsidRPr="00662AC3">
                    <w:rPr>
                      <w:rFonts w:hint="eastAsia"/>
                      <w:sz w:val="19"/>
                      <w:szCs w:val="19"/>
                    </w:rPr>
                    <w:t>市と関係団体による防犯活動数【年間】</w:t>
                  </w:r>
                </w:p>
              </w:tc>
              <w:tc>
                <w:tcPr>
                  <w:tcW w:w="992" w:type="dxa"/>
                  <w:tcBorders>
                    <w:top w:val="double" w:sz="4" w:space="0" w:color="auto"/>
                  </w:tcBorders>
                  <w:vAlign w:val="center"/>
                </w:tcPr>
                <w:p w:rsidR="007F5219" w:rsidRPr="00662AC3" w:rsidRDefault="007F5219" w:rsidP="00CA08BE">
                  <w:pPr>
                    <w:pStyle w:val="aff0"/>
                    <w:spacing w:line="220" w:lineRule="exact"/>
                    <w:ind w:firstLineChars="100" w:firstLine="190"/>
                    <w:rPr>
                      <w:sz w:val="19"/>
                      <w:szCs w:val="19"/>
                    </w:rPr>
                  </w:pPr>
                  <w:r w:rsidRPr="00662AC3">
                    <w:rPr>
                      <w:rFonts w:hint="eastAsia"/>
                      <w:sz w:val="19"/>
                      <w:szCs w:val="19"/>
                    </w:rPr>
                    <w:t>13回</w:t>
                  </w:r>
                </w:p>
              </w:tc>
              <w:tc>
                <w:tcPr>
                  <w:tcW w:w="992" w:type="dxa"/>
                  <w:tcBorders>
                    <w:top w:val="double" w:sz="4" w:space="0" w:color="auto"/>
                  </w:tcBorders>
                  <w:vAlign w:val="center"/>
                </w:tcPr>
                <w:p w:rsidR="007F5219" w:rsidRPr="00662AC3" w:rsidRDefault="007F5219" w:rsidP="00D312A2">
                  <w:pPr>
                    <w:pStyle w:val="aff0"/>
                    <w:spacing w:line="220" w:lineRule="exact"/>
                    <w:ind w:firstLineChars="100" w:firstLine="190"/>
                    <w:rPr>
                      <w:sz w:val="19"/>
                      <w:szCs w:val="19"/>
                    </w:rPr>
                  </w:pPr>
                  <w:r w:rsidRPr="00662AC3">
                    <w:rPr>
                      <w:rFonts w:hint="eastAsia"/>
                      <w:sz w:val="19"/>
                      <w:szCs w:val="19"/>
                    </w:rPr>
                    <w:t>40回</w:t>
                  </w:r>
                </w:p>
              </w:tc>
              <w:tc>
                <w:tcPr>
                  <w:tcW w:w="859" w:type="dxa"/>
                  <w:tcBorders>
                    <w:top w:val="double" w:sz="4" w:space="0" w:color="auto"/>
                  </w:tcBorders>
                  <w:vAlign w:val="center"/>
                </w:tcPr>
                <w:p w:rsidR="007F5219" w:rsidRPr="00184EA1" w:rsidRDefault="007F5219" w:rsidP="00E96224">
                  <w:pPr>
                    <w:pStyle w:val="aff0"/>
                    <w:spacing w:line="220" w:lineRule="exact"/>
                    <w:ind w:firstLineChars="50" w:firstLine="95"/>
                    <w:rPr>
                      <w:sz w:val="19"/>
                      <w:szCs w:val="19"/>
                    </w:rPr>
                  </w:pPr>
                  <w:r w:rsidRPr="00662AC3">
                    <w:rPr>
                      <w:rFonts w:hint="eastAsia"/>
                      <w:sz w:val="19"/>
                      <w:szCs w:val="19"/>
                    </w:rPr>
                    <w:t>42回</w:t>
                  </w:r>
                </w:p>
              </w:tc>
            </w:tr>
            <w:tr w:rsidR="007F5219" w:rsidRPr="00610F28" w:rsidTr="000B4FF6">
              <w:trPr>
                <w:trHeight w:val="939"/>
              </w:trPr>
              <w:tc>
                <w:tcPr>
                  <w:tcW w:w="2689" w:type="dxa"/>
                  <w:vAlign w:val="center"/>
                </w:tcPr>
                <w:p w:rsidR="007F5219" w:rsidRPr="00662AC3" w:rsidRDefault="007F5219" w:rsidP="00D312A2">
                  <w:pPr>
                    <w:pStyle w:val="aff0"/>
                    <w:spacing w:line="220" w:lineRule="exact"/>
                    <w:rPr>
                      <w:sz w:val="19"/>
                      <w:szCs w:val="19"/>
                    </w:rPr>
                  </w:pPr>
                  <w:r w:rsidRPr="00662AC3">
                    <w:rPr>
                      <w:rFonts w:hint="eastAsia"/>
                      <w:sz w:val="19"/>
                      <w:szCs w:val="19"/>
                    </w:rPr>
                    <w:t>消費生活相談において消費者自らが相手方と交渉できるよう助言した件数の割合</w:t>
                  </w:r>
                </w:p>
              </w:tc>
              <w:tc>
                <w:tcPr>
                  <w:tcW w:w="992" w:type="dxa"/>
                  <w:vAlign w:val="center"/>
                </w:tcPr>
                <w:p w:rsidR="007F5219" w:rsidRPr="00662AC3" w:rsidRDefault="007F5219" w:rsidP="00D312A2">
                  <w:pPr>
                    <w:pStyle w:val="aff0"/>
                    <w:spacing w:line="220" w:lineRule="exact"/>
                    <w:ind w:firstLineChars="100" w:firstLine="190"/>
                    <w:rPr>
                      <w:sz w:val="19"/>
                      <w:szCs w:val="19"/>
                    </w:rPr>
                  </w:pPr>
                  <w:r w:rsidRPr="00662AC3">
                    <w:rPr>
                      <w:rFonts w:hint="eastAsia"/>
                      <w:sz w:val="19"/>
                      <w:szCs w:val="19"/>
                    </w:rPr>
                    <w:t>75％</w:t>
                  </w:r>
                </w:p>
              </w:tc>
              <w:tc>
                <w:tcPr>
                  <w:tcW w:w="992" w:type="dxa"/>
                  <w:vAlign w:val="center"/>
                </w:tcPr>
                <w:p w:rsidR="007F5219" w:rsidRPr="00662AC3" w:rsidRDefault="007F5219" w:rsidP="00D312A2">
                  <w:pPr>
                    <w:pStyle w:val="aff0"/>
                    <w:spacing w:line="220" w:lineRule="exact"/>
                    <w:ind w:firstLineChars="100" w:firstLine="190"/>
                    <w:rPr>
                      <w:sz w:val="19"/>
                      <w:szCs w:val="19"/>
                    </w:rPr>
                  </w:pPr>
                  <w:r>
                    <w:rPr>
                      <w:rFonts w:hint="eastAsia"/>
                      <w:sz w:val="19"/>
                      <w:szCs w:val="19"/>
                    </w:rPr>
                    <w:t>89</w:t>
                  </w:r>
                  <w:r w:rsidRPr="00662AC3">
                    <w:rPr>
                      <w:rFonts w:hint="eastAsia"/>
                      <w:sz w:val="19"/>
                      <w:szCs w:val="19"/>
                    </w:rPr>
                    <w:t>％</w:t>
                  </w:r>
                </w:p>
              </w:tc>
              <w:tc>
                <w:tcPr>
                  <w:tcW w:w="859" w:type="dxa"/>
                  <w:vAlign w:val="center"/>
                </w:tcPr>
                <w:p w:rsidR="007F5219" w:rsidRPr="00610F28" w:rsidRDefault="007F5219" w:rsidP="00E96224">
                  <w:pPr>
                    <w:pStyle w:val="aff0"/>
                    <w:spacing w:line="220" w:lineRule="exact"/>
                    <w:ind w:firstLineChars="50" w:firstLine="95"/>
                    <w:rPr>
                      <w:sz w:val="19"/>
                      <w:szCs w:val="19"/>
                    </w:rPr>
                  </w:pPr>
                  <w:r w:rsidRPr="00662AC3">
                    <w:rPr>
                      <w:rFonts w:hint="eastAsia"/>
                      <w:sz w:val="19"/>
                      <w:szCs w:val="19"/>
                    </w:rPr>
                    <w:t>85％</w:t>
                  </w:r>
                </w:p>
              </w:tc>
            </w:tr>
          </w:tbl>
          <w:p w:rsidR="007F5219" w:rsidRPr="00616FB2" w:rsidRDefault="007F5219" w:rsidP="00D312A2">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r>
      <w:tr w:rsidR="007F5219" w:rsidRPr="00616FB2" w:rsidTr="00915D5D">
        <w:trPr>
          <w:trHeight w:val="9777"/>
        </w:trPr>
        <w:tc>
          <w:tcPr>
            <w:tcW w:w="10206" w:type="dxa"/>
            <w:gridSpan w:val="4"/>
            <w:tcBorders>
              <w:top w:val="nil"/>
            </w:tcBorders>
          </w:tcPr>
          <w:p w:rsidR="007F5219" w:rsidRPr="00616FB2" w:rsidRDefault="007F5219" w:rsidP="00D312A2">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7F5219" w:rsidRDefault="007F5219" w:rsidP="00D312A2">
            <w:pPr>
              <w:pStyle w:val="afe"/>
              <w:ind w:firstLine="210"/>
            </w:pPr>
            <w:r>
              <w:rPr>
                <w:rFonts w:hint="eastAsia"/>
              </w:rPr>
              <w:t>■施策推進のための取組</w:t>
            </w:r>
          </w:p>
          <w:tbl>
            <w:tblPr>
              <w:tblStyle w:val="af5"/>
              <w:tblW w:w="9639" w:type="dxa"/>
              <w:tblInd w:w="171" w:type="dxa"/>
              <w:tblLayout w:type="fixed"/>
              <w:tblLook w:val="04A0" w:firstRow="1" w:lastRow="0" w:firstColumn="1" w:lastColumn="0" w:noHBand="0" w:noVBand="1"/>
            </w:tblPr>
            <w:tblGrid>
              <w:gridCol w:w="2835"/>
              <w:gridCol w:w="1701"/>
              <w:gridCol w:w="1701"/>
              <w:gridCol w:w="1701"/>
              <w:gridCol w:w="1701"/>
            </w:tblGrid>
            <w:tr w:rsidR="007F5219" w:rsidTr="00D312A2">
              <w:trPr>
                <w:trHeight w:val="567"/>
              </w:trPr>
              <w:tc>
                <w:tcPr>
                  <w:tcW w:w="2835"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ＭＳ ゴシック" w:eastAsia="ＭＳ ゴシック" w:hAnsi="ＭＳ ゴシック"/>
                      <w:b/>
                      <w:szCs w:val="21"/>
                    </w:rPr>
                  </w:pPr>
                  <w:r>
                    <w:rPr>
                      <w:rFonts w:ascii="ＭＳ ゴシック" w:eastAsia="ＭＳ ゴシック" w:hAnsi="ＭＳ ゴシック" w:hint="eastAsia"/>
                      <w:b/>
                      <w:szCs w:val="21"/>
                    </w:rPr>
                    <w:t>具体的な取組</w:t>
                  </w:r>
                </w:p>
              </w:tc>
              <w:tc>
                <w:tcPr>
                  <w:tcW w:w="1701"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Theme="majorEastAsia" w:eastAsiaTheme="majorEastAsia" w:hAnsiTheme="majorEastAsia"/>
                      <w:b/>
                      <w:szCs w:val="21"/>
                    </w:rPr>
                  </w:pPr>
                  <w:r>
                    <w:rPr>
                      <w:rFonts w:asciiTheme="majorEastAsia" w:eastAsiaTheme="majorEastAsia" w:hAnsiTheme="majorEastAsia" w:hint="eastAsia"/>
                      <w:b/>
                      <w:szCs w:val="21"/>
                    </w:rPr>
                    <w:t xml:space="preserve"> 2020年度</w:t>
                  </w:r>
                </w:p>
              </w:tc>
              <w:tc>
                <w:tcPr>
                  <w:tcW w:w="1701"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Theme="majorEastAsia" w:eastAsiaTheme="majorEastAsia" w:hAnsiTheme="majorEastAsia"/>
                      <w:b/>
                      <w:szCs w:val="21"/>
                    </w:rPr>
                  </w:pPr>
                  <w:r>
                    <w:rPr>
                      <w:rFonts w:asciiTheme="majorEastAsia" w:eastAsiaTheme="majorEastAsia" w:hAnsiTheme="majorEastAsia" w:hint="eastAsia"/>
                      <w:b/>
                      <w:szCs w:val="21"/>
                    </w:rPr>
                    <w:t>2021年度</w:t>
                  </w:r>
                </w:p>
              </w:tc>
              <w:tc>
                <w:tcPr>
                  <w:tcW w:w="1701"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Theme="majorEastAsia" w:eastAsiaTheme="majorEastAsia" w:hAnsiTheme="majorEastAsia"/>
                      <w:b/>
                      <w:szCs w:val="21"/>
                    </w:rPr>
                  </w:pPr>
                  <w:r>
                    <w:rPr>
                      <w:rFonts w:asciiTheme="majorEastAsia" w:eastAsiaTheme="majorEastAsia" w:hAnsiTheme="majorEastAsia" w:hint="eastAsia"/>
                      <w:b/>
                      <w:szCs w:val="21"/>
                    </w:rPr>
                    <w:t>2022年度</w:t>
                  </w:r>
                </w:p>
              </w:tc>
              <w:tc>
                <w:tcPr>
                  <w:tcW w:w="1701"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ＭＳ ゴシック" w:eastAsia="ＭＳ ゴシック" w:hAnsi="ＭＳ ゴシック"/>
                      <w:b/>
                      <w:szCs w:val="21"/>
                    </w:rPr>
                  </w:pPr>
                  <w:r w:rsidRPr="00015155">
                    <w:rPr>
                      <w:rFonts w:ascii="ＭＳ ゴシック" w:eastAsia="ＭＳ ゴシック" w:hAnsi="ＭＳ ゴシック" w:hint="eastAsia"/>
                      <w:b/>
                      <w:szCs w:val="21"/>
                    </w:rPr>
                    <w:t>関連事業名</w:t>
                  </w:r>
                </w:p>
              </w:tc>
            </w:tr>
            <w:tr w:rsidR="002C2906" w:rsidTr="002C2906">
              <w:trPr>
                <w:trHeight w:val="889"/>
              </w:trPr>
              <w:tc>
                <w:tcPr>
                  <w:tcW w:w="2835" w:type="dxa"/>
                  <w:vMerge w:val="restart"/>
                  <w:vAlign w:val="center"/>
                </w:tcPr>
                <w:p w:rsidR="002C2906" w:rsidRPr="00095F03" w:rsidRDefault="002C2906" w:rsidP="00D312A2">
                  <w:pPr>
                    <w:pStyle w:val="afa"/>
                    <w:jc w:val="left"/>
                  </w:pPr>
                  <w:r w:rsidRPr="00D312A2">
                    <w:rPr>
                      <w:rFonts w:hint="eastAsia"/>
                    </w:rPr>
                    <w:t>防犯活動・防犯設備の充実や体感治安向上の推進</w:t>
                  </w:r>
                </w:p>
              </w:tc>
              <w:tc>
                <w:tcPr>
                  <w:tcW w:w="1701" w:type="dxa"/>
                </w:tcPr>
                <w:p w:rsidR="002C2906" w:rsidRDefault="002C2906" w:rsidP="00D312A2">
                  <w:pPr>
                    <w:pStyle w:val="afe"/>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66432" behindDoc="0" locked="0" layoutInCell="1" allowOverlap="1" wp14:anchorId="7C35AAF0" wp14:editId="31EBB053">
                            <wp:simplePos x="0" y="0"/>
                            <wp:positionH relativeFrom="column">
                              <wp:posOffset>-52705</wp:posOffset>
                            </wp:positionH>
                            <wp:positionV relativeFrom="paragraph">
                              <wp:posOffset>139065</wp:posOffset>
                            </wp:positionV>
                            <wp:extent cx="3181985" cy="323850"/>
                            <wp:effectExtent l="0" t="0" r="18415" b="19050"/>
                            <wp:wrapNone/>
                            <wp:docPr id="209" name="正方形/長方形 209"/>
                            <wp:cNvGraphicFramePr/>
                            <a:graphic xmlns:a="http://schemas.openxmlformats.org/drawingml/2006/main">
                              <a:graphicData uri="http://schemas.microsoft.com/office/word/2010/wordprocessingShape">
                                <wps:wsp>
                                  <wps:cNvSpPr/>
                                  <wps:spPr>
                                    <a:xfrm>
                                      <a:off x="0" y="0"/>
                                      <a:ext cx="3181985" cy="323850"/>
                                    </a:xfrm>
                                    <a:prstGeom prst="rect">
                                      <a:avLst/>
                                    </a:prstGeom>
                                    <a:solidFill>
                                      <a:schemeClr val="accent1">
                                        <a:lumMod val="60000"/>
                                        <a:lumOff val="40000"/>
                                      </a:schemeClr>
                                    </a:solidFill>
                                    <a:ln w="6350">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rsidR="004D69B2" w:rsidRPr="0068467D" w:rsidRDefault="004D69B2" w:rsidP="007F5219">
                                        <w:pPr>
                                          <w:pStyle w:val="af6"/>
                                          <w:ind w:left="160" w:hangingChars="100" w:hanging="160"/>
                                          <w:rPr>
                                            <w:color w:val="000000" w:themeColor="text1"/>
                                            <w:sz w:val="16"/>
                                            <w:szCs w:val="16"/>
                                          </w:rPr>
                                        </w:pPr>
                                        <w:r w:rsidRPr="0068467D">
                                          <w:rPr>
                                            <w:rFonts w:hint="eastAsia"/>
                                            <w:color w:val="000000" w:themeColor="text1"/>
                                            <w:sz w:val="16"/>
                                            <w:szCs w:val="16"/>
                                          </w:rPr>
                                          <w:t>●平塚警察署等と連携した体感治安向上の取組、地域の防犯活動</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5AAF0" id="正方形/長方形 209" o:spid="_x0000_s1199" style="position:absolute;left:0;text-align:left;margin-left:-4.15pt;margin-top:10.95pt;width:250.5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" fillcolor="#95b3d7 [1940]" strokecolor="black [3213]" strokeweight=".5pt">
                            <v:textbox inset="1mm,.1mm,1mm,.1mm">
                              <w:txbxContent>
                                <w:p w:rsidR="004D69B2" w:rsidRPr="0068467D" w:rsidRDefault="004D69B2" w:rsidP="007F5219">
                                  <w:pPr>
                                    <w:pStyle w:val="af6"/>
                                    <w:ind w:left="160" w:hangingChars="100" w:hanging="160"/>
                                    <w:rPr>
                                      <w:color w:val="000000" w:themeColor="text1"/>
                                      <w:sz w:val="16"/>
                                      <w:szCs w:val="16"/>
                                    </w:rPr>
                                  </w:pPr>
                                  <w:r w:rsidRPr="0068467D">
                                    <w:rPr>
                                      <w:rFonts w:hint="eastAsia"/>
                                      <w:color w:val="000000" w:themeColor="text1"/>
                                      <w:sz w:val="16"/>
                                      <w:szCs w:val="16"/>
                                    </w:rPr>
                                    <w:t>●平塚警察署等と連携した体感治安向上の取組、地域の防犯活動</w:t>
                                  </w:r>
                                </w:p>
                              </w:txbxContent>
                            </v:textbox>
                          </v:rect>
                        </w:pict>
                      </mc:Fallback>
                    </mc:AlternateContent>
                  </w:r>
                </w:p>
              </w:tc>
              <w:tc>
                <w:tcPr>
                  <w:tcW w:w="1701" w:type="dxa"/>
                </w:tcPr>
                <w:p w:rsidR="002C2906" w:rsidRPr="002C2906" w:rsidRDefault="002C2906" w:rsidP="00D312A2">
                  <w:pPr>
                    <w:pStyle w:val="afe"/>
                  </w:pPr>
                </w:p>
              </w:tc>
              <w:tc>
                <w:tcPr>
                  <w:tcW w:w="1701" w:type="dxa"/>
                </w:tcPr>
                <w:p w:rsidR="002C2906" w:rsidRPr="002C2906" w:rsidRDefault="002C2906" w:rsidP="00D312A2">
                  <w:pPr>
                    <w:pStyle w:val="afe"/>
                  </w:pPr>
                </w:p>
              </w:tc>
              <w:tc>
                <w:tcPr>
                  <w:tcW w:w="1701" w:type="dxa"/>
                  <w:vAlign w:val="center"/>
                </w:tcPr>
                <w:p w:rsidR="002C2906" w:rsidRDefault="002C2906" w:rsidP="00D312A2">
                  <w:pPr>
                    <w:pStyle w:val="affa"/>
                    <w:jc w:val="left"/>
                    <w:rPr>
                      <w:rFonts w:cs="ＭＳ Ｐゴシック"/>
                    </w:rPr>
                  </w:pPr>
                  <w:r w:rsidRPr="00FC3601">
                    <w:rPr>
                      <w:rFonts w:cs="ＭＳ Ｐゴシック" w:hint="eastAsia"/>
                    </w:rPr>
                    <w:t>防犯対策</w:t>
                  </w:r>
                  <w:r>
                    <w:rPr>
                      <w:rFonts w:cs="ＭＳ Ｐゴシック" w:hint="eastAsia"/>
                    </w:rPr>
                    <w:t>・治安向上</w:t>
                  </w:r>
                  <w:r w:rsidRPr="00FC3601">
                    <w:rPr>
                      <w:rFonts w:cs="ＭＳ Ｐゴシック" w:hint="eastAsia"/>
                    </w:rPr>
                    <w:t>推進事業</w:t>
                  </w:r>
                </w:p>
                <w:p w:rsidR="002C2906" w:rsidRPr="00FC3601" w:rsidRDefault="002C2906" w:rsidP="00D312A2">
                  <w:pPr>
                    <w:pStyle w:val="affa"/>
                    <w:jc w:val="left"/>
                    <w:rPr>
                      <w:rFonts w:cs="ＭＳ Ｐゴシック"/>
                    </w:rPr>
                  </w:pPr>
                  <w:r w:rsidRPr="00FC3601">
                    <w:rPr>
                      <w:rFonts w:hint="eastAsia"/>
                    </w:rPr>
                    <w:t>【危機管理課】</w:t>
                  </w:r>
                </w:p>
              </w:tc>
            </w:tr>
            <w:tr w:rsidR="007F5219" w:rsidTr="00D312A2">
              <w:trPr>
                <w:trHeight w:val="850"/>
              </w:trPr>
              <w:tc>
                <w:tcPr>
                  <w:tcW w:w="2835" w:type="dxa"/>
                  <w:vMerge/>
                  <w:vAlign w:val="center"/>
                </w:tcPr>
                <w:p w:rsidR="007F5219" w:rsidRDefault="007F5219" w:rsidP="00D312A2">
                  <w:pPr>
                    <w:pStyle w:val="afa"/>
                  </w:pPr>
                </w:p>
              </w:tc>
              <w:tc>
                <w:tcPr>
                  <w:tcW w:w="1701" w:type="dxa"/>
                </w:tcPr>
                <w:p w:rsidR="007F5219" w:rsidRPr="001C14D7" w:rsidRDefault="007F5219" w:rsidP="00D312A2">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60288" behindDoc="0" locked="0" layoutInCell="1" allowOverlap="1" wp14:anchorId="498946CC" wp14:editId="326DD8FA">
                            <wp:simplePos x="0" y="0"/>
                            <wp:positionH relativeFrom="column">
                              <wp:posOffset>-46990</wp:posOffset>
                            </wp:positionH>
                            <wp:positionV relativeFrom="paragraph">
                              <wp:posOffset>132080</wp:posOffset>
                            </wp:positionV>
                            <wp:extent cx="3182040" cy="324000"/>
                            <wp:effectExtent l="0" t="0" r="0" b="0"/>
                            <wp:wrapNone/>
                            <wp:docPr id="122" name="正方形/長方形 122"/>
                            <wp:cNvGraphicFramePr/>
                            <a:graphic xmlns:a="http://schemas.openxmlformats.org/drawingml/2006/main">
                              <a:graphicData uri="http://schemas.microsoft.com/office/word/2010/wordprocessingShape">
                                <wps:wsp>
                                  <wps:cNvSpPr/>
                                  <wps:spPr>
                                    <a:xfrm>
                                      <a:off x="0" y="0"/>
                                      <a:ext cx="3182040" cy="324000"/>
                                    </a:xfrm>
                                    <a:prstGeom prst="rect">
                                      <a:avLst/>
                                    </a:prstGeom>
                                    <a:solidFill>
                                      <a:srgbClr val="8064A2">
                                        <a:lumMod val="50000"/>
                                      </a:srgbClr>
                                    </a:solidFill>
                                    <a:ln w="6350" cap="flat" cmpd="sng" algn="ctr">
                                      <a:noFill/>
                                      <a:prstDash val="solid"/>
                                    </a:ln>
                                    <a:effectLst/>
                                  </wps:spPr>
                                  <wps:txbx>
                                    <w:txbxContent>
                                      <w:p w:rsidR="004D69B2" w:rsidRPr="0068467D" w:rsidRDefault="004D69B2" w:rsidP="007F5219">
                                        <w:pPr>
                                          <w:pStyle w:val="af6"/>
                                          <w:rPr>
                                            <w:sz w:val="16"/>
                                            <w:szCs w:val="16"/>
                                          </w:rPr>
                                        </w:pPr>
                                        <w:r w:rsidRPr="0068467D">
                                          <w:rPr>
                                            <w:rFonts w:hint="eastAsia"/>
                                            <w:sz w:val="16"/>
                                            <w:szCs w:val="16"/>
                                          </w:rPr>
                                          <w:t>自治会等による防犯カメラ設置への補助</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946CC" id="正方形/長方形 122" o:spid="_x0000_s1200" style="position:absolute;left:0;text-align:left;margin-left:-3.7pt;margin-top:10.4pt;width:250.5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" fillcolor="#403152" stroked="f" strokeweight=".5pt">
                            <v:textbox inset="1mm,.1mm,1mm,.1mm">
                              <w:txbxContent>
                                <w:p w:rsidR="004D69B2" w:rsidRPr="0068467D" w:rsidRDefault="004D69B2" w:rsidP="007F5219">
                                  <w:pPr>
                                    <w:pStyle w:val="af6"/>
                                    <w:rPr>
                                      <w:sz w:val="16"/>
                                      <w:szCs w:val="16"/>
                                    </w:rPr>
                                  </w:pPr>
                                  <w:r w:rsidRPr="0068467D">
                                    <w:rPr>
                                      <w:rFonts w:hint="eastAsia"/>
                                      <w:sz w:val="16"/>
                                      <w:szCs w:val="16"/>
                                    </w:rPr>
                                    <w:t>自治会等による防犯カメラ設置への補助</w:t>
                                  </w:r>
                                </w:p>
                              </w:txbxContent>
                            </v:textbox>
                          </v:rect>
                        </w:pict>
                      </mc:Fallback>
                    </mc:AlternateContent>
                  </w:r>
                </w:p>
              </w:tc>
              <w:tc>
                <w:tcPr>
                  <w:tcW w:w="1701" w:type="dxa"/>
                </w:tcPr>
                <w:p w:rsidR="007F5219" w:rsidRDefault="007F5219" w:rsidP="00D312A2">
                  <w:pPr>
                    <w:pStyle w:val="afe"/>
                  </w:pPr>
                </w:p>
              </w:tc>
              <w:tc>
                <w:tcPr>
                  <w:tcW w:w="1701" w:type="dxa"/>
                </w:tcPr>
                <w:p w:rsidR="007F5219" w:rsidRDefault="007F5219" w:rsidP="00D312A2">
                  <w:pPr>
                    <w:pStyle w:val="afe"/>
                  </w:pPr>
                </w:p>
              </w:tc>
              <w:tc>
                <w:tcPr>
                  <w:tcW w:w="1701" w:type="dxa"/>
                  <w:vAlign w:val="center"/>
                </w:tcPr>
                <w:p w:rsidR="007F5219" w:rsidRPr="00FC3601" w:rsidRDefault="007F5219" w:rsidP="00D312A2">
                  <w:pPr>
                    <w:pStyle w:val="affa"/>
                    <w:jc w:val="left"/>
                    <w:rPr>
                      <w:rFonts w:cs="ＭＳ Ｐゴシック"/>
                    </w:rPr>
                  </w:pPr>
                  <w:r w:rsidRPr="00FC3601">
                    <w:rPr>
                      <w:rFonts w:cs="ＭＳ Ｐゴシック" w:hint="eastAsia"/>
                    </w:rPr>
                    <w:t>防犯設備整備事業</w:t>
                  </w:r>
                </w:p>
                <w:p w:rsidR="007F5219" w:rsidRPr="00FC3601" w:rsidRDefault="007F5219" w:rsidP="00D312A2">
                  <w:pPr>
                    <w:pStyle w:val="affa"/>
                    <w:rPr>
                      <w:rFonts w:cs="ＭＳ Ｐゴシック"/>
                    </w:rPr>
                  </w:pPr>
                  <w:r w:rsidRPr="00FC3601">
                    <w:rPr>
                      <w:rFonts w:cs="ＭＳ Ｐゴシック" w:hint="eastAsia"/>
                    </w:rPr>
                    <w:t>【危機管理課】</w:t>
                  </w:r>
                </w:p>
              </w:tc>
            </w:tr>
            <w:tr w:rsidR="007F5219" w:rsidTr="00D312A2">
              <w:trPr>
                <w:trHeight w:val="850"/>
              </w:trPr>
              <w:tc>
                <w:tcPr>
                  <w:tcW w:w="2835" w:type="dxa"/>
                  <w:vAlign w:val="center"/>
                </w:tcPr>
                <w:p w:rsidR="007F5219" w:rsidRPr="007538EC" w:rsidRDefault="007F5219" w:rsidP="00D312A2">
                  <w:pPr>
                    <w:pStyle w:val="afa"/>
                    <w:jc w:val="left"/>
                  </w:pPr>
                  <w:r>
                    <w:rPr>
                      <w:rFonts w:hint="eastAsia"/>
                    </w:rPr>
                    <w:t>安心・</w:t>
                  </w:r>
                  <w:r w:rsidRPr="007538EC">
                    <w:rPr>
                      <w:rFonts w:hint="eastAsia"/>
                    </w:rPr>
                    <w:t>安全な消</w:t>
                  </w:r>
                  <w:r>
                    <w:rPr>
                      <w:rFonts w:hint="eastAsia"/>
                    </w:rPr>
                    <w:t>費生活の支援</w:t>
                  </w:r>
                </w:p>
              </w:tc>
              <w:tc>
                <w:tcPr>
                  <w:tcW w:w="1701" w:type="dxa"/>
                </w:tcPr>
                <w:p w:rsidR="007F5219" w:rsidRDefault="007F5219" w:rsidP="00D312A2">
                  <w:pPr>
                    <w:pStyle w:val="afe"/>
                  </w:pPr>
                  <w:r w:rsidRPr="000112D6">
                    <w:rPr>
                      <w:rFonts w:asciiTheme="minorEastAsia" w:eastAsiaTheme="minorEastAsia" w:hAnsiTheme="minorEastAsia" w:hint="eastAsia"/>
                      <w:b w:val="0"/>
                      <w:caps/>
                      <w:noProof/>
                      <w:szCs w:val="22"/>
                      <w:u w:val="none"/>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54144" behindDoc="0" locked="0" layoutInCell="1" allowOverlap="1" wp14:anchorId="3B29B2A2" wp14:editId="49B6B317">
                            <wp:simplePos x="0" y="0"/>
                            <wp:positionH relativeFrom="column">
                              <wp:posOffset>-46990</wp:posOffset>
                            </wp:positionH>
                            <wp:positionV relativeFrom="paragraph">
                              <wp:posOffset>106045</wp:posOffset>
                            </wp:positionV>
                            <wp:extent cx="3181985" cy="32385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3181985" cy="323850"/>
                                    </a:xfrm>
                                    <a:prstGeom prst="rect">
                                      <a:avLst/>
                                    </a:prstGeom>
                                    <a:solidFill>
                                      <a:srgbClr val="8064A2">
                                        <a:lumMod val="50000"/>
                                      </a:srgbClr>
                                    </a:solidFill>
                                    <a:ln w="6350" cap="flat" cmpd="sng" algn="ctr">
                                      <a:noFill/>
                                      <a:prstDash val="solid"/>
                                    </a:ln>
                                    <a:effectLst/>
                                  </wps:spPr>
                                  <wps:txbx>
                                    <w:txbxContent>
                                      <w:p w:rsidR="004D69B2" w:rsidRPr="0068467D" w:rsidRDefault="004D69B2" w:rsidP="007F5219">
                                        <w:pPr>
                                          <w:rPr>
                                            <w:rFonts w:ascii="HG創英角ｺﾞｼｯｸUB" w:eastAsia="HG創英角ｺﾞｼｯｸUB" w:hAnsi="HG創英角ｺﾞｼｯｸUB"/>
                                            <w:color w:val="FF0000"/>
                                            <w:sz w:val="16"/>
                                            <w:szCs w:val="16"/>
                                          </w:rPr>
                                        </w:pPr>
                                        <w:r w:rsidRPr="0068467D">
                                          <w:rPr>
                                            <w:rFonts w:ascii="HG創英角ｺﾞｼｯｸUB" w:eastAsia="HG創英角ｺﾞｼｯｸUB" w:hAnsi="HG創英角ｺﾞｼｯｸUB" w:hint="eastAsia"/>
                                            <w:color w:val="FFFFFF" w:themeColor="background1"/>
                                            <w:sz w:val="16"/>
                                            <w:szCs w:val="16"/>
                                          </w:rPr>
                                          <w:t>消費生活相談、出前講座等の開催等</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9B2A2" id="正方形/長方形 23" o:spid="_x0000_s1201" style="position:absolute;left:0;text-align:left;margin-left:-3.7pt;margin-top:8.35pt;width:250.55pt;height: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" fillcolor="#403152" stroked="f" strokeweight=".5pt">
                            <v:textbox inset="1mm,.1mm,1mm,.1mm">
                              <w:txbxContent>
                                <w:p w:rsidR="004D69B2" w:rsidRPr="0068467D" w:rsidRDefault="004D69B2" w:rsidP="007F5219">
                                  <w:pPr>
                                    <w:rPr>
                                      <w:rFonts w:ascii="HG創英角ｺﾞｼｯｸUB" w:eastAsia="HG創英角ｺﾞｼｯｸUB" w:hAnsi="HG創英角ｺﾞｼｯｸUB"/>
                                      <w:color w:val="FF0000"/>
                                      <w:sz w:val="16"/>
                                      <w:szCs w:val="16"/>
                                    </w:rPr>
                                  </w:pPr>
                                  <w:r w:rsidRPr="0068467D">
                                    <w:rPr>
                                      <w:rFonts w:ascii="HG創英角ｺﾞｼｯｸUB" w:eastAsia="HG創英角ｺﾞｼｯｸUB" w:hAnsi="HG創英角ｺﾞｼｯｸUB" w:hint="eastAsia"/>
                                      <w:color w:val="FFFFFF" w:themeColor="background1"/>
                                      <w:sz w:val="16"/>
                                      <w:szCs w:val="16"/>
                                    </w:rPr>
                                    <w:t>消費生活相談、出前講座等の開催等</w:t>
                                  </w:r>
                                </w:p>
                              </w:txbxContent>
                            </v:textbox>
                          </v:rect>
                        </w:pict>
                      </mc:Fallback>
                    </mc:AlternateContent>
                  </w:r>
                </w:p>
              </w:tc>
              <w:tc>
                <w:tcPr>
                  <w:tcW w:w="1701" w:type="dxa"/>
                </w:tcPr>
                <w:p w:rsidR="007F5219" w:rsidRDefault="007F5219" w:rsidP="00D312A2">
                  <w:pPr>
                    <w:pStyle w:val="afe"/>
                  </w:pPr>
                </w:p>
              </w:tc>
              <w:tc>
                <w:tcPr>
                  <w:tcW w:w="1701" w:type="dxa"/>
                </w:tcPr>
                <w:p w:rsidR="007F5219" w:rsidRDefault="007F5219" w:rsidP="00D312A2">
                  <w:pPr>
                    <w:pStyle w:val="afe"/>
                  </w:pPr>
                </w:p>
              </w:tc>
              <w:tc>
                <w:tcPr>
                  <w:tcW w:w="1701" w:type="dxa"/>
                  <w:vAlign w:val="center"/>
                </w:tcPr>
                <w:p w:rsidR="007F5219" w:rsidRPr="00FC3601" w:rsidRDefault="007F5219" w:rsidP="00D312A2">
                  <w:pPr>
                    <w:pStyle w:val="affa"/>
                    <w:jc w:val="left"/>
                    <w:rPr>
                      <w:rFonts w:cs="ＭＳ Ｐゴシック"/>
                    </w:rPr>
                  </w:pPr>
                  <w:r w:rsidRPr="00FC3601">
                    <w:rPr>
                      <w:rFonts w:cs="ＭＳ Ｐゴシック" w:hint="eastAsia"/>
                    </w:rPr>
                    <w:t>安全で豊かな消費生活推進事業</w:t>
                  </w:r>
                </w:p>
                <w:p w:rsidR="007F5219" w:rsidRPr="00FC3601" w:rsidRDefault="007F5219" w:rsidP="00D312A2">
                  <w:pPr>
                    <w:pStyle w:val="affa"/>
                    <w:rPr>
                      <w:rFonts w:cs="ＭＳ Ｐゴシック"/>
                    </w:rPr>
                  </w:pPr>
                  <w:r w:rsidRPr="00FC3601">
                    <w:rPr>
                      <w:rFonts w:cs="ＭＳ Ｐゴシック" w:hint="eastAsia"/>
                    </w:rPr>
                    <w:t>【</w:t>
                  </w:r>
                  <w:r w:rsidRPr="00FC3601">
                    <w:rPr>
                      <w:rFonts w:cs="ＭＳ Ｐゴシック" w:hint="eastAsia"/>
                      <w:w w:val="90"/>
                    </w:rPr>
                    <w:t>市民情報・相談課</w:t>
                  </w:r>
                  <w:r w:rsidRPr="00FC3601">
                    <w:rPr>
                      <w:rFonts w:cs="ＭＳ Ｐゴシック" w:hint="eastAsia"/>
                    </w:rPr>
                    <w:t>】</w:t>
                  </w:r>
                </w:p>
              </w:tc>
            </w:tr>
          </w:tbl>
          <w:p w:rsidR="007F5219" w:rsidRPr="00D20D1E" w:rsidRDefault="00092D80" w:rsidP="00D312A2">
            <w:pPr>
              <w:spacing w:line="240" w:lineRule="exact"/>
              <w:ind w:right="1580" w:firstLineChars="200" w:firstLine="320"/>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7F5219">
              <w:rPr>
                <w:rFonts w:asciiTheme="minorEastAsia" w:eastAsiaTheme="minorEastAsia" w:hAnsiTheme="minorEastAsia" w:hint="eastAsia"/>
                <w:sz w:val="16"/>
                <w:szCs w:val="16"/>
              </w:rPr>
              <w:t>：2020</w:t>
            </w:r>
            <w:r w:rsidR="007F5219" w:rsidRPr="00343425">
              <w:rPr>
                <w:rFonts w:asciiTheme="minorEastAsia" w:eastAsiaTheme="minorEastAsia" w:hAnsiTheme="minorEastAsia"/>
                <w:sz w:val="16"/>
                <w:szCs w:val="16"/>
              </w:rPr>
              <w:t>年度から</w:t>
            </w:r>
            <w:r w:rsidR="007F5219" w:rsidRPr="00343425">
              <w:rPr>
                <w:rFonts w:asciiTheme="minorEastAsia" w:eastAsiaTheme="minorEastAsia" w:hAnsiTheme="minorEastAsia" w:hint="eastAsia"/>
                <w:sz w:val="16"/>
                <w:szCs w:val="16"/>
              </w:rPr>
              <w:t>新たに位置付けた取組</w:t>
            </w:r>
          </w:p>
          <w:p w:rsidR="007F5219" w:rsidRPr="009E3C57" w:rsidRDefault="007F5219" w:rsidP="00D312A2">
            <w:pPr>
              <w:rPr>
                <w:rFonts w:ascii="ＭＳ 明朝" w:hAnsi="ＭＳ 明朝"/>
                <w:sz w:val="18"/>
                <w:szCs w:val="18"/>
              </w:rPr>
            </w:pPr>
          </w:p>
          <w:p w:rsidR="007F5219" w:rsidRPr="00B53E61" w:rsidRDefault="007F5219" w:rsidP="00D312A2">
            <w:pPr>
              <w:pStyle w:val="afe"/>
              <w:ind w:firstLine="210"/>
            </w:pPr>
            <w:r w:rsidRPr="00B53E61">
              <w:rPr>
                <w:rFonts w:hint="eastAsia"/>
              </w:rPr>
              <w:t>■</w:t>
            </w:r>
            <w:r>
              <w:rPr>
                <w:rFonts w:hint="eastAsia"/>
              </w:rPr>
              <w:t>計画事業費（参考）</w:t>
            </w:r>
          </w:p>
          <w:tbl>
            <w:tblPr>
              <w:tblStyle w:val="af5"/>
              <w:tblW w:w="9406" w:type="dxa"/>
              <w:tblInd w:w="171" w:type="dxa"/>
              <w:tblLayout w:type="fixed"/>
              <w:tblLook w:val="04A0" w:firstRow="1" w:lastRow="0" w:firstColumn="1" w:lastColumn="0" w:noHBand="0" w:noVBand="1"/>
            </w:tblPr>
            <w:tblGrid>
              <w:gridCol w:w="3877"/>
              <w:gridCol w:w="1843"/>
              <w:gridCol w:w="1843"/>
              <w:gridCol w:w="1843"/>
            </w:tblGrid>
            <w:tr w:rsidR="007F5219" w:rsidTr="00D312A2">
              <w:trPr>
                <w:trHeight w:val="567"/>
              </w:trPr>
              <w:tc>
                <w:tcPr>
                  <w:tcW w:w="3877"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ＭＳ ゴシック" w:eastAsia="ＭＳ ゴシック" w:hAnsi="ＭＳ ゴシック"/>
                      <w:b/>
                      <w:szCs w:val="21"/>
                    </w:rPr>
                  </w:pPr>
                  <w:r>
                    <w:rPr>
                      <w:rFonts w:ascii="ＭＳ ゴシック" w:eastAsia="ＭＳ ゴシック" w:hAnsi="ＭＳ ゴシック" w:hint="eastAsia"/>
                      <w:b/>
                      <w:szCs w:val="21"/>
                    </w:rPr>
                    <w:t>具体的な取組</w:t>
                  </w:r>
                </w:p>
              </w:tc>
              <w:tc>
                <w:tcPr>
                  <w:tcW w:w="1843"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Theme="majorEastAsia" w:eastAsiaTheme="majorEastAsia" w:hAnsiTheme="majorEastAsia"/>
                      <w:b/>
                      <w:szCs w:val="21"/>
                    </w:rPr>
                  </w:pPr>
                  <w:r>
                    <w:rPr>
                      <w:rFonts w:asciiTheme="majorEastAsia" w:eastAsiaTheme="majorEastAsia" w:hAnsiTheme="majorEastAsia" w:hint="eastAsia"/>
                      <w:b/>
                      <w:szCs w:val="21"/>
                    </w:rPr>
                    <w:t xml:space="preserve"> 2020年度</w:t>
                  </w:r>
                </w:p>
              </w:tc>
              <w:tc>
                <w:tcPr>
                  <w:tcW w:w="1843"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Theme="majorEastAsia" w:eastAsiaTheme="majorEastAsia" w:hAnsiTheme="majorEastAsia"/>
                      <w:b/>
                      <w:szCs w:val="21"/>
                    </w:rPr>
                  </w:pPr>
                  <w:r>
                    <w:rPr>
                      <w:rFonts w:asciiTheme="majorEastAsia" w:eastAsiaTheme="majorEastAsia" w:hAnsiTheme="majorEastAsia" w:hint="eastAsia"/>
                      <w:b/>
                      <w:szCs w:val="21"/>
                    </w:rPr>
                    <w:t>2021年度</w:t>
                  </w:r>
                </w:p>
              </w:tc>
              <w:tc>
                <w:tcPr>
                  <w:tcW w:w="1843"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Theme="majorEastAsia" w:eastAsiaTheme="majorEastAsia" w:hAnsiTheme="majorEastAsia"/>
                      <w:b/>
                      <w:szCs w:val="21"/>
                    </w:rPr>
                  </w:pPr>
                  <w:r>
                    <w:rPr>
                      <w:rFonts w:asciiTheme="majorEastAsia" w:eastAsiaTheme="majorEastAsia" w:hAnsiTheme="majorEastAsia" w:hint="eastAsia"/>
                      <w:b/>
                      <w:szCs w:val="21"/>
                    </w:rPr>
                    <w:t>2022年度</w:t>
                  </w:r>
                </w:p>
              </w:tc>
            </w:tr>
            <w:tr w:rsidR="007F5219" w:rsidTr="00D312A2">
              <w:trPr>
                <w:trHeight w:val="720"/>
              </w:trPr>
              <w:tc>
                <w:tcPr>
                  <w:tcW w:w="3877" w:type="dxa"/>
                  <w:vAlign w:val="center"/>
                </w:tcPr>
                <w:p w:rsidR="007F5219" w:rsidRPr="00095F03" w:rsidRDefault="007F5219" w:rsidP="00D312A2">
                  <w:pPr>
                    <w:pStyle w:val="afa"/>
                    <w:jc w:val="left"/>
                  </w:pPr>
                  <w:r w:rsidRPr="00EC4BAE">
                    <w:rPr>
                      <w:rFonts w:hint="eastAsia"/>
                    </w:rPr>
                    <w:t>防犯活動・防犯設備の充実や体感治安向上の推進</w:t>
                  </w:r>
                </w:p>
              </w:tc>
              <w:tc>
                <w:tcPr>
                  <w:tcW w:w="1843" w:type="dxa"/>
                  <w:vAlign w:val="center"/>
                </w:tcPr>
                <w:p w:rsidR="007F5219" w:rsidRPr="0043012B" w:rsidRDefault="00780395" w:rsidP="00D312A2">
                  <w:pPr>
                    <w:jc w:val="right"/>
                    <w:rPr>
                      <w:rFonts w:asciiTheme="minorEastAsia" w:eastAsiaTheme="minorEastAsia" w:hAnsiTheme="minorEastAsia"/>
                    </w:rPr>
                  </w:pPr>
                  <w:r>
                    <w:rPr>
                      <w:rFonts w:asciiTheme="minorEastAsia" w:eastAsiaTheme="minorEastAsia" w:hAnsiTheme="minorEastAsia" w:hint="eastAsia"/>
                    </w:rPr>
                    <w:t>72,844</w:t>
                  </w:r>
                  <w:r w:rsidR="007F5219" w:rsidRPr="0043012B">
                    <w:rPr>
                      <w:rFonts w:asciiTheme="minorEastAsia" w:eastAsiaTheme="minorEastAsia" w:hAnsiTheme="minorEastAsia" w:hint="eastAsia"/>
                    </w:rPr>
                    <w:t>千円</w:t>
                  </w:r>
                </w:p>
              </w:tc>
              <w:tc>
                <w:tcPr>
                  <w:tcW w:w="1843" w:type="dxa"/>
                  <w:vAlign w:val="center"/>
                </w:tcPr>
                <w:p w:rsidR="007F5219" w:rsidRPr="0043012B" w:rsidRDefault="00780395" w:rsidP="00D312A2">
                  <w:pPr>
                    <w:jc w:val="right"/>
                    <w:rPr>
                      <w:rFonts w:asciiTheme="minorEastAsia" w:eastAsiaTheme="minorEastAsia" w:hAnsiTheme="minorEastAsia"/>
                    </w:rPr>
                  </w:pPr>
                  <w:r>
                    <w:rPr>
                      <w:rFonts w:asciiTheme="minorEastAsia" w:eastAsiaTheme="minorEastAsia" w:hAnsiTheme="minorEastAsia" w:hint="eastAsia"/>
                    </w:rPr>
                    <w:t>72,844</w:t>
                  </w:r>
                  <w:r w:rsidR="007F5219" w:rsidRPr="0043012B">
                    <w:rPr>
                      <w:rFonts w:asciiTheme="minorEastAsia" w:eastAsiaTheme="minorEastAsia" w:hAnsiTheme="minorEastAsia" w:hint="eastAsia"/>
                    </w:rPr>
                    <w:t>千円</w:t>
                  </w:r>
                </w:p>
              </w:tc>
              <w:tc>
                <w:tcPr>
                  <w:tcW w:w="1843" w:type="dxa"/>
                  <w:vAlign w:val="center"/>
                </w:tcPr>
                <w:p w:rsidR="007F5219" w:rsidRPr="0043012B" w:rsidRDefault="00780395" w:rsidP="00D312A2">
                  <w:pPr>
                    <w:jc w:val="right"/>
                    <w:rPr>
                      <w:rFonts w:asciiTheme="minorEastAsia" w:eastAsiaTheme="minorEastAsia" w:hAnsiTheme="minorEastAsia"/>
                    </w:rPr>
                  </w:pPr>
                  <w:r>
                    <w:rPr>
                      <w:rFonts w:asciiTheme="minorEastAsia" w:eastAsiaTheme="minorEastAsia" w:hAnsiTheme="minorEastAsia" w:hint="eastAsia"/>
                    </w:rPr>
                    <w:t>72,844</w:t>
                  </w:r>
                  <w:r w:rsidR="007F5219" w:rsidRPr="0043012B">
                    <w:rPr>
                      <w:rFonts w:asciiTheme="minorEastAsia" w:eastAsiaTheme="minorEastAsia" w:hAnsiTheme="minorEastAsia" w:hint="eastAsia"/>
                    </w:rPr>
                    <w:t>千円</w:t>
                  </w:r>
                </w:p>
              </w:tc>
            </w:tr>
            <w:tr w:rsidR="007F5219" w:rsidTr="00D312A2">
              <w:trPr>
                <w:trHeight w:val="720"/>
              </w:trPr>
              <w:tc>
                <w:tcPr>
                  <w:tcW w:w="3877" w:type="dxa"/>
                  <w:tcBorders>
                    <w:bottom w:val="double" w:sz="4" w:space="0" w:color="auto"/>
                  </w:tcBorders>
                  <w:vAlign w:val="center"/>
                </w:tcPr>
                <w:p w:rsidR="007F5219" w:rsidRPr="007538EC" w:rsidRDefault="007F5219" w:rsidP="00D312A2">
                  <w:pPr>
                    <w:pStyle w:val="afa"/>
                    <w:jc w:val="left"/>
                  </w:pPr>
                  <w:r>
                    <w:rPr>
                      <w:rFonts w:hint="eastAsia"/>
                    </w:rPr>
                    <w:t>安心・</w:t>
                  </w:r>
                  <w:r w:rsidRPr="007538EC">
                    <w:rPr>
                      <w:rFonts w:hint="eastAsia"/>
                    </w:rPr>
                    <w:t>安全な消費生活の</w:t>
                  </w:r>
                  <w:r w:rsidR="00A87E96">
                    <w:rPr>
                      <w:rFonts w:hint="eastAsia"/>
                    </w:rPr>
                    <w:t>支援</w:t>
                  </w:r>
                </w:p>
              </w:tc>
              <w:tc>
                <w:tcPr>
                  <w:tcW w:w="1843" w:type="dxa"/>
                  <w:tcBorders>
                    <w:bottom w:val="double" w:sz="4" w:space="0" w:color="auto"/>
                  </w:tcBorders>
                  <w:vAlign w:val="center"/>
                </w:tcPr>
                <w:p w:rsidR="007F5219" w:rsidRPr="005879BB" w:rsidRDefault="00780395" w:rsidP="00D312A2">
                  <w:pPr>
                    <w:jc w:val="right"/>
                    <w:rPr>
                      <w:rFonts w:asciiTheme="minorEastAsia" w:eastAsiaTheme="minorEastAsia" w:hAnsiTheme="minorEastAsia"/>
                      <w:color w:val="FF0000"/>
                    </w:rPr>
                  </w:pPr>
                  <w:r>
                    <w:rPr>
                      <w:rFonts w:asciiTheme="minorEastAsia" w:eastAsiaTheme="minorEastAsia" w:hAnsiTheme="minorEastAsia" w:hint="eastAsia"/>
                    </w:rPr>
                    <w:t>18,052</w:t>
                  </w:r>
                  <w:r w:rsidR="007F5219" w:rsidRPr="0043012B">
                    <w:rPr>
                      <w:rFonts w:asciiTheme="minorEastAsia" w:eastAsiaTheme="minorEastAsia" w:hAnsiTheme="minorEastAsia" w:hint="eastAsia"/>
                    </w:rPr>
                    <w:t>千円</w:t>
                  </w:r>
                </w:p>
              </w:tc>
              <w:tc>
                <w:tcPr>
                  <w:tcW w:w="1843" w:type="dxa"/>
                  <w:tcBorders>
                    <w:bottom w:val="double" w:sz="4" w:space="0" w:color="auto"/>
                  </w:tcBorders>
                  <w:vAlign w:val="center"/>
                </w:tcPr>
                <w:p w:rsidR="007F5219" w:rsidRPr="005879BB" w:rsidRDefault="00780395" w:rsidP="00D312A2">
                  <w:pPr>
                    <w:jc w:val="right"/>
                    <w:rPr>
                      <w:rFonts w:asciiTheme="minorEastAsia" w:eastAsiaTheme="minorEastAsia" w:hAnsiTheme="minorEastAsia"/>
                      <w:color w:val="FF0000"/>
                    </w:rPr>
                  </w:pPr>
                  <w:r>
                    <w:rPr>
                      <w:rFonts w:asciiTheme="minorEastAsia" w:eastAsiaTheme="minorEastAsia" w:hAnsiTheme="minorEastAsia" w:hint="eastAsia"/>
                    </w:rPr>
                    <w:t>18,052</w:t>
                  </w:r>
                  <w:r w:rsidR="007F5219" w:rsidRPr="0043012B">
                    <w:rPr>
                      <w:rFonts w:asciiTheme="minorEastAsia" w:eastAsiaTheme="minorEastAsia" w:hAnsiTheme="minorEastAsia" w:hint="eastAsia"/>
                    </w:rPr>
                    <w:t>千円</w:t>
                  </w:r>
                </w:p>
              </w:tc>
              <w:tc>
                <w:tcPr>
                  <w:tcW w:w="1843" w:type="dxa"/>
                  <w:tcBorders>
                    <w:bottom w:val="double" w:sz="4" w:space="0" w:color="auto"/>
                  </w:tcBorders>
                  <w:vAlign w:val="center"/>
                </w:tcPr>
                <w:p w:rsidR="007F5219" w:rsidRPr="005879BB" w:rsidRDefault="00780395" w:rsidP="00D312A2">
                  <w:pPr>
                    <w:jc w:val="right"/>
                    <w:rPr>
                      <w:rFonts w:asciiTheme="minorEastAsia" w:eastAsiaTheme="minorEastAsia" w:hAnsiTheme="minorEastAsia"/>
                      <w:color w:val="FF0000"/>
                    </w:rPr>
                  </w:pPr>
                  <w:r>
                    <w:rPr>
                      <w:rFonts w:asciiTheme="minorEastAsia" w:eastAsiaTheme="minorEastAsia" w:hAnsiTheme="minorEastAsia" w:hint="eastAsia"/>
                    </w:rPr>
                    <w:t>18,052</w:t>
                  </w:r>
                  <w:r w:rsidR="007F5219" w:rsidRPr="0043012B">
                    <w:rPr>
                      <w:rFonts w:asciiTheme="minorEastAsia" w:eastAsiaTheme="minorEastAsia" w:hAnsiTheme="minorEastAsia" w:hint="eastAsia"/>
                    </w:rPr>
                    <w:t>千円</w:t>
                  </w:r>
                </w:p>
              </w:tc>
            </w:tr>
            <w:tr w:rsidR="007F5219" w:rsidTr="00D312A2">
              <w:trPr>
                <w:trHeight w:val="720"/>
              </w:trPr>
              <w:tc>
                <w:tcPr>
                  <w:tcW w:w="3877" w:type="dxa"/>
                  <w:tcBorders>
                    <w:top w:val="double" w:sz="4" w:space="0" w:color="auto"/>
                  </w:tcBorders>
                  <w:vAlign w:val="center"/>
                </w:tcPr>
                <w:p w:rsidR="007F5219" w:rsidRPr="007538EC" w:rsidRDefault="007F5219" w:rsidP="00D312A2">
                  <w:pPr>
                    <w:pStyle w:val="afa"/>
                  </w:pPr>
                  <w:r w:rsidRPr="000870D1">
                    <w:rPr>
                      <w:rFonts w:asciiTheme="minorEastAsia" w:eastAsiaTheme="minorEastAsia" w:hAnsiTheme="minorEastAsia" w:hint="eastAsia"/>
                    </w:rPr>
                    <w:t>合計</w:t>
                  </w:r>
                </w:p>
              </w:tc>
              <w:tc>
                <w:tcPr>
                  <w:tcW w:w="1843" w:type="dxa"/>
                  <w:tcBorders>
                    <w:top w:val="double" w:sz="4" w:space="0" w:color="auto"/>
                  </w:tcBorders>
                  <w:vAlign w:val="center"/>
                </w:tcPr>
                <w:p w:rsidR="007F5219" w:rsidRPr="005879BB" w:rsidRDefault="00780395" w:rsidP="00D312A2">
                  <w:pPr>
                    <w:jc w:val="right"/>
                    <w:rPr>
                      <w:rFonts w:asciiTheme="minorEastAsia" w:eastAsiaTheme="minorEastAsia" w:hAnsiTheme="minorEastAsia"/>
                      <w:color w:val="FF0000"/>
                    </w:rPr>
                  </w:pPr>
                  <w:r>
                    <w:rPr>
                      <w:rFonts w:asciiTheme="minorEastAsia" w:eastAsiaTheme="minorEastAsia" w:hAnsiTheme="minorEastAsia" w:hint="eastAsia"/>
                    </w:rPr>
                    <w:t>90,896</w:t>
                  </w:r>
                  <w:r w:rsidR="007F5219" w:rsidRPr="0043012B">
                    <w:rPr>
                      <w:rFonts w:asciiTheme="minorEastAsia" w:eastAsiaTheme="minorEastAsia" w:hAnsiTheme="minorEastAsia" w:hint="eastAsia"/>
                    </w:rPr>
                    <w:t>千円</w:t>
                  </w:r>
                </w:p>
              </w:tc>
              <w:tc>
                <w:tcPr>
                  <w:tcW w:w="1843" w:type="dxa"/>
                  <w:tcBorders>
                    <w:top w:val="double" w:sz="4" w:space="0" w:color="auto"/>
                  </w:tcBorders>
                  <w:vAlign w:val="center"/>
                </w:tcPr>
                <w:p w:rsidR="007F5219" w:rsidRPr="005879BB" w:rsidRDefault="00780395" w:rsidP="00D312A2">
                  <w:pPr>
                    <w:jc w:val="right"/>
                    <w:rPr>
                      <w:rFonts w:asciiTheme="minorEastAsia" w:eastAsiaTheme="minorEastAsia" w:hAnsiTheme="minorEastAsia"/>
                      <w:color w:val="FF0000"/>
                    </w:rPr>
                  </w:pPr>
                  <w:r>
                    <w:rPr>
                      <w:rFonts w:asciiTheme="minorEastAsia" w:eastAsiaTheme="minorEastAsia" w:hAnsiTheme="minorEastAsia" w:hint="eastAsia"/>
                    </w:rPr>
                    <w:t>90,896</w:t>
                  </w:r>
                  <w:r w:rsidR="007F5219" w:rsidRPr="0043012B">
                    <w:rPr>
                      <w:rFonts w:asciiTheme="minorEastAsia" w:eastAsiaTheme="minorEastAsia" w:hAnsiTheme="minorEastAsia" w:hint="eastAsia"/>
                    </w:rPr>
                    <w:t>千円</w:t>
                  </w:r>
                </w:p>
              </w:tc>
              <w:tc>
                <w:tcPr>
                  <w:tcW w:w="1843" w:type="dxa"/>
                  <w:tcBorders>
                    <w:top w:val="double" w:sz="4" w:space="0" w:color="auto"/>
                  </w:tcBorders>
                  <w:vAlign w:val="center"/>
                </w:tcPr>
                <w:p w:rsidR="007F5219" w:rsidRPr="005879BB" w:rsidRDefault="00780395" w:rsidP="00D312A2">
                  <w:pPr>
                    <w:jc w:val="right"/>
                    <w:rPr>
                      <w:rFonts w:asciiTheme="minorEastAsia" w:eastAsiaTheme="minorEastAsia" w:hAnsiTheme="minorEastAsia"/>
                      <w:color w:val="FF0000"/>
                    </w:rPr>
                  </w:pPr>
                  <w:r>
                    <w:rPr>
                      <w:rFonts w:asciiTheme="minorEastAsia" w:eastAsiaTheme="minorEastAsia" w:hAnsiTheme="minorEastAsia" w:hint="eastAsia"/>
                    </w:rPr>
                    <w:t>90,896</w:t>
                  </w:r>
                  <w:r w:rsidR="007F5219" w:rsidRPr="0043012B">
                    <w:rPr>
                      <w:rFonts w:asciiTheme="minorEastAsia" w:eastAsiaTheme="minorEastAsia" w:hAnsiTheme="minorEastAsia" w:hint="eastAsia"/>
                    </w:rPr>
                    <w:t>千円</w:t>
                  </w:r>
                </w:p>
              </w:tc>
            </w:tr>
          </w:tbl>
          <w:p w:rsidR="007F5219" w:rsidRPr="00B40E7A" w:rsidRDefault="007F5219" w:rsidP="007C4849">
            <w:pPr>
              <w:spacing w:line="240" w:lineRule="exact"/>
              <w:ind w:leftChars="171" w:left="883" w:rightChars="218" w:right="458" w:hangingChars="291" w:hanging="524"/>
              <w:rPr>
                <w:rFonts w:ascii="ＭＳ 明朝" w:hAnsi="ＭＳ 明朝"/>
                <w:sz w:val="18"/>
                <w:szCs w:val="18"/>
              </w:rPr>
            </w:pPr>
            <w:r>
              <w:rPr>
                <w:rFonts w:ascii="ＭＳ 明朝" w:hAnsi="ＭＳ 明朝" w:hint="eastAsia"/>
                <w:sz w:val="18"/>
                <w:szCs w:val="18"/>
              </w:rPr>
              <w:t>※注：事業費の合計について、一つの事業が複数の「具体的な取組」に該当する場合があるため、「具体的な取組」の事業費合計は、各個別事業の事業費を積み上げた合計金額と異なります。</w:t>
            </w:r>
          </w:p>
        </w:tc>
      </w:tr>
    </w:tbl>
    <w:p w:rsidR="007F5219" w:rsidRPr="006E1772" w:rsidRDefault="007F5219" w:rsidP="007F5219"/>
    <w:tbl>
      <w:tblPr>
        <w:tblStyle w:val="af5"/>
        <w:tblW w:w="0" w:type="auto"/>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560"/>
        <w:gridCol w:w="1417"/>
        <w:gridCol w:w="1276"/>
        <w:gridCol w:w="5953"/>
      </w:tblGrid>
      <w:tr w:rsidR="007F5219" w:rsidRPr="00F5688E" w:rsidTr="00D312A2">
        <w:tc>
          <w:tcPr>
            <w:tcW w:w="1560" w:type="dxa"/>
            <w:vMerge w:val="restart"/>
          </w:tcPr>
          <w:p w:rsidR="007F5219" w:rsidRPr="00F5688E" w:rsidRDefault="007F5219" w:rsidP="00D312A2">
            <w:pPr>
              <w:jc w:val="center"/>
              <w:rPr>
                <w:sz w:val="100"/>
                <w:szCs w:val="100"/>
              </w:rPr>
            </w:pPr>
            <w:r w:rsidRPr="00FC62F3">
              <w:rPr>
                <w:rFonts w:asciiTheme="majorEastAsia" w:eastAsiaTheme="majorEastAsia" w:hAnsiTheme="majorEastAsia" w:hint="eastAsia"/>
                <w:sz w:val="110"/>
                <w:szCs w:val="110"/>
              </w:rPr>
              <w:lastRenderedPageBreak/>
              <w:t>Ⅳ</w:t>
            </w:r>
          </w:p>
        </w:tc>
        <w:tc>
          <w:tcPr>
            <w:tcW w:w="8646" w:type="dxa"/>
            <w:gridSpan w:val="3"/>
          </w:tcPr>
          <w:p w:rsidR="007F5219" w:rsidRPr="00F5688E" w:rsidRDefault="007F5219" w:rsidP="00D312A2">
            <w:pPr>
              <w:rPr>
                <w:b/>
              </w:rPr>
            </w:pPr>
            <w:r w:rsidRPr="00AD2295">
              <w:rPr>
                <w:rFonts w:asciiTheme="majorEastAsia" w:eastAsiaTheme="majorEastAsia" w:hAnsiTheme="majorEastAsia" w:hint="eastAsia"/>
                <w:b/>
                <w:sz w:val="24"/>
              </w:rPr>
              <w:t>重点施策Ⅳ：安心・安全に暮らせるまちづくり</w:t>
            </w:r>
          </w:p>
        </w:tc>
      </w:tr>
      <w:tr w:rsidR="007F5219" w:rsidTr="00D312A2">
        <w:trPr>
          <w:trHeight w:val="932"/>
        </w:trPr>
        <w:tc>
          <w:tcPr>
            <w:tcW w:w="1560" w:type="dxa"/>
            <w:vMerge/>
          </w:tcPr>
          <w:p w:rsidR="007F5219" w:rsidRDefault="007F5219" w:rsidP="00D312A2"/>
        </w:tc>
        <w:tc>
          <w:tcPr>
            <w:tcW w:w="1417" w:type="dxa"/>
            <w:shd w:val="clear" w:color="auto" w:fill="000000" w:themeFill="text1"/>
          </w:tcPr>
          <w:p w:rsidR="007F5219" w:rsidRPr="007538EC" w:rsidRDefault="007F5219" w:rsidP="00D312A2">
            <w:pPr>
              <w:jc w:val="center"/>
              <w:rPr>
                <w:rFonts w:asciiTheme="majorEastAsia" w:eastAsiaTheme="majorEastAsia" w:hAnsiTheme="majorEastAsia"/>
                <w:sz w:val="56"/>
              </w:rPr>
            </w:pPr>
            <w:r w:rsidRPr="007538EC">
              <w:rPr>
                <w:rFonts w:asciiTheme="majorEastAsia" w:eastAsiaTheme="majorEastAsia" w:hAnsiTheme="majorEastAsia" w:hint="eastAsia"/>
                <w:sz w:val="56"/>
              </w:rPr>
              <w:t>(３)</w:t>
            </w:r>
          </w:p>
        </w:tc>
        <w:tc>
          <w:tcPr>
            <w:tcW w:w="7229" w:type="dxa"/>
            <w:gridSpan w:val="2"/>
            <w:vAlign w:val="center"/>
          </w:tcPr>
          <w:p w:rsidR="007F5219" w:rsidRPr="002F51DF" w:rsidRDefault="007F5219" w:rsidP="00D312A2">
            <w:pPr>
              <w:pStyle w:val="aff2"/>
              <w:rPr>
                <w14:reflection w14:blurRad="0" w14:stA="0" w14:stPos="0" w14:endA="0" w14:endPos="0" w14:dist="0" w14:dir="0" w14:fadeDir="0" w14:sx="0" w14:sy="0" w14:kx="0" w14:ky="0" w14:algn="none"/>
              </w:rPr>
            </w:pPr>
            <w:r w:rsidRPr="002F51DF">
              <w:rPr>
                <w:rFonts w:hint="eastAsia"/>
                <w14:reflection w14:blurRad="0" w14:stA="0" w14:stPos="0" w14:endA="0" w14:endPos="0" w14:dist="0" w14:dir="0" w14:fadeDir="0" w14:sx="0" w14:sy="0" w14:kx="0" w14:ky="0" w14:algn="none"/>
              </w:rPr>
              <w:t>交通安全対策を推進する</w:t>
            </w:r>
          </w:p>
        </w:tc>
      </w:tr>
      <w:tr w:rsidR="007F5219" w:rsidRPr="000F2652" w:rsidTr="00D312A2">
        <w:trPr>
          <w:trHeight w:val="2428"/>
        </w:trPr>
        <w:tc>
          <w:tcPr>
            <w:tcW w:w="4253" w:type="dxa"/>
            <w:gridSpan w:val="3"/>
            <w:tcBorders>
              <w:bottom w:val="nil"/>
              <w:right w:val="nil"/>
            </w:tcBorders>
          </w:tcPr>
          <w:p w:rsidR="007F5219" w:rsidRPr="00BB4F17" w:rsidRDefault="007F5219" w:rsidP="00D312A2">
            <w:pPr>
              <w:pStyle w:val="afe"/>
              <w:ind w:firstLineChars="100" w:firstLine="211"/>
              <w:rPr>
                <w:sz w:val="18"/>
                <w:szCs w:val="18"/>
              </w:rPr>
            </w:pPr>
            <w:r w:rsidRPr="00E7095B">
              <w:rPr>
                <w:rFonts w:hint="eastAsia"/>
              </w:rPr>
              <w:t>■基本的</w:t>
            </w:r>
            <w:r w:rsidRPr="005C1FBA">
              <w:rPr>
                <w:rFonts w:hint="eastAsia"/>
              </w:rPr>
              <w:t>な方</w:t>
            </w:r>
            <w:r w:rsidRPr="00E7095B">
              <w:rPr>
                <w:rFonts w:hint="eastAsia"/>
              </w:rPr>
              <w:t>向性</w:t>
            </w:r>
            <w:r w:rsidRPr="00BB4F17">
              <w:rPr>
                <w:rFonts w:hint="eastAsia"/>
                <w:sz w:val="18"/>
                <w:szCs w:val="18"/>
                <w:u w:val="none"/>
              </w:rPr>
              <w:t>（改訂基本計画から転載）</w:t>
            </w:r>
          </w:p>
          <w:p w:rsidR="007F5219" w:rsidRPr="00E03642" w:rsidRDefault="007F5219" w:rsidP="00D312A2">
            <w:pPr>
              <w:pStyle w:val="afc"/>
              <w:rPr>
                <w:sz w:val="20"/>
                <w:szCs w:val="20"/>
              </w:rPr>
            </w:pPr>
            <w:r w:rsidRPr="00E03642">
              <w:rPr>
                <w:rFonts w:hint="eastAsia"/>
                <w:sz w:val="20"/>
                <w:szCs w:val="20"/>
              </w:rPr>
              <w:t>事故から身を守ることができるよう、交通ルールの遵守や自転車マナーの向上を図り、市民の交通安全意識を高めるとともに、日常の移動手段として多くの人に利用されている自転車の安全な走行環境をつくります。また、誰もが移動の安全と快適性を享受できるよう、バリアフリーを推進します</w:t>
            </w:r>
            <w:r w:rsidR="00E03642" w:rsidRPr="00E03642">
              <w:rPr>
                <w:rFonts w:hint="eastAsia"/>
                <w:sz w:val="20"/>
                <w:szCs w:val="20"/>
              </w:rPr>
              <w:t>。</w:t>
            </w:r>
          </w:p>
          <w:p w:rsidR="007F5219" w:rsidRPr="006C2345" w:rsidRDefault="007F5219" w:rsidP="00D312A2">
            <w:pPr>
              <w:pStyle w:val="afc"/>
              <w:ind w:left="0" w:firstLine="0"/>
              <w:rPr>
                <w:rFonts w:asciiTheme="minorEastAsia" w:eastAsiaTheme="minorEastAsia" w:hAnsiTheme="minorEastAsia"/>
                <w:caps/>
                <w:sz w:val="19"/>
                <w:szCs w:val="19"/>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c>
          <w:tcPr>
            <w:tcW w:w="5953" w:type="dxa"/>
            <w:tcBorders>
              <w:left w:val="nil"/>
              <w:bottom w:val="nil"/>
            </w:tcBorders>
          </w:tcPr>
          <w:p w:rsidR="007F5219" w:rsidRPr="00BB4F17" w:rsidRDefault="007F5219" w:rsidP="00D312A2">
            <w:pPr>
              <w:pStyle w:val="afe"/>
            </w:pPr>
            <w:r w:rsidRPr="00E7095B">
              <w:rPr>
                <w:rFonts w:hint="eastAsia"/>
              </w:rPr>
              <w:t>■重要業績評価指標</w:t>
            </w:r>
            <w:r w:rsidRPr="00E7095B">
              <w:rPr>
                <w:rFonts w:hint="eastAsia"/>
              </w:rPr>
              <w:t>(KPI)</w:t>
            </w:r>
            <w:r w:rsidRPr="008E1167">
              <w:rPr>
                <w:rFonts w:hint="eastAsia"/>
                <w:u w:val="none"/>
              </w:rPr>
              <w:t xml:space="preserve"> </w:t>
            </w:r>
          </w:p>
          <w:tbl>
            <w:tblPr>
              <w:tblStyle w:val="af5"/>
              <w:tblW w:w="0" w:type="auto"/>
              <w:tblInd w:w="33" w:type="dxa"/>
              <w:tblLayout w:type="fixed"/>
              <w:tblLook w:val="04A0" w:firstRow="1" w:lastRow="0" w:firstColumn="1" w:lastColumn="0" w:noHBand="0" w:noVBand="1"/>
            </w:tblPr>
            <w:tblGrid>
              <w:gridCol w:w="2689"/>
              <w:gridCol w:w="854"/>
              <w:gridCol w:w="994"/>
              <w:gridCol w:w="992"/>
            </w:tblGrid>
            <w:tr w:rsidR="007F5219" w:rsidRPr="006B5C74" w:rsidTr="009034DC">
              <w:tc>
                <w:tcPr>
                  <w:tcW w:w="2689" w:type="dxa"/>
                  <w:vMerge w:val="restart"/>
                  <w:shd w:val="clear" w:color="auto" w:fill="DBE5F1" w:themeFill="accent1" w:themeFillTint="33"/>
                  <w:vAlign w:val="center"/>
                </w:tcPr>
                <w:p w:rsidR="007F5219" w:rsidRPr="00015155" w:rsidRDefault="007F5219" w:rsidP="00D312A2">
                  <w:pPr>
                    <w:spacing w:line="240" w:lineRule="exact"/>
                    <w:rPr>
                      <w:rFonts w:asciiTheme="majorEastAsia" w:eastAsiaTheme="majorEastAsia" w:hAnsiTheme="majorEastAsia"/>
                      <w:b/>
                      <w:sz w:val="19"/>
                      <w:szCs w:val="19"/>
                    </w:rPr>
                  </w:pPr>
                  <w:r w:rsidRPr="00015155">
                    <w:rPr>
                      <w:rFonts w:asciiTheme="majorEastAsia" w:eastAsiaTheme="majorEastAsia" w:hAnsiTheme="majorEastAsia" w:hint="eastAsia"/>
                      <w:b/>
                      <w:sz w:val="19"/>
                      <w:szCs w:val="19"/>
                    </w:rPr>
                    <w:t>重要業績評価指標(KPI)</w:t>
                  </w:r>
                </w:p>
              </w:tc>
              <w:tc>
                <w:tcPr>
                  <w:tcW w:w="1848" w:type="dxa"/>
                  <w:gridSpan w:val="2"/>
                  <w:tcBorders>
                    <w:left w:val="nil"/>
                  </w:tcBorders>
                  <w:shd w:val="clear" w:color="auto" w:fill="DBE5F1" w:themeFill="accent1" w:themeFillTint="33"/>
                  <w:vAlign w:val="center"/>
                </w:tcPr>
                <w:p w:rsidR="007F5219" w:rsidRPr="00015155" w:rsidRDefault="007F5219" w:rsidP="00D312A2">
                  <w:pPr>
                    <w:spacing w:line="240" w:lineRule="exact"/>
                    <w:ind w:firstLineChars="300" w:firstLine="572"/>
                    <w:rPr>
                      <w:rFonts w:asciiTheme="majorEastAsia" w:eastAsiaTheme="majorEastAsia" w:hAnsiTheme="majorEastAsia"/>
                      <w:b/>
                      <w:sz w:val="19"/>
                      <w:szCs w:val="19"/>
                    </w:rPr>
                  </w:pPr>
                  <w:r>
                    <w:rPr>
                      <w:rFonts w:asciiTheme="majorEastAsia" w:eastAsiaTheme="majorEastAsia" w:hAnsiTheme="majorEastAsia" w:hint="eastAsia"/>
                      <w:b/>
                      <w:sz w:val="19"/>
                      <w:szCs w:val="19"/>
                    </w:rPr>
                    <w:t>実績値</w:t>
                  </w:r>
                </w:p>
              </w:tc>
              <w:tc>
                <w:tcPr>
                  <w:tcW w:w="992" w:type="dxa"/>
                  <w:shd w:val="clear" w:color="auto" w:fill="DBE5F1" w:themeFill="accent1" w:themeFillTint="33"/>
                  <w:vAlign w:val="center"/>
                </w:tcPr>
                <w:p w:rsidR="007F5219" w:rsidRPr="006B5C74" w:rsidRDefault="007F5219" w:rsidP="00D312A2">
                  <w:pPr>
                    <w:spacing w:line="240" w:lineRule="exact"/>
                    <w:jc w:val="center"/>
                    <w:rPr>
                      <w:rFonts w:asciiTheme="majorEastAsia" w:eastAsiaTheme="majorEastAsia" w:hAnsiTheme="majorEastAsia"/>
                      <w:b/>
                      <w:sz w:val="19"/>
                      <w:szCs w:val="19"/>
                      <w:u w:val="single"/>
                    </w:rPr>
                  </w:pPr>
                  <w:r w:rsidRPr="00015155">
                    <w:rPr>
                      <w:rFonts w:asciiTheme="majorEastAsia" w:eastAsiaTheme="majorEastAsia" w:hAnsiTheme="majorEastAsia" w:hint="eastAsia"/>
                      <w:b/>
                      <w:sz w:val="19"/>
                      <w:szCs w:val="19"/>
                    </w:rPr>
                    <w:t>目標値</w:t>
                  </w:r>
                </w:p>
              </w:tc>
            </w:tr>
            <w:tr w:rsidR="007F5219" w:rsidRPr="00015155" w:rsidTr="009034DC">
              <w:tc>
                <w:tcPr>
                  <w:tcW w:w="2689" w:type="dxa"/>
                  <w:vMerge/>
                  <w:tcBorders>
                    <w:bottom w:val="double" w:sz="4" w:space="0" w:color="auto"/>
                  </w:tcBorders>
                  <w:shd w:val="clear" w:color="auto" w:fill="DBE5F1" w:themeFill="accent1" w:themeFillTint="33"/>
                  <w:vAlign w:val="center"/>
                </w:tcPr>
                <w:p w:rsidR="007F5219" w:rsidRPr="00015155" w:rsidRDefault="007F5219" w:rsidP="00D312A2">
                  <w:pPr>
                    <w:spacing w:line="240" w:lineRule="exact"/>
                    <w:rPr>
                      <w:rFonts w:asciiTheme="majorEastAsia" w:eastAsiaTheme="majorEastAsia" w:hAnsiTheme="majorEastAsia"/>
                      <w:b/>
                      <w:sz w:val="19"/>
                      <w:szCs w:val="19"/>
                    </w:rPr>
                  </w:pPr>
                </w:p>
              </w:tc>
              <w:tc>
                <w:tcPr>
                  <w:tcW w:w="854" w:type="dxa"/>
                  <w:tcBorders>
                    <w:left w:val="nil"/>
                    <w:bottom w:val="double" w:sz="4" w:space="0" w:color="auto"/>
                  </w:tcBorders>
                  <w:shd w:val="clear" w:color="auto" w:fill="DBE5F1" w:themeFill="accent1" w:themeFillTint="33"/>
                  <w:vAlign w:val="center"/>
                </w:tcPr>
                <w:p w:rsidR="007F5219" w:rsidRPr="00015155" w:rsidRDefault="007F5219" w:rsidP="00D312A2">
                  <w:pPr>
                    <w:spacing w:line="240" w:lineRule="exact"/>
                    <w:rPr>
                      <w:rFonts w:asciiTheme="majorEastAsia" w:eastAsiaTheme="majorEastAsia" w:hAnsiTheme="majorEastAsia"/>
                      <w:b/>
                      <w:sz w:val="19"/>
                      <w:szCs w:val="19"/>
                    </w:rPr>
                  </w:pPr>
                  <w:r>
                    <w:rPr>
                      <w:rFonts w:asciiTheme="majorEastAsia" w:eastAsiaTheme="majorEastAsia" w:hAnsiTheme="majorEastAsia" w:hint="eastAsia"/>
                      <w:b/>
                      <w:sz w:val="19"/>
                      <w:szCs w:val="19"/>
                    </w:rPr>
                    <w:t xml:space="preserve"> </w:t>
                  </w:r>
                  <w:r>
                    <w:rPr>
                      <w:rFonts w:asciiTheme="majorEastAsia" w:eastAsiaTheme="majorEastAsia" w:hAnsiTheme="majorEastAsia"/>
                      <w:b/>
                      <w:sz w:val="19"/>
                      <w:szCs w:val="19"/>
                    </w:rPr>
                    <w:t xml:space="preserve"> </w:t>
                  </w:r>
                  <w:r>
                    <w:rPr>
                      <w:rFonts w:asciiTheme="majorEastAsia" w:eastAsiaTheme="majorEastAsia" w:hAnsiTheme="majorEastAsia" w:hint="eastAsia"/>
                      <w:b/>
                      <w:sz w:val="19"/>
                      <w:szCs w:val="19"/>
                    </w:rPr>
                    <w:t>2014</w:t>
                  </w:r>
                </w:p>
              </w:tc>
              <w:tc>
                <w:tcPr>
                  <w:tcW w:w="994" w:type="dxa"/>
                  <w:tcBorders>
                    <w:left w:val="nil"/>
                    <w:bottom w:val="double" w:sz="4" w:space="0" w:color="auto"/>
                  </w:tcBorders>
                  <w:shd w:val="clear" w:color="auto" w:fill="DBE5F1" w:themeFill="accent1" w:themeFillTint="33"/>
                  <w:vAlign w:val="center"/>
                </w:tcPr>
                <w:p w:rsidR="007F5219" w:rsidRPr="00015155" w:rsidRDefault="007F5219" w:rsidP="00D312A2">
                  <w:pPr>
                    <w:spacing w:line="240" w:lineRule="exact"/>
                    <w:ind w:left="123" w:firstLineChars="50" w:firstLine="95"/>
                    <w:rPr>
                      <w:rFonts w:asciiTheme="majorEastAsia" w:eastAsiaTheme="majorEastAsia" w:hAnsiTheme="majorEastAsia"/>
                      <w:b/>
                      <w:sz w:val="19"/>
                      <w:szCs w:val="19"/>
                    </w:rPr>
                  </w:pPr>
                  <w:r>
                    <w:rPr>
                      <w:rFonts w:asciiTheme="majorEastAsia" w:eastAsiaTheme="majorEastAsia" w:hAnsiTheme="majorEastAsia" w:hint="eastAsia"/>
                      <w:b/>
                      <w:sz w:val="19"/>
                      <w:szCs w:val="19"/>
                    </w:rPr>
                    <w:t>2018</w:t>
                  </w:r>
                </w:p>
              </w:tc>
              <w:tc>
                <w:tcPr>
                  <w:tcW w:w="992" w:type="dxa"/>
                  <w:tcBorders>
                    <w:bottom w:val="double" w:sz="4" w:space="0" w:color="auto"/>
                  </w:tcBorders>
                  <w:shd w:val="clear" w:color="auto" w:fill="DBE5F1" w:themeFill="accent1" w:themeFillTint="33"/>
                  <w:vAlign w:val="center"/>
                </w:tcPr>
                <w:p w:rsidR="007F5219" w:rsidRPr="00015155" w:rsidRDefault="007F5219" w:rsidP="00D312A2">
                  <w:pPr>
                    <w:spacing w:line="240" w:lineRule="exact"/>
                    <w:jc w:val="center"/>
                    <w:rPr>
                      <w:rFonts w:asciiTheme="majorEastAsia" w:eastAsiaTheme="majorEastAsia" w:hAnsiTheme="majorEastAsia"/>
                      <w:b/>
                      <w:sz w:val="19"/>
                      <w:szCs w:val="19"/>
                    </w:rPr>
                  </w:pPr>
                  <w:r>
                    <w:rPr>
                      <w:rFonts w:asciiTheme="majorEastAsia" w:eastAsiaTheme="majorEastAsia" w:hAnsiTheme="majorEastAsia"/>
                      <w:b/>
                      <w:sz w:val="19"/>
                      <w:szCs w:val="19"/>
                    </w:rPr>
                    <w:t>2023</w:t>
                  </w:r>
                </w:p>
              </w:tc>
            </w:tr>
            <w:tr w:rsidR="007F5219" w:rsidRPr="00184EA1" w:rsidTr="009034DC">
              <w:trPr>
                <w:trHeight w:val="650"/>
              </w:trPr>
              <w:tc>
                <w:tcPr>
                  <w:tcW w:w="2689" w:type="dxa"/>
                  <w:tcBorders>
                    <w:top w:val="double" w:sz="4" w:space="0" w:color="auto"/>
                  </w:tcBorders>
                  <w:vAlign w:val="center"/>
                </w:tcPr>
                <w:p w:rsidR="007F5219" w:rsidRPr="00BB4F17" w:rsidRDefault="007F5219" w:rsidP="00D312A2">
                  <w:pPr>
                    <w:pStyle w:val="aff0"/>
                    <w:spacing w:line="220" w:lineRule="exact"/>
                    <w:rPr>
                      <w:sz w:val="19"/>
                      <w:szCs w:val="19"/>
                    </w:rPr>
                  </w:pPr>
                  <w:r w:rsidRPr="00BB4F17">
                    <w:rPr>
                      <w:rFonts w:hint="eastAsia"/>
                      <w:sz w:val="19"/>
                      <w:szCs w:val="19"/>
                    </w:rPr>
                    <w:t>交通安全教室の開催数【年間】</w:t>
                  </w:r>
                </w:p>
              </w:tc>
              <w:tc>
                <w:tcPr>
                  <w:tcW w:w="854" w:type="dxa"/>
                  <w:tcBorders>
                    <w:top w:val="double" w:sz="4" w:space="0" w:color="auto"/>
                  </w:tcBorders>
                  <w:vAlign w:val="center"/>
                </w:tcPr>
                <w:p w:rsidR="007F5219" w:rsidRPr="00BB4F17" w:rsidRDefault="007F5219" w:rsidP="00D312A2">
                  <w:pPr>
                    <w:pStyle w:val="aff0"/>
                    <w:spacing w:line="220" w:lineRule="exact"/>
                    <w:ind w:firstLineChars="50" w:firstLine="95"/>
                    <w:rPr>
                      <w:sz w:val="19"/>
                      <w:szCs w:val="19"/>
                    </w:rPr>
                  </w:pPr>
                  <w:r w:rsidRPr="00BB4F17">
                    <w:rPr>
                      <w:rFonts w:hint="eastAsia"/>
                      <w:sz w:val="19"/>
                      <w:szCs w:val="19"/>
                    </w:rPr>
                    <w:t>200件</w:t>
                  </w:r>
                </w:p>
              </w:tc>
              <w:tc>
                <w:tcPr>
                  <w:tcW w:w="994" w:type="dxa"/>
                  <w:tcBorders>
                    <w:top w:val="double" w:sz="4" w:space="0" w:color="auto"/>
                  </w:tcBorders>
                  <w:vAlign w:val="center"/>
                </w:tcPr>
                <w:p w:rsidR="007F5219" w:rsidRPr="00BB4F17" w:rsidRDefault="007F5219" w:rsidP="00D312A2">
                  <w:pPr>
                    <w:pStyle w:val="aff0"/>
                    <w:spacing w:line="220" w:lineRule="exact"/>
                    <w:ind w:firstLineChars="100" w:firstLine="190"/>
                    <w:rPr>
                      <w:sz w:val="19"/>
                      <w:szCs w:val="19"/>
                    </w:rPr>
                  </w:pPr>
                  <w:r w:rsidRPr="00BB4F17">
                    <w:rPr>
                      <w:rFonts w:hint="eastAsia"/>
                      <w:sz w:val="19"/>
                      <w:szCs w:val="19"/>
                    </w:rPr>
                    <w:t>224件</w:t>
                  </w:r>
                </w:p>
              </w:tc>
              <w:tc>
                <w:tcPr>
                  <w:tcW w:w="992" w:type="dxa"/>
                  <w:tcBorders>
                    <w:top w:val="double" w:sz="4" w:space="0" w:color="auto"/>
                  </w:tcBorders>
                  <w:vAlign w:val="center"/>
                </w:tcPr>
                <w:p w:rsidR="007F5219" w:rsidRPr="00184EA1" w:rsidRDefault="007F5219" w:rsidP="00D312A2">
                  <w:pPr>
                    <w:pStyle w:val="aff0"/>
                    <w:spacing w:line="220" w:lineRule="exact"/>
                    <w:ind w:firstLineChars="50" w:firstLine="95"/>
                    <w:rPr>
                      <w:sz w:val="19"/>
                      <w:szCs w:val="19"/>
                    </w:rPr>
                  </w:pPr>
                  <w:r w:rsidRPr="00BB4F17">
                    <w:rPr>
                      <w:rFonts w:hint="eastAsia"/>
                      <w:sz w:val="19"/>
                      <w:szCs w:val="19"/>
                    </w:rPr>
                    <w:t>230件</w:t>
                  </w:r>
                </w:p>
              </w:tc>
            </w:tr>
            <w:tr w:rsidR="007F5219" w:rsidRPr="00610F28" w:rsidTr="009034DC">
              <w:trPr>
                <w:trHeight w:val="939"/>
              </w:trPr>
              <w:tc>
                <w:tcPr>
                  <w:tcW w:w="2689" w:type="dxa"/>
                  <w:vAlign w:val="center"/>
                </w:tcPr>
                <w:p w:rsidR="007F5219" w:rsidRPr="00BB4F17" w:rsidRDefault="007F5219" w:rsidP="00D312A2">
                  <w:pPr>
                    <w:pStyle w:val="aff0"/>
                    <w:spacing w:line="220" w:lineRule="exact"/>
                    <w:rPr>
                      <w:sz w:val="19"/>
                      <w:szCs w:val="19"/>
                    </w:rPr>
                  </w:pPr>
                  <w:r w:rsidRPr="00BB4F17">
                    <w:rPr>
                      <w:rFonts w:hint="eastAsia"/>
                      <w:sz w:val="19"/>
                      <w:szCs w:val="19"/>
                    </w:rPr>
                    <w:t>平塚駅３㎞圏の自転車ネットワーク整備率【累計】</w:t>
                  </w:r>
                </w:p>
              </w:tc>
              <w:tc>
                <w:tcPr>
                  <w:tcW w:w="854" w:type="dxa"/>
                  <w:vAlign w:val="center"/>
                </w:tcPr>
                <w:p w:rsidR="007F5219" w:rsidRPr="00BB4F17" w:rsidRDefault="007F5219" w:rsidP="00D312A2">
                  <w:pPr>
                    <w:pStyle w:val="aff0"/>
                    <w:spacing w:line="220" w:lineRule="exact"/>
                    <w:ind w:firstLineChars="100" w:firstLine="190"/>
                    <w:rPr>
                      <w:sz w:val="19"/>
                      <w:szCs w:val="19"/>
                    </w:rPr>
                  </w:pPr>
                  <w:r w:rsidRPr="00BB4F17">
                    <w:rPr>
                      <w:rFonts w:hint="eastAsia"/>
                      <w:sz w:val="19"/>
                      <w:szCs w:val="19"/>
                    </w:rPr>
                    <w:t>3％</w:t>
                  </w:r>
                </w:p>
              </w:tc>
              <w:tc>
                <w:tcPr>
                  <w:tcW w:w="994" w:type="dxa"/>
                  <w:vAlign w:val="center"/>
                </w:tcPr>
                <w:p w:rsidR="007F5219" w:rsidRPr="00BB4F17" w:rsidRDefault="007F5219" w:rsidP="00C93883">
                  <w:pPr>
                    <w:pStyle w:val="aff0"/>
                    <w:spacing w:line="220" w:lineRule="exact"/>
                    <w:ind w:firstLineChars="100" w:firstLine="190"/>
                    <w:rPr>
                      <w:sz w:val="19"/>
                      <w:szCs w:val="19"/>
                    </w:rPr>
                  </w:pPr>
                  <w:r>
                    <w:rPr>
                      <w:rFonts w:hint="eastAsia"/>
                      <w:sz w:val="19"/>
                      <w:szCs w:val="19"/>
                    </w:rPr>
                    <w:t>24</w:t>
                  </w:r>
                  <w:r w:rsidRPr="00BB4F17">
                    <w:rPr>
                      <w:rFonts w:hint="eastAsia"/>
                      <w:sz w:val="19"/>
                      <w:szCs w:val="19"/>
                    </w:rPr>
                    <w:t>％</w:t>
                  </w:r>
                </w:p>
              </w:tc>
              <w:tc>
                <w:tcPr>
                  <w:tcW w:w="992" w:type="dxa"/>
                  <w:vAlign w:val="center"/>
                </w:tcPr>
                <w:p w:rsidR="007F5219" w:rsidRPr="00610F28" w:rsidRDefault="007F5219" w:rsidP="00D312A2">
                  <w:pPr>
                    <w:pStyle w:val="aff0"/>
                    <w:spacing w:line="220" w:lineRule="exact"/>
                    <w:ind w:firstLineChars="100" w:firstLine="190"/>
                    <w:rPr>
                      <w:sz w:val="19"/>
                      <w:szCs w:val="19"/>
                    </w:rPr>
                  </w:pPr>
                  <w:r w:rsidRPr="00BB4F17">
                    <w:rPr>
                      <w:rFonts w:hint="eastAsia"/>
                      <w:sz w:val="19"/>
                      <w:szCs w:val="19"/>
                    </w:rPr>
                    <w:t>70％</w:t>
                  </w:r>
                </w:p>
              </w:tc>
            </w:tr>
          </w:tbl>
          <w:p w:rsidR="007F5219" w:rsidRPr="00616FB2" w:rsidRDefault="007F5219" w:rsidP="00D312A2">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r>
      <w:tr w:rsidR="007F5219" w:rsidRPr="00616FB2" w:rsidTr="00D312A2">
        <w:trPr>
          <w:trHeight w:val="10745"/>
        </w:trPr>
        <w:tc>
          <w:tcPr>
            <w:tcW w:w="10206" w:type="dxa"/>
            <w:gridSpan w:val="4"/>
            <w:tcBorders>
              <w:top w:val="nil"/>
            </w:tcBorders>
          </w:tcPr>
          <w:p w:rsidR="007F5219" w:rsidRPr="00616FB2" w:rsidRDefault="007F5219" w:rsidP="00D312A2">
            <w:pPr>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7F5219" w:rsidRDefault="007F5219" w:rsidP="00D312A2">
            <w:pPr>
              <w:pStyle w:val="afe"/>
              <w:ind w:firstLine="210"/>
            </w:pPr>
            <w:r>
              <w:rPr>
                <w:rFonts w:hint="eastAsia"/>
              </w:rPr>
              <w:t>■施策推進のための取組</w:t>
            </w:r>
          </w:p>
          <w:tbl>
            <w:tblPr>
              <w:tblStyle w:val="af5"/>
              <w:tblW w:w="9639" w:type="dxa"/>
              <w:tblInd w:w="171" w:type="dxa"/>
              <w:tblLayout w:type="fixed"/>
              <w:tblLook w:val="04A0" w:firstRow="1" w:lastRow="0" w:firstColumn="1" w:lastColumn="0" w:noHBand="0" w:noVBand="1"/>
            </w:tblPr>
            <w:tblGrid>
              <w:gridCol w:w="2835"/>
              <w:gridCol w:w="1701"/>
              <w:gridCol w:w="1701"/>
              <w:gridCol w:w="1701"/>
              <w:gridCol w:w="1701"/>
            </w:tblGrid>
            <w:tr w:rsidR="007F5219" w:rsidTr="00D312A2">
              <w:trPr>
                <w:trHeight w:val="567"/>
              </w:trPr>
              <w:tc>
                <w:tcPr>
                  <w:tcW w:w="2835"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ＭＳ ゴシック" w:eastAsia="ＭＳ ゴシック" w:hAnsi="ＭＳ ゴシック"/>
                      <w:b/>
                      <w:szCs w:val="21"/>
                    </w:rPr>
                  </w:pPr>
                  <w:r>
                    <w:rPr>
                      <w:rFonts w:ascii="ＭＳ ゴシック" w:eastAsia="ＭＳ ゴシック" w:hAnsi="ＭＳ ゴシック" w:hint="eastAsia"/>
                      <w:b/>
                      <w:szCs w:val="21"/>
                    </w:rPr>
                    <w:t>具体的な取組</w:t>
                  </w:r>
                </w:p>
              </w:tc>
              <w:tc>
                <w:tcPr>
                  <w:tcW w:w="1701"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Theme="majorEastAsia" w:eastAsiaTheme="majorEastAsia" w:hAnsiTheme="majorEastAsia"/>
                      <w:b/>
                      <w:szCs w:val="21"/>
                    </w:rPr>
                  </w:pPr>
                  <w:r>
                    <w:rPr>
                      <w:rFonts w:asciiTheme="majorEastAsia" w:eastAsiaTheme="majorEastAsia" w:hAnsiTheme="majorEastAsia" w:hint="eastAsia"/>
                      <w:b/>
                      <w:szCs w:val="21"/>
                    </w:rPr>
                    <w:t xml:space="preserve"> 2020年度</w:t>
                  </w:r>
                </w:p>
              </w:tc>
              <w:tc>
                <w:tcPr>
                  <w:tcW w:w="1701"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Theme="majorEastAsia" w:eastAsiaTheme="majorEastAsia" w:hAnsiTheme="majorEastAsia"/>
                      <w:b/>
                      <w:szCs w:val="21"/>
                    </w:rPr>
                  </w:pPr>
                  <w:r>
                    <w:rPr>
                      <w:rFonts w:asciiTheme="majorEastAsia" w:eastAsiaTheme="majorEastAsia" w:hAnsiTheme="majorEastAsia" w:hint="eastAsia"/>
                      <w:b/>
                      <w:szCs w:val="21"/>
                    </w:rPr>
                    <w:t>2021年度</w:t>
                  </w:r>
                </w:p>
              </w:tc>
              <w:tc>
                <w:tcPr>
                  <w:tcW w:w="1701"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Theme="majorEastAsia" w:eastAsiaTheme="majorEastAsia" w:hAnsiTheme="majorEastAsia"/>
                      <w:b/>
                      <w:szCs w:val="21"/>
                    </w:rPr>
                  </w:pPr>
                  <w:r>
                    <w:rPr>
                      <w:rFonts w:asciiTheme="majorEastAsia" w:eastAsiaTheme="majorEastAsia" w:hAnsiTheme="majorEastAsia" w:hint="eastAsia"/>
                      <w:b/>
                      <w:szCs w:val="21"/>
                    </w:rPr>
                    <w:t>2022年度</w:t>
                  </w:r>
                </w:p>
              </w:tc>
              <w:tc>
                <w:tcPr>
                  <w:tcW w:w="1701"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ＭＳ ゴシック" w:eastAsia="ＭＳ ゴシック" w:hAnsi="ＭＳ ゴシック"/>
                      <w:b/>
                      <w:szCs w:val="21"/>
                    </w:rPr>
                  </w:pPr>
                  <w:r w:rsidRPr="00015155">
                    <w:rPr>
                      <w:rFonts w:ascii="ＭＳ ゴシック" w:eastAsia="ＭＳ ゴシック" w:hAnsi="ＭＳ ゴシック" w:hint="eastAsia"/>
                      <w:b/>
                      <w:szCs w:val="21"/>
                    </w:rPr>
                    <w:t>関連事業名</w:t>
                  </w:r>
                </w:p>
              </w:tc>
            </w:tr>
            <w:tr w:rsidR="007F5219" w:rsidTr="00D312A2">
              <w:trPr>
                <w:trHeight w:val="794"/>
              </w:trPr>
              <w:tc>
                <w:tcPr>
                  <w:tcW w:w="2835" w:type="dxa"/>
                  <w:vMerge w:val="restart"/>
                  <w:tcBorders>
                    <w:top w:val="double" w:sz="4" w:space="0" w:color="auto"/>
                  </w:tcBorders>
                  <w:vAlign w:val="center"/>
                </w:tcPr>
                <w:p w:rsidR="007F5219" w:rsidRPr="00095F03" w:rsidRDefault="007F5219" w:rsidP="00D312A2">
                  <w:pPr>
                    <w:pStyle w:val="afa"/>
                    <w:jc w:val="left"/>
                  </w:pPr>
                  <w:r>
                    <w:rPr>
                      <w:rFonts w:hint="eastAsia"/>
                    </w:rPr>
                    <w:t>交通安全</w:t>
                  </w:r>
                  <w:r w:rsidR="00FC7518">
                    <w:rPr>
                      <w:rFonts w:hint="eastAsia"/>
                    </w:rPr>
                    <w:t>対策の推進</w:t>
                  </w:r>
                </w:p>
              </w:tc>
              <w:tc>
                <w:tcPr>
                  <w:tcW w:w="1701" w:type="dxa"/>
                  <w:tcBorders>
                    <w:top w:val="double" w:sz="4" w:space="0" w:color="auto"/>
                  </w:tcBorders>
                </w:tcPr>
                <w:p w:rsidR="007F5219" w:rsidRDefault="007F5219" w:rsidP="00D312A2">
                  <w:pPr>
                    <w:pStyle w:val="afe"/>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599360" behindDoc="0" locked="0" layoutInCell="1" allowOverlap="1" wp14:anchorId="6215C92F" wp14:editId="78D40A77">
                            <wp:simplePos x="0" y="0"/>
                            <wp:positionH relativeFrom="column">
                              <wp:posOffset>-43180</wp:posOffset>
                            </wp:positionH>
                            <wp:positionV relativeFrom="paragraph">
                              <wp:posOffset>94615</wp:posOffset>
                            </wp:positionV>
                            <wp:extent cx="3187700" cy="323850"/>
                            <wp:effectExtent l="0" t="0" r="0" b="0"/>
                            <wp:wrapNone/>
                            <wp:docPr id="89" name="正方形/長方形 89"/>
                            <wp:cNvGraphicFramePr/>
                            <a:graphic xmlns:a="http://schemas.openxmlformats.org/drawingml/2006/main">
                              <a:graphicData uri="http://schemas.microsoft.com/office/word/2010/wordprocessingShape">
                                <wps:wsp>
                                  <wps:cNvSpPr/>
                                  <wps:spPr>
                                    <a:xfrm>
                                      <a:off x="0" y="0"/>
                                      <a:ext cx="3187700" cy="323850"/>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3700EC" w:rsidRDefault="004D69B2" w:rsidP="007F5219">
                                        <w:pPr>
                                          <w:pStyle w:val="af6"/>
                                          <w:rPr>
                                            <w:sz w:val="15"/>
                                            <w:szCs w:val="15"/>
                                          </w:rPr>
                                        </w:pPr>
                                        <w:r w:rsidRPr="003700EC">
                                          <w:rPr>
                                            <w:rFonts w:hint="eastAsia"/>
                                            <w:sz w:val="15"/>
                                            <w:szCs w:val="15"/>
                                          </w:rPr>
                                          <w:t>交通安全教室、各種キャンペーン、高齢者交通安全家庭訪問事業の実施</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5C92F" id="正方形/長方形 89" o:spid="_x0000_s1202" style="position:absolute;left:0;text-align:left;margin-left:-3.4pt;margin-top:7.45pt;width:251pt;height:25.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" fillcolor="#3f3151 [1607]" stroked="f" strokeweight=".5pt">
                            <v:textbox inset="1mm,.1mm,1mm,.1mm">
                              <w:txbxContent>
                                <w:p w:rsidR="004D69B2" w:rsidRPr="003700EC" w:rsidRDefault="004D69B2" w:rsidP="007F5219">
                                  <w:pPr>
                                    <w:pStyle w:val="af6"/>
                                    <w:rPr>
                                      <w:sz w:val="15"/>
                                      <w:szCs w:val="15"/>
                                    </w:rPr>
                                  </w:pPr>
                                  <w:r w:rsidRPr="003700EC">
                                    <w:rPr>
                                      <w:rFonts w:hint="eastAsia"/>
                                      <w:sz w:val="15"/>
                                      <w:szCs w:val="15"/>
                                    </w:rPr>
                                    <w:t>交通安全教室、各種キャンペーン、高齢者交通安全家庭訪問事業の実施</w:t>
                                  </w:r>
                                </w:p>
                              </w:txbxContent>
                            </v:textbox>
                          </v:rect>
                        </w:pict>
                      </mc:Fallback>
                    </mc:AlternateContent>
                  </w:r>
                </w:p>
              </w:tc>
              <w:tc>
                <w:tcPr>
                  <w:tcW w:w="1701" w:type="dxa"/>
                  <w:tcBorders>
                    <w:top w:val="double" w:sz="4" w:space="0" w:color="auto"/>
                  </w:tcBorders>
                </w:tcPr>
                <w:p w:rsidR="007F5219" w:rsidRDefault="007F5219" w:rsidP="00D312A2">
                  <w:pPr>
                    <w:pStyle w:val="afe"/>
                  </w:pPr>
                </w:p>
              </w:tc>
              <w:tc>
                <w:tcPr>
                  <w:tcW w:w="1701" w:type="dxa"/>
                  <w:tcBorders>
                    <w:top w:val="double" w:sz="4" w:space="0" w:color="auto"/>
                  </w:tcBorders>
                </w:tcPr>
                <w:p w:rsidR="007F5219" w:rsidRDefault="007F5219" w:rsidP="00D312A2">
                  <w:pPr>
                    <w:pStyle w:val="afe"/>
                  </w:pPr>
                </w:p>
              </w:tc>
              <w:tc>
                <w:tcPr>
                  <w:tcW w:w="1701" w:type="dxa"/>
                  <w:tcBorders>
                    <w:top w:val="double" w:sz="4" w:space="0" w:color="auto"/>
                  </w:tcBorders>
                  <w:vAlign w:val="center"/>
                </w:tcPr>
                <w:p w:rsidR="007F5219" w:rsidRPr="00FC3601" w:rsidRDefault="007F5219" w:rsidP="00D312A2">
                  <w:pPr>
                    <w:pStyle w:val="affa"/>
                    <w:jc w:val="left"/>
                  </w:pPr>
                  <w:r w:rsidRPr="00FC3601">
                    <w:rPr>
                      <w:rFonts w:hint="eastAsia"/>
                    </w:rPr>
                    <w:t>交通安全啓発推進事業</w:t>
                  </w:r>
                </w:p>
                <w:p w:rsidR="007F5219" w:rsidRPr="00FC3601" w:rsidRDefault="007F5219" w:rsidP="00D312A2">
                  <w:pPr>
                    <w:pStyle w:val="affa"/>
                  </w:pPr>
                  <w:r w:rsidRPr="00FC3601">
                    <w:rPr>
                      <w:rFonts w:hint="eastAsia"/>
                    </w:rPr>
                    <w:t>【交通政策課】</w:t>
                  </w:r>
                </w:p>
              </w:tc>
            </w:tr>
            <w:tr w:rsidR="007F5219" w:rsidTr="00D312A2">
              <w:trPr>
                <w:trHeight w:val="794"/>
              </w:trPr>
              <w:tc>
                <w:tcPr>
                  <w:tcW w:w="2835" w:type="dxa"/>
                  <w:vMerge/>
                  <w:vAlign w:val="center"/>
                </w:tcPr>
                <w:p w:rsidR="007F5219" w:rsidRPr="00272A9C" w:rsidRDefault="007F5219" w:rsidP="00D312A2">
                  <w:pPr>
                    <w:pStyle w:val="afa"/>
                    <w:jc w:val="left"/>
                  </w:pPr>
                </w:p>
              </w:tc>
              <w:tc>
                <w:tcPr>
                  <w:tcW w:w="1701" w:type="dxa"/>
                </w:tcPr>
                <w:p w:rsidR="007F5219" w:rsidRDefault="007F5219" w:rsidP="00D312A2">
                  <w:pPr>
                    <w:pStyle w:val="afe"/>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00384" behindDoc="0" locked="0" layoutInCell="1" allowOverlap="1" wp14:anchorId="79A27F72" wp14:editId="6A00414E">
                            <wp:simplePos x="0" y="0"/>
                            <wp:positionH relativeFrom="column">
                              <wp:posOffset>-48260</wp:posOffset>
                            </wp:positionH>
                            <wp:positionV relativeFrom="paragraph">
                              <wp:posOffset>92710</wp:posOffset>
                            </wp:positionV>
                            <wp:extent cx="3187700" cy="323850"/>
                            <wp:effectExtent l="0" t="0" r="12700" b="19050"/>
                            <wp:wrapNone/>
                            <wp:docPr id="174" name="正方形/長方形 174"/>
                            <wp:cNvGraphicFramePr/>
                            <a:graphic xmlns:a="http://schemas.openxmlformats.org/drawingml/2006/main">
                              <a:graphicData uri="http://schemas.microsoft.com/office/word/2010/wordprocessingShape">
                                <wps:wsp>
                                  <wps:cNvSpPr/>
                                  <wps:spPr>
                                    <a:xfrm>
                                      <a:off x="0" y="0"/>
                                      <a:ext cx="3187700" cy="323850"/>
                                    </a:xfrm>
                                    <a:prstGeom prst="rect">
                                      <a:avLst/>
                                    </a:prstGeom>
                                    <a:solidFill>
                                      <a:schemeClr val="accent1">
                                        <a:lumMod val="60000"/>
                                        <a:lumOff val="40000"/>
                                      </a:schemeClr>
                                    </a:solidFill>
                                    <a:ln w="6350" cap="flat" cmpd="sng" algn="ctr">
                                      <a:solidFill>
                                        <a:schemeClr val="tx1"/>
                                      </a:solidFill>
                                      <a:prstDash val="solid"/>
                                    </a:ln>
                                    <a:effectLst/>
                                  </wps:spPr>
                                  <wps:txbx>
                                    <w:txbxContent>
                                      <w:p w:rsidR="004D69B2" w:rsidRPr="003700EC" w:rsidRDefault="004D69B2" w:rsidP="007F5219">
                                        <w:pPr>
                                          <w:pStyle w:val="af6"/>
                                          <w:rPr>
                                            <w:sz w:val="16"/>
                                            <w:szCs w:val="16"/>
                                          </w:rPr>
                                        </w:pPr>
                                        <w:r w:rsidRPr="003700EC">
                                          <w:rPr>
                                            <w:rFonts w:hint="eastAsia"/>
                                            <w:sz w:val="16"/>
                                            <w:szCs w:val="16"/>
                                          </w:rPr>
                                          <w:t>●市内各地域や平塚駅周辺における交通安全の確保及び指導</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27F72" id="正方形/長方形 174" o:spid="_x0000_s1203" style="position:absolute;left:0;text-align:left;margin-left:-3.8pt;margin-top:7.3pt;width:251pt;height:25.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" fillcolor="#95b3d7 [1940]" strokecolor="black [3213]" strokeweight=".5pt">
                            <v:textbox inset="1mm,.1mm,1mm,.1mm">
                              <w:txbxContent>
                                <w:p w:rsidR="004D69B2" w:rsidRPr="003700EC" w:rsidRDefault="004D69B2" w:rsidP="007F5219">
                                  <w:pPr>
                                    <w:pStyle w:val="af6"/>
                                    <w:rPr>
                                      <w:sz w:val="16"/>
                                      <w:szCs w:val="16"/>
                                    </w:rPr>
                                  </w:pPr>
                                  <w:r w:rsidRPr="003700EC">
                                    <w:rPr>
                                      <w:rFonts w:hint="eastAsia"/>
                                      <w:sz w:val="16"/>
                                      <w:szCs w:val="16"/>
                                    </w:rPr>
                                    <w:t>●市内各地域や平塚駅周辺における交通安全の確保及び指導</w:t>
                                  </w:r>
                                </w:p>
                              </w:txbxContent>
                            </v:textbox>
                          </v:rect>
                        </w:pict>
                      </mc:Fallback>
                    </mc:AlternateContent>
                  </w:r>
                </w:p>
              </w:tc>
              <w:tc>
                <w:tcPr>
                  <w:tcW w:w="1701" w:type="dxa"/>
                </w:tcPr>
                <w:p w:rsidR="007F5219" w:rsidRDefault="007F5219" w:rsidP="00D312A2">
                  <w:pPr>
                    <w:pStyle w:val="afe"/>
                  </w:pPr>
                </w:p>
              </w:tc>
              <w:tc>
                <w:tcPr>
                  <w:tcW w:w="1701" w:type="dxa"/>
                </w:tcPr>
                <w:p w:rsidR="007F5219" w:rsidRDefault="007F5219" w:rsidP="00D312A2">
                  <w:pPr>
                    <w:pStyle w:val="afe"/>
                  </w:pPr>
                </w:p>
              </w:tc>
              <w:tc>
                <w:tcPr>
                  <w:tcW w:w="1701" w:type="dxa"/>
                  <w:vAlign w:val="center"/>
                </w:tcPr>
                <w:p w:rsidR="007F5219" w:rsidRDefault="007F5219" w:rsidP="00D312A2">
                  <w:pPr>
                    <w:pStyle w:val="affa"/>
                    <w:jc w:val="left"/>
                    <w:rPr>
                      <w:rFonts w:cs="ＭＳ Ｐゴシック"/>
                    </w:rPr>
                  </w:pPr>
                  <w:r w:rsidRPr="00C617BB">
                    <w:rPr>
                      <w:rFonts w:cs="ＭＳ Ｐゴシック" w:hint="eastAsia"/>
                    </w:rPr>
                    <w:t>交通安全対策指導事業</w:t>
                  </w:r>
                </w:p>
                <w:p w:rsidR="007F5219" w:rsidRPr="00FC3601" w:rsidRDefault="007F5219" w:rsidP="00D312A2">
                  <w:pPr>
                    <w:pStyle w:val="affa"/>
                    <w:jc w:val="left"/>
                    <w:rPr>
                      <w:rFonts w:cs="ＭＳ Ｐゴシック"/>
                    </w:rPr>
                  </w:pPr>
                  <w:r>
                    <w:rPr>
                      <w:rFonts w:cs="ＭＳ Ｐゴシック" w:hint="eastAsia"/>
                    </w:rPr>
                    <w:t>【交通政策課】</w:t>
                  </w:r>
                </w:p>
              </w:tc>
            </w:tr>
            <w:tr w:rsidR="007F5219" w:rsidTr="00D312A2">
              <w:trPr>
                <w:trHeight w:val="794"/>
              </w:trPr>
              <w:tc>
                <w:tcPr>
                  <w:tcW w:w="2835" w:type="dxa"/>
                  <w:vAlign w:val="center"/>
                </w:tcPr>
                <w:p w:rsidR="007F5219" w:rsidRPr="00095F03" w:rsidRDefault="007F5219" w:rsidP="00D312A2">
                  <w:pPr>
                    <w:pStyle w:val="afa"/>
                    <w:jc w:val="left"/>
                  </w:pPr>
                  <w:r w:rsidRPr="00272A9C">
                    <w:rPr>
                      <w:rFonts w:hint="eastAsia"/>
                    </w:rPr>
                    <w:t>自転車を利用しやすい環境づくり</w:t>
                  </w:r>
                </w:p>
              </w:tc>
              <w:tc>
                <w:tcPr>
                  <w:tcW w:w="1701" w:type="dxa"/>
                </w:tcPr>
                <w:p w:rsidR="007F5219" w:rsidRDefault="00474E36" w:rsidP="00D312A2">
                  <w:pPr>
                    <w:pStyle w:val="afe"/>
                  </w:pPr>
                  <w:r w:rsidRPr="001C14D7">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597312" behindDoc="0" locked="0" layoutInCell="1" allowOverlap="1" wp14:anchorId="26D64825" wp14:editId="059A821F">
                            <wp:simplePos x="0" y="0"/>
                            <wp:positionH relativeFrom="column">
                              <wp:posOffset>-52070</wp:posOffset>
                            </wp:positionH>
                            <wp:positionV relativeFrom="paragraph">
                              <wp:posOffset>86995</wp:posOffset>
                            </wp:positionV>
                            <wp:extent cx="3195320" cy="323850"/>
                            <wp:effectExtent l="0" t="0" r="5080" b="0"/>
                            <wp:wrapNone/>
                            <wp:docPr id="90" name="正方形/長方形 90"/>
                            <wp:cNvGraphicFramePr/>
                            <a:graphic xmlns:a="http://schemas.openxmlformats.org/drawingml/2006/main">
                              <a:graphicData uri="http://schemas.microsoft.com/office/word/2010/wordprocessingShape">
                                <wps:wsp>
                                  <wps:cNvSpPr/>
                                  <wps:spPr>
                                    <a:xfrm>
                                      <a:off x="0" y="0"/>
                                      <a:ext cx="3195320" cy="323850"/>
                                    </a:xfrm>
                                    <a:prstGeom prst="rect">
                                      <a:avLst/>
                                    </a:prstGeom>
                                    <a:solidFill>
                                      <a:schemeClr val="accent4">
                                        <a:lumMod val="50000"/>
                                      </a:schemeClr>
                                    </a:solidFill>
                                    <a:ln w="6350">
                                      <a:noFill/>
                                    </a:ln>
                                  </wps:spPr>
                                  <wps:style>
                                    <a:lnRef idx="2">
                                      <a:schemeClr val="dk1">
                                        <a:shade val="50000"/>
                                      </a:schemeClr>
                                    </a:lnRef>
                                    <a:fillRef idx="1">
                                      <a:schemeClr val="dk1"/>
                                    </a:fillRef>
                                    <a:effectRef idx="0">
                                      <a:schemeClr val="dk1"/>
                                    </a:effectRef>
                                    <a:fontRef idx="minor">
                                      <a:schemeClr val="lt1"/>
                                    </a:fontRef>
                                  </wps:style>
                                  <wps:txbx>
                                    <w:txbxContent>
                                      <w:p w:rsidR="004D69B2" w:rsidRPr="003700EC" w:rsidRDefault="004D69B2" w:rsidP="007F5219">
                                        <w:pPr>
                                          <w:pStyle w:val="af6"/>
                                          <w:rPr>
                                            <w:sz w:val="16"/>
                                            <w:szCs w:val="16"/>
                                          </w:rPr>
                                        </w:pPr>
                                        <w:r w:rsidRPr="003700EC">
                                          <w:rPr>
                                            <w:rFonts w:hint="eastAsia"/>
                                            <w:sz w:val="16"/>
                                            <w:szCs w:val="16"/>
                                          </w:rPr>
                                          <w:t>自転車通行帯の整備</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64825" id="正方形/長方形 90" o:spid="_x0000_s1204" style="position:absolute;left:0;text-align:left;margin-left:-4.1pt;margin-top:6.85pt;width:251.6pt;height:25.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" fillcolor="#3f3151 [1607]" stroked="f" strokeweight=".5pt">
                            <v:textbox inset="1mm,.1mm,1mm,.1mm">
                              <w:txbxContent>
                                <w:p w:rsidR="004D69B2" w:rsidRPr="003700EC" w:rsidRDefault="004D69B2" w:rsidP="007F5219">
                                  <w:pPr>
                                    <w:pStyle w:val="af6"/>
                                    <w:rPr>
                                      <w:sz w:val="16"/>
                                      <w:szCs w:val="16"/>
                                    </w:rPr>
                                  </w:pPr>
                                  <w:r w:rsidRPr="003700EC">
                                    <w:rPr>
                                      <w:rFonts w:hint="eastAsia"/>
                                      <w:sz w:val="16"/>
                                      <w:szCs w:val="16"/>
                                    </w:rPr>
                                    <w:t>自転車通行帯の整備</w:t>
                                  </w:r>
                                </w:p>
                              </w:txbxContent>
                            </v:textbox>
                          </v:rect>
                        </w:pict>
                      </mc:Fallback>
                    </mc:AlternateContent>
                  </w:r>
                </w:p>
              </w:tc>
              <w:tc>
                <w:tcPr>
                  <w:tcW w:w="1701" w:type="dxa"/>
                </w:tcPr>
                <w:p w:rsidR="007F5219" w:rsidRDefault="007F5219" w:rsidP="00D312A2">
                  <w:pPr>
                    <w:pStyle w:val="afe"/>
                  </w:pPr>
                </w:p>
              </w:tc>
              <w:tc>
                <w:tcPr>
                  <w:tcW w:w="1701" w:type="dxa"/>
                </w:tcPr>
                <w:p w:rsidR="007F5219" w:rsidRDefault="007F5219" w:rsidP="00D312A2">
                  <w:pPr>
                    <w:pStyle w:val="afe"/>
                  </w:pPr>
                </w:p>
              </w:tc>
              <w:tc>
                <w:tcPr>
                  <w:tcW w:w="1701" w:type="dxa"/>
                  <w:vAlign w:val="center"/>
                </w:tcPr>
                <w:p w:rsidR="007F5219" w:rsidRPr="00FC3601" w:rsidRDefault="007F5219" w:rsidP="00D312A2">
                  <w:pPr>
                    <w:pStyle w:val="affa"/>
                    <w:jc w:val="left"/>
                    <w:rPr>
                      <w:rFonts w:cs="ＭＳ Ｐゴシック"/>
                    </w:rPr>
                  </w:pPr>
                  <w:r w:rsidRPr="00FC3601">
                    <w:rPr>
                      <w:rFonts w:cs="ＭＳ Ｐゴシック" w:hint="eastAsia"/>
                    </w:rPr>
                    <w:t>自転車通行帯整備事業</w:t>
                  </w:r>
                </w:p>
                <w:p w:rsidR="007F5219" w:rsidRPr="00FC3601" w:rsidRDefault="007F5219" w:rsidP="00D312A2">
                  <w:pPr>
                    <w:pStyle w:val="affa"/>
                    <w:rPr>
                      <w:rFonts w:cs="ＭＳ Ｐゴシック"/>
                    </w:rPr>
                  </w:pPr>
                  <w:r w:rsidRPr="00FC3601">
                    <w:rPr>
                      <w:rFonts w:hint="eastAsia"/>
                    </w:rPr>
                    <w:t>【道路整備課、交通政策課】</w:t>
                  </w:r>
                </w:p>
              </w:tc>
            </w:tr>
            <w:tr w:rsidR="007F5219" w:rsidTr="00D312A2">
              <w:trPr>
                <w:trHeight w:val="794"/>
              </w:trPr>
              <w:tc>
                <w:tcPr>
                  <w:tcW w:w="2835" w:type="dxa"/>
                  <w:vMerge w:val="restart"/>
                  <w:vAlign w:val="center"/>
                </w:tcPr>
                <w:p w:rsidR="007F5219" w:rsidRPr="004124D6" w:rsidRDefault="007F5219" w:rsidP="00D312A2">
                  <w:pPr>
                    <w:pStyle w:val="afa"/>
                    <w:jc w:val="left"/>
                  </w:pPr>
                  <w:r w:rsidRPr="004124D6">
                    <w:rPr>
                      <w:rFonts w:hint="eastAsia"/>
                    </w:rPr>
                    <w:t>バリアフリーの推進</w:t>
                  </w:r>
                </w:p>
              </w:tc>
              <w:tc>
                <w:tcPr>
                  <w:tcW w:w="1701" w:type="dxa"/>
                </w:tcPr>
                <w:p w:rsidR="007F5219" w:rsidRPr="004124D6" w:rsidRDefault="007F5219" w:rsidP="00D312A2">
                  <w:pPr>
                    <w:pStyle w:val="afe"/>
                  </w:pPr>
                  <w:r w:rsidRPr="004124D6">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rPr>
                    <mc:AlternateContent>
                      <mc:Choice Requires="wps">
                        <w:drawing>
                          <wp:anchor distT="0" distB="0" distL="114300" distR="114300" simplePos="0" relativeHeight="251604480" behindDoc="0" locked="0" layoutInCell="1" allowOverlap="1" wp14:anchorId="137E881A" wp14:editId="783800B1">
                            <wp:simplePos x="0" y="0"/>
                            <wp:positionH relativeFrom="column">
                              <wp:posOffset>-43815</wp:posOffset>
                            </wp:positionH>
                            <wp:positionV relativeFrom="paragraph">
                              <wp:posOffset>86360</wp:posOffset>
                            </wp:positionV>
                            <wp:extent cx="3177540" cy="323850"/>
                            <wp:effectExtent l="0" t="0" r="22860" b="19050"/>
                            <wp:wrapNone/>
                            <wp:docPr id="186" name="正方形/長方形 186"/>
                            <wp:cNvGraphicFramePr/>
                            <a:graphic xmlns:a="http://schemas.openxmlformats.org/drawingml/2006/main">
                              <a:graphicData uri="http://schemas.microsoft.com/office/word/2010/wordprocessingShape">
                                <wps:wsp>
                                  <wps:cNvSpPr/>
                                  <wps:spPr>
                                    <a:xfrm>
                                      <a:off x="0" y="0"/>
                                      <a:ext cx="3177540" cy="323850"/>
                                    </a:xfrm>
                                    <a:prstGeom prst="rect">
                                      <a:avLst/>
                                    </a:prstGeom>
                                    <a:solidFill>
                                      <a:schemeClr val="accent1">
                                        <a:lumMod val="60000"/>
                                        <a:lumOff val="40000"/>
                                      </a:schemeClr>
                                    </a:solidFill>
                                    <a:ln w="6350" cap="flat" cmpd="sng" algn="ctr">
                                      <a:solidFill>
                                        <a:schemeClr val="tx1"/>
                                      </a:solidFill>
                                      <a:prstDash val="solid"/>
                                    </a:ln>
                                    <a:effectLst/>
                                  </wps:spPr>
                                  <wps:txbx>
                                    <w:txbxContent>
                                      <w:p w:rsidR="004D69B2" w:rsidRPr="003700EC" w:rsidRDefault="004D69B2" w:rsidP="00791CE0">
                                        <w:pPr>
                                          <w:pStyle w:val="af6"/>
                                          <w:ind w:left="160" w:hangingChars="100" w:hanging="160"/>
                                          <w:rPr>
                                            <w:sz w:val="16"/>
                                            <w:szCs w:val="16"/>
                                          </w:rPr>
                                        </w:pPr>
                                        <w:r w:rsidRPr="003700EC">
                                          <w:rPr>
                                            <w:rFonts w:hint="eastAsia"/>
                                            <w:sz w:val="16"/>
                                            <w:szCs w:val="16"/>
                                          </w:rPr>
                                          <w:t>●</w:t>
                                        </w:r>
                                        <w:r w:rsidRPr="003700EC">
                                          <w:rPr>
                                            <w:sz w:val="16"/>
                                            <w:szCs w:val="16"/>
                                          </w:rPr>
                                          <w:t>基本構想に基づく</w:t>
                                        </w:r>
                                        <w:r w:rsidRPr="003700EC">
                                          <w:rPr>
                                            <w:rFonts w:hint="eastAsia"/>
                                            <w:sz w:val="16"/>
                                            <w:szCs w:val="16"/>
                                          </w:rPr>
                                          <w:t>バリアフリーの推進</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E881A" id="正方形/長方形 186" o:spid="_x0000_s1205" style="position:absolute;left:0;text-align:left;margin-left:-3.45pt;margin-top:6.8pt;width:250.2pt;height:25.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" fillcolor="#95b3d7 [1940]" strokecolor="black [3213]" strokeweight=".5pt">
                            <v:textbox inset="1mm,.1mm,1mm,.1mm">
                              <w:txbxContent>
                                <w:p w:rsidR="004D69B2" w:rsidRPr="003700EC" w:rsidRDefault="004D69B2" w:rsidP="00791CE0">
                                  <w:pPr>
                                    <w:pStyle w:val="af6"/>
                                    <w:ind w:left="160" w:hangingChars="100" w:hanging="160"/>
                                    <w:rPr>
                                      <w:sz w:val="16"/>
                                      <w:szCs w:val="16"/>
                                    </w:rPr>
                                  </w:pPr>
                                  <w:r w:rsidRPr="003700EC">
                                    <w:rPr>
                                      <w:rFonts w:hint="eastAsia"/>
                                      <w:sz w:val="16"/>
                                      <w:szCs w:val="16"/>
                                    </w:rPr>
                                    <w:t>●</w:t>
                                  </w:r>
                                  <w:r w:rsidRPr="003700EC">
                                    <w:rPr>
                                      <w:sz w:val="16"/>
                                      <w:szCs w:val="16"/>
                                    </w:rPr>
                                    <w:t>基本構想に基づく</w:t>
                                  </w:r>
                                  <w:r w:rsidRPr="003700EC">
                                    <w:rPr>
                                      <w:rFonts w:hint="eastAsia"/>
                                      <w:sz w:val="16"/>
                                      <w:szCs w:val="16"/>
                                    </w:rPr>
                                    <w:t>バリアフリーの推進</w:t>
                                  </w:r>
                                </w:p>
                              </w:txbxContent>
                            </v:textbox>
                          </v:rect>
                        </w:pict>
                      </mc:Fallback>
                    </mc:AlternateContent>
                  </w:r>
                </w:p>
              </w:tc>
              <w:tc>
                <w:tcPr>
                  <w:tcW w:w="1701" w:type="dxa"/>
                </w:tcPr>
                <w:p w:rsidR="007F5219" w:rsidRPr="004124D6" w:rsidRDefault="007F5219" w:rsidP="00D312A2">
                  <w:pPr>
                    <w:pStyle w:val="afe"/>
                  </w:pPr>
                </w:p>
              </w:tc>
              <w:tc>
                <w:tcPr>
                  <w:tcW w:w="1701" w:type="dxa"/>
                </w:tcPr>
                <w:p w:rsidR="007F5219" w:rsidRPr="004124D6" w:rsidRDefault="007F5219" w:rsidP="00D312A2">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rPr>
                  </w:pPr>
                </w:p>
              </w:tc>
              <w:tc>
                <w:tcPr>
                  <w:tcW w:w="1701" w:type="dxa"/>
                  <w:vAlign w:val="center"/>
                </w:tcPr>
                <w:p w:rsidR="007F5219" w:rsidRPr="004124D6" w:rsidRDefault="007F5219" w:rsidP="00D312A2">
                  <w:pPr>
                    <w:pStyle w:val="affa"/>
                    <w:jc w:val="left"/>
                    <w:rPr>
                      <w:rFonts w:cs="ＭＳ Ｐゴシック"/>
                    </w:rPr>
                  </w:pPr>
                  <w:r w:rsidRPr="004124D6">
                    <w:rPr>
                      <w:rFonts w:cs="ＭＳ Ｐゴシック" w:hint="eastAsia"/>
                    </w:rPr>
                    <w:t>バリアフリー促進事業</w:t>
                  </w:r>
                </w:p>
                <w:p w:rsidR="007F5219" w:rsidRPr="004124D6" w:rsidRDefault="007F5219" w:rsidP="00D312A2">
                  <w:pPr>
                    <w:pStyle w:val="affa"/>
                    <w:jc w:val="left"/>
                    <w:rPr>
                      <w:rFonts w:cs="ＭＳ Ｐゴシック"/>
                    </w:rPr>
                  </w:pPr>
                  <w:r w:rsidRPr="004124D6">
                    <w:rPr>
                      <w:rFonts w:cs="ＭＳ Ｐゴシック" w:hint="eastAsia"/>
                    </w:rPr>
                    <w:t>【交通政策課】</w:t>
                  </w:r>
                </w:p>
              </w:tc>
            </w:tr>
            <w:tr w:rsidR="007F5219" w:rsidTr="00D312A2">
              <w:trPr>
                <w:trHeight w:val="794"/>
              </w:trPr>
              <w:tc>
                <w:tcPr>
                  <w:tcW w:w="2835" w:type="dxa"/>
                  <w:vMerge/>
                  <w:vAlign w:val="center"/>
                </w:tcPr>
                <w:p w:rsidR="007F5219" w:rsidRPr="004124D6" w:rsidRDefault="007F5219" w:rsidP="00D312A2">
                  <w:pPr>
                    <w:pStyle w:val="afa"/>
                    <w:jc w:val="left"/>
                  </w:pPr>
                </w:p>
              </w:tc>
              <w:tc>
                <w:tcPr>
                  <w:tcW w:w="1701" w:type="dxa"/>
                </w:tcPr>
                <w:p w:rsidR="007F5219" w:rsidRPr="004124D6" w:rsidRDefault="007F5219" w:rsidP="00D312A2">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rPr>
                  </w:pPr>
                  <w:r w:rsidRPr="004124D6">
                    <w:rPr>
                      <w:rFonts w:asciiTheme="minorEastAsia" w:eastAsiaTheme="minorEastAsia" w:hAnsiTheme="minorEastAsia" w:hint="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rPr>
                    <mc:AlternateContent>
                      <mc:Choice Requires="wps">
                        <w:drawing>
                          <wp:anchor distT="0" distB="0" distL="114300" distR="114300" simplePos="0" relativeHeight="251603456" behindDoc="0" locked="0" layoutInCell="1" allowOverlap="1" wp14:anchorId="177F8FCC" wp14:editId="13BC4494">
                            <wp:simplePos x="0" y="0"/>
                            <wp:positionH relativeFrom="column">
                              <wp:posOffset>-44450</wp:posOffset>
                            </wp:positionH>
                            <wp:positionV relativeFrom="paragraph">
                              <wp:posOffset>90170</wp:posOffset>
                            </wp:positionV>
                            <wp:extent cx="3177760" cy="323850"/>
                            <wp:effectExtent l="0" t="0" r="22860" b="19050"/>
                            <wp:wrapNone/>
                            <wp:docPr id="195" name="正方形/長方形 195"/>
                            <wp:cNvGraphicFramePr/>
                            <a:graphic xmlns:a="http://schemas.openxmlformats.org/drawingml/2006/main">
                              <a:graphicData uri="http://schemas.microsoft.com/office/word/2010/wordprocessingShape">
                                <wps:wsp>
                                  <wps:cNvSpPr/>
                                  <wps:spPr>
                                    <a:xfrm>
                                      <a:off x="0" y="0"/>
                                      <a:ext cx="3177760" cy="323850"/>
                                    </a:xfrm>
                                    <a:prstGeom prst="rect">
                                      <a:avLst/>
                                    </a:prstGeom>
                                    <a:solidFill>
                                      <a:schemeClr val="accent1">
                                        <a:lumMod val="60000"/>
                                        <a:lumOff val="40000"/>
                                      </a:schemeClr>
                                    </a:solidFill>
                                    <a:ln w="6350" cap="flat" cmpd="sng" algn="ctr">
                                      <a:solidFill>
                                        <a:schemeClr val="tx1"/>
                                      </a:solidFill>
                                      <a:prstDash val="solid"/>
                                    </a:ln>
                                    <a:effectLst/>
                                  </wps:spPr>
                                  <wps:txbx>
                                    <w:txbxContent>
                                      <w:p w:rsidR="004D69B2" w:rsidRPr="003700EC" w:rsidRDefault="004D69B2" w:rsidP="007F5219">
                                        <w:pPr>
                                          <w:pStyle w:val="af6"/>
                                          <w:ind w:left="160" w:hangingChars="100" w:hanging="160"/>
                                          <w:rPr>
                                            <w:sz w:val="16"/>
                                            <w:szCs w:val="16"/>
                                          </w:rPr>
                                        </w:pPr>
                                        <w:r w:rsidRPr="003700EC">
                                          <w:rPr>
                                            <w:rFonts w:hint="eastAsia"/>
                                            <w:sz w:val="16"/>
                                            <w:szCs w:val="16"/>
                                          </w:rPr>
                                          <w:t>●「心のバリアフリー」の推進</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F8FCC" id="正方形/長方形 195" o:spid="_x0000_s1206" style="position:absolute;left:0;text-align:left;margin-left:-3.5pt;margin-top:7.1pt;width:250.2pt;height:25.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" fillcolor="#95b3d7 [1940]" strokecolor="black [3213]" strokeweight=".5pt">
                            <v:textbox inset="1mm,.1mm,1mm,.1mm">
                              <w:txbxContent>
                                <w:p w:rsidR="004D69B2" w:rsidRPr="003700EC" w:rsidRDefault="004D69B2" w:rsidP="007F5219">
                                  <w:pPr>
                                    <w:pStyle w:val="af6"/>
                                    <w:ind w:left="160" w:hangingChars="100" w:hanging="160"/>
                                    <w:rPr>
                                      <w:sz w:val="16"/>
                                      <w:szCs w:val="16"/>
                                    </w:rPr>
                                  </w:pPr>
                                  <w:r w:rsidRPr="003700EC">
                                    <w:rPr>
                                      <w:rFonts w:hint="eastAsia"/>
                                      <w:sz w:val="16"/>
                                      <w:szCs w:val="16"/>
                                    </w:rPr>
                                    <w:t>●「心のバリアフリー」の推進</w:t>
                                  </w:r>
                                </w:p>
                              </w:txbxContent>
                            </v:textbox>
                          </v:rect>
                        </w:pict>
                      </mc:Fallback>
                    </mc:AlternateContent>
                  </w:r>
                </w:p>
              </w:tc>
              <w:tc>
                <w:tcPr>
                  <w:tcW w:w="1701" w:type="dxa"/>
                </w:tcPr>
                <w:p w:rsidR="007F5219" w:rsidRPr="004124D6" w:rsidRDefault="007F5219" w:rsidP="00D312A2">
                  <w:pPr>
                    <w:pStyle w:val="afe"/>
                  </w:pPr>
                </w:p>
              </w:tc>
              <w:tc>
                <w:tcPr>
                  <w:tcW w:w="1701" w:type="dxa"/>
                </w:tcPr>
                <w:p w:rsidR="007F5219" w:rsidRPr="004124D6" w:rsidRDefault="007F5219" w:rsidP="00D312A2">
                  <w:pPr>
                    <w:pStyle w:val="afe"/>
                    <w:rPr>
                      <w:rFonts w:asciiTheme="minorEastAsia" w:eastAsiaTheme="minorEastAsia" w:hAnsiTheme="minorEastAsia"/>
                      <w:caps/>
                      <w:noProof/>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rPr>
                  </w:pPr>
                </w:p>
              </w:tc>
              <w:tc>
                <w:tcPr>
                  <w:tcW w:w="1701" w:type="dxa"/>
                  <w:vAlign w:val="center"/>
                </w:tcPr>
                <w:p w:rsidR="007F5219" w:rsidRPr="004124D6" w:rsidRDefault="007F5219" w:rsidP="00D312A2">
                  <w:pPr>
                    <w:pStyle w:val="affa"/>
                    <w:jc w:val="left"/>
                    <w:rPr>
                      <w:rFonts w:cs="ＭＳ Ｐゴシック"/>
                    </w:rPr>
                  </w:pPr>
                  <w:r w:rsidRPr="004124D6">
                    <w:rPr>
                      <w:rFonts w:cs="ＭＳ Ｐゴシック" w:hint="eastAsia"/>
                    </w:rPr>
                    <w:t>社会参加・交流促進事業</w:t>
                  </w:r>
                </w:p>
                <w:p w:rsidR="007F5219" w:rsidRPr="004124D6" w:rsidRDefault="007F5219" w:rsidP="00D312A2">
                  <w:pPr>
                    <w:pStyle w:val="affa"/>
                    <w:jc w:val="left"/>
                    <w:rPr>
                      <w:rFonts w:cs="ＭＳ Ｐゴシック"/>
                    </w:rPr>
                  </w:pPr>
                  <w:r w:rsidRPr="004124D6">
                    <w:rPr>
                      <w:rFonts w:cs="ＭＳ Ｐゴシック" w:hint="eastAsia"/>
                    </w:rPr>
                    <w:t>【障がい福祉課】</w:t>
                  </w:r>
                </w:p>
              </w:tc>
            </w:tr>
          </w:tbl>
          <w:p w:rsidR="007F5219" w:rsidRPr="00D20D1E" w:rsidRDefault="003700EC" w:rsidP="00D312A2">
            <w:pPr>
              <w:spacing w:line="240" w:lineRule="exact"/>
              <w:ind w:right="1580" w:firstLineChars="150" w:firstLine="240"/>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7F5219">
              <w:rPr>
                <w:rFonts w:asciiTheme="minorEastAsia" w:eastAsiaTheme="minorEastAsia" w:hAnsiTheme="minorEastAsia" w:hint="eastAsia"/>
                <w:sz w:val="16"/>
                <w:szCs w:val="16"/>
              </w:rPr>
              <w:t>：2020</w:t>
            </w:r>
            <w:r w:rsidR="007F5219" w:rsidRPr="00343425">
              <w:rPr>
                <w:rFonts w:asciiTheme="minorEastAsia" w:eastAsiaTheme="minorEastAsia" w:hAnsiTheme="minorEastAsia"/>
                <w:sz w:val="16"/>
                <w:szCs w:val="16"/>
              </w:rPr>
              <w:t>年度から</w:t>
            </w:r>
            <w:r w:rsidR="007F5219" w:rsidRPr="00343425">
              <w:rPr>
                <w:rFonts w:asciiTheme="minorEastAsia" w:eastAsiaTheme="minorEastAsia" w:hAnsiTheme="minorEastAsia" w:hint="eastAsia"/>
                <w:sz w:val="16"/>
                <w:szCs w:val="16"/>
              </w:rPr>
              <w:t>新たに位置付けた取組</w:t>
            </w:r>
          </w:p>
          <w:p w:rsidR="007F5219" w:rsidRPr="009E3C57" w:rsidRDefault="007F5219" w:rsidP="00D312A2">
            <w:pPr>
              <w:rPr>
                <w:rFonts w:ascii="ＭＳ 明朝" w:hAnsi="ＭＳ 明朝"/>
                <w:sz w:val="18"/>
                <w:szCs w:val="18"/>
              </w:rPr>
            </w:pPr>
          </w:p>
          <w:p w:rsidR="007F5219" w:rsidRPr="00B53E61" w:rsidRDefault="007F5219" w:rsidP="00D312A2">
            <w:pPr>
              <w:pStyle w:val="afe"/>
              <w:ind w:firstLine="210"/>
            </w:pPr>
            <w:r w:rsidRPr="00B53E61">
              <w:rPr>
                <w:rFonts w:hint="eastAsia"/>
              </w:rPr>
              <w:t>■</w:t>
            </w:r>
            <w:r>
              <w:rPr>
                <w:rFonts w:hint="eastAsia"/>
              </w:rPr>
              <w:t>計画事業費（参考）</w:t>
            </w:r>
          </w:p>
          <w:tbl>
            <w:tblPr>
              <w:tblStyle w:val="af5"/>
              <w:tblW w:w="9406" w:type="dxa"/>
              <w:tblInd w:w="171" w:type="dxa"/>
              <w:tblLayout w:type="fixed"/>
              <w:tblLook w:val="04A0" w:firstRow="1" w:lastRow="0" w:firstColumn="1" w:lastColumn="0" w:noHBand="0" w:noVBand="1"/>
            </w:tblPr>
            <w:tblGrid>
              <w:gridCol w:w="3877"/>
              <w:gridCol w:w="1843"/>
              <w:gridCol w:w="1843"/>
              <w:gridCol w:w="1843"/>
            </w:tblGrid>
            <w:tr w:rsidR="007F5219" w:rsidTr="00D312A2">
              <w:trPr>
                <w:trHeight w:val="567"/>
              </w:trPr>
              <w:tc>
                <w:tcPr>
                  <w:tcW w:w="3877"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ＭＳ ゴシック" w:eastAsia="ＭＳ ゴシック" w:hAnsi="ＭＳ ゴシック"/>
                      <w:b/>
                      <w:szCs w:val="21"/>
                    </w:rPr>
                  </w:pPr>
                  <w:r>
                    <w:rPr>
                      <w:rFonts w:ascii="ＭＳ ゴシック" w:eastAsia="ＭＳ ゴシック" w:hAnsi="ＭＳ ゴシック" w:hint="eastAsia"/>
                      <w:b/>
                      <w:szCs w:val="21"/>
                    </w:rPr>
                    <w:t>具体的な取組</w:t>
                  </w:r>
                </w:p>
              </w:tc>
              <w:tc>
                <w:tcPr>
                  <w:tcW w:w="1843"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Theme="majorEastAsia" w:eastAsiaTheme="majorEastAsia" w:hAnsiTheme="majorEastAsia"/>
                      <w:b/>
                      <w:szCs w:val="21"/>
                    </w:rPr>
                  </w:pPr>
                  <w:r>
                    <w:rPr>
                      <w:rFonts w:asciiTheme="majorEastAsia" w:eastAsiaTheme="majorEastAsia" w:hAnsiTheme="majorEastAsia" w:hint="eastAsia"/>
                      <w:b/>
                      <w:szCs w:val="21"/>
                    </w:rPr>
                    <w:t>2020年度</w:t>
                  </w:r>
                </w:p>
              </w:tc>
              <w:tc>
                <w:tcPr>
                  <w:tcW w:w="1843"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Theme="majorEastAsia" w:eastAsiaTheme="majorEastAsia" w:hAnsiTheme="majorEastAsia"/>
                      <w:b/>
                      <w:szCs w:val="21"/>
                    </w:rPr>
                  </w:pPr>
                  <w:r>
                    <w:rPr>
                      <w:rFonts w:asciiTheme="majorEastAsia" w:eastAsiaTheme="majorEastAsia" w:hAnsiTheme="majorEastAsia" w:hint="eastAsia"/>
                      <w:b/>
                      <w:szCs w:val="21"/>
                    </w:rPr>
                    <w:t>2021年度</w:t>
                  </w:r>
                </w:p>
              </w:tc>
              <w:tc>
                <w:tcPr>
                  <w:tcW w:w="1843" w:type="dxa"/>
                  <w:tcBorders>
                    <w:bottom w:val="double" w:sz="4" w:space="0" w:color="auto"/>
                  </w:tcBorders>
                  <w:shd w:val="clear" w:color="auto" w:fill="DBE5F1" w:themeFill="accent1" w:themeFillTint="33"/>
                  <w:vAlign w:val="center"/>
                </w:tcPr>
                <w:p w:rsidR="007F5219" w:rsidRPr="00015155" w:rsidRDefault="007F5219" w:rsidP="00D312A2">
                  <w:pPr>
                    <w:jc w:val="center"/>
                    <w:rPr>
                      <w:rFonts w:asciiTheme="majorEastAsia" w:eastAsiaTheme="majorEastAsia" w:hAnsiTheme="majorEastAsia"/>
                      <w:b/>
                      <w:szCs w:val="21"/>
                    </w:rPr>
                  </w:pPr>
                  <w:r>
                    <w:rPr>
                      <w:rFonts w:asciiTheme="majorEastAsia" w:eastAsiaTheme="majorEastAsia" w:hAnsiTheme="majorEastAsia" w:hint="eastAsia"/>
                      <w:b/>
                      <w:szCs w:val="21"/>
                    </w:rPr>
                    <w:t>2022年度</w:t>
                  </w:r>
                </w:p>
              </w:tc>
            </w:tr>
            <w:tr w:rsidR="007F5219" w:rsidTr="00D312A2">
              <w:trPr>
                <w:trHeight w:val="720"/>
              </w:trPr>
              <w:tc>
                <w:tcPr>
                  <w:tcW w:w="3877" w:type="dxa"/>
                  <w:tcBorders>
                    <w:top w:val="double" w:sz="4" w:space="0" w:color="auto"/>
                    <w:bottom w:val="single" w:sz="4" w:space="0" w:color="auto"/>
                  </w:tcBorders>
                  <w:vAlign w:val="center"/>
                </w:tcPr>
                <w:p w:rsidR="007F5219" w:rsidRPr="00BA3BA4" w:rsidRDefault="007F5219" w:rsidP="00D312A2">
                  <w:pPr>
                    <w:pStyle w:val="afa"/>
                    <w:jc w:val="left"/>
                  </w:pPr>
                  <w:r>
                    <w:rPr>
                      <w:rFonts w:hint="eastAsia"/>
                    </w:rPr>
                    <w:t>交通安全</w:t>
                  </w:r>
                  <w:r w:rsidR="00FC7518">
                    <w:rPr>
                      <w:rFonts w:hint="eastAsia"/>
                    </w:rPr>
                    <w:t>対策の推進</w:t>
                  </w:r>
                </w:p>
              </w:tc>
              <w:tc>
                <w:tcPr>
                  <w:tcW w:w="1843" w:type="dxa"/>
                  <w:tcBorders>
                    <w:top w:val="double" w:sz="4" w:space="0" w:color="auto"/>
                    <w:bottom w:val="single" w:sz="4" w:space="0" w:color="auto"/>
                  </w:tcBorders>
                  <w:vAlign w:val="center"/>
                </w:tcPr>
                <w:p w:rsidR="007F5219" w:rsidRPr="0043012B" w:rsidRDefault="00B8330A" w:rsidP="00D312A2">
                  <w:pPr>
                    <w:jc w:val="right"/>
                    <w:rPr>
                      <w:rFonts w:asciiTheme="minorEastAsia" w:eastAsiaTheme="minorEastAsia" w:hAnsiTheme="minorEastAsia"/>
                    </w:rPr>
                  </w:pPr>
                  <w:r>
                    <w:rPr>
                      <w:rFonts w:asciiTheme="minorEastAsia" w:eastAsiaTheme="minorEastAsia" w:hAnsiTheme="minorEastAsia" w:hint="eastAsia"/>
                    </w:rPr>
                    <w:t>18,893</w:t>
                  </w:r>
                  <w:r w:rsidR="007F5219" w:rsidRPr="0043012B">
                    <w:rPr>
                      <w:rFonts w:asciiTheme="minorEastAsia" w:eastAsiaTheme="minorEastAsia" w:hAnsiTheme="minorEastAsia" w:hint="eastAsia"/>
                    </w:rPr>
                    <w:t>千円</w:t>
                  </w:r>
                </w:p>
              </w:tc>
              <w:tc>
                <w:tcPr>
                  <w:tcW w:w="1843" w:type="dxa"/>
                  <w:tcBorders>
                    <w:top w:val="double" w:sz="4" w:space="0" w:color="auto"/>
                    <w:bottom w:val="single" w:sz="4" w:space="0" w:color="auto"/>
                  </w:tcBorders>
                  <w:vAlign w:val="center"/>
                </w:tcPr>
                <w:p w:rsidR="007F5219" w:rsidRPr="0043012B" w:rsidRDefault="00B8330A" w:rsidP="00D312A2">
                  <w:pPr>
                    <w:jc w:val="right"/>
                    <w:rPr>
                      <w:rFonts w:asciiTheme="minorEastAsia" w:eastAsiaTheme="minorEastAsia" w:hAnsiTheme="minorEastAsia"/>
                    </w:rPr>
                  </w:pPr>
                  <w:r>
                    <w:rPr>
                      <w:rFonts w:asciiTheme="minorEastAsia" w:eastAsiaTheme="minorEastAsia" w:hAnsiTheme="minorEastAsia" w:hint="eastAsia"/>
                    </w:rPr>
                    <w:t>18,893</w:t>
                  </w:r>
                  <w:r w:rsidR="007F5219" w:rsidRPr="0043012B">
                    <w:rPr>
                      <w:rFonts w:asciiTheme="minorEastAsia" w:eastAsiaTheme="minorEastAsia" w:hAnsiTheme="minorEastAsia" w:hint="eastAsia"/>
                    </w:rPr>
                    <w:t>千円</w:t>
                  </w:r>
                </w:p>
              </w:tc>
              <w:tc>
                <w:tcPr>
                  <w:tcW w:w="1843" w:type="dxa"/>
                  <w:tcBorders>
                    <w:top w:val="double" w:sz="4" w:space="0" w:color="auto"/>
                    <w:bottom w:val="single" w:sz="4" w:space="0" w:color="auto"/>
                  </w:tcBorders>
                  <w:vAlign w:val="center"/>
                </w:tcPr>
                <w:p w:rsidR="007F5219" w:rsidRPr="0043012B" w:rsidRDefault="00B8330A" w:rsidP="00D312A2">
                  <w:pPr>
                    <w:jc w:val="right"/>
                    <w:rPr>
                      <w:rFonts w:asciiTheme="minorEastAsia" w:eastAsiaTheme="minorEastAsia" w:hAnsiTheme="minorEastAsia"/>
                    </w:rPr>
                  </w:pPr>
                  <w:r>
                    <w:rPr>
                      <w:rFonts w:asciiTheme="minorEastAsia" w:eastAsiaTheme="minorEastAsia" w:hAnsiTheme="minorEastAsia" w:hint="eastAsia"/>
                    </w:rPr>
                    <w:t>18,893</w:t>
                  </w:r>
                  <w:r w:rsidR="007F5219" w:rsidRPr="0043012B">
                    <w:rPr>
                      <w:rFonts w:asciiTheme="minorEastAsia" w:eastAsiaTheme="minorEastAsia" w:hAnsiTheme="minorEastAsia" w:hint="eastAsia"/>
                    </w:rPr>
                    <w:t>千円</w:t>
                  </w:r>
                </w:p>
              </w:tc>
            </w:tr>
            <w:tr w:rsidR="007F5219" w:rsidTr="00D312A2">
              <w:trPr>
                <w:trHeight w:val="720"/>
              </w:trPr>
              <w:tc>
                <w:tcPr>
                  <w:tcW w:w="3877" w:type="dxa"/>
                  <w:tcBorders>
                    <w:bottom w:val="single" w:sz="4" w:space="0" w:color="auto"/>
                  </w:tcBorders>
                  <w:vAlign w:val="center"/>
                </w:tcPr>
                <w:p w:rsidR="007F5219" w:rsidRPr="00BA3BA4" w:rsidRDefault="007F5219" w:rsidP="00D312A2">
                  <w:pPr>
                    <w:pStyle w:val="afa"/>
                    <w:jc w:val="left"/>
                  </w:pPr>
                  <w:r w:rsidRPr="00BA3BA4">
                    <w:rPr>
                      <w:rFonts w:hint="eastAsia"/>
                    </w:rPr>
                    <w:t>自転車を利用しやすい環境づくり</w:t>
                  </w:r>
                </w:p>
              </w:tc>
              <w:tc>
                <w:tcPr>
                  <w:tcW w:w="1843" w:type="dxa"/>
                  <w:tcBorders>
                    <w:bottom w:val="single" w:sz="4" w:space="0" w:color="auto"/>
                  </w:tcBorders>
                  <w:vAlign w:val="center"/>
                </w:tcPr>
                <w:p w:rsidR="007F5219" w:rsidRPr="0043012B" w:rsidRDefault="00B8330A" w:rsidP="00D312A2">
                  <w:pPr>
                    <w:jc w:val="right"/>
                    <w:rPr>
                      <w:rFonts w:asciiTheme="minorEastAsia" w:eastAsiaTheme="minorEastAsia" w:hAnsiTheme="minorEastAsia"/>
                    </w:rPr>
                  </w:pPr>
                  <w:r>
                    <w:rPr>
                      <w:rFonts w:asciiTheme="minorEastAsia" w:eastAsiaTheme="minorEastAsia" w:hAnsiTheme="minorEastAsia" w:hint="eastAsia"/>
                    </w:rPr>
                    <w:t>23,100</w:t>
                  </w:r>
                  <w:r w:rsidR="007F5219" w:rsidRPr="0043012B">
                    <w:rPr>
                      <w:rFonts w:asciiTheme="minorEastAsia" w:eastAsiaTheme="minorEastAsia" w:hAnsiTheme="minorEastAsia" w:hint="eastAsia"/>
                    </w:rPr>
                    <w:t>千円</w:t>
                  </w:r>
                </w:p>
              </w:tc>
              <w:tc>
                <w:tcPr>
                  <w:tcW w:w="1843" w:type="dxa"/>
                  <w:tcBorders>
                    <w:bottom w:val="single" w:sz="4" w:space="0" w:color="auto"/>
                  </w:tcBorders>
                  <w:vAlign w:val="center"/>
                </w:tcPr>
                <w:p w:rsidR="007F5219" w:rsidRPr="0043012B" w:rsidRDefault="00B8330A" w:rsidP="00D312A2">
                  <w:pPr>
                    <w:jc w:val="right"/>
                    <w:rPr>
                      <w:rFonts w:asciiTheme="minorEastAsia" w:eastAsiaTheme="minorEastAsia" w:hAnsiTheme="minorEastAsia"/>
                    </w:rPr>
                  </w:pPr>
                  <w:r>
                    <w:rPr>
                      <w:rFonts w:asciiTheme="minorEastAsia" w:eastAsiaTheme="minorEastAsia" w:hAnsiTheme="minorEastAsia" w:hint="eastAsia"/>
                    </w:rPr>
                    <w:t>23,100</w:t>
                  </w:r>
                  <w:r w:rsidR="007F5219" w:rsidRPr="0043012B">
                    <w:rPr>
                      <w:rFonts w:asciiTheme="minorEastAsia" w:eastAsiaTheme="minorEastAsia" w:hAnsiTheme="minorEastAsia" w:hint="eastAsia"/>
                    </w:rPr>
                    <w:t>千円</w:t>
                  </w:r>
                </w:p>
              </w:tc>
              <w:tc>
                <w:tcPr>
                  <w:tcW w:w="1843" w:type="dxa"/>
                  <w:tcBorders>
                    <w:bottom w:val="single" w:sz="4" w:space="0" w:color="auto"/>
                  </w:tcBorders>
                  <w:vAlign w:val="center"/>
                </w:tcPr>
                <w:p w:rsidR="007F5219" w:rsidRPr="0043012B" w:rsidRDefault="00B8330A" w:rsidP="00D312A2">
                  <w:pPr>
                    <w:jc w:val="right"/>
                    <w:rPr>
                      <w:rFonts w:asciiTheme="minorEastAsia" w:eastAsiaTheme="minorEastAsia" w:hAnsiTheme="minorEastAsia"/>
                    </w:rPr>
                  </w:pPr>
                  <w:r>
                    <w:rPr>
                      <w:rFonts w:asciiTheme="minorEastAsia" w:eastAsiaTheme="minorEastAsia" w:hAnsiTheme="minorEastAsia" w:hint="eastAsia"/>
                    </w:rPr>
                    <w:t>23,100</w:t>
                  </w:r>
                  <w:r w:rsidR="007F5219" w:rsidRPr="0043012B">
                    <w:rPr>
                      <w:rFonts w:asciiTheme="minorEastAsia" w:eastAsiaTheme="minorEastAsia" w:hAnsiTheme="minorEastAsia" w:hint="eastAsia"/>
                    </w:rPr>
                    <w:t>千円</w:t>
                  </w:r>
                </w:p>
              </w:tc>
            </w:tr>
            <w:tr w:rsidR="007F5219" w:rsidTr="00D312A2">
              <w:trPr>
                <w:trHeight w:val="720"/>
              </w:trPr>
              <w:tc>
                <w:tcPr>
                  <w:tcW w:w="3877" w:type="dxa"/>
                  <w:tcBorders>
                    <w:top w:val="single" w:sz="4" w:space="0" w:color="auto"/>
                    <w:bottom w:val="double" w:sz="4" w:space="0" w:color="auto"/>
                  </w:tcBorders>
                  <w:vAlign w:val="center"/>
                </w:tcPr>
                <w:p w:rsidR="007F5219" w:rsidRPr="00BA3BA4" w:rsidRDefault="007F5219" w:rsidP="00D312A2">
                  <w:pPr>
                    <w:pStyle w:val="afa"/>
                    <w:jc w:val="left"/>
                  </w:pPr>
                  <w:r w:rsidRPr="004124D6">
                    <w:rPr>
                      <w:rFonts w:hint="eastAsia"/>
                    </w:rPr>
                    <w:t>バリアフリーの推進</w:t>
                  </w:r>
                </w:p>
              </w:tc>
              <w:tc>
                <w:tcPr>
                  <w:tcW w:w="1843" w:type="dxa"/>
                  <w:tcBorders>
                    <w:top w:val="single" w:sz="4" w:space="0" w:color="auto"/>
                    <w:bottom w:val="double" w:sz="4" w:space="0" w:color="auto"/>
                  </w:tcBorders>
                  <w:vAlign w:val="center"/>
                </w:tcPr>
                <w:p w:rsidR="007F5219" w:rsidRPr="0043012B" w:rsidRDefault="00B8330A" w:rsidP="00D312A2">
                  <w:pPr>
                    <w:jc w:val="right"/>
                    <w:rPr>
                      <w:rFonts w:asciiTheme="minorEastAsia" w:eastAsiaTheme="minorEastAsia" w:hAnsiTheme="minorEastAsia"/>
                    </w:rPr>
                  </w:pPr>
                  <w:r>
                    <w:rPr>
                      <w:rFonts w:asciiTheme="minorEastAsia" w:eastAsiaTheme="minorEastAsia" w:hAnsiTheme="minorEastAsia" w:hint="eastAsia"/>
                    </w:rPr>
                    <w:t>17,940</w:t>
                  </w:r>
                  <w:r w:rsidR="007F5219">
                    <w:rPr>
                      <w:rFonts w:asciiTheme="minorEastAsia" w:eastAsiaTheme="minorEastAsia" w:hAnsiTheme="minorEastAsia" w:hint="eastAsia"/>
                    </w:rPr>
                    <w:t>千円</w:t>
                  </w:r>
                </w:p>
              </w:tc>
              <w:tc>
                <w:tcPr>
                  <w:tcW w:w="1843" w:type="dxa"/>
                  <w:tcBorders>
                    <w:top w:val="single" w:sz="4" w:space="0" w:color="auto"/>
                    <w:bottom w:val="double" w:sz="4" w:space="0" w:color="auto"/>
                  </w:tcBorders>
                  <w:vAlign w:val="center"/>
                </w:tcPr>
                <w:p w:rsidR="007F5219" w:rsidRPr="0043012B" w:rsidRDefault="00B8330A" w:rsidP="00D312A2">
                  <w:pPr>
                    <w:jc w:val="right"/>
                    <w:rPr>
                      <w:rFonts w:asciiTheme="minorEastAsia" w:eastAsiaTheme="minorEastAsia" w:hAnsiTheme="minorEastAsia"/>
                    </w:rPr>
                  </w:pPr>
                  <w:r>
                    <w:rPr>
                      <w:rFonts w:asciiTheme="minorEastAsia" w:eastAsiaTheme="minorEastAsia" w:hAnsiTheme="minorEastAsia" w:hint="eastAsia"/>
                    </w:rPr>
                    <w:t>6,480</w:t>
                  </w:r>
                  <w:r w:rsidR="007F5219">
                    <w:rPr>
                      <w:rFonts w:asciiTheme="minorEastAsia" w:eastAsiaTheme="minorEastAsia" w:hAnsiTheme="minorEastAsia" w:hint="eastAsia"/>
                    </w:rPr>
                    <w:t>千円</w:t>
                  </w:r>
                </w:p>
              </w:tc>
              <w:tc>
                <w:tcPr>
                  <w:tcW w:w="1843" w:type="dxa"/>
                  <w:tcBorders>
                    <w:top w:val="single" w:sz="4" w:space="0" w:color="auto"/>
                    <w:bottom w:val="double" w:sz="4" w:space="0" w:color="auto"/>
                  </w:tcBorders>
                  <w:vAlign w:val="center"/>
                </w:tcPr>
                <w:p w:rsidR="007F5219" w:rsidRPr="0043012B" w:rsidRDefault="00B8330A" w:rsidP="00D312A2">
                  <w:pPr>
                    <w:jc w:val="right"/>
                    <w:rPr>
                      <w:rFonts w:asciiTheme="minorEastAsia" w:eastAsiaTheme="minorEastAsia" w:hAnsiTheme="minorEastAsia"/>
                    </w:rPr>
                  </w:pPr>
                  <w:r>
                    <w:rPr>
                      <w:rFonts w:asciiTheme="minorEastAsia" w:eastAsiaTheme="minorEastAsia" w:hAnsiTheme="minorEastAsia" w:hint="eastAsia"/>
                    </w:rPr>
                    <w:t>6,480</w:t>
                  </w:r>
                  <w:r w:rsidR="007F5219">
                    <w:rPr>
                      <w:rFonts w:asciiTheme="minorEastAsia" w:eastAsiaTheme="minorEastAsia" w:hAnsiTheme="minorEastAsia" w:hint="eastAsia"/>
                    </w:rPr>
                    <w:t>千円</w:t>
                  </w:r>
                </w:p>
              </w:tc>
            </w:tr>
            <w:tr w:rsidR="007F5219" w:rsidTr="00D312A2">
              <w:trPr>
                <w:trHeight w:val="720"/>
              </w:trPr>
              <w:tc>
                <w:tcPr>
                  <w:tcW w:w="3877" w:type="dxa"/>
                  <w:tcBorders>
                    <w:top w:val="double" w:sz="4" w:space="0" w:color="auto"/>
                  </w:tcBorders>
                  <w:vAlign w:val="center"/>
                </w:tcPr>
                <w:p w:rsidR="007F5219" w:rsidRPr="00BA3BA4" w:rsidRDefault="007F5219" w:rsidP="00D312A2">
                  <w:pPr>
                    <w:pStyle w:val="afa"/>
                  </w:pPr>
                  <w:r w:rsidRPr="000870D1">
                    <w:rPr>
                      <w:rFonts w:asciiTheme="minorEastAsia" w:eastAsiaTheme="minorEastAsia" w:hAnsiTheme="minorEastAsia" w:hint="eastAsia"/>
                    </w:rPr>
                    <w:t>合計</w:t>
                  </w:r>
                </w:p>
              </w:tc>
              <w:tc>
                <w:tcPr>
                  <w:tcW w:w="1843" w:type="dxa"/>
                  <w:tcBorders>
                    <w:top w:val="double" w:sz="4" w:space="0" w:color="auto"/>
                  </w:tcBorders>
                  <w:vAlign w:val="center"/>
                </w:tcPr>
                <w:p w:rsidR="007F5219" w:rsidRPr="005879BB" w:rsidRDefault="00B8330A" w:rsidP="00D312A2">
                  <w:pPr>
                    <w:jc w:val="right"/>
                    <w:rPr>
                      <w:rFonts w:asciiTheme="minorEastAsia" w:eastAsiaTheme="minorEastAsia" w:hAnsiTheme="minorEastAsia"/>
                      <w:color w:val="FF0000"/>
                    </w:rPr>
                  </w:pPr>
                  <w:r>
                    <w:rPr>
                      <w:rFonts w:asciiTheme="minorEastAsia" w:eastAsiaTheme="minorEastAsia" w:hAnsiTheme="minorEastAsia" w:hint="eastAsia"/>
                    </w:rPr>
                    <w:t>59</w:t>
                  </w:r>
                  <w:r>
                    <w:rPr>
                      <w:rFonts w:asciiTheme="minorEastAsia" w:eastAsiaTheme="minorEastAsia" w:hAnsiTheme="minorEastAsia"/>
                    </w:rPr>
                    <w:t>,933</w:t>
                  </w:r>
                  <w:r w:rsidR="007F5219" w:rsidRPr="0043012B">
                    <w:rPr>
                      <w:rFonts w:asciiTheme="minorEastAsia" w:eastAsiaTheme="minorEastAsia" w:hAnsiTheme="minorEastAsia" w:hint="eastAsia"/>
                    </w:rPr>
                    <w:t>千円</w:t>
                  </w:r>
                </w:p>
              </w:tc>
              <w:tc>
                <w:tcPr>
                  <w:tcW w:w="1843" w:type="dxa"/>
                  <w:tcBorders>
                    <w:top w:val="double" w:sz="4" w:space="0" w:color="auto"/>
                  </w:tcBorders>
                  <w:vAlign w:val="center"/>
                </w:tcPr>
                <w:p w:rsidR="007F5219" w:rsidRPr="005879BB" w:rsidRDefault="00B8330A" w:rsidP="00D312A2">
                  <w:pPr>
                    <w:jc w:val="right"/>
                    <w:rPr>
                      <w:rFonts w:asciiTheme="minorEastAsia" w:eastAsiaTheme="minorEastAsia" w:hAnsiTheme="minorEastAsia"/>
                      <w:color w:val="FF0000"/>
                    </w:rPr>
                  </w:pPr>
                  <w:r>
                    <w:rPr>
                      <w:rFonts w:asciiTheme="minorEastAsia" w:eastAsiaTheme="minorEastAsia" w:hAnsiTheme="minorEastAsia" w:hint="eastAsia"/>
                    </w:rPr>
                    <w:t>48,473</w:t>
                  </w:r>
                  <w:r w:rsidR="007F5219" w:rsidRPr="0043012B">
                    <w:rPr>
                      <w:rFonts w:asciiTheme="minorEastAsia" w:eastAsiaTheme="minorEastAsia" w:hAnsiTheme="minorEastAsia" w:hint="eastAsia"/>
                    </w:rPr>
                    <w:t>千円</w:t>
                  </w:r>
                </w:p>
              </w:tc>
              <w:tc>
                <w:tcPr>
                  <w:tcW w:w="1843" w:type="dxa"/>
                  <w:tcBorders>
                    <w:top w:val="double" w:sz="4" w:space="0" w:color="auto"/>
                  </w:tcBorders>
                  <w:vAlign w:val="center"/>
                </w:tcPr>
                <w:p w:rsidR="007F5219" w:rsidRPr="005879BB" w:rsidRDefault="00B8330A" w:rsidP="00D312A2">
                  <w:pPr>
                    <w:jc w:val="right"/>
                    <w:rPr>
                      <w:rFonts w:asciiTheme="minorEastAsia" w:eastAsiaTheme="minorEastAsia" w:hAnsiTheme="minorEastAsia"/>
                      <w:color w:val="FF0000"/>
                    </w:rPr>
                  </w:pPr>
                  <w:r>
                    <w:rPr>
                      <w:rFonts w:asciiTheme="minorEastAsia" w:eastAsiaTheme="minorEastAsia" w:hAnsiTheme="minorEastAsia" w:hint="eastAsia"/>
                    </w:rPr>
                    <w:t>48,473</w:t>
                  </w:r>
                  <w:r w:rsidR="007F5219" w:rsidRPr="0043012B">
                    <w:rPr>
                      <w:rFonts w:asciiTheme="minorEastAsia" w:eastAsiaTheme="minorEastAsia" w:hAnsiTheme="minorEastAsia" w:hint="eastAsia"/>
                    </w:rPr>
                    <w:t>千円</w:t>
                  </w:r>
                </w:p>
              </w:tc>
            </w:tr>
          </w:tbl>
          <w:p w:rsidR="007F5219" w:rsidRPr="00616FB2" w:rsidRDefault="007F5219" w:rsidP="007C4849">
            <w:pPr>
              <w:spacing w:before="60" w:line="240" w:lineRule="exact"/>
              <w:ind w:left="884" w:right="459" w:hanging="1077"/>
              <w:rPr>
                <w:rFonts w:asciiTheme="minorEastAsia" w:eastAsiaTheme="minorEastAsia" w:hAnsiTheme="minorEastAsia"/>
                <w:caps/>
                <w:szCs w:val="21"/>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ＭＳ 明朝" w:hAnsi="ＭＳ 明朝" w:hint="eastAsia"/>
                <w:sz w:val="18"/>
                <w:szCs w:val="18"/>
              </w:rPr>
              <w:t xml:space="preserve">　　　</w:t>
            </w:r>
            <w:r w:rsidRPr="00B40E7A">
              <w:rPr>
                <w:rFonts w:ascii="ＭＳ 明朝" w:hAnsi="ＭＳ 明朝" w:hint="eastAsia"/>
                <w:sz w:val="18"/>
                <w:szCs w:val="18"/>
              </w:rPr>
              <w:t>※注：事業費の合計について、一つの事業が複数の</w:t>
            </w:r>
            <w:r>
              <w:rPr>
                <w:rFonts w:ascii="ＭＳ 明朝" w:hAnsi="ＭＳ 明朝" w:hint="eastAsia"/>
                <w:sz w:val="18"/>
                <w:szCs w:val="18"/>
              </w:rPr>
              <w:t>「具体的な取組」</w:t>
            </w:r>
            <w:r w:rsidRPr="00B40E7A">
              <w:rPr>
                <w:rFonts w:ascii="ＭＳ 明朝" w:hAnsi="ＭＳ 明朝" w:hint="eastAsia"/>
                <w:sz w:val="18"/>
                <w:szCs w:val="18"/>
              </w:rPr>
              <w:t>に該当する場合があるため、</w:t>
            </w:r>
            <w:r>
              <w:rPr>
                <w:rFonts w:ascii="ＭＳ 明朝" w:hAnsi="ＭＳ 明朝" w:hint="eastAsia"/>
                <w:sz w:val="18"/>
                <w:szCs w:val="18"/>
              </w:rPr>
              <w:t>「具体的な取組」</w:t>
            </w:r>
            <w:r w:rsidRPr="00B40E7A">
              <w:rPr>
                <w:rFonts w:ascii="ＭＳ 明朝" w:hAnsi="ＭＳ 明朝" w:hint="eastAsia"/>
                <w:sz w:val="18"/>
                <w:szCs w:val="18"/>
              </w:rPr>
              <w:t>の事業費合計は、各個別事業の事業費を積み上げた合計金額と異なります。</w:t>
            </w:r>
          </w:p>
        </w:tc>
      </w:tr>
    </w:tbl>
    <w:p w:rsidR="00DA7237" w:rsidRDefault="00DA7237" w:rsidP="001C0B2A"/>
    <w:p w:rsidR="009F554A" w:rsidRPr="00A87E96" w:rsidRDefault="009F554A" w:rsidP="001C0B2A">
      <w:pPr>
        <w:rPr>
          <w:rFonts w:hint="eastAsia"/>
        </w:rPr>
      </w:pPr>
      <w:bookmarkStart w:id="0" w:name="_GoBack"/>
      <w:bookmarkEnd w:id="0"/>
    </w:p>
    <w:sectPr w:rsidR="009F554A" w:rsidRPr="00A87E96" w:rsidSect="00067AA8">
      <w:footerReference w:type="default" r:id="rId8"/>
      <w:pgSz w:w="11906" w:h="16838"/>
      <w:pgMar w:top="720" w:right="851" w:bottom="720" w:left="851" w:header="851" w:footer="177" w:gutter="0"/>
      <w:pgNumType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9B2" w:rsidRDefault="004D69B2" w:rsidP="00436BEF">
      <w:r>
        <w:separator/>
      </w:r>
    </w:p>
  </w:endnote>
  <w:endnote w:type="continuationSeparator" w:id="0">
    <w:p w:rsidR="004D69B2" w:rsidRDefault="004D69B2" w:rsidP="0043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069911"/>
      <w:docPartObj>
        <w:docPartGallery w:val="Page Numbers (Bottom of Page)"/>
        <w:docPartUnique/>
      </w:docPartObj>
    </w:sdtPr>
    <w:sdtEndPr/>
    <w:sdtContent>
      <w:p w:rsidR="004D69B2" w:rsidRDefault="004D69B2">
        <w:pPr>
          <w:pStyle w:val="aff6"/>
          <w:jc w:val="center"/>
        </w:pPr>
        <w:r>
          <w:fldChar w:fldCharType="begin"/>
        </w:r>
        <w:r>
          <w:instrText>PAGE   \* MERGEFORMAT</w:instrText>
        </w:r>
        <w:r>
          <w:fldChar w:fldCharType="separate"/>
        </w:r>
        <w:r w:rsidR="009F554A" w:rsidRPr="009F554A">
          <w:rPr>
            <w:noProof/>
            <w:lang w:val="ja-JP"/>
          </w:rPr>
          <w:t>42</w:t>
        </w:r>
        <w:r>
          <w:fldChar w:fldCharType="end"/>
        </w:r>
      </w:p>
    </w:sdtContent>
  </w:sdt>
  <w:p w:rsidR="004D69B2" w:rsidRDefault="004D69B2">
    <w:pPr>
      <w:pStyle w:val="a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9B2" w:rsidRDefault="004D69B2" w:rsidP="00436BEF">
      <w:r>
        <w:separator/>
      </w:r>
    </w:p>
  </w:footnote>
  <w:footnote w:type="continuationSeparator" w:id="0">
    <w:p w:rsidR="004D69B2" w:rsidRDefault="004D69B2" w:rsidP="00436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2B0"/>
    <w:multiLevelType w:val="hybridMultilevel"/>
    <w:tmpl w:val="FF8A111A"/>
    <w:lvl w:ilvl="0" w:tplc="52564382">
      <w:start w:val="1"/>
      <w:numFmt w:val="bullet"/>
      <w:pStyle w:val="a"/>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57"/>
  <w:drawingGridVerticalSpacing w:val="57"/>
  <w:displayVerticalDrawingGridEvery w:val="2"/>
  <w:characterSpacingControl w:val="compressPunctuation"/>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01F"/>
    <w:rsid w:val="00002EAF"/>
    <w:rsid w:val="00003843"/>
    <w:rsid w:val="00003EE3"/>
    <w:rsid w:val="000047F4"/>
    <w:rsid w:val="00006666"/>
    <w:rsid w:val="00006852"/>
    <w:rsid w:val="00006BA7"/>
    <w:rsid w:val="000074E3"/>
    <w:rsid w:val="00007E06"/>
    <w:rsid w:val="00007E0B"/>
    <w:rsid w:val="000100DE"/>
    <w:rsid w:val="00010AE0"/>
    <w:rsid w:val="00012C06"/>
    <w:rsid w:val="00013B1C"/>
    <w:rsid w:val="00015155"/>
    <w:rsid w:val="0001550B"/>
    <w:rsid w:val="00016071"/>
    <w:rsid w:val="00016F32"/>
    <w:rsid w:val="00017072"/>
    <w:rsid w:val="00021808"/>
    <w:rsid w:val="0002203A"/>
    <w:rsid w:val="00024EE1"/>
    <w:rsid w:val="000254B1"/>
    <w:rsid w:val="00025BB8"/>
    <w:rsid w:val="0002613F"/>
    <w:rsid w:val="00026CE5"/>
    <w:rsid w:val="000278AF"/>
    <w:rsid w:val="000331F6"/>
    <w:rsid w:val="00033254"/>
    <w:rsid w:val="000341DC"/>
    <w:rsid w:val="00036281"/>
    <w:rsid w:val="00037188"/>
    <w:rsid w:val="00040435"/>
    <w:rsid w:val="00040541"/>
    <w:rsid w:val="00041F01"/>
    <w:rsid w:val="00044337"/>
    <w:rsid w:val="00044948"/>
    <w:rsid w:val="00044F8E"/>
    <w:rsid w:val="0004553D"/>
    <w:rsid w:val="00045D0C"/>
    <w:rsid w:val="0004751F"/>
    <w:rsid w:val="00047E17"/>
    <w:rsid w:val="0005119D"/>
    <w:rsid w:val="000526DA"/>
    <w:rsid w:val="000560C9"/>
    <w:rsid w:val="0005744D"/>
    <w:rsid w:val="00063B29"/>
    <w:rsid w:val="000647C9"/>
    <w:rsid w:val="00065AC8"/>
    <w:rsid w:val="0006647A"/>
    <w:rsid w:val="00067AA8"/>
    <w:rsid w:val="00070352"/>
    <w:rsid w:val="000706AA"/>
    <w:rsid w:val="0007104F"/>
    <w:rsid w:val="0007370E"/>
    <w:rsid w:val="00073F1F"/>
    <w:rsid w:val="00076F0E"/>
    <w:rsid w:val="000774B8"/>
    <w:rsid w:val="00077D72"/>
    <w:rsid w:val="00080815"/>
    <w:rsid w:val="00080E3F"/>
    <w:rsid w:val="00081438"/>
    <w:rsid w:val="000815D5"/>
    <w:rsid w:val="00082C38"/>
    <w:rsid w:val="00083239"/>
    <w:rsid w:val="00084D73"/>
    <w:rsid w:val="00085809"/>
    <w:rsid w:val="00085B65"/>
    <w:rsid w:val="000870D1"/>
    <w:rsid w:val="00087595"/>
    <w:rsid w:val="000915BB"/>
    <w:rsid w:val="00091D35"/>
    <w:rsid w:val="00092D80"/>
    <w:rsid w:val="00093143"/>
    <w:rsid w:val="0009324B"/>
    <w:rsid w:val="00093668"/>
    <w:rsid w:val="00093826"/>
    <w:rsid w:val="00095CBD"/>
    <w:rsid w:val="00095F03"/>
    <w:rsid w:val="00095F1A"/>
    <w:rsid w:val="00096335"/>
    <w:rsid w:val="00096E3E"/>
    <w:rsid w:val="000970B0"/>
    <w:rsid w:val="0009722E"/>
    <w:rsid w:val="000A0318"/>
    <w:rsid w:val="000A1CCF"/>
    <w:rsid w:val="000A2389"/>
    <w:rsid w:val="000A327B"/>
    <w:rsid w:val="000A490B"/>
    <w:rsid w:val="000A5EE4"/>
    <w:rsid w:val="000A6CBD"/>
    <w:rsid w:val="000A7B48"/>
    <w:rsid w:val="000B0904"/>
    <w:rsid w:val="000B095E"/>
    <w:rsid w:val="000B10A2"/>
    <w:rsid w:val="000B2ED4"/>
    <w:rsid w:val="000B3F44"/>
    <w:rsid w:val="000B4318"/>
    <w:rsid w:val="000B4BE9"/>
    <w:rsid w:val="000B4FF6"/>
    <w:rsid w:val="000B5B9E"/>
    <w:rsid w:val="000B75DC"/>
    <w:rsid w:val="000B78CA"/>
    <w:rsid w:val="000C24B8"/>
    <w:rsid w:val="000C2599"/>
    <w:rsid w:val="000C454C"/>
    <w:rsid w:val="000C477E"/>
    <w:rsid w:val="000C738C"/>
    <w:rsid w:val="000D0066"/>
    <w:rsid w:val="000D0B1A"/>
    <w:rsid w:val="000D1E53"/>
    <w:rsid w:val="000D4FB2"/>
    <w:rsid w:val="000E1462"/>
    <w:rsid w:val="000E1752"/>
    <w:rsid w:val="000E1B03"/>
    <w:rsid w:val="000E1D6D"/>
    <w:rsid w:val="000E293E"/>
    <w:rsid w:val="000E4063"/>
    <w:rsid w:val="000E414C"/>
    <w:rsid w:val="000E4C39"/>
    <w:rsid w:val="000E5ECD"/>
    <w:rsid w:val="000E6368"/>
    <w:rsid w:val="000E7518"/>
    <w:rsid w:val="000F0593"/>
    <w:rsid w:val="000F1AF6"/>
    <w:rsid w:val="000F2112"/>
    <w:rsid w:val="000F2386"/>
    <w:rsid w:val="000F2652"/>
    <w:rsid w:val="000F3DF8"/>
    <w:rsid w:val="000F41E1"/>
    <w:rsid w:val="000F42CB"/>
    <w:rsid w:val="000F479C"/>
    <w:rsid w:val="000F4D8B"/>
    <w:rsid w:val="000F6A3B"/>
    <w:rsid w:val="000F74CB"/>
    <w:rsid w:val="000F7E11"/>
    <w:rsid w:val="000F7FA6"/>
    <w:rsid w:val="00101CD5"/>
    <w:rsid w:val="00101ED5"/>
    <w:rsid w:val="00103555"/>
    <w:rsid w:val="0010363B"/>
    <w:rsid w:val="00104DCE"/>
    <w:rsid w:val="00105235"/>
    <w:rsid w:val="00105931"/>
    <w:rsid w:val="00106AB2"/>
    <w:rsid w:val="00106B71"/>
    <w:rsid w:val="00110343"/>
    <w:rsid w:val="00110F2F"/>
    <w:rsid w:val="00111646"/>
    <w:rsid w:val="00112FE5"/>
    <w:rsid w:val="0011375C"/>
    <w:rsid w:val="00114045"/>
    <w:rsid w:val="00116FCE"/>
    <w:rsid w:val="00120FFC"/>
    <w:rsid w:val="00121670"/>
    <w:rsid w:val="00124CDF"/>
    <w:rsid w:val="001259B6"/>
    <w:rsid w:val="00125CC0"/>
    <w:rsid w:val="001269A0"/>
    <w:rsid w:val="00127695"/>
    <w:rsid w:val="00127A6A"/>
    <w:rsid w:val="00127B67"/>
    <w:rsid w:val="0013034C"/>
    <w:rsid w:val="0013062E"/>
    <w:rsid w:val="00130F20"/>
    <w:rsid w:val="00130FC9"/>
    <w:rsid w:val="0013451D"/>
    <w:rsid w:val="00134F71"/>
    <w:rsid w:val="00135672"/>
    <w:rsid w:val="00135816"/>
    <w:rsid w:val="0014050E"/>
    <w:rsid w:val="001418C1"/>
    <w:rsid w:val="001444EE"/>
    <w:rsid w:val="001448B8"/>
    <w:rsid w:val="00144B83"/>
    <w:rsid w:val="00144FA6"/>
    <w:rsid w:val="00147593"/>
    <w:rsid w:val="0014783F"/>
    <w:rsid w:val="00150B39"/>
    <w:rsid w:val="0015231E"/>
    <w:rsid w:val="001532EB"/>
    <w:rsid w:val="00155ADA"/>
    <w:rsid w:val="00155EC3"/>
    <w:rsid w:val="00156452"/>
    <w:rsid w:val="00157375"/>
    <w:rsid w:val="0016066A"/>
    <w:rsid w:val="00161A52"/>
    <w:rsid w:val="00164C59"/>
    <w:rsid w:val="001653A3"/>
    <w:rsid w:val="0016695F"/>
    <w:rsid w:val="0016704D"/>
    <w:rsid w:val="00170709"/>
    <w:rsid w:val="00170931"/>
    <w:rsid w:val="00170B35"/>
    <w:rsid w:val="00171E40"/>
    <w:rsid w:val="00172100"/>
    <w:rsid w:val="001726C7"/>
    <w:rsid w:val="001747FE"/>
    <w:rsid w:val="001758F7"/>
    <w:rsid w:val="001766EB"/>
    <w:rsid w:val="00176E3D"/>
    <w:rsid w:val="00177071"/>
    <w:rsid w:val="00177195"/>
    <w:rsid w:val="0018096F"/>
    <w:rsid w:val="00180C3C"/>
    <w:rsid w:val="00181092"/>
    <w:rsid w:val="00181665"/>
    <w:rsid w:val="00181C31"/>
    <w:rsid w:val="00182528"/>
    <w:rsid w:val="001833C5"/>
    <w:rsid w:val="0018372D"/>
    <w:rsid w:val="00183CCB"/>
    <w:rsid w:val="00184BEB"/>
    <w:rsid w:val="00184EA1"/>
    <w:rsid w:val="00185B93"/>
    <w:rsid w:val="001865DE"/>
    <w:rsid w:val="00187529"/>
    <w:rsid w:val="00187817"/>
    <w:rsid w:val="001900E0"/>
    <w:rsid w:val="00191031"/>
    <w:rsid w:val="001931A7"/>
    <w:rsid w:val="00193489"/>
    <w:rsid w:val="0019373A"/>
    <w:rsid w:val="00193C14"/>
    <w:rsid w:val="001953E9"/>
    <w:rsid w:val="0019627A"/>
    <w:rsid w:val="001A1366"/>
    <w:rsid w:val="001A2E1A"/>
    <w:rsid w:val="001A4DBA"/>
    <w:rsid w:val="001A5EC1"/>
    <w:rsid w:val="001A63B1"/>
    <w:rsid w:val="001A751A"/>
    <w:rsid w:val="001A771D"/>
    <w:rsid w:val="001A77E6"/>
    <w:rsid w:val="001B19EC"/>
    <w:rsid w:val="001B2921"/>
    <w:rsid w:val="001B2C44"/>
    <w:rsid w:val="001B2C63"/>
    <w:rsid w:val="001B2FF7"/>
    <w:rsid w:val="001B316A"/>
    <w:rsid w:val="001B3DC5"/>
    <w:rsid w:val="001B4222"/>
    <w:rsid w:val="001B4CD8"/>
    <w:rsid w:val="001B54EE"/>
    <w:rsid w:val="001B706D"/>
    <w:rsid w:val="001B7CD8"/>
    <w:rsid w:val="001C07C0"/>
    <w:rsid w:val="001C0B2A"/>
    <w:rsid w:val="001C1038"/>
    <w:rsid w:val="001C14D7"/>
    <w:rsid w:val="001C43D4"/>
    <w:rsid w:val="001C48C2"/>
    <w:rsid w:val="001C5A4D"/>
    <w:rsid w:val="001C5E73"/>
    <w:rsid w:val="001C5E8D"/>
    <w:rsid w:val="001C6485"/>
    <w:rsid w:val="001C67C3"/>
    <w:rsid w:val="001C6E46"/>
    <w:rsid w:val="001C6E8A"/>
    <w:rsid w:val="001C7598"/>
    <w:rsid w:val="001C776E"/>
    <w:rsid w:val="001D12D3"/>
    <w:rsid w:val="001D2080"/>
    <w:rsid w:val="001D34CD"/>
    <w:rsid w:val="001D601A"/>
    <w:rsid w:val="001D78DD"/>
    <w:rsid w:val="001D7BDB"/>
    <w:rsid w:val="001E3057"/>
    <w:rsid w:val="001E3143"/>
    <w:rsid w:val="001E34E8"/>
    <w:rsid w:val="001E405B"/>
    <w:rsid w:val="001E4691"/>
    <w:rsid w:val="001E5388"/>
    <w:rsid w:val="001E6D46"/>
    <w:rsid w:val="001E6E43"/>
    <w:rsid w:val="001F04F4"/>
    <w:rsid w:val="001F083C"/>
    <w:rsid w:val="001F200B"/>
    <w:rsid w:val="001F247E"/>
    <w:rsid w:val="001F2DF2"/>
    <w:rsid w:val="001F43CA"/>
    <w:rsid w:val="001F471D"/>
    <w:rsid w:val="001F4E68"/>
    <w:rsid w:val="001F5A43"/>
    <w:rsid w:val="00200284"/>
    <w:rsid w:val="00201C59"/>
    <w:rsid w:val="00202171"/>
    <w:rsid w:val="002038EC"/>
    <w:rsid w:val="00205CC8"/>
    <w:rsid w:val="00206581"/>
    <w:rsid w:val="0021001F"/>
    <w:rsid w:val="0021179C"/>
    <w:rsid w:val="002118C8"/>
    <w:rsid w:val="00212B00"/>
    <w:rsid w:val="00212D49"/>
    <w:rsid w:val="00213A04"/>
    <w:rsid w:val="00214D91"/>
    <w:rsid w:val="00214E4F"/>
    <w:rsid w:val="00215383"/>
    <w:rsid w:val="00216B46"/>
    <w:rsid w:val="00220091"/>
    <w:rsid w:val="002206C4"/>
    <w:rsid w:val="002226AE"/>
    <w:rsid w:val="00223CCA"/>
    <w:rsid w:val="00223DAB"/>
    <w:rsid w:val="0022437A"/>
    <w:rsid w:val="0022591F"/>
    <w:rsid w:val="00225EC1"/>
    <w:rsid w:val="00226C70"/>
    <w:rsid w:val="00226FC9"/>
    <w:rsid w:val="00227D27"/>
    <w:rsid w:val="002329B0"/>
    <w:rsid w:val="00232FE8"/>
    <w:rsid w:val="00234041"/>
    <w:rsid w:val="00243E27"/>
    <w:rsid w:val="00244776"/>
    <w:rsid w:val="002448A4"/>
    <w:rsid w:val="00246DA0"/>
    <w:rsid w:val="0024714C"/>
    <w:rsid w:val="00250E69"/>
    <w:rsid w:val="00251A8F"/>
    <w:rsid w:val="002600FE"/>
    <w:rsid w:val="0026445F"/>
    <w:rsid w:val="002700C6"/>
    <w:rsid w:val="002705B7"/>
    <w:rsid w:val="00270D98"/>
    <w:rsid w:val="00270EB9"/>
    <w:rsid w:val="00271874"/>
    <w:rsid w:val="002724CF"/>
    <w:rsid w:val="00272A9C"/>
    <w:rsid w:val="00275657"/>
    <w:rsid w:val="00275B70"/>
    <w:rsid w:val="0027619E"/>
    <w:rsid w:val="0027656E"/>
    <w:rsid w:val="002769B9"/>
    <w:rsid w:val="00277218"/>
    <w:rsid w:val="00277257"/>
    <w:rsid w:val="00280EA2"/>
    <w:rsid w:val="00281E4A"/>
    <w:rsid w:val="0028204D"/>
    <w:rsid w:val="00282718"/>
    <w:rsid w:val="00282844"/>
    <w:rsid w:val="00282C4D"/>
    <w:rsid w:val="00282C93"/>
    <w:rsid w:val="00282C95"/>
    <w:rsid w:val="00283FCC"/>
    <w:rsid w:val="00285616"/>
    <w:rsid w:val="00286655"/>
    <w:rsid w:val="00290449"/>
    <w:rsid w:val="00290763"/>
    <w:rsid w:val="0029182F"/>
    <w:rsid w:val="00292D21"/>
    <w:rsid w:val="00293493"/>
    <w:rsid w:val="002945BA"/>
    <w:rsid w:val="00296576"/>
    <w:rsid w:val="00296731"/>
    <w:rsid w:val="00297DB2"/>
    <w:rsid w:val="002A06D1"/>
    <w:rsid w:val="002A0D1F"/>
    <w:rsid w:val="002A3322"/>
    <w:rsid w:val="002A4241"/>
    <w:rsid w:val="002A6923"/>
    <w:rsid w:val="002A7A14"/>
    <w:rsid w:val="002B2571"/>
    <w:rsid w:val="002B387B"/>
    <w:rsid w:val="002B47C1"/>
    <w:rsid w:val="002B684D"/>
    <w:rsid w:val="002B6FDD"/>
    <w:rsid w:val="002B796B"/>
    <w:rsid w:val="002C0833"/>
    <w:rsid w:val="002C1E8E"/>
    <w:rsid w:val="002C2906"/>
    <w:rsid w:val="002C2F61"/>
    <w:rsid w:val="002C75B4"/>
    <w:rsid w:val="002D3078"/>
    <w:rsid w:val="002D313D"/>
    <w:rsid w:val="002D4040"/>
    <w:rsid w:val="002D4212"/>
    <w:rsid w:val="002D711A"/>
    <w:rsid w:val="002D7573"/>
    <w:rsid w:val="002D7843"/>
    <w:rsid w:val="002D7AC5"/>
    <w:rsid w:val="002E028C"/>
    <w:rsid w:val="002E054C"/>
    <w:rsid w:val="002E1827"/>
    <w:rsid w:val="002E4444"/>
    <w:rsid w:val="002E5C6F"/>
    <w:rsid w:val="002E5D1D"/>
    <w:rsid w:val="002E6A9D"/>
    <w:rsid w:val="002F0DD8"/>
    <w:rsid w:val="002F1A1F"/>
    <w:rsid w:val="002F3C6D"/>
    <w:rsid w:val="002F51DF"/>
    <w:rsid w:val="002F6AE0"/>
    <w:rsid w:val="002F71F1"/>
    <w:rsid w:val="002F72DC"/>
    <w:rsid w:val="002F7A7C"/>
    <w:rsid w:val="002F7CC0"/>
    <w:rsid w:val="00300BE6"/>
    <w:rsid w:val="00303DA8"/>
    <w:rsid w:val="003048DD"/>
    <w:rsid w:val="003055CE"/>
    <w:rsid w:val="00307E2F"/>
    <w:rsid w:val="003102C5"/>
    <w:rsid w:val="003135F6"/>
    <w:rsid w:val="00313BE2"/>
    <w:rsid w:val="00314D69"/>
    <w:rsid w:val="00315AEF"/>
    <w:rsid w:val="00320C06"/>
    <w:rsid w:val="00322040"/>
    <w:rsid w:val="00323132"/>
    <w:rsid w:val="00323683"/>
    <w:rsid w:val="0033032E"/>
    <w:rsid w:val="003303DA"/>
    <w:rsid w:val="00330A57"/>
    <w:rsid w:val="00331714"/>
    <w:rsid w:val="00332039"/>
    <w:rsid w:val="003323A4"/>
    <w:rsid w:val="003344C8"/>
    <w:rsid w:val="003344E8"/>
    <w:rsid w:val="003345AB"/>
    <w:rsid w:val="00334F35"/>
    <w:rsid w:val="00341138"/>
    <w:rsid w:val="00343425"/>
    <w:rsid w:val="0034484B"/>
    <w:rsid w:val="00344F78"/>
    <w:rsid w:val="003450BC"/>
    <w:rsid w:val="0034517D"/>
    <w:rsid w:val="00345AC8"/>
    <w:rsid w:val="00347EE5"/>
    <w:rsid w:val="00347FD8"/>
    <w:rsid w:val="003522FD"/>
    <w:rsid w:val="00352A94"/>
    <w:rsid w:val="00354335"/>
    <w:rsid w:val="003546B6"/>
    <w:rsid w:val="003570D8"/>
    <w:rsid w:val="00357AE9"/>
    <w:rsid w:val="00362A75"/>
    <w:rsid w:val="00365A2E"/>
    <w:rsid w:val="003672D4"/>
    <w:rsid w:val="00367C50"/>
    <w:rsid w:val="003700EC"/>
    <w:rsid w:val="003705DF"/>
    <w:rsid w:val="0037275A"/>
    <w:rsid w:val="0037432F"/>
    <w:rsid w:val="00375148"/>
    <w:rsid w:val="003751F1"/>
    <w:rsid w:val="003829F9"/>
    <w:rsid w:val="003834BF"/>
    <w:rsid w:val="003873D7"/>
    <w:rsid w:val="00392D68"/>
    <w:rsid w:val="00395AD7"/>
    <w:rsid w:val="0039652C"/>
    <w:rsid w:val="00397FCC"/>
    <w:rsid w:val="003A0ED5"/>
    <w:rsid w:val="003A189C"/>
    <w:rsid w:val="003A2276"/>
    <w:rsid w:val="003A3AB1"/>
    <w:rsid w:val="003A4CC8"/>
    <w:rsid w:val="003A77D3"/>
    <w:rsid w:val="003A79BE"/>
    <w:rsid w:val="003B08CA"/>
    <w:rsid w:val="003B1AE9"/>
    <w:rsid w:val="003B3072"/>
    <w:rsid w:val="003B3362"/>
    <w:rsid w:val="003B3F04"/>
    <w:rsid w:val="003B49AA"/>
    <w:rsid w:val="003B7CB2"/>
    <w:rsid w:val="003C071D"/>
    <w:rsid w:val="003C09D5"/>
    <w:rsid w:val="003C2A53"/>
    <w:rsid w:val="003C4532"/>
    <w:rsid w:val="003C4F76"/>
    <w:rsid w:val="003C75E7"/>
    <w:rsid w:val="003C7988"/>
    <w:rsid w:val="003D18FD"/>
    <w:rsid w:val="003D2069"/>
    <w:rsid w:val="003D2FDB"/>
    <w:rsid w:val="003D3FCE"/>
    <w:rsid w:val="003D5E91"/>
    <w:rsid w:val="003D5F20"/>
    <w:rsid w:val="003D7EE8"/>
    <w:rsid w:val="003E0E55"/>
    <w:rsid w:val="003E4FB0"/>
    <w:rsid w:val="003E703A"/>
    <w:rsid w:val="003E703C"/>
    <w:rsid w:val="003E7A38"/>
    <w:rsid w:val="003E7B1E"/>
    <w:rsid w:val="003F1C00"/>
    <w:rsid w:val="003F1F90"/>
    <w:rsid w:val="003F264B"/>
    <w:rsid w:val="003F3193"/>
    <w:rsid w:val="003F336E"/>
    <w:rsid w:val="003F33ED"/>
    <w:rsid w:val="003F3550"/>
    <w:rsid w:val="003F5A11"/>
    <w:rsid w:val="003F72C7"/>
    <w:rsid w:val="00400743"/>
    <w:rsid w:val="00400F85"/>
    <w:rsid w:val="00401414"/>
    <w:rsid w:val="00401F15"/>
    <w:rsid w:val="0040653C"/>
    <w:rsid w:val="004065F2"/>
    <w:rsid w:val="0041038A"/>
    <w:rsid w:val="00411835"/>
    <w:rsid w:val="004124D6"/>
    <w:rsid w:val="00414B34"/>
    <w:rsid w:val="00415752"/>
    <w:rsid w:val="00416AF8"/>
    <w:rsid w:val="004205DC"/>
    <w:rsid w:val="00420F5A"/>
    <w:rsid w:val="00422B3E"/>
    <w:rsid w:val="004269A4"/>
    <w:rsid w:val="00427066"/>
    <w:rsid w:val="00427698"/>
    <w:rsid w:val="0043012B"/>
    <w:rsid w:val="00431FB3"/>
    <w:rsid w:val="00432E45"/>
    <w:rsid w:val="004335B4"/>
    <w:rsid w:val="00433971"/>
    <w:rsid w:val="00436BEF"/>
    <w:rsid w:val="00436CC6"/>
    <w:rsid w:val="00436FAE"/>
    <w:rsid w:val="0043789B"/>
    <w:rsid w:val="00440F4B"/>
    <w:rsid w:val="004422CD"/>
    <w:rsid w:val="00444BBB"/>
    <w:rsid w:val="00445631"/>
    <w:rsid w:val="004459C3"/>
    <w:rsid w:val="00445F63"/>
    <w:rsid w:val="00446828"/>
    <w:rsid w:val="00452505"/>
    <w:rsid w:val="004539D8"/>
    <w:rsid w:val="0045407B"/>
    <w:rsid w:val="004544B9"/>
    <w:rsid w:val="0045528C"/>
    <w:rsid w:val="004555D5"/>
    <w:rsid w:val="0045626B"/>
    <w:rsid w:val="00457610"/>
    <w:rsid w:val="004606B2"/>
    <w:rsid w:val="004615C1"/>
    <w:rsid w:val="00462BD0"/>
    <w:rsid w:val="00463217"/>
    <w:rsid w:val="00463809"/>
    <w:rsid w:val="004648D8"/>
    <w:rsid w:val="004671C9"/>
    <w:rsid w:val="00470018"/>
    <w:rsid w:val="00470EA7"/>
    <w:rsid w:val="004717DE"/>
    <w:rsid w:val="004721CE"/>
    <w:rsid w:val="00474E36"/>
    <w:rsid w:val="00480800"/>
    <w:rsid w:val="00480EA8"/>
    <w:rsid w:val="004817F9"/>
    <w:rsid w:val="00482583"/>
    <w:rsid w:val="00482AAE"/>
    <w:rsid w:val="00484CFC"/>
    <w:rsid w:val="00485719"/>
    <w:rsid w:val="0049035D"/>
    <w:rsid w:val="0049241F"/>
    <w:rsid w:val="00492B99"/>
    <w:rsid w:val="00492EB1"/>
    <w:rsid w:val="00492F0B"/>
    <w:rsid w:val="00493AE0"/>
    <w:rsid w:val="00494812"/>
    <w:rsid w:val="00494BBC"/>
    <w:rsid w:val="00496452"/>
    <w:rsid w:val="00497668"/>
    <w:rsid w:val="004A0560"/>
    <w:rsid w:val="004A0D04"/>
    <w:rsid w:val="004A10BC"/>
    <w:rsid w:val="004A1414"/>
    <w:rsid w:val="004A3857"/>
    <w:rsid w:val="004A399D"/>
    <w:rsid w:val="004A52BF"/>
    <w:rsid w:val="004A665E"/>
    <w:rsid w:val="004A6BF4"/>
    <w:rsid w:val="004A7BDC"/>
    <w:rsid w:val="004B0307"/>
    <w:rsid w:val="004B0460"/>
    <w:rsid w:val="004B0F17"/>
    <w:rsid w:val="004B1242"/>
    <w:rsid w:val="004B1E61"/>
    <w:rsid w:val="004B249E"/>
    <w:rsid w:val="004B31D9"/>
    <w:rsid w:val="004B43A1"/>
    <w:rsid w:val="004B57D4"/>
    <w:rsid w:val="004B697D"/>
    <w:rsid w:val="004B7341"/>
    <w:rsid w:val="004C06E7"/>
    <w:rsid w:val="004C278D"/>
    <w:rsid w:val="004C3060"/>
    <w:rsid w:val="004C4AE2"/>
    <w:rsid w:val="004C60E8"/>
    <w:rsid w:val="004C758D"/>
    <w:rsid w:val="004D0393"/>
    <w:rsid w:val="004D07AF"/>
    <w:rsid w:val="004D0AAB"/>
    <w:rsid w:val="004D0D1C"/>
    <w:rsid w:val="004D28B0"/>
    <w:rsid w:val="004D5108"/>
    <w:rsid w:val="004D57E8"/>
    <w:rsid w:val="004D6693"/>
    <w:rsid w:val="004D69B2"/>
    <w:rsid w:val="004D7366"/>
    <w:rsid w:val="004E0F0C"/>
    <w:rsid w:val="004E167C"/>
    <w:rsid w:val="004E17CD"/>
    <w:rsid w:val="004E25BB"/>
    <w:rsid w:val="004E452D"/>
    <w:rsid w:val="004E4F5C"/>
    <w:rsid w:val="004E5C0F"/>
    <w:rsid w:val="004E5D4E"/>
    <w:rsid w:val="004F1DD9"/>
    <w:rsid w:val="004F25B6"/>
    <w:rsid w:val="004F2938"/>
    <w:rsid w:val="004F3466"/>
    <w:rsid w:val="004F3FE8"/>
    <w:rsid w:val="004F4A45"/>
    <w:rsid w:val="004F5EDB"/>
    <w:rsid w:val="004F62CE"/>
    <w:rsid w:val="004F783A"/>
    <w:rsid w:val="00501C4C"/>
    <w:rsid w:val="00505411"/>
    <w:rsid w:val="00506A80"/>
    <w:rsid w:val="00506A86"/>
    <w:rsid w:val="00511629"/>
    <w:rsid w:val="0051219C"/>
    <w:rsid w:val="00512538"/>
    <w:rsid w:val="00513DFB"/>
    <w:rsid w:val="00514388"/>
    <w:rsid w:val="00514710"/>
    <w:rsid w:val="00515710"/>
    <w:rsid w:val="0051635E"/>
    <w:rsid w:val="005222E3"/>
    <w:rsid w:val="005245F1"/>
    <w:rsid w:val="00525910"/>
    <w:rsid w:val="005265D0"/>
    <w:rsid w:val="005266DD"/>
    <w:rsid w:val="00526BA3"/>
    <w:rsid w:val="00526D91"/>
    <w:rsid w:val="00530E91"/>
    <w:rsid w:val="00531BA7"/>
    <w:rsid w:val="0053260D"/>
    <w:rsid w:val="00535049"/>
    <w:rsid w:val="00535745"/>
    <w:rsid w:val="005361EB"/>
    <w:rsid w:val="00536890"/>
    <w:rsid w:val="005416E9"/>
    <w:rsid w:val="00541ABD"/>
    <w:rsid w:val="00541B79"/>
    <w:rsid w:val="00542A22"/>
    <w:rsid w:val="00543354"/>
    <w:rsid w:val="00543E8B"/>
    <w:rsid w:val="00547086"/>
    <w:rsid w:val="005476F0"/>
    <w:rsid w:val="005477F5"/>
    <w:rsid w:val="00550B72"/>
    <w:rsid w:val="005517D2"/>
    <w:rsid w:val="00551EDA"/>
    <w:rsid w:val="0055400F"/>
    <w:rsid w:val="00554B0B"/>
    <w:rsid w:val="00555513"/>
    <w:rsid w:val="00555BB3"/>
    <w:rsid w:val="0055675C"/>
    <w:rsid w:val="00560906"/>
    <w:rsid w:val="005620AF"/>
    <w:rsid w:val="0056273D"/>
    <w:rsid w:val="00563A27"/>
    <w:rsid w:val="00564E08"/>
    <w:rsid w:val="005650B2"/>
    <w:rsid w:val="005651C8"/>
    <w:rsid w:val="005701EE"/>
    <w:rsid w:val="00570C99"/>
    <w:rsid w:val="00572612"/>
    <w:rsid w:val="00573273"/>
    <w:rsid w:val="00575D58"/>
    <w:rsid w:val="00576A11"/>
    <w:rsid w:val="00577CD2"/>
    <w:rsid w:val="0058042A"/>
    <w:rsid w:val="00582730"/>
    <w:rsid w:val="00582865"/>
    <w:rsid w:val="00582B68"/>
    <w:rsid w:val="00583EDD"/>
    <w:rsid w:val="00583FCF"/>
    <w:rsid w:val="00584EC7"/>
    <w:rsid w:val="00586191"/>
    <w:rsid w:val="005862D1"/>
    <w:rsid w:val="005879BB"/>
    <w:rsid w:val="0059109F"/>
    <w:rsid w:val="0059190E"/>
    <w:rsid w:val="0059311F"/>
    <w:rsid w:val="00593466"/>
    <w:rsid w:val="005934C4"/>
    <w:rsid w:val="00593B0D"/>
    <w:rsid w:val="005940C8"/>
    <w:rsid w:val="00594DF1"/>
    <w:rsid w:val="005953B5"/>
    <w:rsid w:val="0059567E"/>
    <w:rsid w:val="005A0CDD"/>
    <w:rsid w:val="005A1367"/>
    <w:rsid w:val="005A1BC9"/>
    <w:rsid w:val="005A29DD"/>
    <w:rsid w:val="005A2AFF"/>
    <w:rsid w:val="005A2FC0"/>
    <w:rsid w:val="005A58D5"/>
    <w:rsid w:val="005A59AA"/>
    <w:rsid w:val="005A62EB"/>
    <w:rsid w:val="005B03CB"/>
    <w:rsid w:val="005B2A40"/>
    <w:rsid w:val="005B2BE3"/>
    <w:rsid w:val="005B4879"/>
    <w:rsid w:val="005B59C7"/>
    <w:rsid w:val="005B66BC"/>
    <w:rsid w:val="005B6C67"/>
    <w:rsid w:val="005B7ABE"/>
    <w:rsid w:val="005B7D03"/>
    <w:rsid w:val="005C1D03"/>
    <w:rsid w:val="005C1FBA"/>
    <w:rsid w:val="005C353F"/>
    <w:rsid w:val="005C46E4"/>
    <w:rsid w:val="005C489B"/>
    <w:rsid w:val="005C561E"/>
    <w:rsid w:val="005C5C5F"/>
    <w:rsid w:val="005C6AA1"/>
    <w:rsid w:val="005D0A90"/>
    <w:rsid w:val="005D1A61"/>
    <w:rsid w:val="005D1B39"/>
    <w:rsid w:val="005D1CDF"/>
    <w:rsid w:val="005D1DC3"/>
    <w:rsid w:val="005D1FE4"/>
    <w:rsid w:val="005D68F0"/>
    <w:rsid w:val="005D6D80"/>
    <w:rsid w:val="005E318D"/>
    <w:rsid w:val="005E401B"/>
    <w:rsid w:val="005E6540"/>
    <w:rsid w:val="005E65C0"/>
    <w:rsid w:val="005E6BA8"/>
    <w:rsid w:val="005E7000"/>
    <w:rsid w:val="005F272C"/>
    <w:rsid w:val="005F5761"/>
    <w:rsid w:val="005F5B4D"/>
    <w:rsid w:val="005F6543"/>
    <w:rsid w:val="005F67E6"/>
    <w:rsid w:val="005F7204"/>
    <w:rsid w:val="0060092E"/>
    <w:rsid w:val="00602C4D"/>
    <w:rsid w:val="00602EE9"/>
    <w:rsid w:val="0060379B"/>
    <w:rsid w:val="0060521C"/>
    <w:rsid w:val="00605C01"/>
    <w:rsid w:val="00605D39"/>
    <w:rsid w:val="00606D36"/>
    <w:rsid w:val="00607304"/>
    <w:rsid w:val="0060798F"/>
    <w:rsid w:val="00607B45"/>
    <w:rsid w:val="00610F28"/>
    <w:rsid w:val="00612E3D"/>
    <w:rsid w:val="00612F7B"/>
    <w:rsid w:val="006131EA"/>
    <w:rsid w:val="00613BB4"/>
    <w:rsid w:val="00613F27"/>
    <w:rsid w:val="0061403E"/>
    <w:rsid w:val="0061428C"/>
    <w:rsid w:val="006154B3"/>
    <w:rsid w:val="00616FB2"/>
    <w:rsid w:val="006225C8"/>
    <w:rsid w:val="00623765"/>
    <w:rsid w:val="00623D26"/>
    <w:rsid w:val="00625C64"/>
    <w:rsid w:val="00625EF4"/>
    <w:rsid w:val="0062630B"/>
    <w:rsid w:val="00630F5D"/>
    <w:rsid w:val="006320A4"/>
    <w:rsid w:val="00634FA1"/>
    <w:rsid w:val="00636BDC"/>
    <w:rsid w:val="0063707B"/>
    <w:rsid w:val="00637266"/>
    <w:rsid w:val="0063742A"/>
    <w:rsid w:val="006403DA"/>
    <w:rsid w:val="006405FA"/>
    <w:rsid w:val="00643627"/>
    <w:rsid w:val="00645EE1"/>
    <w:rsid w:val="006462F3"/>
    <w:rsid w:val="00650C92"/>
    <w:rsid w:val="0065191B"/>
    <w:rsid w:val="00651EAD"/>
    <w:rsid w:val="00652CCB"/>
    <w:rsid w:val="0065314C"/>
    <w:rsid w:val="00660274"/>
    <w:rsid w:val="006603C0"/>
    <w:rsid w:val="006611B1"/>
    <w:rsid w:val="0066196F"/>
    <w:rsid w:val="0066211D"/>
    <w:rsid w:val="00662270"/>
    <w:rsid w:val="00662AC3"/>
    <w:rsid w:val="0066300F"/>
    <w:rsid w:val="00663BAC"/>
    <w:rsid w:val="00664E0B"/>
    <w:rsid w:val="0066514F"/>
    <w:rsid w:val="00666EB9"/>
    <w:rsid w:val="00667D7A"/>
    <w:rsid w:val="00671DAA"/>
    <w:rsid w:val="00672092"/>
    <w:rsid w:val="00672613"/>
    <w:rsid w:val="006762BA"/>
    <w:rsid w:val="0067721A"/>
    <w:rsid w:val="00683554"/>
    <w:rsid w:val="0068467D"/>
    <w:rsid w:val="006866A1"/>
    <w:rsid w:val="006873CE"/>
    <w:rsid w:val="0068756B"/>
    <w:rsid w:val="0069177B"/>
    <w:rsid w:val="00691A96"/>
    <w:rsid w:val="00695826"/>
    <w:rsid w:val="006960CE"/>
    <w:rsid w:val="00697183"/>
    <w:rsid w:val="00697D96"/>
    <w:rsid w:val="006A0376"/>
    <w:rsid w:val="006A0906"/>
    <w:rsid w:val="006A224F"/>
    <w:rsid w:val="006A331C"/>
    <w:rsid w:val="006A37A2"/>
    <w:rsid w:val="006A5106"/>
    <w:rsid w:val="006A5228"/>
    <w:rsid w:val="006A7957"/>
    <w:rsid w:val="006A798E"/>
    <w:rsid w:val="006B355B"/>
    <w:rsid w:val="006B3882"/>
    <w:rsid w:val="006B4126"/>
    <w:rsid w:val="006B5B94"/>
    <w:rsid w:val="006B5BC1"/>
    <w:rsid w:val="006B5C74"/>
    <w:rsid w:val="006B75C9"/>
    <w:rsid w:val="006C1E4B"/>
    <w:rsid w:val="006C2345"/>
    <w:rsid w:val="006C3B57"/>
    <w:rsid w:val="006C4050"/>
    <w:rsid w:val="006C524F"/>
    <w:rsid w:val="006C54CF"/>
    <w:rsid w:val="006C5BF2"/>
    <w:rsid w:val="006C6402"/>
    <w:rsid w:val="006C79CF"/>
    <w:rsid w:val="006D0B66"/>
    <w:rsid w:val="006D346B"/>
    <w:rsid w:val="006D45CA"/>
    <w:rsid w:val="006D489D"/>
    <w:rsid w:val="006D5184"/>
    <w:rsid w:val="006D71B5"/>
    <w:rsid w:val="006E025C"/>
    <w:rsid w:val="006E0F78"/>
    <w:rsid w:val="006E1772"/>
    <w:rsid w:val="006E1FAC"/>
    <w:rsid w:val="006E3C6F"/>
    <w:rsid w:val="006E442D"/>
    <w:rsid w:val="006E4641"/>
    <w:rsid w:val="006E7841"/>
    <w:rsid w:val="006E7B18"/>
    <w:rsid w:val="006F126C"/>
    <w:rsid w:val="006F3948"/>
    <w:rsid w:val="006F3E29"/>
    <w:rsid w:val="006F5AB0"/>
    <w:rsid w:val="006F6CD6"/>
    <w:rsid w:val="006F7961"/>
    <w:rsid w:val="00701604"/>
    <w:rsid w:val="00704520"/>
    <w:rsid w:val="00704846"/>
    <w:rsid w:val="00706272"/>
    <w:rsid w:val="0070764F"/>
    <w:rsid w:val="00710690"/>
    <w:rsid w:val="00710753"/>
    <w:rsid w:val="00710AB3"/>
    <w:rsid w:val="00714072"/>
    <w:rsid w:val="00714614"/>
    <w:rsid w:val="00714D17"/>
    <w:rsid w:val="00715F52"/>
    <w:rsid w:val="007201E0"/>
    <w:rsid w:val="007216D4"/>
    <w:rsid w:val="00721DF7"/>
    <w:rsid w:val="00723B3C"/>
    <w:rsid w:val="00724656"/>
    <w:rsid w:val="007247D0"/>
    <w:rsid w:val="00724DB7"/>
    <w:rsid w:val="007265AD"/>
    <w:rsid w:val="0073138A"/>
    <w:rsid w:val="00731C91"/>
    <w:rsid w:val="00732E5F"/>
    <w:rsid w:val="00733E79"/>
    <w:rsid w:val="00734554"/>
    <w:rsid w:val="00734626"/>
    <w:rsid w:val="007373F3"/>
    <w:rsid w:val="00740213"/>
    <w:rsid w:val="0074164D"/>
    <w:rsid w:val="00741CFD"/>
    <w:rsid w:val="0074481A"/>
    <w:rsid w:val="007451C1"/>
    <w:rsid w:val="00745A54"/>
    <w:rsid w:val="007461E2"/>
    <w:rsid w:val="007504E0"/>
    <w:rsid w:val="00751762"/>
    <w:rsid w:val="00751E9A"/>
    <w:rsid w:val="007538EC"/>
    <w:rsid w:val="00754487"/>
    <w:rsid w:val="0075474C"/>
    <w:rsid w:val="007547B7"/>
    <w:rsid w:val="00754BF4"/>
    <w:rsid w:val="00757AA6"/>
    <w:rsid w:val="0076016F"/>
    <w:rsid w:val="00761FE4"/>
    <w:rsid w:val="0076276F"/>
    <w:rsid w:val="00763223"/>
    <w:rsid w:val="00764E4C"/>
    <w:rsid w:val="0076721A"/>
    <w:rsid w:val="00770831"/>
    <w:rsid w:val="00771C3D"/>
    <w:rsid w:val="007726ED"/>
    <w:rsid w:val="00773031"/>
    <w:rsid w:val="007747BD"/>
    <w:rsid w:val="00775A15"/>
    <w:rsid w:val="00775EDD"/>
    <w:rsid w:val="00776120"/>
    <w:rsid w:val="00776C2A"/>
    <w:rsid w:val="00780395"/>
    <w:rsid w:val="007825C7"/>
    <w:rsid w:val="00783747"/>
    <w:rsid w:val="0078376F"/>
    <w:rsid w:val="00785D9A"/>
    <w:rsid w:val="00786EB1"/>
    <w:rsid w:val="00791CA8"/>
    <w:rsid w:val="00791CE0"/>
    <w:rsid w:val="00795471"/>
    <w:rsid w:val="00795CF1"/>
    <w:rsid w:val="007962EA"/>
    <w:rsid w:val="007A028B"/>
    <w:rsid w:val="007A1074"/>
    <w:rsid w:val="007A1A70"/>
    <w:rsid w:val="007A1EB3"/>
    <w:rsid w:val="007A4812"/>
    <w:rsid w:val="007A4E0C"/>
    <w:rsid w:val="007A5458"/>
    <w:rsid w:val="007A779F"/>
    <w:rsid w:val="007B0C77"/>
    <w:rsid w:val="007B1B67"/>
    <w:rsid w:val="007B5249"/>
    <w:rsid w:val="007B6673"/>
    <w:rsid w:val="007B6A14"/>
    <w:rsid w:val="007B71C7"/>
    <w:rsid w:val="007B7E78"/>
    <w:rsid w:val="007C036E"/>
    <w:rsid w:val="007C0674"/>
    <w:rsid w:val="007C1B75"/>
    <w:rsid w:val="007C2FAC"/>
    <w:rsid w:val="007C3016"/>
    <w:rsid w:val="007C3899"/>
    <w:rsid w:val="007C4022"/>
    <w:rsid w:val="007C4849"/>
    <w:rsid w:val="007C526A"/>
    <w:rsid w:val="007C5F3C"/>
    <w:rsid w:val="007C7F36"/>
    <w:rsid w:val="007D031C"/>
    <w:rsid w:val="007D0B98"/>
    <w:rsid w:val="007D0E55"/>
    <w:rsid w:val="007D15AA"/>
    <w:rsid w:val="007D2935"/>
    <w:rsid w:val="007D2C5F"/>
    <w:rsid w:val="007D2D39"/>
    <w:rsid w:val="007D31B4"/>
    <w:rsid w:val="007D3FF8"/>
    <w:rsid w:val="007D6AFD"/>
    <w:rsid w:val="007D6B2F"/>
    <w:rsid w:val="007D7AC3"/>
    <w:rsid w:val="007E22AA"/>
    <w:rsid w:val="007E30AC"/>
    <w:rsid w:val="007E39D3"/>
    <w:rsid w:val="007E5C01"/>
    <w:rsid w:val="007F0947"/>
    <w:rsid w:val="007F1EEE"/>
    <w:rsid w:val="007F3B5D"/>
    <w:rsid w:val="007F5219"/>
    <w:rsid w:val="007F6259"/>
    <w:rsid w:val="007F795B"/>
    <w:rsid w:val="00801439"/>
    <w:rsid w:val="008014AD"/>
    <w:rsid w:val="00801F0B"/>
    <w:rsid w:val="00802410"/>
    <w:rsid w:val="00802632"/>
    <w:rsid w:val="00802B84"/>
    <w:rsid w:val="00802C84"/>
    <w:rsid w:val="00803CF5"/>
    <w:rsid w:val="00805973"/>
    <w:rsid w:val="00805E26"/>
    <w:rsid w:val="008067F3"/>
    <w:rsid w:val="008068AB"/>
    <w:rsid w:val="00811D86"/>
    <w:rsid w:val="00813D7E"/>
    <w:rsid w:val="008146BB"/>
    <w:rsid w:val="00814A9E"/>
    <w:rsid w:val="00814FF1"/>
    <w:rsid w:val="00815953"/>
    <w:rsid w:val="008162D2"/>
    <w:rsid w:val="00816D40"/>
    <w:rsid w:val="0082002F"/>
    <w:rsid w:val="008211EA"/>
    <w:rsid w:val="00822470"/>
    <w:rsid w:val="00823445"/>
    <w:rsid w:val="00823A69"/>
    <w:rsid w:val="00823BDB"/>
    <w:rsid w:val="008247EE"/>
    <w:rsid w:val="00824C34"/>
    <w:rsid w:val="00824D9A"/>
    <w:rsid w:val="008273B3"/>
    <w:rsid w:val="00830865"/>
    <w:rsid w:val="008319CB"/>
    <w:rsid w:val="00835A29"/>
    <w:rsid w:val="008366DF"/>
    <w:rsid w:val="00836C19"/>
    <w:rsid w:val="00836EF5"/>
    <w:rsid w:val="00837AAE"/>
    <w:rsid w:val="0084064C"/>
    <w:rsid w:val="0084066F"/>
    <w:rsid w:val="00842E23"/>
    <w:rsid w:val="008441E2"/>
    <w:rsid w:val="00844D49"/>
    <w:rsid w:val="008452F5"/>
    <w:rsid w:val="0084591F"/>
    <w:rsid w:val="00845D04"/>
    <w:rsid w:val="00845F64"/>
    <w:rsid w:val="00846A87"/>
    <w:rsid w:val="008473D6"/>
    <w:rsid w:val="008546F9"/>
    <w:rsid w:val="00854BB4"/>
    <w:rsid w:val="00854F35"/>
    <w:rsid w:val="00855C9C"/>
    <w:rsid w:val="00855EC0"/>
    <w:rsid w:val="0085666E"/>
    <w:rsid w:val="00860537"/>
    <w:rsid w:val="0086091D"/>
    <w:rsid w:val="00860C96"/>
    <w:rsid w:val="00861B94"/>
    <w:rsid w:val="00861C21"/>
    <w:rsid w:val="00861CF1"/>
    <w:rsid w:val="00864BE3"/>
    <w:rsid w:val="00865739"/>
    <w:rsid w:val="00866033"/>
    <w:rsid w:val="00866EAB"/>
    <w:rsid w:val="00867F3A"/>
    <w:rsid w:val="00867FD0"/>
    <w:rsid w:val="008702D5"/>
    <w:rsid w:val="008707D6"/>
    <w:rsid w:val="008724F0"/>
    <w:rsid w:val="00872F66"/>
    <w:rsid w:val="00873E8A"/>
    <w:rsid w:val="00875A02"/>
    <w:rsid w:val="00877F32"/>
    <w:rsid w:val="0088156A"/>
    <w:rsid w:val="008816D3"/>
    <w:rsid w:val="0088371E"/>
    <w:rsid w:val="008838DA"/>
    <w:rsid w:val="00884F21"/>
    <w:rsid w:val="008857D8"/>
    <w:rsid w:val="00890642"/>
    <w:rsid w:val="0089366C"/>
    <w:rsid w:val="008944A6"/>
    <w:rsid w:val="00894E4B"/>
    <w:rsid w:val="00895395"/>
    <w:rsid w:val="008956D7"/>
    <w:rsid w:val="00896F85"/>
    <w:rsid w:val="008974B1"/>
    <w:rsid w:val="008A0F04"/>
    <w:rsid w:val="008A3184"/>
    <w:rsid w:val="008A324D"/>
    <w:rsid w:val="008A4D7B"/>
    <w:rsid w:val="008A5B65"/>
    <w:rsid w:val="008A60D6"/>
    <w:rsid w:val="008A6945"/>
    <w:rsid w:val="008A6D9D"/>
    <w:rsid w:val="008A76BE"/>
    <w:rsid w:val="008B0946"/>
    <w:rsid w:val="008B10EA"/>
    <w:rsid w:val="008B145A"/>
    <w:rsid w:val="008B22DE"/>
    <w:rsid w:val="008B2A34"/>
    <w:rsid w:val="008B43FA"/>
    <w:rsid w:val="008B4822"/>
    <w:rsid w:val="008B4E10"/>
    <w:rsid w:val="008B616B"/>
    <w:rsid w:val="008B63B0"/>
    <w:rsid w:val="008C003D"/>
    <w:rsid w:val="008C0322"/>
    <w:rsid w:val="008C131E"/>
    <w:rsid w:val="008C1ADC"/>
    <w:rsid w:val="008C590A"/>
    <w:rsid w:val="008C64D2"/>
    <w:rsid w:val="008C6C8F"/>
    <w:rsid w:val="008D09A2"/>
    <w:rsid w:val="008D1CAB"/>
    <w:rsid w:val="008D49AE"/>
    <w:rsid w:val="008D61E4"/>
    <w:rsid w:val="008E1167"/>
    <w:rsid w:val="008E1885"/>
    <w:rsid w:val="008E30DC"/>
    <w:rsid w:val="008E333B"/>
    <w:rsid w:val="008E50A8"/>
    <w:rsid w:val="008E6417"/>
    <w:rsid w:val="008F165C"/>
    <w:rsid w:val="008F5CFF"/>
    <w:rsid w:val="008F6CD8"/>
    <w:rsid w:val="008F7664"/>
    <w:rsid w:val="008F7F7E"/>
    <w:rsid w:val="00901CB0"/>
    <w:rsid w:val="0090242E"/>
    <w:rsid w:val="009034DC"/>
    <w:rsid w:val="00903C7B"/>
    <w:rsid w:val="00903C90"/>
    <w:rsid w:val="009054AC"/>
    <w:rsid w:val="00906F97"/>
    <w:rsid w:val="009100BE"/>
    <w:rsid w:val="00910483"/>
    <w:rsid w:val="00910C31"/>
    <w:rsid w:val="0091232E"/>
    <w:rsid w:val="00913070"/>
    <w:rsid w:val="0091343E"/>
    <w:rsid w:val="009144A4"/>
    <w:rsid w:val="00914DA4"/>
    <w:rsid w:val="00915D5D"/>
    <w:rsid w:val="009164D8"/>
    <w:rsid w:val="00917C07"/>
    <w:rsid w:val="009207AD"/>
    <w:rsid w:val="00922668"/>
    <w:rsid w:val="00927D8D"/>
    <w:rsid w:val="00927E4A"/>
    <w:rsid w:val="00930077"/>
    <w:rsid w:val="009307B9"/>
    <w:rsid w:val="00930E33"/>
    <w:rsid w:val="00931915"/>
    <w:rsid w:val="00931D3C"/>
    <w:rsid w:val="00931E68"/>
    <w:rsid w:val="00932D64"/>
    <w:rsid w:val="00935F19"/>
    <w:rsid w:val="00936C98"/>
    <w:rsid w:val="00937ABC"/>
    <w:rsid w:val="00940060"/>
    <w:rsid w:val="00940B02"/>
    <w:rsid w:val="00942DB6"/>
    <w:rsid w:val="009478F7"/>
    <w:rsid w:val="009508BC"/>
    <w:rsid w:val="00950ED0"/>
    <w:rsid w:val="009521E5"/>
    <w:rsid w:val="009539A6"/>
    <w:rsid w:val="00953DBB"/>
    <w:rsid w:val="0095490C"/>
    <w:rsid w:val="009555B9"/>
    <w:rsid w:val="009555BF"/>
    <w:rsid w:val="0095571F"/>
    <w:rsid w:val="00956B34"/>
    <w:rsid w:val="00957276"/>
    <w:rsid w:val="009604C3"/>
    <w:rsid w:val="00962D6C"/>
    <w:rsid w:val="009640E3"/>
    <w:rsid w:val="00964A7E"/>
    <w:rsid w:val="00964D26"/>
    <w:rsid w:val="00966064"/>
    <w:rsid w:val="00970217"/>
    <w:rsid w:val="0097066D"/>
    <w:rsid w:val="00971CAA"/>
    <w:rsid w:val="0097232B"/>
    <w:rsid w:val="0097314C"/>
    <w:rsid w:val="009758B3"/>
    <w:rsid w:val="009762DC"/>
    <w:rsid w:val="009763A1"/>
    <w:rsid w:val="00976A2B"/>
    <w:rsid w:val="00977243"/>
    <w:rsid w:val="00977749"/>
    <w:rsid w:val="009778F7"/>
    <w:rsid w:val="009808BD"/>
    <w:rsid w:val="00981EB6"/>
    <w:rsid w:val="00982F10"/>
    <w:rsid w:val="009838EA"/>
    <w:rsid w:val="00984331"/>
    <w:rsid w:val="00984D0B"/>
    <w:rsid w:val="0098525F"/>
    <w:rsid w:val="00985BC8"/>
    <w:rsid w:val="00986177"/>
    <w:rsid w:val="009874D6"/>
    <w:rsid w:val="009906B9"/>
    <w:rsid w:val="0099095F"/>
    <w:rsid w:val="0099240D"/>
    <w:rsid w:val="00993694"/>
    <w:rsid w:val="0099373A"/>
    <w:rsid w:val="00997CFD"/>
    <w:rsid w:val="009A09C3"/>
    <w:rsid w:val="009A1C6B"/>
    <w:rsid w:val="009A22F0"/>
    <w:rsid w:val="009A2DB4"/>
    <w:rsid w:val="009A3206"/>
    <w:rsid w:val="009A37EA"/>
    <w:rsid w:val="009A4293"/>
    <w:rsid w:val="009A4778"/>
    <w:rsid w:val="009A6B3A"/>
    <w:rsid w:val="009A70EF"/>
    <w:rsid w:val="009A7F22"/>
    <w:rsid w:val="009B182E"/>
    <w:rsid w:val="009B1D1A"/>
    <w:rsid w:val="009B299C"/>
    <w:rsid w:val="009B4240"/>
    <w:rsid w:val="009B4D4C"/>
    <w:rsid w:val="009B5FBD"/>
    <w:rsid w:val="009B6261"/>
    <w:rsid w:val="009B67F6"/>
    <w:rsid w:val="009B735F"/>
    <w:rsid w:val="009B7FC4"/>
    <w:rsid w:val="009C0790"/>
    <w:rsid w:val="009C0DB4"/>
    <w:rsid w:val="009C1C6D"/>
    <w:rsid w:val="009C37AB"/>
    <w:rsid w:val="009C4209"/>
    <w:rsid w:val="009C6CE4"/>
    <w:rsid w:val="009C7C76"/>
    <w:rsid w:val="009D0DB7"/>
    <w:rsid w:val="009D1A72"/>
    <w:rsid w:val="009D1DAA"/>
    <w:rsid w:val="009D532A"/>
    <w:rsid w:val="009D69CA"/>
    <w:rsid w:val="009D6C1F"/>
    <w:rsid w:val="009D75B2"/>
    <w:rsid w:val="009D7A92"/>
    <w:rsid w:val="009D7CCD"/>
    <w:rsid w:val="009D7EFB"/>
    <w:rsid w:val="009E378C"/>
    <w:rsid w:val="009E38D5"/>
    <w:rsid w:val="009E3C57"/>
    <w:rsid w:val="009E3DF0"/>
    <w:rsid w:val="009E4252"/>
    <w:rsid w:val="009E4DD7"/>
    <w:rsid w:val="009E508D"/>
    <w:rsid w:val="009E5ACD"/>
    <w:rsid w:val="009E7371"/>
    <w:rsid w:val="009E7B39"/>
    <w:rsid w:val="009E7E72"/>
    <w:rsid w:val="009F0744"/>
    <w:rsid w:val="009F29D7"/>
    <w:rsid w:val="009F2F57"/>
    <w:rsid w:val="009F3005"/>
    <w:rsid w:val="009F3807"/>
    <w:rsid w:val="009F47B0"/>
    <w:rsid w:val="009F4BEE"/>
    <w:rsid w:val="009F554A"/>
    <w:rsid w:val="009F6BA9"/>
    <w:rsid w:val="009F7146"/>
    <w:rsid w:val="009F75F3"/>
    <w:rsid w:val="009F7790"/>
    <w:rsid w:val="009F7C79"/>
    <w:rsid w:val="00A00845"/>
    <w:rsid w:val="00A0084F"/>
    <w:rsid w:val="00A03EC2"/>
    <w:rsid w:val="00A04A40"/>
    <w:rsid w:val="00A04C10"/>
    <w:rsid w:val="00A04F5F"/>
    <w:rsid w:val="00A05626"/>
    <w:rsid w:val="00A056A9"/>
    <w:rsid w:val="00A079CD"/>
    <w:rsid w:val="00A1118C"/>
    <w:rsid w:val="00A1328A"/>
    <w:rsid w:val="00A1328C"/>
    <w:rsid w:val="00A13AE7"/>
    <w:rsid w:val="00A145C7"/>
    <w:rsid w:val="00A148AD"/>
    <w:rsid w:val="00A15F87"/>
    <w:rsid w:val="00A16331"/>
    <w:rsid w:val="00A16AF8"/>
    <w:rsid w:val="00A20327"/>
    <w:rsid w:val="00A2190E"/>
    <w:rsid w:val="00A21FE1"/>
    <w:rsid w:val="00A22137"/>
    <w:rsid w:val="00A22237"/>
    <w:rsid w:val="00A22514"/>
    <w:rsid w:val="00A2314F"/>
    <w:rsid w:val="00A23ADB"/>
    <w:rsid w:val="00A23F0C"/>
    <w:rsid w:val="00A25043"/>
    <w:rsid w:val="00A26D39"/>
    <w:rsid w:val="00A272BF"/>
    <w:rsid w:val="00A27BD1"/>
    <w:rsid w:val="00A30563"/>
    <w:rsid w:val="00A31171"/>
    <w:rsid w:val="00A32BDD"/>
    <w:rsid w:val="00A33CD8"/>
    <w:rsid w:val="00A3427A"/>
    <w:rsid w:val="00A344D6"/>
    <w:rsid w:val="00A35A3E"/>
    <w:rsid w:val="00A37639"/>
    <w:rsid w:val="00A37F97"/>
    <w:rsid w:val="00A419EF"/>
    <w:rsid w:val="00A42099"/>
    <w:rsid w:val="00A4319A"/>
    <w:rsid w:val="00A43EEB"/>
    <w:rsid w:val="00A44EE9"/>
    <w:rsid w:val="00A452A8"/>
    <w:rsid w:val="00A460FB"/>
    <w:rsid w:val="00A462B8"/>
    <w:rsid w:val="00A53EE3"/>
    <w:rsid w:val="00A552C6"/>
    <w:rsid w:val="00A557D7"/>
    <w:rsid w:val="00A55BDA"/>
    <w:rsid w:val="00A5667B"/>
    <w:rsid w:val="00A601D5"/>
    <w:rsid w:val="00A605EF"/>
    <w:rsid w:val="00A60CEA"/>
    <w:rsid w:val="00A61022"/>
    <w:rsid w:val="00A62132"/>
    <w:rsid w:val="00A630AB"/>
    <w:rsid w:val="00A64AE7"/>
    <w:rsid w:val="00A64D9A"/>
    <w:rsid w:val="00A65CF4"/>
    <w:rsid w:val="00A67E1C"/>
    <w:rsid w:val="00A70ABA"/>
    <w:rsid w:val="00A71492"/>
    <w:rsid w:val="00A723CC"/>
    <w:rsid w:val="00A7265C"/>
    <w:rsid w:val="00A73323"/>
    <w:rsid w:val="00A7390E"/>
    <w:rsid w:val="00A73D20"/>
    <w:rsid w:val="00A73FCB"/>
    <w:rsid w:val="00A75189"/>
    <w:rsid w:val="00A75E19"/>
    <w:rsid w:val="00A77B6E"/>
    <w:rsid w:val="00A8031A"/>
    <w:rsid w:val="00A80B69"/>
    <w:rsid w:val="00A80ED9"/>
    <w:rsid w:val="00A811C6"/>
    <w:rsid w:val="00A81642"/>
    <w:rsid w:val="00A81861"/>
    <w:rsid w:val="00A81DB4"/>
    <w:rsid w:val="00A82FA4"/>
    <w:rsid w:val="00A83014"/>
    <w:rsid w:val="00A851FF"/>
    <w:rsid w:val="00A85815"/>
    <w:rsid w:val="00A860E1"/>
    <w:rsid w:val="00A86A95"/>
    <w:rsid w:val="00A870CC"/>
    <w:rsid w:val="00A87147"/>
    <w:rsid w:val="00A872A7"/>
    <w:rsid w:val="00A87E96"/>
    <w:rsid w:val="00A9102C"/>
    <w:rsid w:val="00A91EFA"/>
    <w:rsid w:val="00A92061"/>
    <w:rsid w:val="00A94F0F"/>
    <w:rsid w:val="00A9635A"/>
    <w:rsid w:val="00A96458"/>
    <w:rsid w:val="00A9770B"/>
    <w:rsid w:val="00AA0E5E"/>
    <w:rsid w:val="00AA22A6"/>
    <w:rsid w:val="00AA286C"/>
    <w:rsid w:val="00AA3508"/>
    <w:rsid w:val="00AA5240"/>
    <w:rsid w:val="00AA58C1"/>
    <w:rsid w:val="00AA5CE0"/>
    <w:rsid w:val="00AA6065"/>
    <w:rsid w:val="00AA644C"/>
    <w:rsid w:val="00AA6895"/>
    <w:rsid w:val="00AA6D95"/>
    <w:rsid w:val="00AB0276"/>
    <w:rsid w:val="00AB41E8"/>
    <w:rsid w:val="00AB4243"/>
    <w:rsid w:val="00AB52FC"/>
    <w:rsid w:val="00AB5D21"/>
    <w:rsid w:val="00AC08E6"/>
    <w:rsid w:val="00AC15BB"/>
    <w:rsid w:val="00AC3017"/>
    <w:rsid w:val="00AC35AC"/>
    <w:rsid w:val="00AC369C"/>
    <w:rsid w:val="00AC4220"/>
    <w:rsid w:val="00AC5077"/>
    <w:rsid w:val="00AC51D4"/>
    <w:rsid w:val="00AC531F"/>
    <w:rsid w:val="00AC53CA"/>
    <w:rsid w:val="00AC5977"/>
    <w:rsid w:val="00AC5B62"/>
    <w:rsid w:val="00AC5DA1"/>
    <w:rsid w:val="00AC7C27"/>
    <w:rsid w:val="00AD1BE3"/>
    <w:rsid w:val="00AD2295"/>
    <w:rsid w:val="00AD2447"/>
    <w:rsid w:val="00AD39A6"/>
    <w:rsid w:val="00AD3B91"/>
    <w:rsid w:val="00AD53D7"/>
    <w:rsid w:val="00AD55EC"/>
    <w:rsid w:val="00AE0139"/>
    <w:rsid w:val="00AE0861"/>
    <w:rsid w:val="00AE0F7D"/>
    <w:rsid w:val="00AE22B5"/>
    <w:rsid w:val="00AE36A4"/>
    <w:rsid w:val="00AE565B"/>
    <w:rsid w:val="00AE56D6"/>
    <w:rsid w:val="00AE711D"/>
    <w:rsid w:val="00AE7634"/>
    <w:rsid w:val="00AE7CDC"/>
    <w:rsid w:val="00AE7F83"/>
    <w:rsid w:val="00AF02AA"/>
    <w:rsid w:val="00AF0E96"/>
    <w:rsid w:val="00AF0F0D"/>
    <w:rsid w:val="00AF24AF"/>
    <w:rsid w:val="00AF3660"/>
    <w:rsid w:val="00AF4B9F"/>
    <w:rsid w:val="00B00799"/>
    <w:rsid w:val="00B00B9A"/>
    <w:rsid w:val="00B03CE0"/>
    <w:rsid w:val="00B06939"/>
    <w:rsid w:val="00B06F54"/>
    <w:rsid w:val="00B075C3"/>
    <w:rsid w:val="00B1036F"/>
    <w:rsid w:val="00B12E7B"/>
    <w:rsid w:val="00B1356E"/>
    <w:rsid w:val="00B13637"/>
    <w:rsid w:val="00B1374E"/>
    <w:rsid w:val="00B1591E"/>
    <w:rsid w:val="00B208B1"/>
    <w:rsid w:val="00B21616"/>
    <w:rsid w:val="00B21D53"/>
    <w:rsid w:val="00B2274D"/>
    <w:rsid w:val="00B22F0A"/>
    <w:rsid w:val="00B23854"/>
    <w:rsid w:val="00B23B5D"/>
    <w:rsid w:val="00B257A4"/>
    <w:rsid w:val="00B30FC6"/>
    <w:rsid w:val="00B330DB"/>
    <w:rsid w:val="00B3328A"/>
    <w:rsid w:val="00B33B0D"/>
    <w:rsid w:val="00B348C8"/>
    <w:rsid w:val="00B3677A"/>
    <w:rsid w:val="00B37C53"/>
    <w:rsid w:val="00B37D66"/>
    <w:rsid w:val="00B37F3B"/>
    <w:rsid w:val="00B401B5"/>
    <w:rsid w:val="00B40697"/>
    <w:rsid w:val="00B40E7A"/>
    <w:rsid w:val="00B435F3"/>
    <w:rsid w:val="00B44A80"/>
    <w:rsid w:val="00B4731D"/>
    <w:rsid w:val="00B474E8"/>
    <w:rsid w:val="00B512FD"/>
    <w:rsid w:val="00B51A90"/>
    <w:rsid w:val="00B5202C"/>
    <w:rsid w:val="00B53864"/>
    <w:rsid w:val="00B53E61"/>
    <w:rsid w:val="00B5442C"/>
    <w:rsid w:val="00B5532F"/>
    <w:rsid w:val="00B577DE"/>
    <w:rsid w:val="00B619E7"/>
    <w:rsid w:val="00B61CBC"/>
    <w:rsid w:val="00B6234B"/>
    <w:rsid w:val="00B624D5"/>
    <w:rsid w:val="00B63955"/>
    <w:rsid w:val="00B64F47"/>
    <w:rsid w:val="00B66C5C"/>
    <w:rsid w:val="00B6754D"/>
    <w:rsid w:val="00B72E67"/>
    <w:rsid w:val="00B743DE"/>
    <w:rsid w:val="00B76D7C"/>
    <w:rsid w:val="00B77D04"/>
    <w:rsid w:val="00B77E6F"/>
    <w:rsid w:val="00B80328"/>
    <w:rsid w:val="00B825ED"/>
    <w:rsid w:val="00B8330A"/>
    <w:rsid w:val="00B85EFF"/>
    <w:rsid w:val="00B861A9"/>
    <w:rsid w:val="00B87F40"/>
    <w:rsid w:val="00B90612"/>
    <w:rsid w:val="00B91CA7"/>
    <w:rsid w:val="00B92E38"/>
    <w:rsid w:val="00B95124"/>
    <w:rsid w:val="00B9554C"/>
    <w:rsid w:val="00B96B2D"/>
    <w:rsid w:val="00B9707B"/>
    <w:rsid w:val="00B97315"/>
    <w:rsid w:val="00B97AF8"/>
    <w:rsid w:val="00BA15AE"/>
    <w:rsid w:val="00BA1A4F"/>
    <w:rsid w:val="00BA2C07"/>
    <w:rsid w:val="00BA39FE"/>
    <w:rsid w:val="00BA3BA4"/>
    <w:rsid w:val="00BA44F3"/>
    <w:rsid w:val="00BA459E"/>
    <w:rsid w:val="00BA5E9D"/>
    <w:rsid w:val="00BA7F88"/>
    <w:rsid w:val="00BB05AC"/>
    <w:rsid w:val="00BB0C35"/>
    <w:rsid w:val="00BB1A7E"/>
    <w:rsid w:val="00BB3932"/>
    <w:rsid w:val="00BB40D7"/>
    <w:rsid w:val="00BB43F3"/>
    <w:rsid w:val="00BB4C92"/>
    <w:rsid w:val="00BB4F17"/>
    <w:rsid w:val="00BB5F14"/>
    <w:rsid w:val="00BB725D"/>
    <w:rsid w:val="00BC0660"/>
    <w:rsid w:val="00BC11F5"/>
    <w:rsid w:val="00BC18BC"/>
    <w:rsid w:val="00BC2377"/>
    <w:rsid w:val="00BC3A1B"/>
    <w:rsid w:val="00BC3C11"/>
    <w:rsid w:val="00BC4816"/>
    <w:rsid w:val="00BC4CA6"/>
    <w:rsid w:val="00BC5A98"/>
    <w:rsid w:val="00BC5ECA"/>
    <w:rsid w:val="00BC5EF5"/>
    <w:rsid w:val="00BC6CC4"/>
    <w:rsid w:val="00BC761A"/>
    <w:rsid w:val="00BC7748"/>
    <w:rsid w:val="00BD1F8A"/>
    <w:rsid w:val="00BD2A56"/>
    <w:rsid w:val="00BD3468"/>
    <w:rsid w:val="00BD4357"/>
    <w:rsid w:val="00BD470F"/>
    <w:rsid w:val="00BD5A8E"/>
    <w:rsid w:val="00BE0314"/>
    <w:rsid w:val="00BE0695"/>
    <w:rsid w:val="00BE14CF"/>
    <w:rsid w:val="00BE16E3"/>
    <w:rsid w:val="00BE39A2"/>
    <w:rsid w:val="00BE53B8"/>
    <w:rsid w:val="00BE58B7"/>
    <w:rsid w:val="00BE5FDD"/>
    <w:rsid w:val="00BF001A"/>
    <w:rsid w:val="00BF0703"/>
    <w:rsid w:val="00BF0D43"/>
    <w:rsid w:val="00BF1865"/>
    <w:rsid w:val="00BF27C6"/>
    <w:rsid w:val="00BF3987"/>
    <w:rsid w:val="00BF4306"/>
    <w:rsid w:val="00BF4FC6"/>
    <w:rsid w:val="00BF552C"/>
    <w:rsid w:val="00BF6DD1"/>
    <w:rsid w:val="00C00AA2"/>
    <w:rsid w:val="00C01F93"/>
    <w:rsid w:val="00C0216E"/>
    <w:rsid w:val="00C02780"/>
    <w:rsid w:val="00C03024"/>
    <w:rsid w:val="00C03577"/>
    <w:rsid w:val="00C03695"/>
    <w:rsid w:val="00C04442"/>
    <w:rsid w:val="00C04610"/>
    <w:rsid w:val="00C0536D"/>
    <w:rsid w:val="00C05381"/>
    <w:rsid w:val="00C05946"/>
    <w:rsid w:val="00C05CCE"/>
    <w:rsid w:val="00C05D86"/>
    <w:rsid w:val="00C06310"/>
    <w:rsid w:val="00C06B3D"/>
    <w:rsid w:val="00C06B6D"/>
    <w:rsid w:val="00C10A5A"/>
    <w:rsid w:val="00C1323D"/>
    <w:rsid w:val="00C20617"/>
    <w:rsid w:val="00C20723"/>
    <w:rsid w:val="00C21683"/>
    <w:rsid w:val="00C21A44"/>
    <w:rsid w:val="00C2239C"/>
    <w:rsid w:val="00C257CE"/>
    <w:rsid w:val="00C25F7E"/>
    <w:rsid w:val="00C2646B"/>
    <w:rsid w:val="00C30477"/>
    <w:rsid w:val="00C3103F"/>
    <w:rsid w:val="00C32B66"/>
    <w:rsid w:val="00C34A09"/>
    <w:rsid w:val="00C36C06"/>
    <w:rsid w:val="00C36D02"/>
    <w:rsid w:val="00C370E3"/>
    <w:rsid w:val="00C41661"/>
    <w:rsid w:val="00C419A3"/>
    <w:rsid w:val="00C41D65"/>
    <w:rsid w:val="00C42444"/>
    <w:rsid w:val="00C4419E"/>
    <w:rsid w:val="00C442CA"/>
    <w:rsid w:val="00C4563F"/>
    <w:rsid w:val="00C47AB5"/>
    <w:rsid w:val="00C503F9"/>
    <w:rsid w:val="00C523F9"/>
    <w:rsid w:val="00C5435F"/>
    <w:rsid w:val="00C5589F"/>
    <w:rsid w:val="00C606F4"/>
    <w:rsid w:val="00C617BB"/>
    <w:rsid w:val="00C61B2D"/>
    <w:rsid w:val="00C6248E"/>
    <w:rsid w:val="00C62B51"/>
    <w:rsid w:val="00C62E83"/>
    <w:rsid w:val="00C63623"/>
    <w:rsid w:val="00C637F8"/>
    <w:rsid w:val="00C65B43"/>
    <w:rsid w:val="00C7018D"/>
    <w:rsid w:val="00C70612"/>
    <w:rsid w:val="00C729D7"/>
    <w:rsid w:val="00C72B62"/>
    <w:rsid w:val="00C7322F"/>
    <w:rsid w:val="00C816D7"/>
    <w:rsid w:val="00C81E6E"/>
    <w:rsid w:val="00C82B39"/>
    <w:rsid w:val="00C83631"/>
    <w:rsid w:val="00C83CAC"/>
    <w:rsid w:val="00C8428D"/>
    <w:rsid w:val="00C87F45"/>
    <w:rsid w:val="00C90362"/>
    <w:rsid w:val="00C936CA"/>
    <w:rsid w:val="00C93883"/>
    <w:rsid w:val="00C938F1"/>
    <w:rsid w:val="00C93B54"/>
    <w:rsid w:val="00C945B5"/>
    <w:rsid w:val="00C94651"/>
    <w:rsid w:val="00C94C9F"/>
    <w:rsid w:val="00C9599E"/>
    <w:rsid w:val="00C95B7F"/>
    <w:rsid w:val="00C96441"/>
    <w:rsid w:val="00C9672B"/>
    <w:rsid w:val="00CA08BE"/>
    <w:rsid w:val="00CA11B7"/>
    <w:rsid w:val="00CA1B47"/>
    <w:rsid w:val="00CA4322"/>
    <w:rsid w:val="00CA4532"/>
    <w:rsid w:val="00CB2081"/>
    <w:rsid w:val="00CB3569"/>
    <w:rsid w:val="00CB378F"/>
    <w:rsid w:val="00CB39F1"/>
    <w:rsid w:val="00CB42F9"/>
    <w:rsid w:val="00CB586E"/>
    <w:rsid w:val="00CB5DF1"/>
    <w:rsid w:val="00CC1959"/>
    <w:rsid w:val="00CC1E41"/>
    <w:rsid w:val="00CC24F6"/>
    <w:rsid w:val="00CC328A"/>
    <w:rsid w:val="00CC3982"/>
    <w:rsid w:val="00CC3E4C"/>
    <w:rsid w:val="00CC49CF"/>
    <w:rsid w:val="00CC4B0B"/>
    <w:rsid w:val="00CC5203"/>
    <w:rsid w:val="00CC6DC8"/>
    <w:rsid w:val="00CC7D08"/>
    <w:rsid w:val="00CD0266"/>
    <w:rsid w:val="00CD0825"/>
    <w:rsid w:val="00CD1FB4"/>
    <w:rsid w:val="00CD202C"/>
    <w:rsid w:val="00CD313B"/>
    <w:rsid w:val="00CD5016"/>
    <w:rsid w:val="00CD5CC5"/>
    <w:rsid w:val="00CD5D1F"/>
    <w:rsid w:val="00CE34BE"/>
    <w:rsid w:val="00CE3521"/>
    <w:rsid w:val="00CE44E0"/>
    <w:rsid w:val="00CE64FC"/>
    <w:rsid w:val="00CE7E9A"/>
    <w:rsid w:val="00CF0BA5"/>
    <w:rsid w:val="00CF0C51"/>
    <w:rsid w:val="00CF1FDE"/>
    <w:rsid w:val="00CF3A66"/>
    <w:rsid w:val="00CF4021"/>
    <w:rsid w:val="00CF4EFC"/>
    <w:rsid w:val="00CF5E94"/>
    <w:rsid w:val="00CF5FBF"/>
    <w:rsid w:val="00CF667B"/>
    <w:rsid w:val="00CF763E"/>
    <w:rsid w:val="00D0061F"/>
    <w:rsid w:val="00D04E2C"/>
    <w:rsid w:val="00D05A6A"/>
    <w:rsid w:val="00D0611B"/>
    <w:rsid w:val="00D067FE"/>
    <w:rsid w:val="00D06900"/>
    <w:rsid w:val="00D0752D"/>
    <w:rsid w:val="00D078B2"/>
    <w:rsid w:val="00D10566"/>
    <w:rsid w:val="00D10879"/>
    <w:rsid w:val="00D11B91"/>
    <w:rsid w:val="00D11E23"/>
    <w:rsid w:val="00D1355C"/>
    <w:rsid w:val="00D14891"/>
    <w:rsid w:val="00D149A1"/>
    <w:rsid w:val="00D16DEA"/>
    <w:rsid w:val="00D20BB9"/>
    <w:rsid w:val="00D20D1E"/>
    <w:rsid w:val="00D21194"/>
    <w:rsid w:val="00D2123E"/>
    <w:rsid w:val="00D22C2F"/>
    <w:rsid w:val="00D22C33"/>
    <w:rsid w:val="00D23AC5"/>
    <w:rsid w:val="00D25122"/>
    <w:rsid w:val="00D25DDA"/>
    <w:rsid w:val="00D27F4F"/>
    <w:rsid w:val="00D30139"/>
    <w:rsid w:val="00D30D4C"/>
    <w:rsid w:val="00D312A2"/>
    <w:rsid w:val="00D3290F"/>
    <w:rsid w:val="00D329E3"/>
    <w:rsid w:val="00D35727"/>
    <w:rsid w:val="00D40964"/>
    <w:rsid w:val="00D4113C"/>
    <w:rsid w:val="00D421A0"/>
    <w:rsid w:val="00D443E7"/>
    <w:rsid w:val="00D45BAC"/>
    <w:rsid w:val="00D4661A"/>
    <w:rsid w:val="00D474B0"/>
    <w:rsid w:val="00D475DE"/>
    <w:rsid w:val="00D47AA8"/>
    <w:rsid w:val="00D51528"/>
    <w:rsid w:val="00D5194C"/>
    <w:rsid w:val="00D52007"/>
    <w:rsid w:val="00D53E66"/>
    <w:rsid w:val="00D54D10"/>
    <w:rsid w:val="00D55516"/>
    <w:rsid w:val="00D55924"/>
    <w:rsid w:val="00D55DA3"/>
    <w:rsid w:val="00D56393"/>
    <w:rsid w:val="00D56C74"/>
    <w:rsid w:val="00D577BF"/>
    <w:rsid w:val="00D610E7"/>
    <w:rsid w:val="00D6291F"/>
    <w:rsid w:val="00D645F4"/>
    <w:rsid w:val="00D64C05"/>
    <w:rsid w:val="00D6531D"/>
    <w:rsid w:val="00D65728"/>
    <w:rsid w:val="00D661F7"/>
    <w:rsid w:val="00D67592"/>
    <w:rsid w:val="00D746DE"/>
    <w:rsid w:val="00D74714"/>
    <w:rsid w:val="00D74B4A"/>
    <w:rsid w:val="00D753F3"/>
    <w:rsid w:val="00D75D33"/>
    <w:rsid w:val="00D76AB2"/>
    <w:rsid w:val="00D8000D"/>
    <w:rsid w:val="00D815D7"/>
    <w:rsid w:val="00D82870"/>
    <w:rsid w:val="00D84896"/>
    <w:rsid w:val="00D86F6A"/>
    <w:rsid w:val="00D8796B"/>
    <w:rsid w:val="00D901E7"/>
    <w:rsid w:val="00D90260"/>
    <w:rsid w:val="00D914AC"/>
    <w:rsid w:val="00D94B85"/>
    <w:rsid w:val="00D94E74"/>
    <w:rsid w:val="00D960A3"/>
    <w:rsid w:val="00D964AC"/>
    <w:rsid w:val="00D97A54"/>
    <w:rsid w:val="00D97A7C"/>
    <w:rsid w:val="00D97FC3"/>
    <w:rsid w:val="00DA0FB1"/>
    <w:rsid w:val="00DA1E22"/>
    <w:rsid w:val="00DA1ECE"/>
    <w:rsid w:val="00DA43DC"/>
    <w:rsid w:val="00DA5D6F"/>
    <w:rsid w:val="00DA6572"/>
    <w:rsid w:val="00DA7237"/>
    <w:rsid w:val="00DB45C0"/>
    <w:rsid w:val="00DB528A"/>
    <w:rsid w:val="00DB59AD"/>
    <w:rsid w:val="00DB5E2B"/>
    <w:rsid w:val="00DB7086"/>
    <w:rsid w:val="00DB742F"/>
    <w:rsid w:val="00DB7B78"/>
    <w:rsid w:val="00DC0657"/>
    <w:rsid w:val="00DC117C"/>
    <w:rsid w:val="00DC185C"/>
    <w:rsid w:val="00DC39FF"/>
    <w:rsid w:val="00DC4FAD"/>
    <w:rsid w:val="00DD0E48"/>
    <w:rsid w:val="00DD1720"/>
    <w:rsid w:val="00DD2DE0"/>
    <w:rsid w:val="00DD54FA"/>
    <w:rsid w:val="00DD5E5B"/>
    <w:rsid w:val="00DD683E"/>
    <w:rsid w:val="00DD7408"/>
    <w:rsid w:val="00DD7C5C"/>
    <w:rsid w:val="00DD7DE3"/>
    <w:rsid w:val="00DE04AE"/>
    <w:rsid w:val="00DE0DBE"/>
    <w:rsid w:val="00DE319D"/>
    <w:rsid w:val="00DE3DD6"/>
    <w:rsid w:val="00DE4203"/>
    <w:rsid w:val="00DE5EAF"/>
    <w:rsid w:val="00DF34F2"/>
    <w:rsid w:val="00DF41A7"/>
    <w:rsid w:val="00DF676D"/>
    <w:rsid w:val="00DF7127"/>
    <w:rsid w:val="00DF7802"/>
    <w:rsid w:val="00E00A75"/>
    <w:rsid w:val="00E01893"/>
    <w:rsid w:val="00E01A3D"/>
    <w:rsid w:val="00E02D63"/>
    <w:rsid w:val="00E03642"/>
    <w:rsid w:val="00E063FC"/>
    <w:rsid w:val="00E07B99"/>
    <w:rsid w:val="00E100E4"/>
    <w:rsid w:val="00E13224"/>
    <w:rsid w:val="00E14211"/>
    <w:rsid w:val="00E20741"/>
    <w:rsid w:val="00E222FB"/>
    <w:rsid w:val="00E22F7F"/>
    <w:rsid w:val="00E23EB8"/>
    <w:rsid w:val="00E2612B"/>
    <w:rsid w:val="00E27616"/>
    <w:rsid w:val="00E31D38"/>
    <w:rsid w:val="00E323A0"/>
    <w:rsid w:val="00E33075"/>
    <w:rsid w:val="00E33BB5"/>
    <w:rsid w:val="00E36844"/>
    <w:rsid w:val="00E371B0"/>
    <w:rsid w:val="00E40BE5"/>
    <w:rsid w:val="00E40FE1"/>
    <w:rsid w:val="00E41CA4"/>
    <w:rsid w:val="00E444F9"/>
    <w:rsid w:val="00E44C0A"/>
    <w:rsid w:val="00E45DA0"/>
    <w:rsid w:val="00E473A2"/>
    <w:rsid w:val="00E5041E"/>
    <w:rsid w:val="00E51F0E"/>
    <w:rsid w:val="00E521AD"/>
    <w:rsid w:val="00E52CC2"/>
    <w:rsid w:val="00E53E32"/>
    <w:rsid w:val="00E54149"/>
    <w:rsid w:val="00E56989"/>
    <w:rsid w:val="00E6114F"/>
    <w:rsid w:val="00E61559"/>
    <w:rsid w:val="00E62301"/>
    <w:rsid w:val="00E62531"/>
    <w:rsid w:val="00E65EDD"/>
    <w:rsid w:val="00E66370"/>
    <w:rsid w:val="00E66582"/>
    <w:rsid w:val="00E665F0"/>
    <w:rsid w:val="00E66D39"/>
    <w:rsid w:val="00E67749"/>
    <w:rsid w:val="00E67EB4"/>
    <w:rsid w:val="00E70717"/>
    <w:rsid w:val="00E70921"/>
    <w:rsid w:val="00E7095B"/>
    <w:rsid w:val="00E70DFB"/>
    <w:rsid w:val="00E7149D"/>
    <w:rsid w:val="00E7165B"/>
    <w:rsid w:val="00E71D39"/>
    <w:rsid w:val="00E731ED"/>
    <w:rsid w:val="00E74A12"/>
    <w:rsid w:val="00E760F7"/>
    <w:rsid w:val="00E77822"/>
    <w:rsid w:val="00E82DA0"/>
    <w:rsid w:val="00E84C96"/>
    <w:rsid w:val="00E85293"/>
    <w:rsid w:val="00E85E00"/>
    <w:rsid w:val="00E909D7"/>
    <w:rsid w:val="00E90EE0"/>
    <w:rsid w:val="00E9268D"/>
    <w:rsid w:val="00E92D4C"/>
    <w:rsid w:val="00E9608C"/>
    <w:rsid w:val="00E96224"/>
    <w:rsid w:val="00E96B30"/>
    <w:rsid w:val="00E978F0"/>
    <w:rsid w:val="00EA0BC3"/>
    <w:rsid w:val="00EA1C2D"/>
    <w:rsid w:val="00EA27A1"/>
    <w:rsid w:val="00EA2EDC"/>
    <w:rsid w:val="00EA34C0"/>
    <w:rsid w:val="00EA5B75"/>
    <w:rsid w:val="00EA602A"/>
    <w:rsid w:val="00EA67A0"/>
    <w:rsid w:val="00EA71BB"/>
    <w:rsid w:val="00EB0828"/>
    <w:rsid w:val="00EB13D9"/>
    <w:rsid w:val="00EB21A1"/>
    <w:rsid w:val="00EB2BBB"/>
    <w:rsid w:val="00EB4D99"/>
    <w:rsid w:val="00EB5385"/>
    <w:rsid w:val="00EB55C7"/>
    <w:rsid w:val="00EB5989"/>
    <w:rsid w:val="00EB6086"/>
    <w:rsid w:val="00EB6A50"/>
    <w:rsid w:val="00EB7F68"/>
    <w:rsid w:val="00EC0179"/>
    <w:rsid w:val="00EC121A"/>
    <w:rsid w:val="00EC12B9"/>
    <w:rsid w:val="00EC221C"/>
    <w:rsid w:val="00EC3E1A"/>
    <w:rsid w:val="00EC445C"/>
    <w:rsid w:val="00EC4D54"/>
    <w:rsid w:val="00EC5986"/>
    <w:rsid w:val="00EC5BB6"/>
    <w:rsid w:val="00EC634C"/>
    <w:rsid w:val="00EC7084"/>
    <w:rsid w:val="00ED185E"/>
    <w:rsid w:val="00ED1CC0"/>
    <w:rsid w:val="00ED3F56"/>
    <w:rsid w:val="00ED4D39"/>
    <w:rsid w:val="00ED603E"/>
    <w:rsid w:val="00ED6B56"/>
    <w:rsid w:val="00EE0606"/>
    <w:rsid w:val="00EE29A7"/>
    <w:rsid w:val="00EE4679"/>
    <w:rsid w:val="00EE50F1"/>
    <w:rsid w:val="00EE578F"/>
    <w:rsid w:val="00EE586B"/>
    <w:rsid w:val="00EE7C20"/>
    <w:rsid w:val="00EE7EF3"/>
    <w:rsid w:val="00EF1BF9"/>
    <w:rsid w:val="00EF268C"/>
    <w:rsid w:val="00EF3641"/>
    <w:rsid w:val="00EF366B"/>
    <w:rsid w:val="00EF372F"/>
    <w:rsid w:val="00EF5BF2"/>
    <w:rsid w:val="00EF6E27"/>
    <w:rsid w:val="00EF6EC0"/>
    <w:rsid w:val="00EF6FCD"/>
    <w:rsid w:val="00EF7865"/>
    <w:rsid w:val="00F00B77"/>
    <w:rsid w:val="00F02B6C"/>
    <w:rsid w:val="00F031C5"/>
    <w:rsid w:val="00F031F5"/>
    <w:rsid w:val="00F058D5"/>
    <w:rsid w:val="00F05FAC"/>
    <w:rsid w:val="00F06102"/>
    <w:rsid w:val="00F06124"/>
    <w:rsid w:val="00F073DF"/>
    <w:rsid w:val="00F10541"/>
    <w:rsid w:val="00F109D3"/>
    <w:rsid w:val="00F10ACB"/>
    <w:rsid w:val="00F1465B"/>
    <w:rsid w:val="00F14ADA"/>
    <w:rsid w:val="00F16614"/>
    <w:rsid w:val="00F178A1"/>
    <w:rsid w:val="00F20678"/>
    <w:rsid w:val="00F212DE"/>
    <w:rsid w:val="00F23322"/>
    <w:rsid w:val="00F234FB"/>
    <w:rsid w:val="00F2412C"/>
    <w:rsid w:val="00F2454D"/>
    <w:rsid w:val="00F25A46"/>
    <w:rsid w:val="00F2626D"/>
    <w:rsid w:val="00F26696"/>
    <w:rsid w:val="00F30D70"/>
    <w:rsid w:val="00F31352"/>
    <w:rsid w:val="00F3320D"/>
    <w:rsid w:val="00F33337"/>
    <w:rsid w:val="00F33449"/>
    <w:rsid w:val="00F33671"/>
    <w:rsid w:val="00F33B35"/>
    <w:rsid w:val="00F35629"/>
    <w:rsid w:val="00F3657C"/>
    <w:rsid w:val="00F37E01"/>
    <w:rsid w:val="00F42A69"/>
    <w:rsid w:val="00F42A88"/>
    <w:rsid w:val="00F444F0"/>
    <w:rsid w:val="00F455FB"/>
    <w:rsid w:val="00F45A28"/>
    <w:rsid w:val="00F4754D"/>
    <w:rsid w:val="00F47FA9"/>
    <w:rsid w:val="00F5099F"/>
    <w:rsid w:val="00F50C1A"/>
    <w:rsid w:val="00F514B0"/>
    <w:rsid w:val="00F51F69"/>
    <w:rsid w:val="00F52286"/>
    <w:rsid w:val="00F54775"/>
    <w:rsid w:val="00F55341"/>
    <w:rsid w:val="00F56557"/>
    <w:rsid w:val="00F5688E"/>
    <w:rsid w:val="00F57DEE"/>
    <w:rsid w:val="00F57FD4"/>
    <w:rsid w:val="00F63C91"/>
    <w:rsid w:val="00F64656"/>
    <w:rsid w:val="00F652A5"/>
    <w:rsid w:val="00F6769B"/>
    <w:rsid w:val="00F67AC2"/>
    <w:rsid w:val="00F70569"/>
    <w:rsid w:val="00F724C4"/>
    <w:rsid w:val="00F737B0"/>
    <w:rsid w:val="00F73BE3"/>
    <w:rsid w:val="00F7518C"/>
    <w:rsid w:val="00F75E37"/>
    <w:rsid w:val="00F75EB6"/>
    <w:rsid w:val="00F7671A"/>
    <w:rsid w:val="00F778B4"/>
    <w:rsid w:val="00F81016"/>
    <w:rsid w:val="00F8130B"/>
    <w:rsid w:val="00F82DA0"/>
    <w:rsid w:val="00F82F96"/>
    <w:rsid w:val="00F831D3"/>
    <w:rsid w:val="00F8490B"/>
    <w:rsid w:val="00F84CC9"/>
    <w:rsid w:val="00F8512E"/>
    <w:rsid w:val="00F87A76"/>
    <w:rsid w:val="00F9111B"/>
    <w:rsid w:val="00F91534"/>
    <w:rsid w:val="00F9168C"/>
    <w:rsid w:val="00F91BEF"/>
    <w:rsid w:val="00F92933"/>
    <w:rsid w:val="00F92A30"/>
    <w:rsid w:val="00F92B46"/>
    <w:rsid w:val="00F932BB"/>
    <w:rsid w:val="00F93EEA"/>
    <w:rsid w:val="00F947C5"/>
    <w:rsid w:val="00F9483B"/>
    <w:rsid w:val="00F9770F"/>
    <w:rsid w:val="00F9779D"/>
    <w:rsid w:val="00F97A91"/>
    <w:rsid w:val="00FA192F"/>
    <w:rsid w:val="00FA2216"/>
    <w:rsid w:val="00FA2A4D"/>
    <w:rsid w:val="00FA39CE"/>
    <w:rsid w:val="00FA4078"/>
    <w:rsid w:val="00FA46A8"/>
    <w:rsid w:val="00FA4A7C"/>
    <w:rsid w:val="00FA4D40"/>
    <w:rsid w:val="00FA588F"/>
    <w:rsid w:val="00FA79B1"/>
    <w:rsid w:val="00FB2789"/>
    <w:rsid w:val="00FB27FF"/>
    <w:rsid w:val="00FB332D"/>
    <w:rsid w:val="00FB441B"/>
    <w:rsid w:val="00FB498A"/>
    <w:rsid w:val="00FB5988"/>
    <w:rsid w:val="00FB5F25"/>
    <w:rsid w:val="00FB5F90"/>
    <w:rsid w:val="00FB73D2"/>
    <w:rsid w:val="00FC08F6"/>
    <w:rsid w:val="00FC0B19"/>
    <w:rsid w:val="00FC1E57"/>
    <w:rsid w:val="00FC2364"/>
    <w:rsid w:val="00FC2604"/>
    <w:rsid w:val="00FC3601"/>
    <w:rsid w:val="00FC36E5"/>
    <w:rsid w:val="00FC4155"/>
    <w:rsid w:val="00FC5645"/>
    <w:rsid w:val="00FC62F3"/>
    <w:rsid w:val="00FC70B3"/>
    <w:rsid w:val="00FC7518"/>
    <w:rsid w:val="00FC7ACA"/>
    <w:rsid w:val="00FD0597"/>
    <w:rsid w:val="00FD1291"/>
    <w:rsid w:val="00FD264C"/>
    <w:rsid w:val="00FD290E"/>
    <w:rsid w:val="00FD30A0"/>
    <w:rsid w:val="00FD3A13"/>
    <w:rsid w:val="00FD3FBC"/>
    <w:rsid w:val="00FD40D2"/>
    <w:rsid w:val="00FD4E05"/>
    <w:rsid w:val="00FD5C44"/>
    <w:rsid w:val="00FD5D24"/>
    <w:rsid w:val="00FD7164"/>
    <w:rsid w:val="00FE007A"/>
    <w:rsid w:val="00FE08B5"/>
    <w:rsid w:val="00FE09A8"/>
    <w:rsid w:val="00FE218E"/>
    <w:rsid w:val="00FE2293"/>
    <w:rsid w:val="00FE3344"/>
    <w:rsid w:val="00FE5180"/>
    <w:rsid w:val="00FE658E"/>
    <w:rsid w:val="00FE701A"/>
    <w:rsid w:val="00FF0BB0"/>
    <w:rsid w:val="00FF1FD7"/>
    <w:rsid w:val="00FF3D30"/>
    <w:rsid w:val="00FF4B83"/>
    <w:rsid w:val="00FF4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14:docId w14:val="30B04945"/>
  <w15:docId w15:val="{7763DFE1-9AD2-4F64-A0AC-9A186F0F7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3303DA"/>
    <w:pPr>
      <w:widowControl w:val="0"/>
      <w:jc w:val="both"/>
    </w:pPr>
    <w:rPr>
      <w:kern w:val="2"/>
      <w:sz w:val="21"/>
      <w:szCs w:val="22"/>
    </w:rPr>
  </w:style>
  <w:style w:type="paragraph" w:styleId="1">
    <w:name w:val="heading 1"/>
    <w:basedOn w:val="a0"/>
    <w:next w:val="a0"/>
    <w:link w:val="10"/>
    <w:uiPriority w:val="9"/>
    <w:rsid w:val="001E6D46"/>
    <w:pPr>
      <w:keepNext/>
      <w:outlineLvl w:val="0"/>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1E6D46"/>
    <w:rPr>
      <w:rFonts w:asciiTheme="majorHAnsi" w:eastAsiaTheme="majorEastAsia" w:hAnsiTheme="majorHAnsi" w:cstheme="majorBidi"/>
      <w:kern w:val="2"/>
      <w:sz w:val="24"/>
      <w:szCs w:val="24"/>
    </w:rPr>
  </w:style>
  <w:style w:type="paragraph" w:styleId="a4">
    <w:name w:val="Title"/>
    <w:basedOn w:val="a0"/>
    <w:next w:val="a0"/>
    <w:link w:val="a5"/>
    <w:uiPriority w:val="10"/>
    <w:rsid w:val="001E6D46"/>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1"/>
    <w:link w:val="a4"/>
    <w:uiPriority w:val="10"/>
    <w:rsid w:val="001E6D4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0"/>
    <w:next w:val="a0"/>
    <w:link w:val="a7"/>
    <w:uiPriority w:val="11"/>
    <w:rsid w:val="001E6D46"/>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a7">
    <w:name w:val="副題 (文字)"/>
    <w:basedOn w:val="a1"/>
    <w:link w:val="a6"/>
    <w:uiPriority w:val="11"/>
    <w:rsid w:val="001E6D46"/>
    <w:rPr>
      <w:rFonts w:asciiTheme="majorHAnsi" w:eastAsiaTheme="majorEastAsia" w:hAnsiTheme="majorHAnsi" w:cstheme="majorBidi"/>
      <w:i/>
      <w:iCs/>
      <w:color w:val="4F81BD" w:themeColor="accent1"/>
      <w:spacing w:val="15"/>
      <w:sz w:val="24"/>
      <w:szCs w:val="24"/>
    </w:rPr>
  </w:style>
  <w:style w:type="paragraph" w:styleId="a8">
    <w:name w:val="No Spacing"/>
    <w:link w:val="a9"/>
    <w:uiPriority w:val="1"/>
    <w:rsid w:val="001E6D46"/>
    <w:rPr>
      <w:rFonts w:asciiTheme="minorHAnsi" w:eastAsiaTheme="minorEastAsia" w:hAnsiTheme="minorHAnsi" w:cstheme="minorBidi"/>
      <w:sz w:val="22"/>
      <w:szCs w:val="22"/>
    </w:rPr>
  </w:style>
  <w:style w:type="character" w:customStyle="1" w:styleId="a9">
    <w:name w:val="行間詰め (文字)"/>
    <w:basedOn w:val="a1"/>
    <w:link w:val="a8"/>
    <w:uiPriority w:val="1"/>
    <w:rsid w:val="001E6D46"/>
    <w:rPr>
      <w:rFonts w:asciiTheme="minorHAnsi" w:eastAsiaTheme="minorEastAsia" w:hAnsiTheme="minorHAnsi" w:cstheme="minorBidi"/>
      <w:sz w:val="22"/>
      <w:szCs w:val="22"/>
    </w:rPr>
  </w:style>
  <w:style w:type="paragraph" w:styleId="aa">
    <w:name w:val="TOC Heading"/>
    <w:basedOn w:val="1"/>
    <w:next w:val="a0"/>
    <w:uiPriority w:val="39"/>
    <w:semiHidden/>
    <w:unhideWhenUsed/>
    <w:qFormat/>
    <w:rsid w:val="004459C3"/>
    <w:pPr>
      <w:keepLines/>
      <w:widowControl/>
      <w:spacing w:before="480" w:line="276" w:lineRule="auto"/>
      <w:jc w:val="left"/>
      <w:outlineLvl w:val="9"/>
    </w:pPr>
    <w:rPr>
      <w:b/>
      <w:bCs/>
      <w:color w:val="365F91" w:themeColor="accent1" w:themeShade="BF"/>
      <w:kern w:val="0"/>
      <w:sz w:val="28"/>
      <w:szCs w:val="28"/>
    </w:rPr>
  </w:style>
  <w:style w:type="paragraph" w:customStyle="1" w:styleId="a">
    <w:name w:val="標準１"/>
    <w:basedOn w:val="ab"/>
    <w:link w:val="ac"/>
    <w:qFormat/>
    <w:rsid w:val="004459C3"/>
    <w:pPr>
      <w:numPr>
        <w:numId w:val="1"/>
      </w:numPr>
      <w:spacing w:before="60"/>
      <w:ind w:leftChars="0" w:left="0"/>
    </w:pPr>
    <w:rPr>
      <w:rFonts w:ascii="HG丸ｺﾞｼｯｸM-PRO" w:eastAsia="HG丸ｺﾞｼｯｸM-PRO" w:hAnsi="HG丸ｺﾞｼｯｸM-PRO"/>
    </w:rPr>
  </w:style>
  <w:style w:type="character" w:customStyle="1" w:styleId="ac">
    <w:name w:val="標準１ (文字)"/>
    <w:basedOn w:val="a1"/>
    <w:link w:val="a"/>
    <w:rsid w:val="004459C3"/>
    <w:rPr>
      <w:rFonts w:ascii="HG丸ｺﾞｼｯｸM-PRO" w:eastAsia="HG丸ｺﾞｼｯｸM-PRO" w:hAnsi="HG丸ｺﾞｼｯｸM-PRO"/>
      <w:kern w:val="2"/>
      <w:sz w:val="21"/>
      <w:szCs w:val="22"/>
    </w:rPr>
  </w:style>
  <w:style w:type="paragraph" w:styleId="ab">
    <w:name w:val="List Paragraph"/>
    <w:basedOn w:val="a0"/>
    <w:uiPriority w:val="34"/>
    <w:rsid w:val="00C523F9"/>
    <w:pPr>
      <w:ind w:leftChars="400" w:left="840"/>
    </w:pPr>
  </w:style>
  <w:style w:type="paragraph" w:customStyle="1" w:styleId="ad">
    <w:name w:val="施策名"/>
    <w:basedOn w:val="a0"/>
    <w:link w:val="ae"/>
    <w:rsid w:val="004459C3"/>
    <w:pPr>
      <w:spacing w:line="360" w:lineRule="exact"/>
    </w:pPr>
    <w:rPr>
      <w:rFonts w:ascii="HG創英角ｺﾞｼｯｸUB" w:eastAsia="HG創英角ｺﾞｼｯｸUB" w:hAnsi="HG創英角ｺﾞｼｯｸUB"/>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style>
  <w:style w:type="character" w:customStyle="1" w:styleId="ae">
    <w:name w:val="施策名 (文字)"/>
    <w:basedOn w:val="a1"/>
    <w:link w:val="ad"/>
    <w:rsid w:val="004459C3"/>
    <w:rPr>
      <w:rFonts w:ascii="HG創英角ｺﾞｼｯｸUB" w:eastAsia="HG創英角ｺﾞｼｯｸUB" w:hAnsi="HG創英角ｺﾞｼｯｸUB"/>
      <w:b/>
      <w:color w:val="EEECE1" w:themeColor="background2"/>
      <w:kern w:val="2"/>
      <w:sz w:val="24"/>
      <w:szCs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style>
  <w:style w:type="paragraph" w:customStyle="1" w:styleId="af">
    <w:name w:val="施策"/>
    <w:basedOn w:val="a0"/>
    <w:link w:val="af0"/>
    <w:rsid w:val="004459C3"/>
    <w:pPr>
      <w:spacing w:line="360" w:lineRule="exact"/>
      <w:jc w:val="center"/>
    </w:pPr>
    <w:rPr>
      <w:rFonts w:ascii="HGP創英角ｺﾞｼｯｸUB" w:eastAsia="HGP創英角ｺﾞｼｯｸUB" w:hAnsi="HGP創英角ｺﾞｼｯｸUB"/>
      <w:b/>
      <w:color w:val="EEECE1" w:themeColor="background2"/>
      <w:sz w:val="34"/>
      <w:szCs w:val="3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style>
  <w:style w:type="character" w:customStyle="1" w:styleId="af0">
    <w:name w:val="施策 (文字)"/>
    <w:basedOn w:val="a1"/>
    <w:link w:val="af"/>
    <w:rsid w:val="004459C3"/>
    <w:rPr>
      <w:rFonts w:ascii="HGP創英角ｺﾞｼｯｸUB" w:eastAsia="HGP創英角ｺﾞｼｯｸUB" w:hAnsi="HGP創英角ｺﾞｼｯｸUB"/>
      <w:b/>
      <w:color w:val="EEECE1" w:themeColor="background2"/>
      <w:kern w:val="2"/>
      <w:sz w:val="34"/>
      <w:szCs w:val="3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style>
  <w:style w:type="paragraph" w:customStyle="1" w:styleId="af1">
    <w:name w:val="番号"/>
    <w:basedOn w:val="a0"/>
    <w:link w:val="af2"/>
    <w:rsid w:val="004459C3"/>
    <w:pPr>
      <w:spacing w:line="360" w:lineRule="exact"/>
      <w:jc w:val="center"/>
    </w:pPr>
    <w:rPr>
      <w:rFonts w:ascii="HGP創英角ｺﾞｼｯｸUB" w:eastAsia="HGP創英角ｺﾞｼｯｸUB" w:hAnsi="HGP創英角ｺﾞｼｯｸUB"/>
      <w:b/>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style>
  <w:style w:type="character" w:customStyle="1" w:styleId="af2">
    <w:name w:val="番号 (文字)"/>
    <w:basedOn w:val="a1"/>
    <w:link w:val="af1"/>
    <w:rsid w:val="004459C3"/>
    <w:rPr>
      <w:rFonts w:ascii="HGP創英角ｺﾞｼｯｸUB" w:eastAsia="HGP創英角ｺﾞｼｯｸUB" w:hAnsi="HGP創英角ｺﾞｼｯｸUB"/>
      <w:b/>
      <w:color w:val="EEECE1" w:themeColor="background2"/>
      <w:kern w:val="2"/>
      <w:sz w:val="28"/>
      <w:szCs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style>
  <w:style w:type="paragraph" w:customStyle="1" w:styleId="af3">
    <w:name w:val="現状課題"/>
    <w:basedOn w:val="a0"/>
    <w:link w:val="af4"/>
    <w:rsid w:val="004459C3"/>
    <w:pPr>
      <w:spacing w:line="320" w:lineRule="exact"/>
      <w:jc w:val="center"/>
    </w:pPr>
    <w:rPr>
      <w:rFonts w:ascii="HG創英角ｺﾞｼｯｸUB" w:eastAsia="HG創英角ｺﾞｼｯｸUB" w:hAnsi="HG創英角ｺﾞｼｯｸUB"/>
      <w:sz w:val="28"/>
      <w:szCs w:val="28"/>
    </w:rPr>
  </w:style>
  <w:style w:type="character" w:customStyle="1" w:styleId="af4">
    <w:name w:val="現状課題 (文字)"/>
    <w:basedOn w:val="a1"/>
    <w:link w:val="af3"/>
    <w:rsid w:val="004459C3"/>
    <w:rPr>
      <w:rFonts w:ascii="HG創英角ｺﾞｼｯｸUB" w:eastAsia="HG創英角ｺﾞｼｯｸUB" w:hAnsi="HG創英角ｺﾞｼｯｸUB"/>
      <w:kern w:val="2"/>
      <w:sz w:val="28"/>
      <w:szCs w:val="28"/>
    </w:rPr>
  </w:style>
  <w:style w:type="paragraph" w:customStyle="1" w:styleId="11">
    <w:name w:val="(1)"/>
    <w:basedOn w:val="a0"/>
    <w:link w:val="12"/>
    <w:rsid w:val="004459C3"/>
    <w:pPr>
      <w:ind w:leftChars="-100" w:left="-210"/>
    </w:pPr>
    <w:rPr>
      <w:rFonts w:ascii="HGP創英角ｺﾞｼｯｸUB" w:eastAsia="HGP創英角ｺﾞｼｯｸUB" w:hAnsi="HGP創英角ｺﾞｼｯｸUB"/>
      <w:b/>
      <w:outline/>
      <w:sz w:val="28"/>
      <w:szCs w:val="28"/>
      <w14:textOutline w14:w="12255" w14:cap="flat" w14:cmpd="dbl" w14:algn="ctr">
        <w14:noFill/>
        <w14:prstDash w14:val="solid"/>
        <w14:miter w14:lim="0"/>
      </w14:textOutline>
    </w:rPr>
  </w:style>
  <w:style w:type="character" w:customStyle="1" w:styleId="12">
    <w:name w:val="(1) (文字)"/>
    <w:basedOn w:val="a1"/>
    <w:link w:val="11"/>
    <w:rsid w:val="004459C3"/>
    <w:rPr>
      <w:rFonts w:ascii="HGP創英角ｺﾞｼｯｸUB" w:eastAsia="HGP創英角ｺﾞｼｯｸUB" w:hAnsi="HGP創英角ｺﾞｼｯｸUB"/>
      <w:b/>
      <w:outline/>
      <w:kern w:val="2"/>
      <w:sz w:val="28"/>
      <w:szCs w:val="28"/>
      <w14:textOutline w14:w="12255" w14:cap="flat" w14:cmpd="dbl" w14:algn="ctr">
        <w14:noFill/>
        <w14:prstDash w14:val="solid"/>
        <w14:miter w14:lim="0"/>
      </w14:textOutline>
    </w:rPr>
  </w:style>
  <w:style w:type="table" w:styleId="af5">
    <w:name w:val="Table Grid"/>
    <w:basedOn w:val="a2"/>
    <w:uiPriority w:val="59"/>
    <w:rsid w:val="004D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事業内容"/>
    <w:basedOn w:val="a0"/>
    <w:link w:val="af7"/>
    <w:qFormat/>
    <w:rsid w:val="001931A7"/>
    <w:pPr>
      <w:spacing w:line="160" w:lineRule="exact"/>
      <w:jc w:val="left"/>
    </w:pPr>
    <w:rPr>
      <w:rFonts w:ascii="HG創英角ｺﾞｼｯｸUB" w:eastAsia="HG創英角ｺﾞｼｯｸUB" w:hAnsi="HG創英角ｺﾞｼｯｸUB"/>
      <w:sz w:val="14"/>
    </w:rPr>
  </w:style>
  <w:style w:type="paragraph" w:styleId="af8">
    <w:name w:val="Balloon Text"/>
    <w:basedOn w:val="a0"/>
    <w:link w:val="af9"/>
    <w:uiPriority w:val="99"/>
    <w:semiHidden/>
    <w:unhideWhenUsed/>
    <w:rsid w:val="002E5D1D"/>
    <w:rPr>
      <w:rFonts w:asciiTheme="majorHAnsi" w:eastAsiaTheme="majorEastAsia" w:hAnsiTheme="majorHAnsi" w:cstheme="majorBidi"/>
      <w:sz w:val="18"/>
      <w:szCs w:val="18"/>
    </w:rPr>
  </w:style>
  <w:style w:type="character" w:customStyle="1" w:styleId="af7">
    <w:name w:val="事業内容 (文字)"/>
    <w:basedOn w:val="a1"/>
    <w:link w:val="af6"/>
    <w:rsid w:val="001931A7"/>
    <w:rPr>
      <w:rFonts w:ascii="HG創英角ｺﾞｼｯｸUB" w:eastAsia="HG創英角ｺﾞｼｯｸUB" w:hAnsi="HG創英角ｺﾞｼｯｸUB"/>
      <w:kern w:val="2"/>
      <w:sz w:val="14"/>
      <w:szCs w:val="22"/>
    </w:rPr>
  </w:style>
  <w:style w:type="character" w:customStyle="1" w:styleId="af9">
    <w:name w:val="吹き出し (文字)"/>
    <w:basedOn w:val="a1"/>
    <w:link w:val="af8"/>
    <w:uiPriority w:val="99"/>
    <w:semiHidden/>
    <w:rsid w:val="002E5D1D"/>
    <w:rPr>
      <w:rFonts w:asciiTheme="majorHAnsi" w:eastAsiaTheme="majorEastAsia" w:hAnsiTheme="majorHAnsi" w:cstheme="majorBidi"/>
      <w:kern w:val="2"/>
      <w:sz w:val="18"/>
      <w:szCs w:val="18"/>
    </w:rPr>
  </w:style>
  <w:style w:type="paragraph" w:customStyle="1" w:styleId="afa">
    <w:name w:val="主な取組み"/>
    <w:basedOn w:val="a0"/>
    <w:link w:val="afb"/>
    <w:qFormat/>
    <w:rsid w:val="003D2FDB"/>
    <w:pPr>
      <w:spacing w:line="240" w:lineRule="exact"/>
    </w:pPr>
    <w:rPr>
      <w:rFonts w:ascii="HGPｺﾞｼｯｸE" w:eastAsia="HGPｺﾞｼｯｸE" w:hAnsi="HGPｺﾞｼｯｸE"/>
    </w:rPr>
  </w:style>
  <w:style w:type="paragraph" w:customStyle="1" w:styleId="afc">
    <w:name w:val="基本的な方向性"/>
    <w:basedOn w:val="a0"/>
    <w:link w:val="afd"/>
    <w:qFormat/>
    <w:rsid w:val="0011375C"/>
    <w:pPr>
      <w:spacing w:line="280" w:lineRule="exact"/>
      <w:ind w:left="180" w:firstLine="180"/>
    </w:pPr>
    <w:rPr>
      <w:sz w:val="18"/>
    </w:rPr>
  </w:style>
  <w:style w:type="character" w:customStyle="1" w:styleId="afb">
    <w:name w:val="主な取組み (文字)"/>
    <w:basedOn w:val="a1"/>
    <w:link w:val="afa"/>
    <w:rsid w:val="003D2FDB"/>
    <w:rPr>
      <w:rFonts w:ascii="HGPｺﾞｼｯｸE" w:eastAsia="HGPｺﾞｼｯｸE" w:hAnsi="HGPｺﾞｼｯｸE"/>
      <w:kern w:val="2"/>
      <w:sz w:val="21"/>
      <w:szCs w:val="22"/>
    </w:rPr>
  </w:style>
  <w:style w:type="paragraph" w:customStyle="1" w:styleId="afe">
    <w:name w:val="■"/>
    <w:basedOn w:val="a0"/>
    <w:link w:val="aff"/>
    <w:qFormat/>
    <w:rsid w:val="0011375C"/>
    <w:pPr>
      <w:spacing w:after="40" w:line="280" w:lineRule="exact"/>
    </w:pPr>
    <w:rPr>
      <w:b/>
      <w:szCs w:val="21"/>
      <w:u w:val="single"/>
    </w:rPr>
  </w:style>
  <w:style w:type="character" w:customStyle="1" w:styleId="afd">
    <w:name w:val="基本的な方向性 (文字)"/>
    <w:basedOn w:val="a1"/>
    <w:link w:val="afc"/>
    <w:rsid w:val="0011375C"/>
    <w:rPr>
      <w:kern w:val="2"/>
      <w:sz w:val="18"/>
      <w:szCs w:val="22"/>
    </w:rPr>
  </w:style>
  <w:style w:type="paragraph" w:customStyle="1" w:styleId="aff0">
    <w:name w:val="表中"/>
    <w:basedOn w:val="a0"/>
    <w:link w:val="aff1"/>
    <w:qFormat/>
    <w:rsid w:val="005C1FBA"/>
    <w:pPr>
      <w:spacing w:before="40" w:line="260" w:lineRule="exact"/>
    </w:pPr>
    <w:rPr>
      <w:rFonts w:ascii="ＭＳ 明朝" w:hAnsi="ＭＳ 明朝"/>
      <w:sz w:val="18"/>
      <w:szCs w:val="18"/>
    </w:rPr>
  </w:style>
  <w:style w:type="character" w:customStyle="1" w:styleId="aff">
    <w:name w:val="■ (文字)"/>
    <w:basedOn w:val="a1"/>
    <w:link w:val="afe"/>
    <w:rsid w:val="0011375C"/>
    <w:rPr>
      <w:b/>
      <w:kern w:val="2"/>
      <w:sz w:val="21"/>
      <w:szCs w:val="21"/>
      <w:u w:val="single"/>
    </w:rPr>
  </w:style>
  <w:style w:type="paragraph" w:customStyle="1" w:styleId="aff2">
    <w:name w:val="個別施策"/>
    <w:basedOn w:val="a0"/>
    <w:link w:val="aff3"/>
    <w:qFormat/>
    <w:rsid w:val="00FC62F3"/>
    <w:rPr>
      <w:rFonts w:ascii="HGP創英角ｺﾞｼｯｸUB" w:eastAsia="HGP創英角ｺﾞｼｯｸUB" w:hAnsi="HGP創英角ｺﾞｼｯｸUB"/>
      <w:caps/>
      <w:sz w:val="44"/>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rPr>
  </w:style>
  <w:style w:type="character" w:customStyle="1" w:styleId="aff1">
    <w:name w:val="表中 (文字)"/>
    <w:basedOn w:val="a1"/>
    <w:link w:val="aff0"/>
    <w:rsid w:val="005C1FBA"/>
    <w:rPr>
      <w:rFonts w:ascii="ＭＳ 明朝" w:hAnsi="ＭＳ 明朝"/>
      <w:kern w:val="2"/>
      <w:sz w:val="18"/>
      <w:szCs w:val="18"/>
    </w:rPr>
  </w:style>
  <w:style w:type="character" w:customStyle="1" w:styleId="aff3">
    <w:name w:val="個別施策 (文字)"/>
    <w:basedOn w:val="a1"/>
    <w:link w:val="aff2"/>
    <w:rsid w:val="00FC62F3"/>
    <w:rPr>
      <w:rFonts w:ascii="HGP創英角ｺﾞｼｯｸUB" w:eastAsia="HGP創英角ｺﾞｼｯｸUB" w:hAnsi="HGP創英角ｺﾞｼｯｸUB"/>
      <w:caps/>
      <w:kern w:val="2"/>
      <w:sz w:val="44"/>
      <w:szCs w:val="22"/>
      <w14:reflection w14:blurRad="12700" w14:stA="28000" w14:stPos="0" w14:endA="0" w14:endPos="45000" w14:dist="1003" w14:dir="5400000" w14:fadeDir="5400000" w14:sx="100000" w14:sy="-100000" w14:kx="0" w14:ky="0" w14:algn="bl"/>
      <w14:textOutline w14:w="3175" w14:cap="flat" w14:cmpd="sng" w14:algn="ctr">
        <w14:noFill/>
        <w14:prstDash w14:val="solid"/>
        <w14:round/>
      </w14:textOutline>
    </w:rPr>
  </w:style>
  <w:style w:type="paragraph" w:styleId="aff4">
    <w:name w:val="header"/>
    <w:basedOn w:val="a0"/>
    <w:link w:val="aff5"/>
    <w:uiPriority w:val="99"/>
    <w:unhideWhenUsed/>
    <w:rsid w:val="00436BEF"/>
    <w:pPr>
      <w:tabs>
        <w:tab w:val="center" w:pos="4252"/>
        <w:tab w:val="right" w:pos="8504"/>
      </w:tabs>
      <w:snapToGrid w:val="0"/>
    </w:pPr>
  </w:style>
  <w:style w:type="character" w:customStyle="1" w:styleId="aff5">
    <w:name w:val="ヘッダー (文字)"/>
    <w:basedOn w:val="a1"/>
    <w:link w:val="aff4"/>
    <w:uiPriority w:val="99"/>
    <w:rsid w:val="00436BEF"/>
    <w:rPr>
      <w:kern w:val="2"/>
      <w:sz w:val="21"/>
      <w:szCs w:val="22"/>
    </w:rPr>
  </w:style>
  <w:style w:type="paragraph" w:styleId="aff6">
    <w:name w:val="footer"/>
    <w:basedOn w:val="a0"/>
    <w:link w:val="aff7"/>
    <w:uiPriority w:val="99"/>
    <w:unhideWhenUsed/>
    <w:rsid w:val="00436BEF"/>
    <w:pPr>
      <w:tabs>
        <w:tab w:val="center" w:pos="4252"/>
        <w:tab w:val="right" w:pos="8504"/>
      </w:tabs>
      <w:snapToGrid w:val="0"/>
    </w:pPr>
  </w:style>
  <w:style w:type="character" w:customStyle="1" w:styleId="aff7">
    <w:name w:val="フッター (文字)"/>
    <w:basedOn w:val="a1"/>
    <w:link w:val="aff6"/>
    <w:uiPriority w:val="99"/>
    <w:rsid w:val="00436BEF"/>
    <w:rPr>
      <w:kern w:val="2"/>
      <w:sz w:val="21"/>
      <w:szCs w:val="22"/>
    </w:rPr>
  </w:style>
  <w:style w:type="paragraph" w:customStyle="1" w:styleId="aff8">
    <w:name w:val="表紙　個別施策"/>
    <w:basedOn w:val="a0"/>
    <w:link w:val="aff9"/>
    <w:qFormat/>
    <w:rsid w:val="00C41661"/>
    <w:rPr>
      <w:rFonts w:ascii="HG創英角ｺﾞｼｯｸUB" w:eastAsia="HG創英角ｺﾞｼｯｸUB" w:hAnsi="HG創英角ｺﾞｼｯｸUB"/>
      <w:sz w:val="32"/>
      <w:szCs w:val="32"/>
      <w14:shadow w14:blurRad="50800" w14:dist="38100" w14:dir="2700000" w14:sx="100000" w14:sy="100000" w14:kx="0" w14:ky="0" w14:algn="tl">
        <w14:srgbClr w14:val="000000">
          <w14:alpha w14:val="60000"/>
        </w14:srgbClr>
      </w14:shadow>
      <w14:textOutline w14:w="9207" w14:cap="flat" w14:cmpd="sng" w14:algn="ctr">
        <w14:noFill/>
        <w14:prstDash w14:val="solid"/>
        <w14:round/>
      </w14:textOutline>
    </w:rPr>
  </w:style>
  <w:style w:type="character" w:customStyle="1" w:styleId="aff9">
    <w:name w:val="表紙　個別施策 (文字)"/>
    <w:basedOn w:val="a1"/>
    <w:link w:val="aff8"/>
    <w:rsid w:val="00C41661"/>
    <w:rPr>
      <w:rFonts w:ascii="HG創英角ｺﾞｼｯｸUB" w:eastAsia="HG創英角ｺﾞｼｯｸUB" w:hAnsi="HG創英角ｺﾞｼｯｸUB"/>
      <w:kern w:val="2"/>
      <w:sz w:val="32"/>
      <w:szCs w:val="32"/>
      <w14:shadow w14:blurRad="50800" w14:dist="38100" w14:dir="2700000" w14:sx="100000" w14:sy="100000" w14:kx="0" w14:ky="0" w14:algn="tl">
        <w14:srgbClr w14:val="000000">
          <w14:alpha w14:val="60000"/>
        </w14:srgbClr>
      </w14:shadow>
      <w14:textOutline w14:w="9207" w14:cap="flat" w14:cmpd="sng" w14:algn="ctr">
        <w14:noFill/>
        <w14:prstDash w14:val="solid"/>
        <w14:round/>
      </w14:textOutline>
    </w:rPr>
  </w:style>
  <w:style w:type="paragraph" w:customStyle="1" w:styleId="affa">
    <w:name w:val="関連事業名"/>
    <w:basedOn w:val="a0"/>
    <w:link w:val="affb"/>
    <w:qFormat/>
    <w:rsid w:val="009164D8"/>
    <w:pPr>
      <w:spacing w:line="200" w:lineRule="exact"/>
    </w:pPr>
    <w:rPr>
      <w:rFonts w:asciiTheme="minorEastAsia" w:eastAsiaTheme="minorEastAsia" w:hAnsiTheme="minorEastAsia"/>
      <w:sz w:val="17"/>
      <w:szCs w:val="17"/>
    </w:rPr>
  </w:style>
  <w:style w:type="character" w:customStyle="1" w:styleId="affb">
    <w:name w:val="関連事業名 (文字)"/>
    <w:basedOn w:val="a1"/>
    <w:link w:val="affa"/>
    <w:rsid w:val="009164D8"/>
    <w:rPr>
      <w:rFonts w:asciiTheme="minorEastAsia" w:eastAsiaTheme="minorEastAsia" w:hAnsiTheme="minorEastAsia"/>
      <w:kern w:val="2"/>
      <w:sz w:val="17"/>
      <w:szCs w:val="17"/>
    </w:rPr>
  </w:style>
  <w:style w:type="character" w:styleId="affc">
    <w:name w:val="annotation reference"/>
    <w:basedOn w:val="a1"/>
    <w:uiPriority w:val="99"/>
    <w:semiHidden/>
    <w:unhideWhenUsed/>
    <w:rsid w:val="00EA67A0"/>
    <w:rPr>
      <w:sz w:val="18"/>
      <w:szCs w:val="18"/>
    </w:rPr>
  </w:style>
  <w:style w:type="paragraph" w:styleId="affd">
    <w:name w:val="annotation text"/>
    <w:basedOn w:val="a0"/>
    <w:link w:val="affe"/>
    <w:uiPriority w:val="99"/>
    <w:unhideWhenUsed/>
    <w:rsid w:val="00EA67A0"/>
    <w:pPr>
      <w:jc w:val="left"/>
    </w:pPr>
  </w:style>
  <w:style w:type="character" w:customStyle="1" w:styleId="affe">
    <w:name w:val="コメント文字列 (文字)"/>
    <w:basedOn w:val="a1"/>
    <w:link w:val="affd"/>
    <w:uiPriority w:val="99"/>
    <w:rsid w:val="00EA67A0"/>
    <w:rPr>
      <w:kern w:val="2"/>
      <w:sz w:val="21"/>
      <w:szCs w:val="22"/>
    </w:rPr>
  </w:style>
  <w:style w:type="paragraph" w:styleId="afff">
    <w:name w:val="annotation subject"/>
    <w:basedOn w:val="affd"/>
    <w:next w:val="affd"/>
    <w:link w:val="afff0"/>
    <w:uiPriority w:val="99"/>
    <w:semiHidden/>
    <w:unhideWhenUsed/>
    <w:rsid w:val="00EA67A0"/>
    <w:rPr>
      <w:b/>
      <w:bCs/>
    </w:rPr>
  </w:style>
  <w:style w:type="character" w:customStyle="1" w:styleId="afff0">
    <w:name w:val="コメント内容 (文字)"/>
    <w:basedOn w:val="affe"/>
    <w:link w:val="afff"/>
    <w:uiPriority w:val="99"/>
    <w:semiHidden/>
    <w:rsid w:val="00EA67A0"/>
    <w:rPr>
      <w:b/>
      <w:bCs/>
      <w:kern w:val="2"/>
      <w:sz w:val="21"/>
      <w:szCs w:val="22"/>
    </w:rPr>
  </w:style>
  <w:style w:type="paragraph" w:styleId="afff1">
    <w:name w:val="Revision"/>
    <w:hidden/>
    <w:uiPriority w:val="99"/>
    <w:semiHidden/>
    <w:rsid w:val="005222E3"/>
    <w:rPr>
      <w:kern w:val="2"/>
      <w:sz w:val="21"/>
      <w:szCs w:val="22"/>
    </w:rPr>
  </w:style>
  <w:style w:type="paragraph" w:customStyle="1" w:styleId="afff2">
    <w:name w:val="成果指標名"/>
    <w:basedOn w:val="a0"/>
    <w:link w:val="afff3"/>
    <w:qFormat/>
    <w:rsid w:val="00B92E38"/>
    <w:pPr>
      <w:jc w:val="center"/>
    </w:pPr>
    <w:rPr>
      <w:rFonts w:ascii="HG丸ｺﾞｼｯｸM-PRO" w:eastAsia="HG丸ｺﾞｼｯｸM-PRO" w:hAnsi="HG丸ｺﾞｼｯｸM-PRO"/>
      <w:b/>
      <w:color w:val="C00000"/>
      <w:szCs w:val="21"/>
      <w14:shadow w14:blurRad="50800" w14:dist="38100" w14:dir="2700000" w14:sx="100000" w14:sy="100000" w14:kx="0" w14:ky="0" w14:algn="tl">
        <w14:srgbClr w14:val="000000">
          <w14:alpha w14:val="60000"/>
        </w14:srgbClr>
      </w14:shadow>
      <w14:textOutline w14:w="3175" w14:cap="flat" w14:cmpd="sng" w14:algn="ctr">
        <w14:solidFill>
          <w14:srgbClr w14:val="C00000"/>
        </w14:solidFill>
        <w14:prstDash w14:val="solid"/>
        <w14:round/>
      </w14:textOutline>
    </w:rPr>
  </w:style>
  <w:style w:type="character" w:customStyle="1" w:styleId="afff3">
    <w:name w:val="成果指標名 (文字)"/>
    <w:basedOn w:val="a1"/>
    <w:link w:val="afff2"/>
    <w:rsid w:val="00B92E38"/>
    <w:rPr>
      <w:rFonts w:ascii="HG丸ｺﾞｼｯｸM-PRO" w:eastAsia="HG丸ｺﾞｼｯｸM-PRO" w:hAnsi="HG丸ｺﾞｼｯｸM-PRO"/>
      <w:b/>
      <w:color w:val="C00000"/>
      <w:kern w:val="2"/>
      <w:sz w:val="21"/>
      <w:szCs w:val="21"/>
      <w14:shadow w14:blurRad="50800" w14:dist="38100" w14:dir="2700000" w14:sx="100000" w14:sy="100000" w14:kx="0" w14:ky="0" w14:algn="tl">
        <w14:srgbClr w14:val="000000">
          <w14:alpha w14:val="60000"/>
        </w14:srgbClr>
      </w14:shadow>
      <w14:textOutline w14:w="3175" w14:cap="flat" w14:cmpd="sng" w14:algn="ctr">
        <w14:solidFill>
          <w14:srgbClr w14:val="C00000"/>
        </w14:solidFill>
        <w14:prstDash w14:val="solid"/>
        <w14:round/>
      </w14:textOutline>
    </w:rPr>
  </w:style>
  <w:style w:type="paragraph" w:customStyle="1" w:styleId="afff4">
    <w:name w:val="現状値とか"/>
    <w:basedOn w:val="a0"/>
    <w:link w:val="afff5"/>
    <w:qFormat/>
    <w:rsid w:val="006E7B18"/>
    <w:pPr>
      <w:jc w:val="center"/>
    </w:pPr>
    <w:rPr>
      <w:rFonts w:ascii="HG丸ｺﾞｼｯｸM-PRO" w:eastAsia="HG丸ｺﾞｼｯｸM-PRO" w:hAnsi="HG丸ｺﾞｼｯｸM-PRO"/>
    </w:rPr>
  </w:style>
  <w:style w:type="character" w:customStyle="1" w:styleId="afff5">
    <w:name w:val="現状値とか (文字)"/>
    <w:basedOn w:val="a1"/>
    <w:link w:val="afff4"/>
    <w:rsid w:val="006E7B18"/>
    <w:rPr>
      <w:rFonts w:ascii="HG丸ｺﾞｼｯｸM-PRO" w:eastAsia="HG丸ｺﾞｼｯｸM-PRO" w:hAnsi="HG丸ｺﾞｼｯｸM-PR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41193">
      <w:bodyDiv w:val="1"/>
      <w:marLeft w:val="0"/>
      <w:marRight w:val="0"/>
      <w:marTop w:val="0"/>
      <w:marBottom w:val="0"/>
      <w:divBdr>
        <w:top w:val="none" w:sz="0" w:space="0" w:color="auto"/>
        <w:left w:val="none" w:sz="0" w:space="0" w:color="auto"/>
        <w:bottom w:val="none" w:sz="0" w:space="0" w:color="auto"/>
        <w:right w:val="none" w:sz="0" w:space="0" w:color="auto"/>
      </w:divBdr>
    </w:div>
    <w:div w:id="1591741970">
      <w:bodyDiv w:val="1"/>
      <w:marLeft w:val="0"/>
      <w:marRight w:val="0"/>
      <w:marTop w:val="0"/>
      <w:marBottom w:val="0"/>
      <w:divBdr>
        <w:top w:val="none" w:sz="0" w:space="0" w:color="auto"/>
        <w:left w:val="none" w:sz="0" w:space="0" w:color="auto"/>
        <w:bottom w:val="none" w:sz="0" w:space="0" w:color="auto"/>
        <w:right w:val="none" w:sz="0" w:space="0" w:color="auto"/>
      </w:divBdr>
    </w:div>
    <w:div w:id="1784374177">
      <w:bodyDiv w:val="1"/>
      <w:marLeft w:val="0"/>
      <w:marRight w:val="0"/>
      <w:marTop w:val="0"/>
      <w:marBottom w:val="0"/>
      <w:divBdr>
        <w:top w:val="none" w:sz="0" w:space="0" w:color="auto"/>
        <w:left w:val="none" w:sz="0" w:space="0" w:color="auto"/>
        <w:bottom w:val="none" w:sz="0" w:space="0" w:color="auto"/>
        <w:right w:val="none" w:sz="0" w:space="0" w:color="auto"/>
      </w:divBdr>
    </w:div>
    <w:div w:id="203746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26F85-A1A4-4008-8767-871628446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7029</TotalTime>
  <Pages>30</Pages>
  <Words>2453</Words>
  <Characters>13986</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広報・情報政策課</Company>
  <LinksUpToDate>false</LinksUpToDate>
  <CharactersWithSpaces>16407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企画政策課　大島</dc:creator>
  <cp:keywords/>
  <dc:description/>
  <cp:lastModifiedBy>test</cp:lastModifiedBy>
  <cp:revision>331</cp:revision>
  <cp:lastPrinted>2020-03-18T03:24:00Z</cp:lastPrinted>
  <dcterms:created xsi:type="dcterms:W3CDTF">2016-01-08T05:23:00Z</dcterms:created>
  <dcterms:modified xsi:type="dcterms:W3CDTF">2020-03-18T03:26:00Z</dcterms:modified>
</cp:coreProperties>
</file>