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06" w:rsidRDefault="00270106" w:rsidP="00C775AF">
      <w:pPr>
        <w:adjustRightInd w:val="0"/>
        <w:jc w:val="left"/>
        <w:rPr>
          <w:rFonts w:hAnsi="Times New Roman"/>
          <w:color w:val="000000"/>
          <w:sz w:val="19"/>
        </w:rPr>
      </w:pPr>
      <w:bookmarkStart w:id="0" w:name="_GoBack"/>
      <w:bookmarkEnd w:id="0"/>
    </w:p>
    <w:p w:rsidR="00270106" w:rsidRDefault="00270106" w:rsidP="00C775AF">
      <w:pPr>
        <w:adjustRightInd w:val="0"/>
        <w:jc w:val="center"/>
        <w:rPr>
          <w:rFonts w:ascii="ＭＳ ゴシック" w:eastAsia="ＭＳ ゴシック" w:hAnsi="Times New Roman"/>
          <w:color w:val="000000"/>
          <w:sz w:val="24"/>
        </w:rPr>
      </w:pPr>
      <w:r>
        <w:rPr>
          <w:rFonts w:ascii="ＭＳ ゴシック" w:eastAsia="ＭＳ ゴシック" w:hAnsi="Times New Roman"/>
          <w:color w:val="000000"/>
          <w:sz w:val="24"/>
        </w:rPr>
        <w:fldChar w:fldCharType="begin"/>
      </w:r>
      <w:r>
        <w:rPr>
          <w:rFonts w:ascii="ＭＳ ゴシック" w:eastAsia="ＭＳ ゴシック" w:hAnsi="Times New Roman"/>
          <w:color w:val="000000"/>
          <w:sz w:val="24"/>
        </w:rPr>
        <w:instrText xml:space="preserve"> eq \o\ad(</w:instrText>
      </w:r>
      <w:r>
        <w:rPr>
          <w:rFonts w:ascii="ＭＳ ゴシック" w:eastAsia="ＭＳ ゴシック" w:hAnsi="Times New Roman" w:hint="eastAsia"/>
          <w:color w:val="000000"/>
          <w:sz w:val="24"/>
        </w:rPr>
        <w:instrText>準則計算書</w:instrText>
      </w:r>
      <w:r>
        <w:rPr>
          <w:rFonts w:ascii="ＭＳ ゴシック" w:eastAsia="ＭＳ ゴシック" w:hAnsi="Times New Roman"/>
          <w:color w:val="000000"/>
          <w:sz w:val="24"/>
        </w:rPr>
        <w:instrText>,</w:instrText>
      </w:r>
      <w:r>
        <w:rPr>
          <w:rFonts w:ascii="ＭＳ ゴシック" w:eastAsia="ＭＳ ゴシック" w:hAnsi="Times New Roman" w:hint="eastAsia"/>
          <w:color w:val="000000"/>
          <w:sz w:val="24"/>
        </w:rPr>
        <w:instrText xml:space="preserve">　　　　　　　　</w:instrText>
      </w:r>
      <w:r>
        <w:rPr>
          <w:rFonts w:ascii="ＭＳ ゴシック" w:eastAsia="ＭＳ ゴシック" w:hAnsi="Times New Roman"/>
          <w:color w:val="000000"/>
          <w:sz w:val="24"/>
        </w:rPr>
        <w:instrText>)</w:instrText>
      </w:r>
      <w:r>
        <w:rPr>
          <w:rFonts w:ascii="ＭＳ ゴシック" w:eastAsia="ＭＳ ゴシック" w:hAnsi="Times New Roman"/>
          <w:color w:val="000000"/>
          <w:sz w:val="24"/>
        </w:rPr>
        <w:fldChar w:fldCharType="end"/>
      </w:r>
      <w:r>
        <w:rPr>
          <w:rFonts w:ascii="ＭＳ ゴシック" w:eastAsia="ＭＳ ゴシック" w:hAnsi="Times New Roman" w:hint="eastAsia"/>
          <w:color w:val="000000"/>
          <w:sz w:val="24"/>
        </w:rPr>
        <w:t>（単一業種用）</w:t>
      </w:r>
    </w:p>
    <w:p w:rsidR="00270106" w:rsidRDefault="00270106">
      <w:pPr>
        <w:adjustRightInd w:val="0"/>
        <w:rPr>
          <w:rFonts w:hAnsi="Times New Roman"/>
          <w:color w:val="000000"/>
          <w:sz w:val="19"/>
          <w:u w:val="single"/>
        </w:rPr>
      </w:pPr>
    </w:p>
    <w:p w:rsidR="00270106" w:rsidRDefault="00270106">
      <w:pPr>
        <w:adjustRightInd w:val="0"/>
        <w:ind w:left="5040" w:firstLine="720"/>
        <w:rPr>
          <w:rFonts w:hAnsi="Times New Roman"/>
          <w:color w:val="000000"/>
          <w:sz w:val="19"/>
          <w:u w:val="single"/>
        </w:rPr>
      </w:pPr>
      <w:r>
        <w:rPr>
          <w:rFonts w:hAnsi="Times New Roman" w:hint="eastAsia"/>
          <w:color w:val="000000"/>
          <w:sz w:val="19"/>
          <w:u w:val="single"/>
        </w:rPr>
        <w:t xml:space="preserve">中分類業種名　　　　　　　　　　</w:t>
      </w:r>
    </w:p>
    <w:p w:rsidR="00270106" w:rsidRDefault="00270106">
      <w:pPr>
        <w:adjustRightInd w:val="0"/>
        <w:ind w:left="5040" w:firstLine="720"/>
        <w:jc w:val="left"/>
        <w:rPr>
          <w:rFonts w:hAnsi="Times New Roman"/>
          <w:color w:val="000000"/>
          <w:sz w:val="19"/>
          <w:u w:val="single"/>
        </w:rPr>
      </w:pPr>
      <w:r>
        <w:rPr>
          <w:rFonts w:hAnsi="Times New Roman" w:hint="eastAsia"/>
          <w:color w:val="000000"/>
          <w:sz w:val="19"/>
          <w:u w:val="single"/>
        </w:rPr>
        <w:t xml:space="preserve">細分類番号　　　　　　　　　　　</w:t>
      </w:r>
    </w:p>
    <w:p w:rsidR="00270106" w:rsidRDefault="00270106">
      <w:pPr>
        <w:adjustRightInd w:val="0"/>
        <w:ind w:left="5040" w:firstLine="720"/>
        <w:jc w:val="left"/>
        <w:rPr>
          <w:rFonts w:hAnsi="Times New Roman"/>
          <w:color w:val="000000"/>
          <w:sz w:val="19"/>
          <w:u w:val="single"/>
        </w:rPr>
      </w:pPr>
      <w:r>
        <w:rPr>
          <w:rFonts w:hAnsi="Times New Roman" w:hint="eastAsia"/>
          <w:color w:val="000000"/>
          <w:sz w:val="19"/>
          <w:u w:val="single"/>
        </w:rPr>
        <w:t xml:space="preserve">γ：　　　　</w:t>
      </w:r>
      <w:r>
        <w:rPr>
          <w:rFonts w:hAnsi="Times New Roman" w:hint="eastAsia"/>
          <w:color w:val="000000"/>
          <w:sz w:val="19"/>
        </w:rPr>
        <w:t xml:space="preserve">　</w:t>
      </w:r>
      <w:r>
        <w:rPr>
          <w:rFonts w:hAnsi="Times New Roman" w:hint="eastAsia"/>
          <w:color w:val="000000"/>
          <w:sz w:val="19"/>
          <w:u w:val="single"/>
        </w:rPr>
        <w:t xml:space="preserve">α：　　　　</w:t>
      </w: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numPr>
          <w:ilvl w:val="0"/>
          <w:numId w:val="2"/>
        </w:numPr>
        <w:adjustRightInd w:val="0"/>
        <w:jc w:val="left"/>
        <w:rPr>
          <w:rFonts w:hAnsi="Times New Roman"/>
          <w:color w:val="000000"/>
          <w:sz w:val="19"/>
        </w:rPr>
      </w:pPr>
      <w:r>
        <w:rPr>
          <w:rFonts w:hAnsi="Times New Roman" w:hint="eastAsia"/>
          <w:color w:val="000000"/>
          <w:sz w:val="19"/>
        </w:rPr>
        <w:t>生産施設</w:t>
      </w: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850"/>
        <w:gridCol w:w="425"/>
        <w:gridCol w:w="709"/>
        <w:gridCol w:w="709"/>
        <w:gridCol w:w="283"/>
        <w:gridCol w:w="851"/>
        <w:gridCol w:w="425"/>
      </w:tblGrid>
      <w:tr w:rsidR="00270106">
        <w:trPr>
          <w:cantSplit/>
        </w:trPr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 w:val="19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9"/>
              </w:rPr>
              <w:t>（単一業種）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44"/>
              </w:rPr>
            </w:pPr>
            <w:r>
              <w:rPr>
                <w:rFonts w:hAnsi="Times New Roman" w:hint="eastAsia"/>
                <w:color w:val="000000"/>
                <w:sz w:val="44"/>
              </w:rPr>
              <w:t>〔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Ｐ≦γ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28"/>
              </w:rPr>
            </w:pPr>
            <w:r>
              <w:rPr>
                <w:rFonts w:hAnsi="Times New Roman" w:hint="eastAsia"/>
                <w:color w:val="000000"/>
                <w:sz w:val="28"/>
              </w:rPr>
              <w:t>（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Ｓ－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270106" w:rsidRDefault="00270106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Ｐ</w:t>
            </w:r>
            <w:r>
              <w:rPr>
                <w:rFonts w:hAnsi="Times New Roman" w:hint="eastAsia"/>
                <w:color w:val="000000"/>
                <w:sz w:val="16"/>
              </w:rPr>
              <w:t>0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28"/>
              </w:rPr>
            </w:pPr>
            <w:r>
              <w:rPr>
                <w:rFonts w:hAnsi="Times New Roman" w:hint="eastAsia"/>
                <w:color w:val="000000"/>
                <w:sz w:val="28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－Ｐ</w:t>
            </w:r>
            <w:r>
              <w:rPr>
                <w:rFonts w:hAnsi="Times New Roman" w:hint="eastAsia"/>
                <w:color w:val="000000"/>
                <w:sz w:val="16"/>
              </w:rPr>
              <w:t>1</w:t>
            </w:r>
            <w:r>
              <w:rPr>
                <w:rFonts w:hAnsi="Times New Roman" w:hint="eastAsia"/>
                <w:color w:val="000000"/>
                <w:sz w:val="19"/>
              </w:rPr>
              <w:t>〕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44"/>
              </w:rPr>
            </w:pPr>
            <w:r>
              <w:rPr>
                <w:rFonts w:hAnsi="Times New Roman" w:hint="eastAsia"/>
                <w:color w:val="000000"/>
                <w:sz w:val="44"/>
              </w:rPr>
              <w:t>〕</w:t>
            </w:r>
          </w:p>
        </w:tc>
      </w:tr>
      <w:tr w:rsidR="00270106">
        <w:trPr>
          <w:cantSplit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270106" w:rsidRDefault="00270106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γα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</w:tr>
    </w:tbl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123F33">
      <w:pPr>
        <w:numPr>
          <w:ilvl w:val="0"/>
          <w:numId w:val="2"/>
        </w:numPr>
        <w:adjustRightInd w:val="0"/>
        <w:jc w:val="left"/>
        <w:rPr>
          <w:rFonts w:hAnsi="Times New Roman"/>
          <w:color w:val="000000"/>
          <w:sz w:val="19"/>
        </w:rPr>
      </w:pPr>
      <w:r>
        <w:rPr>
          <w:rFonts w:hAnsi="Times New Roman"/>
          <w:noProof/>
          <w:color w:val="000000"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127000</wp:posOffset>
                </wp:positionV>
                <wp:extent cx="1914525" cy="76454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021" w:rsidRDefault="00AC7021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第一種区域　：</w:t>
                            </w:r>
                            <w:r w:rsidR="000165B4">
                              <w:rPr>
                                <w:rFonts w:hint="eastAsia"/>
                                <w:sz w:val="19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．２５</w:t>
                            </w:r>
                          </w:p>
                          <w:p w:rsidR="00DC2DFD" w:rsidRDefault="00AC7021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第二種区域　：</w:t>
                            </w:r>
                            <w:r w:rsidR="000165B4">
                              <w:rPr>
                                <w:rFonts w:hint="eastAsia"/>
                                <w:sz w:val="19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．</w:t>
                            </w:r>
                            <w:r w:rsidR="00DC2DFD">
                              <w:rPr>
                                <w:rFonts w:hint="eastAsia"/>
                                <w:sz w:val="19"/>
                              </w:rPr>
                              <w:t>２０</w:t>
                            </w:r>
                          </w:p>
                          <w:p w:rsidR="00DC2DFD" w:rsidRDefault="00DC2DFD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第三種区域　：０．１０</w:t>
                            </w:r>
                          </w:p>
                          <w:p w:rsidR="00AC7021" w:rsidRPr="003A6761" w:rsidRDefault="00DC2DFD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第四種区域　</w:t>
                            </w:r>
                            <w:r w:rsidR="000165B4">
                              <w:rPr>
                                <w:rFonts w:hint="eastAsia"/>
                                <w:sz w:val="19"/>
                              </w:rPr>
                              <w:t>：０．０５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31.1pt;margin-top:10pt;width:150.75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" o:allowincell="f" strokeweight="1.5pt">
                <v:textbox>
                  <w:txbxContent>
                    <w:p w:rsidR="00AC7021" w:rsidRDefault="00AC7021">
                      <w:pPr>
                        <w:rPr>
                          <w:rFonts w:hint="eastAsia"/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第一種区域　：</w:t>
                      </w:r>
                      <w:r w:rsidR="000165B4">
                        <w:rPr>
                          <w:rFonts w:hint="eastAsia"/>
                          <w:sz w:val="19"/>
                        </w:rPr>
                        <w:t>０</w:t>
                      </w:r>
                      <w:r>
                        <w:rPr>
                          <w:rFonts w:hint="eastAsia"/>
                          <w:sz w:val="19"/>
                        </w:rPr>
                        <w:t>．２５</w:t>
                      </w:r>
                    </w:p>
                    <w:p w:rsidR="00DC2DFD" w:rsidRDefault="00AC7021">
                      <w:pPr>
                        <w:rPr>
                          <w:rFonts w:hint="eastAsia"/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第二種区域　：</w:t>
                      </w:r>
                      <w:r w:rsidR="000165B4">
                        <w:rPr>
                          <w:rFonts w:hint="eastAsia"/>
                          <w:sz w:val="19"/>
                        </w:rPr>
                        <w:t>０</w:t>
                      </w:r>
                      <w:r>
                        <w:rPr>
                          <w:rFonts w:hint="eastAsia"/>
                          <w:sz w:val="19"/>
                        </w:rPr>
                        <w:t>．</w:t>
                      </w:r>
                      <w:r w:rsidR="00DC2DFD">
                        <w:rPr>
                          <w:rFonts w:hint="eastAsia"/>
                          <w:sz w:val="19"/>
                        </w:rPr>
                        <w:t>２０</w:t>
                      </w:r>
                    </w:p>
                    <w:p w:rsidR="00DC2DFD" w:rsidRDefault="00DC2DFD">
                      <w:pPr>
                        <w:rPr>
                          <w:rFonts w:hint="eastAsia"/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第三種区域　：０．１０</w:t>
                      </w:r>
                    </w:p>
                    <w:p w:rsidR="00AC7021" w:rsidRPr="003A6761" w:rsidRDefault="00DC2DFD">
                      <w:pPr>
                        <w:rPr>
                          <w:rFonts w:hint="eastAsia"/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 xml:space="preserve">第四種区域　</w:t>
                      </w:r>
                      <w:r w:rsidR="000165B4">
                        <w:rPr>
                          <w:rFonts w:hint="eastAsia"/>
                          <w:sz w:val="19"/>
                        </w:rPr>
                        <w:t>：０．０５</w:t>
                      </w:r>
                    </w:p>
                  </w:txbxContent>
                </v:textbox>
              </v:rect>
            </w:pict>
          </mc:Fallback>
        </mc:AlternateContent>
      </w:r>
      <w:r w:rsidR="00270106">
        <w:rPr>
          <w:rFonts w:hAnsi="Times New Roman" w:hint="eastAsia"/>
          <w:color w:val="000000"/>
          <w:sz w:val="19"/>
        </w:rPr>
        <w:t>緑地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708"/>
        <w:gridCol w:w="426"/>
        <w:gridCol w:w="425"/>
        <w:gridCol w:w="709"/>
        <w:gridCol w:w="567"/>
        <w:gridCol w:w="283"/>
        <w:gridCol w:w="425"/>
      </w:tblGrid>
      <w:tr w:rsidR="00270106">
        <w:trPr>
          <w:cantSplit/>
          <w:trHeight w:val="433"/>
        </w:trPr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 w:val="19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9"/>
              </w:rPr>
              <w:t>（単一業種）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44"/>
              </w:rPr>
            </w:pPr>
            <w:r>
              <w:rPr>
                <w:rFonts w:hAnsi="Times New Roman" w:hint="eastAsia"/>
                <w:color w:val="000000"/>
                <w:sz w:val="44"/>
              </w:rPr>
              <w:t>〔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Ｇ≧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Ｐ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28"/>
              </w:rPr>
            </w:pPr>
            <w:r>
              <w:rPr>
                <w:rFonts w:hAnsi="Times New Roman" w:hint="eastAsia"/>
                <w:color w:val="000000"/>
                <w:sz w:val="28"/>
              </w:rPr>
              <w:t>（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8"/>
              </w:rPr>
              <w:t>0.</w:t>
            </w:r>
            <w:r>
              <w:rPr>
                <w:rFonts w:hAnsi="Times New Roman" w:hint="eastAsia"/>
                <w:color w:val="000000"/>
                <w:sz w:val="16"/>
              </w:rPr>
              <w:t xml:space="preserve"> </w:t>
            </w:r>
            <w:r>
              <w:rPr>
                <w:rFonts w:hAnsi="Times New Roman" w:hint="eastAsia"/>
                <w:color w:val="000000"/>
                <w:sz w:val="19"/>
              </w:rPr>
              <w:t>－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Ｇ</w:t>
            </w:r>
            <w:r>
              <w:rPr>
                <w:rFonts w:hAnsi="Times New Roman" w:hint="eastAsia"/>
                <w:color w:val="000000"/>
                <w:sz w:val="16"/>
              </w:rPr>
              <w:t>0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28"/>
              </w:rPr>
            </w:pPr>
            <w:r>
              <w:rPr>
                <w:rFonts w:hAnsi="Times New Roman" w:hint="eastAsia"/>
                <w:color w:val="000000"/>
                <w:sz w:val="28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44"/>
              </w:rPr>
            </w:pPr>
            <w:r>
              <w:rPr>
                <w:rFonts w:hAnsi="Times New Roman" w:hint="eastAsia"/>
                <w:color w:val="000000"/>
                <w:sz w:val="44"/>
              </w:rPr>
              <w:t>〕</w:t>
            </w:r>
          </w:p>
        </w:tc>
      </w:tr>
      <w:tr w:rsidR="00270106">
        <w:trPr>
          <w:cantSplit/>
          <w:trHeight w:val="466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γ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Ｓ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</w:tr>
    </w:tbl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A92A05">
      <w:pPr>
        <w:numPr>
          <w:ilvl w:val="0"/>
          <w:numId w:val="2"/>
        </w:numPr>
        <w:adjustRightInd w:val="0"/>
        <w:jc w:val="left"/>
        <w:rPr>
          <w:rFonts w:hAnsi="Times New Roman"/>
          <w:color w:val="000000"/>
          <w:sz w:val="19"/>
        </w:rPr>
      </w:pPr>
      <w:r>
        <w:rPr>
          <w:rFonts w:ascii="ＭＳ ゴシック" w:eastAsia="ＭＳ ゴシック" w:hAnsi="Times New Roman"/>
          <w:noProof/>
          <w:color w:val="000000"/>
          <w:sz w:val="19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4148642</wp:posOffset>
                </wp:positionH>
                <wp:positionV relativeFrom="paragraph">
                  <wp:posOffset>153334</wp:posOffset>
                </wp:positionV>
                <wp:extent cx="1914525" cy="748665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021" w:rsidRDefault="00AC7021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第一種区域　：０．３</w:t>
                            </w:r>
                          </w:p>
                          <w:p w:rsidR="00AC7021" w:rsidRDefault="00AC7021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第二種区域　：０．２</w:t>
                            </w:r>
                            <w:r w:rsidR="000165B4">
                              <w:rPr>
                                <w:rFonts w:hint="eastAsia"/>
                                <w:sz w:val="19"/>
                              </w:rPr>
                              <w:t>５</w:t>
                            </w:r>
                          </w:p>
                          <w:p w:rsidR="00AC7021" w:rsidRDefault="000165B4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第三種区域　</w:t>
                            </w:r>
                            <w:r w:rsidR="00AC7021">
                              <w:rPr>
                                <w:rFonts w:hint="eastAsia"/>
                                <w:sz w:val="19"/>
                              </w:rPr>
                              <w:t>：０．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１</w:t>
                            </w:r>
                            <w:r w:rsidR="00AC7021">
                              <w:rPr>
                                <w:rFonts w:hint="eastAsia"/>
                                <w:sz w:val="19"/>
                              </w:rPr>
                              <w:t>５</w:t>
                            </w:r>
                          </w:p>
                          <w:p w:rsidR="000165B4" w:rsidRDefault="000165B4">
                            <w:r>
                              <w:rPr>
                                <w:rFonts w:hint="eastAsia"/>
                                <w:sz w:val="19"/>
                              </w:rPr>
                              <w:t>第四種区域　：０．１０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326.65pt;margin-top:12.05pt;width:150.75pt;height:5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" o:allowincell="f" strokeweight="1.5pt">
                <v:textbox>
                  <w:txbxContent>
                    <w:p w:rsidR="00AC7021" w:rsidRDefault="00AC7021">
                      <w:pPr>
                        <w:rPr>
                          <w:rFonts w:hint="eastAsia"/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第一種区域　：０．３</w:t>
                      </w:r>
                    </w:p>
                    <w:p w:rsidR="00AC7021" w:rsidRDefault="00AC7021">
                      <w:pPr>
                        <w:rPr>
                          <w:rFonts w:hint="eastAsia"/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第二種区域　：０．２</w:t>
                      </w:r>
                      <w:r w:rsidR="000165B4">
                        <w:rPr>
                          <w:rFonts w:hint="eastAsia"/>
                          <w:sz w:val="19"/>
                        </w:rPr>
                        <w:t>５</w:t>
                      </w:r>
                    </w:p>
                    <w:p w:rsidR="00AC7021" w:rsidRDefault="000165B4">
                      <w:pPr>
                        <w:rPr>
                          <w:rFonts w:hint="eastAsia"/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 xml:space="preserve">第三種区域　</w:t>
                      </w:r>
                      <w:r w:rsidR="00AC7021">
                        <w:rPr>
                          <w:rFonts w:hint="eastAsia"/>
                          <w:sz w:val="19"/>
                        </w:rPr>
                        <w:t>：０．</w:t>
                      </w:r>
                      <w:r>
                        <w:rPr>
                          <w:rFonts w:hint="eastAsia"/>
                          <w:sz w:val="19"/>
                        </w:rPr>
                        <w:t>１</w:t>
                      </w:r>
                      <w:r w:rsidR="00AC7021">
                        <w:rPr>
                          <w:rFonts w:hint="eastAsia"/>
                          <w:sz w:val="19"/>
                        </w:rPr>
                        <w:t>５</w:t>
                      </w:r>
                    </w:p>
                    <w:p w:rsidR="000165B4" w:rsidRDefault="000165B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第四種区域　：０．１０</w:t>
                      </w:r>
                    </w:p>
                  </w:txbxContent>
                </v:textbox>
              </v:rect>
            </w:pict>
          </mc:Fallback>
        </mc:AlternateContent>
      </w:r>
      <w:r w:rsidR="00270106">
        <w:rPr>
          <w:rFonts w:hAnsi="Times New Roman" w:hint="eastAsia"/>
          <w:color w:val="000000"/>
          <w:sz w:val="19"/>
        </w:rPr>
        <w:t>環境施設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708"/>
        <w:gridCol w:w="426"/>
        <w:gridCol w:w="425"/>
        <w:gridCol w:w="850"/>
        <w:gridCol w:w="567"/>
        <w:gridCol w:w="284"/>
        <w:gridCol w:w="283"/>
      </w:tblGrid>
      <w:tr w:rsidR="00270106">
        <w:trPr>
          <w:cantSplit/>
          <w:trHeight w:val="433"/>
        </w:trPr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 w:val="19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9"/>
              </w:rPr>
              <w:t>（単一業種）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44"/>
              </w:rPr>
            </w:pPr>
            <w:r>
              <w:rPr>
                <w:rFonts w:hAnsi="Times New Roman" w:hint="eastAsia"/>
                <w:color w:val="000000"/>
                <w:sz w:val="44"/>
              </w:rPr>
              <w:t>〔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Ｅ≧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Ｐ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28"/>
              </w:rPr>
            </w:pPr>
            <w:r>
              <w:rPr>
                <w:rFonts w:hAnsi="Times New Roman" w:hint="eastAsia"/>
                <w:color w:val="000000"/>
                <w:sz w:val="28"/>
              </w:rPr>
              <w:t>（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8"/>
              </w:rPr>
              <w:t>0.</w:t>
            </w:r>
            <w:r>
              <w:rPr>
                <w:rFonts w:hAnsi="Times New Roman" w:hint="eastAsia"/>
                <w:color w:val="000000"/>
                <w:sz w:val="16"/>
              </w:rPr>
              <w:t xml:space="preserve">  </w:t>
            </w:r>
            <w:r>
              <w:rPr>
                <w:rFonts w:hAnsi="Times New Roman" w:hint="eastAsia"/>
                <w:color w:val="000000"/>
                <w:sz w:val="19"/>
              </w:rPr>
              <w:t>－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Ｅ</w:t>
            </w:r>
            <w:r>
              <w:rPr>
                <w:rFonts w:hAnsi="Times New Roman" w:hint="eastAsia"/>
                <w:color w:val="000000"/>
                <w:sz w:val="16"/>
              </w:rPr>
              <w:t>0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28"/>
              </w:rPr>
            </w:pPr>
            <w:r>
              <w:rPr>
                <w:rFonts w:hAnsi="Times New Roman" w:hint="eastAsia"/>
                <w:color w:val="000000"/>
                <w:sz w:val="28"/>
              </w:rPr>
              <w:t>）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44"/>
              </w:rPr>
            </w:pPr>
            <w:r>
              <w:rPr>
                <w:rFonts w:hAnsi="Times New Roman" w:hint="eastAsia"/>
                <w:color w:val="000000"/>
                <w:sz w:val="44"/>
              </w:rPr>
              <w:t>〕</w:t>
            </w:r>
          </w:p>
        </w:tc>
      </w:tr>
      <w:tr w:rsidR="00270106">
        <w:trPr>
          <w:cantSplit/>
          <w:trHeight w:val="466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γ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Ｓ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</w:tr>
    </w:tbl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  <w:r>
        <w:rPr>
          <w:rFonts w:hAnsi="Times New Roman" w:hint="eastAsia"/>
          <w:color w:val="000000"/>
          <w:sz w:val="19"/>
        </w:rPr>
        <w:t>備考　１　業種については日本標準産業分類の中分類業種名と細分類番号（４ケタ）を記載のこと。</w:t>
      </w:r>
    </w:p>
    <w:p w:rsidR="00270106" w:rsidRDefault="00270106">
      <w:pPr>
        <w:pStyle w:val="a8"/>
        <w:ind w:left="993" w:hanging="993"/>
      </w:pPr>
      <w:r>
        <w:rPr>
          <w:rFonts w:hint="eastAsia"/>
        </w:rPr>
        <w:t xml:space="preserve">　　　２　二以上の業種に属する特定工場等の場合には、様式は定めていない</w:t>
      </w:r>
      <w:r w:rsidR="00456A59">
        <w:rPr>
          <w:rFonts w:hint="eastAsia"/>
        </w:rPr>
        <w:t>。</w:t>
      </w:r>
      <w:r>
        <w:rPr>
          <w:rFonts w:hint="eastAsia"/>
        </w:rPr>
        <w:t>各業種毎の生産施設の面積をγ、αの値別に整理したものを添付すること。</w:t>
      </w:r>
    </w:p>
    <w:p w:rsidR="00270106" w:rsidRPr="0086567A" w:rsidRDefault="00270106" w:rsidP="00123F33">
      <w:pPr>
        <w:adjustRightInd w:val="0"/>
        <w:jc w:val="left"/>
      </w:pPr>
      <w:r>
        <w:rPr>
          <w:rFonts w:hAnsi="Times New Roman" w:hint="eastAsia"/>
          <w:color w:val="000000"/>
          <w:sz w:val="19"/>
        </w:rPr>
        <w:t xml:space="preserve">　　　３　計算は小数点第６位を四捨五入すること。</w:t>
      </w:r>
    </w:p>
    <w:sectPr w:rsidR="00270106" w:rsidRPr="0086567A" w:rsidSect="007B70FC">
      <w:pgSz w:w="11907" w:h="16840" w:code="9"/>
      <w:pgMar w:top="1021" w:right="1247" w:bottom="907" w:left="1418" w:header="851" w:footer="992" w:gutter="0"/>
      <w:cols w:space="425"/>
      <w:docGrid w:linePitch="285" w:charSpace="37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BB" w:rsidRDefault="001215BB">
      <w:r>
        <w:separator/>
      </w:r>
    </w:p>
  </w:endnote>
  <w:endnote w:type="continuationSeparator" w:id="0">
    <w:p w:rsidR="001215BB" w:rsidRDefault="0012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BB" w:rsidRDefault="001215BB">
      <w:r>
        <w:separator/>
      </w:r>
    </w:p>
  </w:footnote>
  <w:footnote w:type="continuationSeparator" w:id="0">
    <w:p w:rsidR="001215BB" w:rsidRDefault="0012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2BC"/>
    <w:multiLevelType w:val="singleLevel"/>
    <w:tmpl w:val="71CE876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" w15:restartNumberingAfterBreak="0">
    <w:nsid w:val="40F408CD"/>
    <w:multiLevelType w:val="singleLevel"/>
    <w:tmpl w:val="F4505348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F73005B"/>
    <w:multiLevelType w:val="singleLevel"/>
    <w:tmpl w:val="87C4D8C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646C5BEA"/>
    <w:multiLevelType w:val="singleLevel"/>
    <w:tmpl w:val="E4D2DFEE"/>
    <w:lvl w:ilvl="0">
      <w:start w:val="2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7EB23C88"/>
    <w:multiLevelType w:val="singleLevel"/>
    <w:tmpl w:val="CDDE322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91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26"/>
    <w:rsid w:val="000165B4"/>
    <w:rsid w:val="000544DB"/>
    <w:rsid w:val="00065659"/>
    <w:rsid w:val="000740C5"/>
    <w:rsid w:val="000E47E2"/>
    <w:rsid w:val="001215BB"/>
    <w:rsid w:val="00123F33"/>
    <w:rsid w:val="00124EA7"/>
    <w:rsid w:val="001541DA"/>
    <w:rsid w:val="001A0DE6"/>
    <w:rsid w:val="00200A9E"/>
    <w:rsid w:val="00270106"/>
    <w:rsid w:val="00273774"/>
    <w:rsid w:val="002D7BE3"/>
    <w:rsid w:val="0032163A"/>
    <w:rsid w:val="003A6761"/>
    <w:rsid w:val="00405D68"/>
    <w:rsid w:val="00407D64"/>
    <w:rsid w:val="00456A59"/>
    <w:rsid w:val="004C5E17"/>
    <w:rsid w:val="00537799"/>
    <w:rsid w:val="00552A30"/>
    <w:rsid w:val="005F1FDB"/>
    <w:rsid w:val="006158D1"/>
    <w:rsid w:val="00617511"/>
    <w:rsid w:val="0064773C"/>
    <w:rsid w:val="00647FB2"/>
    <w:rsid w:val="00663611"/>
    <w:rsid w:val="00672522"/>
    <w:rsid w:val="00673819"/>
    <w:rsid w:val="00681F48"/>
    <w:rsid w:val="006930F8"/>
    <w:rsid w:val="007160F2"/>
    <w:rsid w:val="007A5B0C"/>
    <w:rsid w:val="007B70FC"/>
    <w:rsid w:val="0081580E"/>
    <w:rsid w:val="008403AD"/>
    <w:rsid w:val="00863E5C"/>
    <w:rsid w:val="0086567A"/>
    <w:rsid w:val="008838A4"/>
    <w:rsid w:val="008919A5"/>
    <w:rsid w:val="0089293C"/>
    <w:rsid w:val="00943CAA"/>
    <w:rsid w:val="00990D97"/>
    <w:rsid w:val="009918D4"/>
    <w:rsid w:val="009A1FA1"/>
    <w:rsid w:val="009E316A"/>
    <w:rsid w:val="00A620E6"/>
    <w:rsid w:val="00A92A05"/>
    <w:rsid w:val="00AC486D"/>
    <w:rsid w:val="00AC7021"/>
    <w:rsid w:val="00AE3E53"/>
    <w:rsid w:val="00B71FCF"/>
    <w:rsid w:val="00BA6CB4"/>
    <w:rsid w:val="00BC0E07"/>
    <w:rsid w:val="00BE6E51"/>
    <w:rsid w:val="00C574E3"/>
    <w:rsid w:val="00C775AF"/>
    <w:rsid w:val="00D237E6"/>
    <w:rsid w:val="00D74BE1"/>
    <w:rsid w:val="00DC2DFD"/>
    <w:rsid w:val="00E03C84"/>
    <w:rsid w:val="00E26A92"/>
    <w:rsid w:val="00E858E0"/>
    <w:rsid w:val="00E926E9"/>
    <w:rsid w:val="00ED0302"/>
    <w:rsid w:val="00ED2BB0"/>
    <w:rsid w:val="00ED4854"/>
    <w:rsid w:val="00F7117C"/>
    <w:rsid w:val="00F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61914-0360-4FAE-AADD-727CE0B2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840"/>
      <w:jc w:val="left"/>
    </w:pPr>
    <w:rPr>
      <w:rFonts w:hAnsi="Times New Roman"/>
      <w:color w:val="000000"/>
      <w:sz w:val="19"/>
    </w:rPr>
  </w:style>
  <w:style w:type="paragraph" w:styleId="2">
    <w:name w:val="Body Text Indent 2"/>
    <w:basedOn w:val="a"/>
    <w:pPr>
      <w:adjustRightInd w:val="0"/>
      <w:ind w:left="840" w:hanging="240"/>
      <w:jc w:val="left"/>
    </w:pPr>
    <w:rPr>
      <w:rFonts w:hAnsi="Times New Roman"/>
      <w:color w:val="000000"/>
      <w:sz w:val="19"/>
    </w:rPr>
  </w:style>
  <w:style w:type="paragraph" w:styleId="3">
    <w:name w:val="Body Text Indent 3"/>
    <w:basedOn w:val="a"/>
    <w:pPr>
      <w:adjustRightInd w:val="0"/>
      <w:ind w:left="828" w:hanging="238"/>
    </w:pPr>
    <w:rPr>
      <w:rFonts w:hAnsi="Times New Roman"/>
      <w:color w:val="000000"/>
      <w:sz w:val="19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adjustRightInd w:val="0"/>
      <w:jc w:val="left"/>
    </w:pPr>
    <w:rPr>
      <w:rFonts w:hAnsi="Times New Roman"/>
      <w:color w:val="000000"/>
      <w:sz w:val="19"/>
    </w:rPr>
  </w:style>
  <w:style w:type="table" w:styleId="a9">
    <w:name w:val="Table Grid"/>
    <w:basedOn w:val="a1"/>
    <w:rsid w:val="00F711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7160F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160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様式Ｂ</vt:lpstr>
      <vt:lpstr>様式Ｂ</vt:lpstr>
    </vt:vector>
  </TitlesOfParts>
  <Company>石川県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</dc:title>
  <dc:subject/>
  <dc:creator/>
  <cp:keywords/>
  <dc:description/>
  <cp:lastModifiedBy>産業振興課　大島</cp:lastModifiedBy>
  <cp:revision>4</cp:revision>
  <cp:lastPrinted>2007-04-26T04:34:00Z</cp:lastPrinted>
  <dcterms:created xsi:type="dcterms:W3CDTF">2018-12-05T04:54:00Z</dcterms:created>
  <dcterms:modified xsi:type="dcterms:W3CDTF">2019-01-11T01:24:00Z</dcterms:modified>
</cp:coreProperties>
</file>