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5"/>
        <w:gridCol w:w="6468"/>
        <w:gridCol w:w="2126"/>
      </w:tblGrid>
      <w:tr w:rsidR="00F5558D" w:rsidTr="009E757D">
        <w:trPr>
          <w:trHeight w:val="567"/>
        </w:trPr>
        <w:tc>
          <w:tcPr>
            <w:tcW w:w="9639" w:type="dxa"/>
            <w:gridSpan w:val="3"/>
            <w:tcBorders>
              <w:top w:val="nil"/>
              <w:left w:val="nil"/>
              <w:bottom w:val="single" w:sz="4" w:space="0" w:color="auto"/>
              <w:right w:val="nil"/>
            </w:tcBorders>
            <w:hideMark/>
          </w:tcPr>
          <w:p w:rsidR="00F5558D" w:rsidRPr="000A35B4" w:rsidRDefault="001A5D2D" w:rsidP="009E757D">
            <w:pPr>
              <w:spacing w:before="120" w:after="60"/>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4"/>
                <w:u w:val="single"/>
              </w:rPr>
              <w:t xml:space="preserve">　　　　　　　　　　　　　　　　　　　</w:t>
            </w:r>
            <w:r w:rsidR="00F5558D" w:rsidRPr="000A35B4">
              <w:rPr>
                <w:rFonts w:ascii="ＭＳ Ｐゴシック" w:eastAsia="ＭＳ Ｐゴシック" w:hAnsi="ＭＳ Ｐゴシック" w:hint="eastAsia"/>
                <w:sz w:val="24"/>
              </w:rPr>
              <w:t>消防計画</w:t>
            </w:r>
            <w:r w:rsidR="009E757D" w:rsidRPr="000A35B4">
              <w:rPr>
                <w:rFonts w:ascii="ＭＳ Ｐゴシック" w:eastAsia="ＭＳ Ｐゴシック" w:hAnsi="ＭＳ Ｐゴシック" w:hint="eastAsia"/>
                <w:sz w:val="24"/>
              </w:rPr>
              <w:t xml:space="preserve">　目次</w:t>
            </w:r>
            <w:bookmarkStart w:id="0" w:name="_GoBack"/>
            <w:bookmarkEnd w:id="0"/>
          </w:p>
        </w:tc>
      </w:tr>
      <w:tr w:rsidR="00F5558D" w:rsidTr="009E757D">
        <w:trPr>
          <w:cantSplit/>
          <w:trHeight w:val="350"/>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F5558D" w:rsidRPr="000A35B4" w:rsidRDefault="00D03E3C" w:rsidP="00C35F9D">
            <w:pPr>
              <w:jc w:val="center"/>
              <w:rPr>
                <w:rFonts w:ascii="ＭＳ Ｐゴシック" w:eastAsia="ＭＳ Ｐゴシック" w:hAnsi="ＭＳ Ｐゴシック" w:hint="eastAsia"/>
                <w:sz w:val="21"/>
              </w:rPr>
            </w:pPr>
            <w:r w:rsidRPr="000A35B4">
              <w:rPr>
                <w:rFonts w:ascii="ＭＳ Ｐゴシック" w:eastAsia="ＭＳ Ｐゴシック" w:hAnsi="ＭＳ Ｐゴシック" w:hint="eastAsia"/>
                <w:sz w:val="21"/>
              </w:rPr>
              <w:t>目</w:t>
            </w:r>
            <w:r w:rsidR="00C35F9D">
              <w:rPr>
                <w:rFonts w:ascii="ＭＳ Ｐゴシック" w:eastAsia="ＭＳ Ｐゴシック" w:hAnsi="ＭＳ Ｐゴシック" w:hint="eastAsia"/>
                <w:sz w:val="21"/>
              </w:rPr>
              <w:t xml:space="preserve">　</w:t>
            </w:r>
            <w:r w:rsidRPr="000A35B4">
              <w:rPr>
                <w:rFonts w:ascii="ＭＳ Ｐゴシック" w:eastAsia="ＭＳ Ｐゴシック" w:hAnsi="ＭＳ Ｐゴシック" w:hint="eastAsia"/>
                <w:sz w:val="21"/>
              </w:rPr>
              <w:t xml:space="preserve">次　</w:t>
            </w:r>
          </w:p>
        </w:tc>
        <w:tc>
          <w:tcPr>
            <w:tcW w:w="2126" w:type="dxa"/>
            <w:tcBorders>
              <w:top w:val="single" w:sz="4" w:space="0" w:color="auto"/>
              <w:left w:val="single" w:sz="4" w:space="0" w:color="auto"/>
              <w:bottom w:val="single" w:sz="4" w:space="0" w:color="auto"/>
              <w:right w:val="single" w:sz="4" w:space="0" w:color="auto"/>
            </w:tcBorders>
            <w:vAlign w:val="center"/>
            <w:hideMark/>
          </w:tcPr>
          <w:p w:rsidR="00F5558D" w:rsidRPr="000A35B4" w:rsidRDefault="00C35F9D" w:rsidP="009E757D">
            <w:pPr>
              <w:jc w:val="center"/>
              <w:rPr>
                <w:rFonts w:ascii="ＭＳ Ｐゴシック" w:eastAsia="ＭＳ Ｐゴシック" w:hAnsi="ＭＳ Ｐゴシック" w:hint="eastAsia"/>
              </w:rPr>
            </w:pPr>
            <w:r>
              <w:rPr>
                <w:rFonts w:ascii="ＭＳ Ｐゴシック" w:eastAsia="ＭＳ Ｐゴシック" w:hAnsi="ＭＳ Ｐゴシック" w:hint="eastAsia"/>
              </w:rPr>
              <w:t>備　考</w:t>
            </w:r>
          </w:p>
        </w:tc>
      </w:tr>
      <w:tr w:rsidR="00C35F9D" w:rsidTr="001E573F">
        <w:trPr>
          <w:cantSplit/>
          <w:trHeight w:val="350"/>
        </w:trPr>
        <w:tc>
          <w:tcPr>
            <w:tcW w:w="7513" w:type="dxa"/>
            <w:gridSpan w:val="2"/>
            <w:vMerge w:val="restart"/>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ind w:left="360" w:hangingChars="200" w:hanging="360"/>
              <w:rPr>
                <w:rFonts w:ascii="ＭＳ Ｐゴシック" w:eastAsia="ＭＳ Ｐゴシック" w:hAnsi="ＭＳ Ｐゴシック" w:hint="eastAsia"/>
                <w:szCs w:val="18"/>
              </w:rPr>
            </w:pPr>
            <w:r>
              <w:rPr>
                <w:rFonts w:ascii="ＭＳ Ｐゴシック" w:eastAsia="ＭＳ Ｐゴシック" w:hAnsi="ＭＳ Ｐゴシック" w:hint="eastAsia"/>
                <w:szCs w:val="18"/>
              </w:rPr>
              <w:t>１　目的と適用範囲</w:t>
            </w:r>
          </w:p>
        </w:tc>
        <w:tc>
          <w:tcPr>
            <w:tcW w:w="2126" w:type="dxa"/>
            <w:tcBorders>
              <w:top w:val="single" w:sz="4" w:space="0" w:color="auto"/>
              <w:left w:val="single" w:sz="4" w:space="0" w:color="auto"/>
              <w:bottom w:val="dashed" w:sz="4" w:space="0" w:color="auto"/>
              <w:right w:val="single" w:sz="4" w:space="0" w:color="auto"/>
            </w:tcBorders>
          </w:tcPr>
          <w:p w:rsidR="00C35F9D" w:rsidRPr="000A35B4" w:rsidRDefault="00C35F9D" w:rsidP="009E757D">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widowControl/>
              <w:rPr>
                <w:rFonts w:ascii="ＭＳ Ｐゴシック" w:eastAsia="ＭＳ Ｐゴシック" w:hAnsi="ＭＳ Ｐゴシック"/>
                <w:sz w:val="21"/>
              </w:rPr>
            </w:pPr>
          </w:p>
        </w:tc>
        <w:tc>
          <w:tcPr>
            <w:tcW w:w="2126" w:type="dxa"/>
            <w:tcBorders>
              <w:top w:val="dashed" w:sz="4" w:space="0" w:color="auto"/>
              <w:left w:val="single" w:sz="4" w:space="0" w:color="auto"/>
              <w:bottom w:val="dashed" w:sz="4" w:space="0" w:color="auto"/>
              <w:right w:val="single" w:sz="4" w:space="0" w:color="auto"/>
            </w:tcBorders>
          </w:tcPr>
          <w:p w:rsidR="00C35F9D" w:rsidRPr="000A35B4" w:rsidRDefault="00C35F9D" w:rsidP="009E757D">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val="restart"/>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spacing w:before="30" w:line="300" w:lineRule="exact"/>
              <w:rPr>
                <w:rFonts w:ascii="ＭＳ Ｐゴシック" w:eastAsia="ＭＳ Ｐゴシック" w:hAnsi="ＭＳ Ｐゴシック" w:hint="eastAsia"/>
              </w:rPr>
            </w:pPr>
            <w:r>
              <w:rPr>
                <w:rFonts w:ascii="ＭＳ Ｐゴシック" w:eastAsia="ＭＳ Ｐゴシック" w:hAnsi="ＭＳ Ｐゴシック" w:hint="eastAsia"/>
                <w:szCs w:val="18"/>
              </w:rPr>
              <w:t>２</w:t>
            </w:r>
            <w:r w:rsidRPr="000A35B4">
              <w:rPr>
                <w:rFonts w:ascii="ＭＳ Ｐゴシック" w:eastAsia="ＭＳ Ｐゴシック" w:hAnsi="ＭＳ Ｐゴシック" w:hint="eastAsia"/>
                <w:szCs w:val="18"/>
              </w:rPr>
              <w:t xml:space="preserve">　防火管理者等の業務について</w:t>
            </w:r>
          </w:p>
        </w:tc>
        <w:tc>
          <w:tcPr>
            <w:tcW w:w="2126" w:type="dxa"/>
            <w:tcBorders>
              <w:top w:val="single" w:sz="4" w:space="0" w:color="auto"/>
              <w:left w:val="single" w:sz="4" w:space="0" w:color="auto"/>
              <w:bottom w:val="dashed" w:sz="4" w:space="0" w:color="auto"/>
              <w:right w:val="single" w:sz="4" w:space="0" w:color="auto"/>
            </w:tcBorders>
          </w:tcPr>
          <w:p w:rsidR="00C35F9D" w:rsidRPr="00C35F9D"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widowControl/>
              <w:rPr>
                <w:rFonts w:ascii="ＭＳ Ｐゴシック" w:eastAsia="ＭＳ Ｐゴシック" w:hAnsi="ＭＳ Ｐゴシック"/>
                <w:sz w:val="21"/>
              </w:rPr>
            </w:pPr>
          </w:p>
        </w:tc>
        <w:tc>
          <w:tcPr>
            <w:tcW w:w="2126" w:type="dxa"/>
            <w:tcBorders>
              <w:top w:val="dashed"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val="restart"/>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ind w:left="360" w:hangingChars="200" w:hanging="360"/>
              <w:rPr>
                <w:rFonts w:ascii="ＭＳ Ｐゴシック" w:eastAsia="ＭＳ Ｐゴシック" w:hAnsi="ＭＳ Ｐゴシック" w:hint="eastAsia"/>
              </w:rPr>
            </w:pPr>
            <w:r>
              <w:rPr>
                <w:rFonts w:ascii="ＭＳ Ｐゴシック" w:eastAsia="ＭＳ Ｐゴシック" w:hAnsi="ＭＳ Ｐゴシック" w:hint="eastAsia"/>
                <w:szCs w:val="18"/>
              </w:rPr>
              <w:t>３</w:t>
            </w:r>
            <w:r w:rsidRPr="000A35B4">
              <w:rPr>
                <w:rFonts w:ascii="ＭＳ Ｐゴシック" w:eastAsia="ＭＳ Ｐゴシック" w:hAnsi="ＭＳ Ｐゴシック" w:hint="eastAsia"/>
                <w:szCs w:val="18"/>
              </w:rPr>
              <w:t xml:space="preserve">　管理組合・自治会役員及び防火担当者の業務</w:t>
            </w:r>
          </w:p>
        </w:tc>
        <w:tc>
          <w:tcPr>
            <w:tcW w:w="2126" w:type="dxa"/>
            <w:tcBorders>
              <w:top w:val="single"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widowControl/>
              <w:rPr>
                <w:rFonts w:ascii="ＭＳ Ｐゴシック" w:eastAsia="ＭＳ Ｐゴシック" w:hAnsi="ＭＳ Ｐゴシック"/>
                <w:sz w:val="21"/>
              </w:rPr>
            </w:pPr>
          </w:p>
        </w:tc>
        <w:tc>
          <w:tcPr>
            <w:tcW w:w="2126" w:type="dxa"/>
            <w:tcBorders>
              <w:top w:val="dashed" w:sz="4" w:space="0" w:color="auto"/>
              <w:left w:val="single" w:sz="4" w:space="0" w:color="auto"/>
              <w:bottom w:val="single"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val="restart"/>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spacing w:before="30" w:line="300" w:lineRule="exact"/>
              <w:ind w:left="433" w:hanging="433"/>
              <w:rPr>
                <w:rFonts w:ascii="ＭＳ Ｐゴシック" w:eastAsia="ＭＳ Ｐゴシック" w:hAnsi="ＭＳ Ｐゴシック" w:hint="eastAsia"/>
              </w:rPr>
            </w:pPr>
            <w:r>
              <w:rPr>
                <w:rFonts w:ascii="ＭＳ Ｐゴシック" w:eastAsia="ＭＳ Ｐゴシック" w:hAnsi="ＭＳ Ｐゴシック" w:hint="eastAsia"/>
              </w:rPr>
              <w:t>４</w:t>
            </w:r>
            <w:r w:rsidRPr="000A35B4">
              <w:rPr>
                <w:rFonts w:ascii="ＭＳ Ｐゴシック" w:eastAsia="ＭＳ Ｐゴシック" w:hAnsi="ＭＳ Ｐゴシック" w:hint="eastAsia"/>
              </w:rPr>
              <w:t xml:space="preserve">　管理人（管理会社等からの派遣者・居住者・不在・その他）</w:t>
            </w:r>
          </w:p>
        </w:tc>
        <w:tc>
          <w:tcPr>
            <w:tcW w:w="2126" w:type="dxa"/>
            <w:tcBorders>
              <w:top w:val="single"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widowControl/>
              <w:rPr>
                <w:rFonts w:ascii="ＭＳ Ｐゴシック" w:eastAsia="ＭＳ Ｐゴシック" w:hAnsi="ＭＳ Ｐゴシック"/>
                <w:sz w:val="21"/>
              </w:rPr>
            </w:pPr>
          </w:p>
        </w:tc>
        <w:tc>
          <w:tcPr>
            <w:tcW w:w="2126" w:type="dxa"/>
            <w:tcBorders>
              <w:top w:val="dashed"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194"/>
        </w:trPr>
        <w:tc>
          <w:tcPr>
            <w:tcW w:w="7513" w:type="dxa"/>
            <w:gridSpan w:val="2"/>
            <w:vMerge w:val="restart"/>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spacing w:before="30" w:line="300" w:lineRule="exact"/>
              <w:ind w:left="433" w:hanging="433"/>
              <w:rPr>
                <w:rFonts w:ascii="ＭＳ Ｐゴシック" w:eastAsia="ＭＳ Ｐゴシック" w:hAnsi="ＭＳ Ｐゴシック" w:hint="eastAsia"/>
              </w:rPr>
            </w:pPr>
            <w:r>
              <w:rPr>
                <w:rFonts w:ascii="ＭＳ Ｐゴシック" w:eastAsia="ＭＳ Ｐゴシック" w:hAnsi="ＭＳ Ｐゴシック" w:hint="eastAsia"/>
              </w:rPr>
              <w:t>５</w:t>
            </w:r>
            <w:r w:rsidRPr="000A35B4">
              <w:rPr>
                <w:rFonts w:ascii="ＭＳ Ｐゴシック" w:eastAsia="ＭＳ Ｐゴシック" w:hAnsi="ＭＳ Ｐゴシック" w:hint="eastAsia"/>
              </w:rPr>
              <w:t xml:space="preserve">　居住者が行う防火対策について（居住者の防火管理責任）</w:t>
            </w:r>
          </w:p>
        </w:tc>
        <w:tc>
          <w:tcPr>
            <w:tcW w:w="2126" w:type="dxa"/>
            <w:tcBorders>
              <w:top w:val="single"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70"/>
        </w:trPr>
        <w:tc>
          <w:tcPr>
            <w:tcW w:w="7513" w:type="dxa"/>
            <w:gridSpan w:val="2"/>
            <w:vMerge/>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widowControl/>
              <w:rPr>
                <w:rFonts w:ascii="ＭＳ Ｐゴシック" w:eastAsia="ＭＳ Ｐゴシック" w:hAnsi="ＭＳ Ｐゴシック"/>
                <w:sz w:val="21"/>
              </w:rPr>
            </w:pPr>
          </w:p>
        </w:tc>
        <w:tc>
          <w:tcPr>
            <w:tcW w:w="2126" w:type="dxa"/>
            <w:tcBorders>
              <w:top w:val="dashed" w:sz="4" w:space="0" w:color="auto"/>
              <w:left w:val="single" w:sz="4" w:space="0" w:color="auto"/>
              <w:bottom w:val="single"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88"/>
        </w:trPr>
        <w:tc>
          <w:tcPr>
            <w:tcW w:w="7513" w:type="dxa"/>
            <w:gridSpan w:val="2"/>
            <w:vMerge w:val="restart"/>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spacing w:before="30" w:line="300" w:lineRule="exact"/>
              <w:rPr>
                <w:rFonts w:ascii="ＭＳ Ｐゴシック" w:eastAsia="ＭＳ Ｐゴシック" w:hAnsi="ＭＳ Ｐゴシック" w:hint="eastAsia"/>
              </w:rPr>
            </w:pPr>
            <w:r>
              <w:rPr>
                <w:rFonts w:ascii="ＭＳ Ｐゴシック" w:eastAsia="ＭＳ Ｐゴシック" w:hAnsi="ＭＳ Ｐゴシック" w:hint="eastAsia"/>
              </w:rPr>
              <w:t>６</w:t>
            </w:r>
            <w:r w:rsidRPr="000A35B4">
              <w:rPr>
                <w:rFonts w:ascii="ＭＳ Ｐゴシック" w:eastAsia="ＭＳ Ｐゴシック" w:hAnsi="ＭＳ Ｐゴシック" w:hint="eastAsia"/>
              </w:rPr>
              <w:t xml:space="preserve">　火災が発生した場合の行動について</w:t>
            </w:r>
          </w:p>
        </w:tc>
        <w:tc>
          <w:tcPr>
            <w:tcW w:w="2126" w:type="dxa"/>
            <w:tcBorders>
              <w:top w:val="single"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widowControl/>
              <w:rPr>
                <w:rFonts w:ascii="ＭＳ Ｐゴシック" w:eastAsia="ＭＳ Ｐゴシック" w:hAnsi="ＭＳ Ｐゴシック"/>
                <w:sz w:val="21"/>
              </w:rPr>
            </w:pPr>
          </w:p>
        </w:tc>
        <w:tc>
          <w:tcPr>
            <w:tcW w:w="2126" w:type="dxa"/>
            <w:tcBorders>
              <w:top w:val="dashed"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val="restart"/>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spacing w:before="30" w:line="300" w:lineRule="exact"/>
              <w:ind w:left="433" w:hanging="433"/>
              <w:rPr>
                <w:rFonts w:ascii="ＭＳ Ｐゴシック" w:eastAsia="ＭＳ Ｐゴシック" w:hAnsi="ＭＳ Ｐゴシック" w:hint="eastAsia"/>
              </w:rPr>
            </w:pPr>
            <w:r>
              <w:rPr>
                <w:rFonts w:ascii="ＭＳ Ｐゴシック" w:eastAsia="ＭＳ Ｐゴシック" w:hAnsi="ＭＳ Ｐゴシック" w:hint="eastAsia"/>
              </w:rPr>
              <w:t>７</w:t>
            </w:r>
            <w:r w:rsidRPr="000A35B4">
              <w:rPr>
                <w:rFonts w:ascii="ＭＳ Ｐゴシック" w:eastAsia="ＭＳ Ｐゴシック" w:hAnsi="ＭＳ Ｐゴシック" w:hint="eastAsia"/>
              </w:rPr>
              <w:t xml:space="preserve">　地震対策について　（地震時の行動）</w:t>
            </w:r>
          </w:p>
        </w:tc>
        <w:tc>
          <w:tcPr>
            <w:tcW w:w="2126" w:type="dxa"/>
            <w:tcBorders>
              <w:top w:val="single"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widowControl/>
              <w:rPr>
                <w:rFonts w:ascii="ＭＳ Ｐゴシック" w:eastAsia="ＭＳ Ｐゴシック" w:hAnsi="ＭＳ Ｐゴシック"/>
                <w:sz w:val="21"/>
              </w:rPr>
            </w:pPr>
          </w:p>
        </w:tc>
        <w:tc>
          <w:tcPr>
            <w:tcW w:w="2126" w:type="dxa"/>
            <w:tcBorders>
              <w:top w:val="dashed" w:sz="4" w:space="0" w:color="auto"/>
              <w:left w:val="single" w:sz="4" w:space="0" w:color="auto"/>
              <w:bottom w:val="single"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RPr="009E757D" w:rsidTr="001E573F">
        <w:trPr>
          <w:cantSplit/>
          <w:trHeight w:val="350"/>
        </w:trPr>
        <w:tc>
          <w:tcPr>
            <w:tcW w:w="7513" w:type="dxa"/>
            <w:gridSpan w:val="2"/>
            <w:vMerge w:val="restart"/>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spacing w:before="30" w:line="300" w:lineRule="exact"/>
              <w:ind w:left="433" w:hanging="433"/>
              <w:rPr>
                <w:rFonts w:ascii="ＭＳ Ｐゴシック" w:eastAsia="ＭＳ Ｐゴシック" w:hAnsi="ＭＳ Ｐゴシック" w:hint="eastAsia"/>
              </w:rPr>
            </w:pPr>
            <w:r>
              <w:rPr>
                <w:rFonts w:ascii="ＭＳ Ｐゴシック" w:eastAsia="ＭＳ Ｐゴシック" w:hAnsi="ＭＳ Ｐゴシック" w:hint="eastAsia"/>
              </w:rPr>
              <w:t>８</w:t>
            </w:r>
            <w:r w:rsidRPr="000A35B4">
              <w:rPr>
                <w:rFonts w:ascii="ＭＳ Ｐゴシック" w:eastAsia="ＭＳ Ｐゴシック" w:hAnsi="ＭＳ Ｐゴシック" w:hint="eastAsia"/>
              </w:rPr>
              <w:t xml:space="preserve">　防災教育及び消防訓練</w:t>
            </w:r>
          </w:p>
        </w:tc>
        <w:tc>
          <w:tcPr>
            <w:tcW w:w="2126" w:type="dxa"/>
            <w:tcBorders>
              <w:top w:val="single"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widowControl/>
              <w:rPr>
                <w:rFonts w:ascii="ＭＳ Ｐゴシック" w:eastAsia="ＭＳ Ｐゴシック" w:hAnsi="ＭＳ Ｐゴシック"/>
                <w:sz w:val="21"/>
              </w:rPr>
            </w:pPr>
          </w:p>
        </w:tc>
        <w:tc>
          <w:tcPr>
            <w:tcW w:w="2126" w:type="dxa"/>
            <w:tcBorders>
              <w:top w:val="dashed"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val="restart"/>
            <w:tcBorders>
              <w:top w:val="single" w:sz="4" w:space="0" w:color="auto"/>
              <w:left w:val="single" w:sz="4" w:space="0" w:color="auto"/>
              <w:bottom w:val="nil"/>
              <w:right w:val="single" w:sz="4" w:space="0" w:color="auto"/>
            </w:tcBorders>
            <w:vAlign w:val="center"/>
          </w:tcPr>
          <w:p w:rsidR="00C35F9D" w:rsidRPr="000A35B4" w:rsidRDefault="00C35F9D" w:rsidP="001E573F">
            <w:pPr>
              <w:rPr>
                <w:rFonts w:ascii="ＭＳ Ｐゴシック" w:eastAsia="ＭＳ Ｐゴシック" w:hAnsi="ＭＳ Ｐゴシック" w:hint="eastAsia"/>
              </w:rPr>
            </w:pPr>
            <w:r>
              <w:rPr>
                <w:rFonts w:ascii="ＭＳ Ｐゴシック" w:eastAsia="ＭＳ Ｐゴシック" w:hAnsi="ＭＳ Ｐゴシック" w:hint="eastAsia"/>
              </w:rPr>
              <w:t>９</w:t>
            </w:r>
            <w:r w:rsidRPr="000A35B4">
              <w:rPr>
                <w:rFonts w:ascii="ＭＳ Ｐゴシック" w:eastAsia="ＭＳ Ｐゴシック" w:hAnsi="ＭＳ Ｐゴシック" w:hint="eastAsia"/>
              </w:rPr>
              <w:t xml:space="preserve">　消防用設備等の点検及び報告について</w:t>
            </w:r>
          </w:p>
        </w:tc>
        <w:tc>
          <w:tcPr>
            <w:tcW w:w="2126" w:type="dxa"/>
            <w:tcBorders>
              <w:top w:val="single"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tcBorders>
              <w:top w:val="single" w:sz="4" w:space="0" w:color="auto"/>
              <w:left w:val="single" w:sz="4" w:space="0" w:color="auto"/>
              <w:bottom w:val="nil"/>
              <w:right w:val="single" w:sz="4" w:space="0" w:color="auto"/>
            </w:tcBorders>
            <w:vAlign w:val="center"/>
          </w:tcPr>
          <w:p w:rsidR="00C35F9D" w:rsidRPr="000A35B4" w:rsidRDefault="00C35F9D" w:rsidP="001E573F">
            <w:pPr>
              <w:widowControl/>
              <w:rPr>
                <w:rFonts w:ascii="ＭＳ Ｐゴシック" w:eastAsia="ＭＳ Ｐゴシック" w:hAnsi="ＭＳ Ｐゴシック"/>
                <w:sz w:val="21"/>
              </w:rPr>
            </w:pPr>
          </w:p>
        </w:tc>
        <w:tc>
          <w:tcPr>
            <w:tcW w:w="2126" w:type="dxa"/>
            <w:tcBorders>
              <w:top w:val="dashed"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50"/>
        </w:trPr>
        <w:tc>
          <w:tcPr>
            <w:tcW w:w="7513" w:type="dxa"/>
            <w:gridSpan w:val="2"/>
            <w:vMerge w:val="restart"/>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spacing w:before="30" w:line="300" w:lineRule="exact"/>
              <w:ind w:left="433" w:hanging="433"/>
              <w:rPr>
                <w:rFonts w:ascii="ＭＳ Ｐゴシック" w:eastAsia="ＭＳ Ｐゴシック" w:hAnsi="ＭＳ Ｐゴシック" w:hint="eastAsia"/>
              </w:rPr>
            </w:pPr>
            <w:r>
              <w:rPr>
                <w:rFonts w:ascii="ＭＳ Ｐゴシック" w:eastAsia="ＭＳ Ｐゴシック" w:hAnsi="ＭＳ Ｐゴシック" w:hint="eastAsia"/>
                <w:szCs w:val="18"/>
              </w:rPr>
              <w:t>10</w:t>
            </w:r>
            <w:r w:rsidRPr="000A35B4">
              <w:rPr>
                <w:rFonts w:ascii="ＭＳ Ｐゴシック" w:eastAsia="ＭＳ Ｐゴシック" w:hAnsi="ＭＳ Ｐゴシック" w:hint="eastAsia"/>
                <w:szCs w:val="18"/>
              </w:rPr>
              <w:t xml:space="preserve">　避難経路図</w:t>
            </w:r>
          </w:p>
        </w:tc>
        <w:tc>
          <w:tcPr>
            <w:tcW w:w="2126" w:type="dxa"/>
            <w:tcBorders>
              <w:top w:val="single"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26"/>
        </w:trPr>
        <w:tc>
          <w:tcPr>
            <w:tcW w:w="7513" w:type="dxa"/>
            <w:gridSpan w:val="2"/>
            <w:vMerge/>
            <w:tcBorders>
              <w:top w:val="single" w:sz="4" w:space="0" w:color="auto"/>
              <w:left w:val="single" w:sz="4" w:space="0" w:color="auto"/>
              <w:bottom w:val="single" w:sz="4" w:space="0" w:color="auto"/>
              <w:right w:val="single" w:sz="4" w:space="0" w:color="auto"/>
            </w:tcBorders>
            <w:vAlign w:val="center"/>
          </w:tcPr>
          <w:p w:rsidR="00C35F9D" w:rsidRPr="000A35B4" w:rsidRDefault="00C35F9D" w:rsidP="001E573F">
            <w:pPr>
              <w:widowControl/>
              <w:rPr>
                <w:rFonts w:ascii="ＭＳ Ｐゴシック" w:eastAsia="ＭＳ Ｐゴシック" w:hAnsi="ＭＳ Ｐゴシック"/>
                <w:sz w:val="21"/>
              </w:rPr>
            </w:pPr>
          </w:p>
        </w:tc>
        <w:tc>
          <w:tcPr>
            <w:tcW w:w="2126" w:type="dxa"/>
            <w:tcBorders>
              <w:top w:val="dashed" w:sz="4" w:space="0" w:color="auto"/>
              <w:left w:val="single"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250"/>
        </w:trPr>
        <w:tc>
          <w:tcPr>
            <w:tcW w:w="7513" w:type="dxa"/>
            <w:gridSpan w:val="2"/>
            <w:vMerge w:val="restart"/>
            <w:tcBorders>
              <w:top w:val="single" w:sz="4" w:space="0" w:color="auto"/>
              <w:left w:val="single" w:sz="4" w:space="0" w:color="auto"/>
              <w:right w:val="single" w:sz="4" w:space="0" w:color="auto"/>
            </w:tcBorders>
            <w:vAlign w:val="center"/>
          </w:tcPr>
          <w:p w:rsidR="00C35F9D" w:rsidRPr="000A35B4" w:rsidRDefault="00C35F9D" w:rsidP="001E573F">
            <w:pPr>
              <w:ind w:left="360" w:hangingChars="200" w:hanging="360"/>
              <w:rPr>
                <w:rFonts w:ascii="ＭＳ Ｐゴシック" w:eastAsia="ＭＳ Ｐゴシック" w:hAnsi="ＭＳ Ｐゴシック"/>
                <w:szCs w:val="18"/>
              </w:rPr>
            </w:pPr>
            <w:r w:rsidRPr="000A35B4">
              <w:rPr>
                <w:rFonts w:ascii="ＭＳ Ｐゴシック" w:eastAsia="ＭＳ Ｐゴシック" w:hAnsi="ＭＳ Ｐゴシック" w:hint="eastAsia"/>
              </w:rPr>
              <w:t>1</w:t>
            </w:r>
            <w:r>
              <w:rPr>
                <w:rFonts w:ascii="ＭＳ Ｐゴシック" w:eastAsia="ＭＳ Ｐゴシック" w:hAnsi="ＭＳ Ｐゴシック" w:hint="eastAsia"/>
              </w:rPr>
              <w:t>1</w:t>
            </w:r>
            <w:r w:rsidRPr="000A35B4">
              <w:rPr>
                <w:rFonts w:ascii="ＭＳ Ｐゴシック" w:eastAsia="ＭＳ Ｐゴシック" w:hAnsi="ＭＳ Ｐゴシック" w:hint="eastAsia"/>
              </w:rPr>
              <w:t xml:space="preserve">　その他</w:t>
            </w:r>
          </w:p>
        </w:tc>
        <w:tc>
          <w:tcPr>
            <w:tcW w:w="2126" w:type="dxa"/>
            <w:tcBorders>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178"/>
        </w:trPr>
        <w:tc>
          <w:tcPr>
            <w:tcW w:w="7513" w:type="dxa"/>
            <w:gridSpan w:val="2"/>
            <w:vMerge/>
            <w:tcBorders>
              <w:left w:val="single" w:sz="4" w:space="0" w:color="auto"/>
              <w:bottom w:val="single" w:sz="4" w:space="0" w:color="auto"/>
              <w:right w:val="single" w:sz="4" w:space="0" w:color="auto"/>
            </w:tcBorders>
            <w:vAlign w:val="center"/>
          </w:tcPr>
          <w:p w:rsidR="00C35F9D" w:rsidRPr="000A35B4" w:rsidRDefault="00C35F9D" w:rsidP="001E573F">
            <w:pPr>
              <w:rPr>
                <w:rFonts w:ascii="ＭＳ Ｐゴシック" w:eastAsia="ＭＳ Ｐゴシック" w:hAnsi="ＭＳ Ｐゴシック"/>
                <w:sz w:val="21"/>
              </w:rPr>
            </w:pPr>
          </w:p>
        </w:tc>
        <w:tc>
          <w:tcPr>
            <w:tcW w:w="2126" w:type="dxa"/>
            <w:tcBorders>
              <w:top w:val="dashed" w:sz="4" w:space="0" w:color="auto"/>
              <w:left w:val="single" w:sz="4" w:space="0" w:color="auto"/>
              <w:bottom w:val="single"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199"/>
        </w:trPr>
        <w:tc>
          <w:tcPr>
            <w:tcW w:w="7513" w:type="dxa"/>
            <w:gridSpan w:val="2"/>
            <w:vMerge w:val="restart"/>
            <w:tcBorders>
              <w:top w:val="single" w:sz="4" w:space="0" w:color="auto"/>
              <w:left w:val="single" w:sz="4" w:space="0" w:color="auto"/>
              <w:right w:val="single" w:sz="4" w:space="0" w:color="auto"/>
            </w:tcBorders>
            <w:vAlign w:val="center"/>
          </w:tcPr>
          <w:p w:rsidR="00C35F9D" w:rsidRPr="000A35B4" w:rsidRDefault="00C35F9D" w:rsidP="001E573F">
            <w:pPr>
              <w:ind w:left="360" w:hangingChars="200" w:hanging="360"/>
              <w:rPr>
                <w:rFonts w:ascii="ＭＳ Ｐゴシック" w:eastAsia="ＭＳ Ｐゴシック" w:hAnsi="ＭＳ Ｐゴシック"/>
                <w:sz w:val="21"/>
              </w:rPr>
            </w:pPr>
            <w:r w:rsidRPr="000A35B4">
              <w:rPr>
                <w:rFonts w:ascii="ＭＳ Ｐゴシック" w:eastAsia="ＭＳ Ｐゴシック" w:hAnsi="ＭＳ Ｐゴシック" w:hint="eastAsia"/>
                <w:szCs w:val="18"/>
              </w:rPr>
              <w:t>1</w:t>
            </w:r>
            <w:r>
              <w:rPr>
                <w:rFonts w:ascii="ＭＳ Ｐゴシック" w:eastAsia="ＭＳ Ｐゴシック" w:hAnsi="ＭＳ Ｐゴシック" w:hint="eastAsia"/>
                <w:szCs w:val="18"/>
              </w:rPr>
              <w:t>2</w:t>
            </w:r>
            <w:r w:rsidRPr="000A35B4">
              <w:rPr>
                <w:rFonts w:ascii="ＭＳ Ｐゴシック" w:eastAsia="ＭＳ Ｐゴシック" w:hAnsi="ＭＳ Ｐゴシック" w:hint="eastAsia"/>
                <w:szCs w:val="18"/>
              </w:rPr>
              <w:t xml:space="preserve">　管理組合・自治会等役員・防火責任者</w:t>
            </w:r>
          </w:p>
        </w:tc>
        <w:tc>
          <w:tcPr>
            <w:tcW w:w="2126" w:type="dxa"/>
            <w:tcBorders>
              <w:top w:val="single"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210"/>
        </w:trPr>
        <w:tc>
          <w:tcPr>
            <w:tcW w:w="7513" w:type="dxa"/>
            <w:gridSpan w:val="2"/>
            <w:vMerge/>
            <w:tcBorders>
              <w:left w:val="single" w:sz="4" w:space="0" w:color="auto"/>
              <w:bottom w:val="single" w:sz="4" w:space="0" w:color="auto"/>
              <w:right w:val="single" w:sz="4" w:space="0" w:color="auto"/>
            </w:tcBorders>
            <w:vAlign w:val="center"/>
          </w:tcPr>
          <w:p w:rsidR="00C35F9D" w:rsidRPr="000A35B4" w:rsidRDefault="00C35F9D" w:rsidP="001E573F">
            <w:pPr>
              <w:ind w:left="420" w:hangingChars="200" w:hanging="420"/>
              <w:rPr>
                <w:rFonts w:ascii="ＭＳ Ｐゴシック" w:eastAsia="ＭＳ Ｐゴシック" w:hAnsi="ＭＳ Ｐゴシック"/>
                <w:sz w:val="21"/>
              </w:rPr>
            </w:pPr>
          </w:p>
        </w:tc>
        <w:tc>
          <w:tcPr>
            <w:tcW w:w="2126" w:type="dxa"/>
            <w:tcBorders>
              <w:top w:val="dashed" w:sz="4" w:space="0" w:color="auto"/>
              <w:left w:val="single" w:sz="4" w:space="0" w:color="auto"/>
              <w:bottom w:val="single"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1E573F">
        <w:trPr>
          <w:cantSplit/>
          <w:trHeight w:val="330"/>
        </w:trPr>
        <w:tc>
          <w:tcPr>
            <w:tcW w:w="7513" w:type="dxa"/>
            <w:gridSpan w:val="2"/>
            <w:vMerge w:val="restart"/>
            <w:tcBorders>
              <w:top w:val="single" w:sz="4" w:space="0" w:color="auto"/>
              <w:left w:val="single" w:sz="4" w:space="0" w:color="auto"/>
              <w:right w:val="single" w:sz="4" w:space="0" w:color="auto"/>
            </w:tcBorders>
            <w:vAlign w:val="center"/>
          </w:tcPr>
          <w:p w:rsidR="00C35F9D" w:rsidRPr="000A35B4" w:rsidRDefault="00C35F9D" w:rsidP="001E573F">
            <w:pPr>
              <w:ind w:left="360" w:hangingChars="200" w:hanging="360"/>
              <w:rPr>
                <w:rFonts w:ascii="ＭＳ Ｐゴシック" w:eastAsia="ＭＳ Ｐゴシック" w:hAnsi="ＭＳ Ｐゴシック"/>
                <w:sz w:val="21"/>
              </w:rPr>
            </w:pPr>
            <w:r w:rsidRPr="000A35B4">
              <w:rPr>
                <w:rFonts w:ascii="ＭＳ Ｐゴシック" w:eastAsia="ＭＳ Ｐゴシック" w:hAnsi="ＭＳ Ｐゴシック" w:hint="eastAsia"/>
                <w:szCs w:val="18"/>
              </w:rPr>
              <w:t>1</w:t>
            </w:r>
            <w:r>
              <w:rPr>
                <w:rFonts w:ascii="ＭＳ Ｐゴシック" w:eastAsia="ＭＳ Ｐゴシック" w:hAnsi="ＭＳ Ｐゴシック" w:hint="eastAsia"/>
                <w:szCs w:val="18"/>
              </w:rPr>
              <w:t>3</w:t>
            </w:r>
            <w:r w:rsidRPr="000A35B4">
              <w:rPr>
                <w:rFonts w:ascii="ＭＳ Ｐゴシック" w:eastAsia="ＭＳ Ｐゴシック" w:hAnsi="ＭＳ Ｐゴシック" w:hint="eastAsia"/>
                <w:szCs w:val="18"/>
              </w:rPr>
              <w:t xml:space="preserve">　</w:t>
            </w:r>
            <w:r w:rsidR="001E573F">
              <w:rPr>
                <w:rFonts w:ascii="ＭＳ Ｐゴシック" w:eastAsia="ＭＳ Ｐゴシック" w:hAnsi="ＭＳ Ｐゴシック" w:hint="eastAsia"/>
                <w:szCs w:val="18"/>
              </w:rPr>
              <w:t>附則</w:t>
            </w:r>
          </w:p>
        </w:tc>
        <w:tc>
          <w:tcPr>
            <w:tcW w:w="2126" w:type="dxa"/>
            <w:tcBorders>
              <w:top w:val="single"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C35F9D" w:rsidTr="00C35F9D">
        <w:trPr>
          <w:cantSplit/>
          <w:trHeight w:val="312"/>
        </w:trPr>
        <w:tc>
          <w:tcPr>
            <w:tcW w:w="7513" w:type="dxa"/>
            <w:gridSpan w:val="2"/>
            <w:vMerge/>
            <w:tcBorders>
              <w:left w:val="single" w:sz="4" w:space="0" w:color="auto"/>
              <w:bottom w:val="single" w:sz="4" w:space="0" w:color="auto"/>
              <w:right w:val="single" w:sz="4" w:space="0" w:color="auto"/>
            </w:tcBorders>
            <w:vAlign w:val="center"/>
          </w:tcPr>
          <w:p w:rsidR="00C35F9D" w:rsidRPr="000A35B4" w:rsidRDefault="00C35F9D" w:rsidP="0055272E">
            <w:pPr>
              <w:ind w:left="360" w:hangingChars="200" w:hanging="360"/>
              <w:jc w:val="left"/>
              <w:rPr>
                <w:rFonts w:ascii="ＭＳ Ｐゴシック" w:eastAsia="ＭＳ Ｐゴシック" w:hAnsi="ＭＳ Ｐゴシック" w:hint="eastAsia"/>
                <w:szCs w:val="18"/>
              </w:rPr>
            </w:pPr>
          </w:p>
        </w:tc>
        <w:tc>
          <w:tcPr>
            <w:tcW w:w="2126" w:type="dxa"/>
            <w:tcBorders>
              <w:top w:val="dashed" w:sz="4" w:space="0" w:color="auto"/>
              <w:left w:val="single" w:sz="4" w:space="0" w:color="auto"/>
              <w:bottom w:val="dashed" w:sz="4" w:space="0" w:color="auto"/>
              <w:right w:val="single" w:sz="4" w:space="0" w:color="auto"/>
            </w:tcBorders>
          </w:tcPr>
          <w:p w:rsidR="00C35F9D" w:rsidRPr="000A35B4" w:rsidRDefault="00C35F9D" w:rsidP="0055272E">
            <w:pPr>
              <w:spacing w:line="380" w:lineRule="exact"/>
              <w:rPr>
                <w:rFonts w:ascii="ＭＳ Ｐゴシック" w:eastAsia="ＭＳ Ｐゴシック" w:hAnsi="ＭＳ Ｐゴシック" w:hint="eastAsia"/>
              </w:rPr>
            </w:pPr>
          </w:p>
        </w:tc>
      </w:tr>
      <w:tr w:rsidR="0055272E" w:rsidTr="009E757D">
        <w:trPr>
          <w:trHeight w:val="546"/>
        </w:trPr>
        <w:tc>
          <w:tcPr>
            <w:tcW w:w="1045" w:type="dxa"/>
            <w:tcBorders>
              <w:top w:val="single" w:sz="4" w:space="0" w:color="auto"/>
              <w:left w:val="single" w:sz="4" w:space="0" w:color="auto"/>
              <w:bottom w:val="dashed" w:sz="4" w:space="0" w:color="auto"/>
              <w:right w:val="single" w:sz="4" w:space="0" w:color="auto"/>
            </w:tcBorders>
            <w:vAlign w:val="center"/>
            <w:hideMark/>
          </w:tcPr>
          <w:p w:rsidR="0055272E" w:rsidRPr="000A35B4" w:rsidRDefault="0055272E" w:rsidP="0055272E">
            <w:pPr>
              <w:jc w:val="center"/>
              <w:rPr>
                <w:rFonts w:ascii="ＭＳ Ｐゴシック" w:eastAsia="ＭＳ Ｐゴシック" w:hAnsi="ＭＳ Ｐゴシック" w:hint="eastAsia"/>
              </w:rPr>
            </w:pPr>
            <w:r w:rsidRPr="000A35B4">
              <w:rPr>
                <w:rFonts w:ascii="ＭＳ Ｐゴシック" w:eastAsia="ＭＳ Ｐゴシック" w:hAnsi="ＭＳ Ｐゴシック" w:hint="eastAsia"/>
              </w:rPr>
              <w:t>別紙１</w:t>
            </w:r>
          </w:p>
        </w:tc>
        <w:tc>
          <w:tcPr>
            <w:tcW w:w="6468" w:type="dxa"/>
            <w:tcBorders>
              <w:top w:val="single" w:sz="4" w:space="0" w:color="auto"/>
              <w:left w:val="single" w:sz="4" w:space="0" w:color="auto"/>
              <w:bottom w:val="dashed" w:sz="4" w:space="0" w:color="auto"/>
              <w:right w:val="single" w:sz="4" w:space="0" w:color="auto"/>
            </w:tcBorders>
            <w:vAlign w:val="center"/>
            <w:hideMark/>
          </w:tcPr>
          <w:p w:rsidR="0055272E" w:rsidRPr="000A35B4" w:rsidRDefault="0055272E" w:rsidP="0055272E">
            <w:pPr>
              <w:ind w:firstLineChars="100" w:firstLine="220"/>
              <w:rPr>
                <w:rFonts w:ascii="ＭＳ Ｐゴシック" w:eastAsia="ＭＳ Ｐゴシック" w:hAnsi="ＭＳ Ｐゴシック" w:hint="eastAsia"/>
                <w:sz w:val="22"/>
              </w:rPr>
            </w:pPr>
            <w:r w:rsidRPr="000A35B4">
              <w:rPr>
                <w:rFonts w:ascii="ＭＳ Ｐゴシック" w:eastAsia="ＭＳ Ｐゴシック" w:hAnsi="ＭＳ Ｐゴシック" w:hint="eastAsia"/>
                <w:sz w:val="22"/>
              </w:rPr>
              <w:t>日常の火災予防の担当者と日常の注意事項</w:t>
            </w:r>
          </w:p>
        </w:tc>
        <w:tc>
          <w:tcPr>
            <w:tcW w:w="2126" w:type="dxa"/>
            <w:tcBorders>
              <w:top w:val="single" w:sz="4" w:space="0" w:color="auto"/>
              <w:left w:val="single" w:sz="4" w:space="0" w:color="auto"/>
              <w:bottom w:val="dashed" w:sz="4" w:space="0" w:color="auto"/>
              <w:right w:val="single" w:sz="4" w:space="0" w:color="auto"/>
            </w:tcBorders>
          </w:tcPr>
          <w:p w:rsidR="0055272E" w:rsidRPr="000A35B4" w:rsidRDefault="0055272E" w:rsidP="0055272E">
            <w:pPr>
              <w:spacing w:before="120"/>
              <w:rPr>
                <w:rFonts w:ascii="ＭＳ Ｐゴシック" w:eastAsia="ＭＳ Ｐゴシック" w:hAnsi="ＭＳ Ｐゴシック" w:hint="eastAsia"/>
                <w:sz w:val="22"/>
              </w:rPr>
            </w:pPr>
          </w:p>
        </w:tc>
      </w:tr>
      <w:tr w:rsidR="0055272E" w:rsidTr="009E757D">
        <w:trPr>
          <w:trHeight w:val="568"/>
        </w:trPr>
        <w:tc>
          <w:tcPr>
            <w:tcW w:w="1045" w:type="dxa"/>
            <w:tcBorders>
              <w:top w:val="dashed" w:sz="4" w:space="0" w:color="auto"/>
              <w:left w:val="single" w:sz="4" w:space="0" w:color="auto"/>
              <w:bottom w:val="dashed" w:sz="4" w:space="0" w:color="auto"/>
              <w:right w:val="single" w:sz="4" w:space="0" w:color="auto"/>
            </w:tcBorders>
            <w:vAlign w:val="center"/>
            <w:hideMark/>
          </w:tcPr>
          <w:p w:rsidR="0055272E" w:rsidRPr="000A35B4" w:rsidRDefault="0055272E" w:rsidP="0055272E">
            <w:pPr>
              <w:jc w:val="center"/>
              <w:rPr>
                <w:rFonts w:ascii="ＭＳ Ｐゴシック" w:eastAsia="ＭＳ Ｐゴシック" w:hAnsi="ＭＳ Ｐゴシック" w:hint="eastAsia"/>
                <w:sz w:val="21"/>
              </w:rPr>
            </w:pPr>
            <w:r w:rsidRPr="000A35B4">
              <w:rPr>
                <w:rFonts w:ascii="ＭＳ Ｐゴシック" w:eastAsia="ＭＳ Ｐゴシック" w:hAnsi="ＭＳ Ｐゴシック" w:hint="eastAsia"/>
              </w:rPr>
              <w:t>別紙２</w:t>
            </w:r>
          </w:p>
        </w:tc>
        <w:tc>
          <w:tcPr>
            <w:tcW w:w="6468" w:type="dxa"/>
            <w:tcBorders>
              <w:top w:val="dashed" w:sz="4" w:space="0" w:color="auto"/>
              <w:left w:val="single" w:sz="4" w:space="0" w:color="auto"/>
              <w:bottom w:val="dashed" w:sz="4" w:space="0" w:color="auto"/>
              <w:right w:val="single" w:sz="4" w:space="0" w:color="auto"/>
            </w:tcBorders>
            <w:vAlign w:val="center"/>
            <w:hideMark/>
          </w:tcPr>
          <w:p w:rsidR="0055272E" w:rsidRPr="000A35B4" w:rsidRDefault="0055272E" w:rsidP="0055272E">
            <w:pPr>
              <w:ind w:firstLineChars="100" w:firstLine="220"/>
              <w:rPr>
                <w:rFonts w:ascii="ＭＳ Ｐゴシック" w:eastAsia="ＭＳ Ｐゴシック" w:hAnsi="ＭＳ Ｐゴシック" w:hint="eastAsia"/>
                <w:sz w:val="22"/>
              </w:rPr>
            </w:pPr>
            <w:r w:rsidRPr="000A35B4">
              <w:rPr>
                <w:rFonts w:ascii="ＭＳ Ｐゴシック" w:eastAsia="ＭＳ Ｐゴシック" w:hAnsi="ＭＳ Ｐゴシック" w:hint="eastAsia"/>
                <w:sz w:val="22"/>
              </w:rPr>
              <w:t>自主検査チェック表（日常）「火気関係」</w:t>
            </w:r>
          </w:p>
        </w:tc>
        <w:tc>
          <w:tcPr>
            <w:tcW w:w="2126" w:type="dxa"/>
            <w:tcBorders>
              <w:top w:val="dashed" w:sz="4" w:space="0" w:color="auto"/>
              <w:left w:val="single" w:sz="4" w:space="0" w:color="auto"/>
              <w:bottom w:val="dashed" w:sz="4" w:space="0" w:color="auto"/>
              <w:right w:val="single" w:sz="4" w:space="0" w:color="auto"/>
            </w:tcBorders>
          </w:tcPr>
          <w:p w:rsidR="0055272E" w:rsidRPr="000A35B4" w:rsidRDefault="0055272E" w:rsidP="0055272E">
            <w:pPr>
              <w:spacing w:before="120"/>
              <w:rPr>
                <w:rFonts w:ascii="ＭＳ Ｐゴシック" w:eastAsia="ＭＳ Ｐゴシック" w:hAnsi="ＭＳ Ｐゴシック" w:hint="eastAsia"/>
                <w:sz w:val="22"/>
              </w:rPr>
            </w:pPr>
          </w:p>
        </w:tc>
      </w:tr>
      <w:tr w:rsidR="0055272E" w:rsidTr="009E757D">
        <w:trPr>
          <w:trHeight w:val="562"/>
        </w:trPr>
        <w:tc>
          <w:tcPr>
            <w:tcW w:w="1045" w:type="dxa"/>
            <w:tcBorders>
              <w:top w:val="dashed" w:sz="4" w:space="0" w:color="auto"/>
              <w:left w:val="single" w:sz="4" w:space="0" w:color="auto"/>
              <w:bottom w:val="dashed" w:sz="4" w:space="0" w:color="auto"/>
              <w:right w:val="single" w:sz="4" w:space="0" w:color="auto"/>
            </w:tcBorders>
            <w:vAlign w:val="center"/>
            <w:hideMark/>
          </w:tcPr>
          <w:p w:rsidR="0055272E" w:rsidRPr="000A35B4" w:rsidRDefault="0055272E" w:rsidP="0055272E">
            <w:pPr>
              <w:jc w:val="center"/>
              <w:rPr>
                <w:rFonts w:ascii="ＭＳ Ｐゴシック" w:eastAsia="ＭＳ Ｐゴシック" w:hAnsi="ＭＳ Ｐゴシック" w:hint="eastAsia"/>
                <w:sz w:val="21"/>
              </w:rPr>
            </w:pPr>
            <w:r w:rsidRPr="000A35B4">
              <w:rPr>
                <w:rFonts w:ascii="ＭＳ Ｐゴシック" w:eastAsia="ＭＳ Ｐゴシック" w:hAnsi="ＭＳ Ｐゴシック" w:hint="eastAsia"/>
              </w:rPr>
              <w:t>別紙３</w:t>
            </w:r>
          </w:p>
        </w:tc>
        <w:tc>
          <w:tcPr>
            <w:tcW w:w="6468" w:type="dxa"/>
            <w:tcBorders>
              <w:top w:val="dashed" w:sz="4" w:space="0" w:color="auto"/>
              <w:left w:val="single" w:sz="4" w:space="0" w:color="auto"/>
              <w:bottom w:val="dashed" w:sz="4" w:space="0" w:color="auto"/>
              <w:right w:val="single" w:sz="4" w:space="0" w:color="auto"/>
            </w:tcBorders>
            <w:vAlign w:val="center"/>
            <w:hideMark/>
          </w:tcPr>
          <w:p w:rsidR="0055272E" w:rsidRPr="000A35B4" w:rsidRDefault="0055272E" w:rsidP="0055272E">
            <w:pPr>
              <w:ind w:firstLineChars="100" w:firstLine="220"/>
              <w:rPr>
                <w:rFonts w:ascii="ＭＳ Ｐゴシック" w:eastAsia="ＭＳ Ｐゴシック" w:hAnsi="ＭＳ Ｐゴシック" w:hint="eastAsia"/>
                <w:sz w:val="22"/>
              </w:rPr>
            </w:pPr>
            <w:r w:rsidRPr="000A35B4">
              <w:rPr>
                <w:rFonts w:ascii="ＭＳ Ｐゴシック" w:eastAsia="ＭＳ Ｐゴシック" w:hAnsi="ＭＳ Ｐゴシック" w:hint="eastAsia"/>
                <w:sz w:val="22"/>
              </w:rPr>
              <w:t>自主検査チェック表（日常）「閉鎖障害等」</w:t>
            </w:r>
          </w:p>
        </w:tc>
        <w:tc>
          <w:tcPr>
            <w:tcW w:w="2126" w:type="dxa"/>
            <w:tcBorders>
              <w:top w:val="dashed" w:sz="4" w:space="0" w:color="auto"/>
              <w:left w:val="single" w:sz="4" w:space="0" w:color="auto"/>
              <w:bottom w:val="dashed" w:sz="4" w:space="0" w:color="auto"/>
              <w:right w:val="single" w:sz="4" w:space="0" w:color="auto"/>
            </w:tcBorders>
          </w:tcPr>
          <w:p w:rsidR="0055272E" w:rsidRPr="000A35B4" w:rsidRDefault="0055272E" w:rsidP="0055272E">
            <w:pPr>
              <w:spacing w:before="120"/>
              <w:rPr>
                <w:rFonts w:ascii="ＭＳ Ｐゴシック" w:eastAsia="ＭＳ Ｐゴシック" w:hAnsi="ＭＳ Ｐゴシック" w:hint="eastAsia"/>
                <w:sz w:val="22"/>
              </w:rPr>
            </w:pPr>
          </w:p>
        </w:tc>
      </w:tr>
      <w:tr w:rsidR="0055272E" w:rsidTr="00984E03">
        <w:trPr>
          <w:trHeight w:val="747"/>
        </w:trPr>
        <w:tc>
          <w:tcPr>
            <w:tcW w:w="9639" w:type="dxa"/>
            <w:gridSpan w:val="3"/>
            <w:tcBorders>
              <w:top w:val="dashed" w:sz="4" w:space="0" w:color="auto"/>
              <w:left w:val="single" w:sz="4" w:space="0" w:color="auto"/>
              <w:bottom w:val="single" w:sz="4" w:space="0" w:color="auto"/>
              <w:right w:val="single" w:sz="4" w:space="0" w:color="auto"/>
            </w:tcBorders>
          </w:tcPr>
          <w:p w:rsidR="0055272E" w:rsidRPr="000A35B4" w:rsidRDefault="0055272E" w:rsidP="0055272E">
            <w:pPr>
              <w:spacing w:before="120"/>
              <w:rPr>
                <w:rFonts w:ascii="ＭＳ Ｐゴシック" w:eastAsia="ＭＳ Ｐゴシック" w:hAnsi="ＭＳ Ｐゴシック" w:hint="eastAsia"/>
                <w:szCs w:val="18"/>
              </w:rPr>
            </w:pPr>
            <w:r w:rsidRPr="000A35B4">
              <w:rPr>
                <w:rFonts w:ascii="ＭＳ Ｐゴシック" w:eastAsia="ＭＳ Ｐゴシック" w:hAnsi="ＭＳ Ｐゴシック" w:hint="eastAsia"/>
                <w:szCs w:val="18"/>
              </w:rPr>
              <w:t>（備考）</w:t>
            </w:r>
          </w:p>
        </w:tc>
      </w:tr>
      <w:tr w:rsidR="0055272E" w:rsidTr="00B45096">
        <w:trPr>
          <w:cantSplit/>
          <w:trHeight w:val="983"/>
        </w:trPr>
        <w:tc>
          <w:tcPr>
            <w:tcW w:w="9639" w:type="dxa"/>
            <w:gridSpan w:val="3"/>
            <w:tcBorders>
              <w:top w:val="single" w:sz="4" w:space="0" w:color="auto"/>
              <w:left w:val="single" w:sz="4" w:space="0" w:color="auto"/>
              <w:bottom w:val="single" w:sz="4" w:space="0" w:color="auto"/>
              <w:right w:val="single" w:sz="4" w:space="0" w:color="auto"/>
            </w:tcBorders>
            <w:hideMark/>
          </w:tcPr>
          <w:p w:rsidR="0055272E" w:rsidRPr="000A35B4" w:rsidRDefault="0055272E" w:rsidP="0055272E">
            <w:pPr>
              <w:spacing w:before="60" w:line="340" w:lineRule="exact"/>
              <w:ind w:left="1060" w:hanging="1060"/>
              <w:rPr>
                <w:rFonts w:ascii="ＭＳ Ｐゴシック" w:eastAsia="ＭＳ Ｐゴシック" w:hAnsi="ＭＳ Ｐゴシック" w:hint="eastAsia"/>
              </w:rPr>
            </w:pPr>
            <w:r w:rsidRPr="000A35B4">
              <w:rPr>
                <w:rFonts w:ascii="ＭＳ Ｐゴシック" w:eastAsia="ＭＳ Ｐゴシック" w:hAnsi="ＭＳ Ｐゴシック" w:hint="eastAsia"/>
              </w:rPr>
              <w:t>（作成時の注意事項）</w:t>
            </w:r>
          </w:p>
          <w:p w:rsidR="00984E03" w:rsidRPr="002E1531" w:rsidRDefault="0055272E" w:rsidP="002E1531">
            <w:pPr>
              <w:rPr>
                <w:rFonts w:ascii="ＭＳ Ｐゴシック" w:eastAsia="ＭＳ Ｐゴシック" w:hAnsi="ＭＳ Ｐゴシック"/>
              </w:rPr>
            </w:pPr>
            <w:r w:rsidRPr="002E1531">
              <w:rPr>
                <w:rFonts w:ascii="ＭＳ Ｐゴシック" w:eastAsia="ＭＳ Ｐゴシック" w:hAnsi="ＭＳ Ｐゴシック" w:hint="eastAsia"/>
              </w:rPr>
              <w:t>１　実態に合わせて、追記又は削除を行ってください。</w:t>
            </w:r>
          </w:p>
          <w:p w:rsidR="00984E03" w:rsidRPr="000A35B4" w:rsidRDefault="00984E03" w:rsidP="002E1531">
            <w:pPr>
              <w:rPr>
                <w:rFonts w:hint="eastAsia"/>
              </w:rPr>
            </w:pPr>
            <w:r w:rsidRPr="002E1531">
              <w:rPr>
                <w:rFonts w:ascii="ＭＳ Ｐゴシック" w:eastAsia="ＭＳ Ｐゴシック" w:hAnsi="ＭＳ Ｐゴシック" w:hint="eastAsia"/>
              </w:rPr>
              <w:t>2</w:t>
            </w:r>
            <w:r w:rsidRPr="002E1531">
              <w:rPr>
                <w:rFonts w:ascii="ＭＳ Ｐゴシック" w:eastAsia="ＭＳ Ｐゴシック" w:hAnsi="ＭＳ Ｐゴシック"/>
              </w:rPr>
              <w:t xml:space="preserve">　統括防火管理に該当し、全体の消防計画を定める場合は、全体の消防計画と内容が相違</w:t>
            </w:r>
            <w:r w:rsidRPr="002E1531">
              <w:rPr>
                <w:rFonts w:ascii="ＭＳ Ｐゴシック" w:eastAsia="ＭＳ Ｐゴシック" w:hAnsi="ＭＳ Ｐゴシック" w:hint="eastAsia"/>
              </w:rPr>
              <w:t>の</w:t>
            </w:r>
            <w:r w:rsidRPr="002E1531">
              <w:rPr>
                <w:rFonts w:ascii="ＭＳ Ｐゴシック" w:eastAsia="ＭＳ Ｐゴシック" w:hAnsi="ＭＳ Ｐゴシック"/>
              </w:rPr>
              <w:t>ないように作成してくだ</w:t>
            </w:r>
            <w:r w:rsidR="002E1531" w:rsidRPr="002E1531">
              <w:rPr>
                <w:rFonts w:ascii="ＭＳ Ｐゴシック" w:eastAsia="ＭＳ Ｐゴシック" w:hAnsi="ＭＳ Ｐゴシック" w:hint="eastAsia"/>
              </w:rPr>
              <w:t>さい。</w:t>
            </w:r>
          </w:p>
        </w:tc>
      </w:tr>
    </w:tbl>
    <w:p w:rsidR="002E1531" w:rsidRDefault="002E1531" w:rsidP="002E1531">
      <w:pPr>
        <w:snapToGrid w:val="0"/>
        <w:ind w:rightChars="-25" w:right="-45"/>
        <w:rPr>
          <w:sz w:val="24"/>
          <w:bdr w:val="single" w:sz="4" w:space="0" w:color="auto"/>
        </w:rPr>
      </w:pPr>
    </w:p>
    <w:p w:rsidR="007575F0" w:rsidRDefault="00E67489" w:rsidP="002E1531">
      <w:pPr>
        <w:snapToGrid w:val="0"/>
        <w:ind w:rightChars="-25" w:right="-45"/>
        <w:jc w:val="right"/>
        <w:rPr>
          <w:sz w:val="24"/>
          <w:bdr w:val="single" w:sz="4" w:space="0" w:color="auto"/>
        </w:rPr>
      </w:pPr>
      <w:r>
        <w:rPr>
          <w:rFonts w:hint="eastAsia"/>
          <w:sz w:val="24"/>
          <w:bdr w:val="single" w:sz="4" w:space="0" w:color="auto"/>
        </w:rPr>
        <w:lastRenderedPageBreak/>
        <w:t>共同住宅用</w:t>
      </w:r>
    </w:p>
    <w:p w:rsidR="002E1531" w:rsidRPr="002E1531" w:rsidRDefault="002E1531" w:rsidP="002E1531">
      <w:pPr>
        <w:snapToGrid w:val="0"/>
        <w:ind w:rightChars="-25" w:right="-45"/>
        <w:rPr>
          <w:rFonts w:hint="eastAsia"/>
        </w:rPr>
        <w:sectPr w:rsidR="002E1531" w:rsidRPr="002E1531" w:rsidSect="007575F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652" w:right="1275" w:bottom="817" w:left="993" w:header="720" w:footer="471" w:gutter="0"/>
          <w:pgNumType w:start="1" w:chapStyle="1"/>
          <w:cols w:space="720"/>
          <w:noEndnote/>
          <w:titlePg/>
          <w:docGrid w:type="linesAndChars" w:linePitch="326"/>
        </w:sectPr>
      </w:pPr>
    </w:p>
    <w:p w:rsidR="00E67489" w:rsidRPr="003818B8" w:rsidRDefault="00E67489" w:rsidP="00E67489">
      <w:pPr>
        <w:snapToGrid w:val="0"/>
        <w:spacing w:line="280" w:lineRule="atLeast"/>
      </w:pPr>
    </w:p>
    <w:p w:rsidR="00E67489" w:rsidRDefault="00E67489" w:rsidP="00E67489">
      <w:pPr>
        <w:snapToGrid w:val="0"/>
        <w:spacing w:line="280" w:lineRule="atLeast"/>
        <w:jc w:val="center"/>
        <w:rPr>
          <w:rFonts w:ascii="ＭＳ ゴシック" w:eastAsia="ＭＳ ゴシック"/>
          <w:sz w:val="21"/>
        </w:rPr>
      </w:pPr>
      <w:r w:rsidRPr="00737464">
        <w:rPr>
          <w:rFonts w:ascii="ＭＳ ゴシック" w:eastAsia="ＭＳ ゴシック" w:hint="eastAsia"/>
          <w:color w:val="FF0000"/>
          <w:sz w:val="21"/>
          <w:u w:val="single" w:color="000000"/>
        </w:rPr>
        <w:t xml:space="preserve">　　</w:t>
      </w:r>
      <w:r>
        <w:rPr>
          <w:rFonts w:ascii="ＭＳ ゴシック" w:eastAsia="ＭＳ ゴシック" w:hint="eastAsia"/>
          <w:color w:val="FF0000"/>
          <w:sz w:val="21"/>
          <w:u w:val="single" w:color="000000"/>
        </w:rPr>
        <w:t xml:space="preserve">　</w:t>
      </w:r>
      <w:r>
        <w:rPr>
          <w:rFonts w:ascii="ＭＳ ゴシック" w:eastAsia="ＭＳ ゴシック" w:hint="eastAsia"/>
          <w:b/>
          <w:color w:val="FF0000"/>
          <w:sz w:val="21"/>
          <w:u w:val="single" w:color="000000"/>
        </w:rPr>
        <w:t xml:space="preserve">　　　</w:t>
      </w:r>
      <w:r>
        <w:rPr>
          <w:rFonts w:ascii="ＭＳ ゴシック" w:eastAsia="ＭＳ ゴシック" w:hint="eastAsia"/>
          <w:color w:val="FF0000"/>
          <w:sz w:val="21"/>
          <w:u w:val="single" w:color="000000"/>
        </w:rPr>
        <w:t xml:space="preserve">　</w:t>
      </w:r>
      <w:r w:rsidRPr="00737464">
        <w:rPr>
          <w:rFonts w:ascii="ＭＳ ゴシック" w:eastAsia="ＭＳ ゴシック" w:hint="eastAsia"/>
          <w:color w:val="FF0000"/>
          <w:sz w:val="21"/>
          <w:u w:val="single" w:color="000000"/>
        </w:rPr>
        <w:t xml:space="preserve">　</w:t>
      </w:r>
      <w:r>
        <w:rPr>
          <w:rFonts w:ascii="ＭＳ ゴシック" w:eastAsia="ＭＳ ゴシック" w:hint="eastAsia"/>
          <w:color w:val="FF0000"/>
          <w:sz w:val="21"/>
          <w:u w:val="single" w:color="000000"/>
        </w:rPr>
        <w:t xml:space="preserve">　</w:t>
      </w:r>
      <w:r w:rsidRPr="00737464">
        <w:rPr>
          <w:rFonts w:ascii="ＭＳ ゴシック" w:eastAsia="ＭＳ ゴシック" w:hint="eastAsia"/>
          <w:color w:val="FF0000"/>
          <w:sz w:val="21"/>
          <w:u w:val="single" w:color="000000"/>
        </w:rPr>
        <w:t xml:space="preserve">　</w:t>
      </w:r>
      <w:r>
        <w:rPr>
          <w:rFonts w:ascii="ＭＳ ゴシック" w:eastAsia="ＭＳ ゴシック" w:hint="eastAsia"/>
          <w:sz w:val="21"/>
        </w:rPr>
        <w:t>消防計画</w:t>
      </w:r>
    </w:p>
    <w:p w:rsidR="00E67489" w:rsidRDefault="00E67489" w:rsidP="00E67489">
      <w:pPr>
        <w:snapToGrid w:val="0"/>
        <w:spacing w:line="240" w:lineRule="atLeast"/>
        <w:jc w:val="center"/>
      </w:pPr>
    </w:p>
    <w:p w:rsidR="00001E88" w:rsidRPr="00001E88" w:rsidRDefault="00001E88" w:rsidP="00001E88">
      <w:pPr>
        <w:wordWrap w:val="0"/>
        <w:autoSpaceDE w:val="0"/>
        <w:autoSpaceDN w:val="0"/>
        <w:adjustRightInd w:val="0"/>
        <w:snapToGrid w:val="0"/>
        <w:spacing w:line="260" w:lineRule="exact"/>
        <w:jc w:val="right"/>
        <w:rPr>
          <w:rFonts w:hAnsi="ＭＳ 明朝"/>
          <w:kern w:val="0"/>
          <w:sz w:val="21"/>
          <w:szCs w:val="20"/>
        </w:rPr>
      </w:pPr>
      <w:r w:rsidRPr="00001E88">
        <w:rPr>
          <w:rFonts w:hAnsi="ＭＳ 明朝" w:hint="eastAsia"/>
          <w:kern w:val="0"/>
          <w:sz w:val="21"/>
          <w:szCs w:val="20"/>
        </w:rPr>
        <w:t>収容人員</w:t>
      </w:r>
      <w:r w:rsidRPr="00001E88">
        <w:rPr>
          <w:rFonts w:hAnsi="ＭＳ 明朝" w:hint="eastAsia"/>
          <w:kern w:val="0"/>
          <w:sz w:val="21"/>
          <w:szCs w:val="20"/>
          <w:u w:val="single"/>
        </w:rPr>
        <w:t xml:space="preserve">　　　　　　　</w:t>
      </w:r>
    </w:p>
    <w:p w:rsidR="00001E88" w:rsidRPr="00001E88" w:rsidRDefault="00001E88" w:rsidP="00001E88">
      <w:pPr>
        <w:wordWrap w:val="0"/>
        <w:autoSpaceDE w:val="0"/>
        <w:autoSpaceDN w:val="0"/>
        <w:adjustRightInd w:val="0"/>
        <w:snapToGrid w:val="0"/>
        <w:spacing w:line="260" w:lineRule="exact"/>
        <w:jc w:val="right"/>
        <w:rPr>
          <w:rFonts w:hAnsi="ＭＳ 明朝"/>
          <w:kern w:val="0"/>
          <w:sz w:val="21"/>
          <w:szCs w:val="20"/>
          <w:u w:val="single"/>
        </w:rPr>
      </w:pPr>
      <w:r w:rsidRPr="00001E88">
        <w:rPr>
          <w:rFonts w:hAnsi="ＭＳ 明朝" w:hint="eastAsia"/>
          <w:kern w:val="0"/>
          <w:sz w:val="21"/>
          <w:szCs w:val="20"/>
        </w:rPr>
        <w:t>延べ面積</w:t>
      </w:r>
      <w:r w:rsidRPr="00001E88">
        <w:rPr>
          <w:rFonts w:hAnsi="ＭＳ 明朝" w:hint="eastAsia"/>
          <w:kern w:val="0"/>
          <w:sz w:val="21"/>
          <w:szCs w:val="20"/>
          <w:u w:val="single"/>
        </w:rPr>
        <w:t xml:space="preserve">　　　　　　　</w:t>
      </w:r>
    </w:p>
    <w:p w:rsidR="00001E88" w:rsidRDefault="00001E88" w:rsidP="00E67489">
      <w:pPr>
        <w:snapToGrid w:val="0"/>
        <w:spacing w:line="240" w:lineRule="atLeast"/>
        <w:jc w:val="center"/>
        <w:rPr>
          <w:rFonts w:hint="eastAsia"/>
        </w:rPr>
      </w:pPr>
    </w:p>
    <w:p w:rsidR="00E67489" w:rsidRDefault="00E67489" w:rsidP="00E67489">
      <w:pPr>
        <w:snapToGrid w:val="0"/>
        <w:spacing w:line="240" w:lineRule="atLeast"/>
        <w:ind w:rightChars="-315" w:right="-567" w:firstLineChars="1400" w:firstLine="2940"/>
        <w:rPr>
          <w:rFonts w:hAnsi="ＭＳ 明朝" w:hint="eastAsia"/>
          <w:szCs w:val="18"/>
        </w:rPr>
      </w:pPr>
      <w:r w:rsidRPr="00B41056">
        <w:rPr>
          <w:rFonts w:hint="eastAsia"/>
          <w:sz w:val="21"/>
          <w:szCs w:val="21"/>
        </w:rPr>
        <w:t xml:space="preserve">　</w:t>
      </w:r>
      <w:r>
        <w:rPr>
          <w:rFonts w:hint="eastAsia"/>
        </w:rPr>
        <w:t xml:space="preserve">　　　　　　　　　　　　　　　　　</w:t>
      </w:r>
      <w:r w:rsidRPr="004A27F1">
        <w:rPr>
          <w:rFonts w:hAnsi="ＭＳ 明朝" w:hint="eastAsia"/>
          <w:szCs w:val="18"/>
          <w:u w:val="single" w:color="000000"/>
        </w:rPr>
        <w:t xml:space="preserve">　</w:t>
      </w:r>
      <w:r>
        <w:rPr>
          <w:rFonts w:hAnsi="ＭＳ 明朝" w:hint="eastAsia"/>
          <w:color w:val="FF0000"/>
          <w:szCs w:val="18"/>
          <w:u w:val="single" w:color="000000"/>
        </w:rPr>
        <w:t xml:space="preserve">　　　　</w:t>
      </w:r>
      <w:r>
        <w:rPr>
          <w:rFonts w:hAnsi="ＭＳ 明朝" w:hint="eastAsia"/>
          <w:szCs w:val="18"/>
          <w:u w:val="single"/>
        </w:rPr>
        <w:t xml:space="preserve">　</w:t>
      </w:r>
      <w:r>
        <w:rPr>
          <w:rFonts w:hAnsi="ＭＳ 明朝" w:hint="eastAsia"/>
          <w:szCs w:val="18"/>
        </w:rPr>
        <w:t>年</w:t>
      </w:r>
      <w:r>
        <w:rPr>
          <w:rFonts w:hAnsi="ＭＳ 明朝" w:hint="eastAsia"/>
          <w:szCs w:val="18"/>
          <w:u w:val="single"/>
        </w:rPr>
        <w:t xml:space="preserve">　</w:t>
      </w:r>
      <w:r>
        <w:rPr>
          <w:rFonts w:hAnsi="ＭＳ 明朝" w:hint="eastAsia"/>
          <w:color w:val="FF0000"/>
          <w:szCs w:val="18"/>
          <w:u w:val="single" w:color="000000"/>
        </w:rPr>
        <w:t xml:space="preserve">　　</w:t>
      </w:r>
      <w:r w:rsidRPr="004A27F1">
        <w:rPr>
          <w:rFonts w:hAnsi="ＭＳ 明朝" w:hint="eastAsia"/>
          <w:color w:val="FF0000"/>
          <w:szCs w:val="18"/>
          <w:u w:val="single" w:color="000000"/>
        </w:rPr>
        <w:t xml:space="preserve">　</w:t>
      </w:r>
      <w:r>
        <w:rPr>
          <w:rFonts w:hAnsi="ＭＳ 明朝" w:hint="eastAsia"/>
          <w:szCs w:val="18"/>
        </w:rPr>
        <w:t>月</w:t>
      </w:r>
      <w:r>
        <w:rPr>
          <w:rFonts w:hAnsi="ＭＳ 明朝" w:hint="eastAsia"/>
          <w:color w:val="FF0000"/>
          <w:szCs w:val="18"/>
          <w:u w:val="single" w:color="000000"/>
        </w:rPr>
        <w:t xml:space="preserve">　　　　</w:t>
      </w:r>
      <w:r>
        <w:rPr>
          <w:rFonts w:hAnsi="ＭＳ 明朝" w:hint="eastAsia"/>
          <w:szCs w:val="18"/>
        </w:rPr>
        <w:t>日作成</w:t>
      </w:r>
    </w:p>
    <w:p w:rsidR="00E67489" w:rsidRDefault="00E67489" w:rsidP="00E67489">
      <w:pPr>
        <w:snapToGrid w:val="0"/>
        <w:spacing w:line="240" w:lineRule="atLeast"/>
        <w:ind w:rightChars="-315" w:right="-567"/>
        <w:rPr>
          <w:rFonts w:hAnsi="ＭＳ 明朝"/>
          <w:szCs w:val="18"/>
        </w:rPr>
      </w:pPr>
    </w:p>
    <w:p w:rsidR="009E6DDE" w:rsidRPr="005C1D9F" w:rsidRDefault="009E6DDE" w:rsidP="009E6DDE">
      <w:pPr>
        <w:jc w:val="left"/>
      </w:pPr>
      <w:r>
        <w:rPr>
          <w:rFonts w:ascii="ＭＳ ゴシック" w:eastAsia="ＭＳ ゴシック" w:hint="eastAsia"/>
          <w:sz w:val="24"/>
        </w:rPr>
        <w:t>１　目的と適用範囲</w:t>
      </w:r>
    </w:p>
    <w:p w:rsidR="00E67489" w:rsidRPr="00151693" w:rsidRDefault="00467B4B" w:rsidP="00467B4B">
      <w:pPr>
        <w:snapToGrid w:val="0"/>
        <w:spacing w:line="240" w:lineRule="atLeast"/>
        <w:ind w:rightChars="-315" w:right="-567" w:firstLineChars="100" w:firstLine="220"/>
        <w:rPr>
          <w:rFonts w:hAnsi="ＭＳ 明朝" w:hint="eastAsia"/>
          <w:sz w:val="22"/>
          <w:szCs w:val="22"/>
        </w:rPr>
      </w:pPr>
      <w:r>
        <w:rPr>
          <w:rFonts w:hAnsi="ＭＳ 明朝" w:hint="eastAsia"/>
          <w:sz w:val="22"/>
          <w:szCs w:val="22"/>
        </w:rPr>
        <w:t>この計画の目的</w:t>
      </w:r>
      <w:r w:rsidR="009E6DDE">
        <w:rPr>
          <w:rFonts w:hAnsi="ＭＳ 明朝" w:hint="eastAsia"/>
          <w:sz w:val="22"/>
          <w:szCs w:val="22"/>
        </w:rPr>
        <w:t>は、</w:t>
      </w:r>
      <w:r w:rsidRPr="00467B4B">
        <w:rPr>
          <w:rFonts w:hAnsi="ＭＳ 明朝" w:hint="eastAsia"/>
          <w:sz w:val="22"/>
          <w:szCs w:val="22"/>
        </w:rPr>
        <w:t>火災</w:t>
      </w:r>
      <w:r>
        <w:rPr>
          <w:rFonts w:hAnsi="ＭＳ 明朝" w:hint="eastAsia"/>
          <w:sz w:val="22"/>
          <w:szCs w:val="22"/>
        </w:rPr>
        <w:t>等の災害</w:t>
      </w:r>
      <w:r w:rsidRPr="00467B4B">
        <w:rPr>
          <w:rFonts w:hAnsi="ＭＳ 明朝" w:hint="eastAsia"/>
          <w:sz w:val="22"/>
          <w:szCs w:val="22"/>
        </w:rPr>
        <w:t>初期対応によ</w:t>
      </w:r>
      <w:r>
        <w:rPr>
          <w:rFonts w:hAnsi="ＭＳ 明朝" w:hint="eastAsia"/>
          <w:sz w:val="22"/>
          <w:szCs w:val="22"/>
        </w:rPr>
        <w:t>る</w:t>
      </w:r>
      <w:r w:rsidRPr="00467B4B">
        <w:rPr>
          <w:rFonts w:hAnsi="ＭＳ 明朝" w:hint="eastAsia"/>
          <w:sz w:val="22"/>
          <w:szCs w:val="22"/>
        </w:rPr>
        <w:t>被害を最小限に食い止める</w:t>
      </w:r>
      <w:r>
        <w:rPr>
          <w:rFonts w:hAnsi="ＭＳ 明朝" w:hint="eastAsia"/>
          <w:sz w:val="22"/>
          <w:szCs w:val="22"/>
        </w:rPr>
        <w:t>ため</w:t>
      </w:r>
      <w:r w:rsidR="009E6DDE" w:rsidRPr="009E6DDE">
        <w:rPr>
          <w:rFonts w:hAnsi="ＭＳ 明朝" w:hint="eastAsia"/>
          <w:sz w:val="22"/>
          <w:szCs w:val="22"/>
          <w:u w:val="single"/>
        </w:rPr>
        <w:t xml:space="preserve">　　　　</w:t>
      </w:r>
      <w:r w:rsidR="009E6DDE">
        <w:rPr>
          <w:rFonts w:hAnsi="ＭＳ 明朝" w:hint="eastAsia"/>
          <w:sz w:val="22"/>
          <w:szCs w:val="22"/>
          <w:u w:val="single"/>
        </w:rPr>
        <w:t xml:space="preserve">　　</w:t>
      </w:r>
      <w:r w:rsidR="009E6DDE" w:rsidRPr="009E6DDE">
        <w:rPr>
          <w:rFonts w:hAnsi="ＭＳ 明朝" w:hint="eastAsia"/>
          <w:sz w:val="22"/>
          <w:szCs w:val="22"/>
          <w:u w:val="single"/>
        </w:rPr>
        <w:t xml:space="preserve">　　</w:t>
      </w:r>
      <w:r w:rsidR="009E6DDE">
        <w:rPr>
          <w:rFonts w:hAnsi="ＭＳ 明朝" w:hint="eastAsia"/>
          <w:sz w:val="22"/>
          <w:szCs w:val="22"/>
        </w:rPr>
        <w:t>に、居住する</w:t>
      </w:r>
      <w:r w:rsidR="00E67489" w:rsidRPr="00151693">
        <w:rPr>
          <w:rFonts w:hAnsi="ＭＳ 明朝" w:hint="eastAsia"/>
          <w:sz w:val="22"/>
          <w:szCs w:val="22"/>
        </w:rPr>
        <w:t>居住者</w:t>
      </w:r>
      <w:r w:rsidR="00E67489">
        <w:rPr>
          <w:rFonts w:hAnsi="ＭＳ 明朝" w:hint="eastAsia"/>
          <w:sz w:val="22"/>
          <w:szCs w:val="22"/>
        </w:rPr>
        <w:t>全員</w:t>
      </w:r>
      <w:r w:rsidR="00E67489" w:rsidRPr="00151693">
        <w:rPr>
          <w:rFonts w:hAnsi="ＭＳ 明朝" w:hint="eastAsia"/>
          <w:sz w:val="22"/>
          <w:szCs w:val="22"/>
        </w:rPr>
        <w:t>が</w:t>
      </w:r>
      <w:r>
        <w:rPr>
          <w:rFonts w:hAnsi="ＭＳ 明朝" w:hint="eastAsia"/>
          <w:sz w:val="22"/>
          <w:szCs w:val="22"/>
        </w:rPr>
        <w:t>共通認識を持って対応するために基準を定めるものです</w:t>
      </w:r>
      <w:r w:rsidR="00E67489" w:rsidRPr="00151693">
        <w:rPr>
          <w:rFonts w:hAnsi="ＭＳ 明朝" w:hint="eastAsia"/>
          <w:sz w:val="22"/>
          <w:szCs w:val="22"/>
        </w:rPr>
        <w:t>。</w:t>
      </w:r>
      <w:r w:rsidR="00E67489">
        <w:rPr>
          <w:rFonts w:hAnsi="ＭＳ 明朝" w:hint="eastAsia"/>
          <w:sz w:val="22"/>
          <w:szCs w:val="22"/>
        </w:rPr>
        <w:t>また、大災害時は公的機関の救助が行き届くまでに時間を要する場合もあります。自分たちの生命、財産は自分たちで守るという意識を持ち</w:t>
      </w:r>
      <w:r w:rsidR="009E6DDE">
        <w:rPr>
          <w:rFonts w:hAnsi="ＭＳ 明朝" w:hint="eastAsia"/>
          <w:sz w:val="22"/>
          <w:szCs w:val="22"/>
        </w:rPr>
        <w:t>、</w:t>
      </w:r>
      <w:r w:rsidR="00E67489">
        <w:rPr>
          <w:rFonts w:hAnsi="ＭＳ 明朝" w:hint="eastAsia"/>
          <w:sz w:val="22"/>
          <w:szCs w:val="22"/>
        </w:rPr>
        <w:t>防火管理者を中心とし、居住者全員が一丸となって災害に対応するための計画です。</w:t>
      </w:r>
    </w:p>
    <w:p w:rsidR="00E67489" w:rsidRDefault="00E67489" w:rsidP="00E67489">
      <w:pPr>
        <w:snapToGrid w:val="0"/>
        <w:spacing w:line="240" w:lineRule="atLeast"/>
        <w:ind w:rightChars="-315" w:right="-567"/>
      </w:pPr>
    </w:p>
    <w:p w:rsidR="00467B4B" w:rsidRPr="005C1D9F" w:rsidRDefault="009E6DDE" w:rsidP="00467B4B">
      <w:pPr>
        <w:jc w:val="left"/>
      </w:pPr>
      <w:r>
        <w:rPr>
          <w:rFonts w:ascii="ＭＳ ゴシック" w:eastAsia="ＭＳ ゴシック" w:hint="eastAsia"/>
          <w:sz w:val="24"/>
        </w:rPr>
        <w:t>２</w:t>
      </w:r>
      <w:r w:rsidR="00467B4B">
        <w:rPr>
          <w:rFonts w:ascii="ＭＳ ゴシック" w:eastAsia="ＭＳ ゴシック" w:hint="eastAsia"/>
          <w:sz w:val="24"/>
        </w:rPr>
        <w:t xml:space="preserve">　防火管理者等の業務について</w:t>
      </w:r>
    </w:p>
    <w:p w:rsidR="00E67489" w:rsidRDefault="00E67489" w:rsidP="00E67489">
      <w:pPr>
        <w:ind w:firstLineChars="200" w:firstLine="420"/>
        <w:rPr>
          <w:rFonts w:hint="eastAsia"/>
          <w:sz w:val="21"/>
          <w:szCs w:val="21"/>
        </w:rPr>
      </w:pPr>
      <w:r>
        <w:rPr>
          <w:rFonts w:hint="eastAsia"/>
          <w:sz w:val="21"/>
          <w:szCs w:val="21"/>
        </w:rPr>
        <w:t>防火管理者は必要に応じ管理権原者の指示を求め、次に揚げる業務を行う。</w:t>
      </w:r>
    </w:p>
    <w:p w:rsidR="00E67489" w:rsidRDefault="00995763" w:rsidP="00E67489">
      <w:pPr>
        <w:rPr>
          <w:rFonts w:hint="eastAsia"/>
          <w:sz w:val="21"/>
          <w:szCs w:val="21"/>
        </w:rPr>
      </w:pPr>
      <w:r>
        <w:rPr>
          <w:rFonts w:hint="eastAsia"/>
          <w:sz w:val="21"/>
          <w:szCs w:val="21"/>
        </w:rPr>
        <w:t>（</w:t>
      </w:r>
      <w:r w:rsidR="00E67489">
        <w:rPr>
          <w:rFonts w:hint="eastAsia"/>
          <w:sz w:val="21"/>
          <w:szCs w:val="21"/>
        </w:rPr>
        <w:t>１</w:t>
      </w:r>
      <w:r>
        <w:rPr>
          <w:rFonts w:hint="eastAsia"/>
          <w:sz w:val="21"/>
          <w:szCs w:val="21"/>
        </w:rPr>
        <w:t>）</w:t>
      </w:r>
      <w:r w:rsidR="00E67489">
        <w:rPr>
          <w:rFonts w:hint="eastAsia"/>
          <w:sz w:val="21"/>
          <w:szCs w:val="21"/>
        </w:rPr>
        <w:t>消防計画の作成、変更、届出</w:t>
      </w:r>
    </w:p>
    <w:p w:rsidR="00E67489" w:rsidRDefault="00995763" w:rsidP="00E67489">
      <w:pPr>
        <w:rPr>
          <w:rFonts w:hint="eastAsia"/>
          <w:sz w:val="21"/>
          <w:szCs w:val="21"/>
        </w:rPr>
      </w:pPr>
      <w:r>
        <w:rPr>
          <w:rFonts w:hint="eastAsia"/>
          <w:sz w:val="21"/>
          <w:szCs w:val="21"/>
        </w:rPr>
        <w:t>（</w:t>
      </w:r>
      <w:r w:rsidR="00E67489">
        <w:rPr>
          <w:rFonts w:hint="eastAsia"/>
          <w:sz w:val="21"/>
          <w:szCs w:val="21"/>
        </w:rPr>
        <w:t>２</w:t>
      </w:r>
      <w:r>
        <w:rPr>
          <w:rFonts w:hint="eastAsia"/>
          <w:sz w:val="21"/>
          <w:szCs w:val="21"/>
        </w:rPr>
        <w:t>）</w:t>
      </w:r>
      <w:r w:rsidR="00E67489">
        <w:rPr>
          <w:rFonts w:hint="eastAsia"/>
          <w:sz w:val="21"/>
          <w:szCs w:val="21"/>
        </w:rPr>
        <w:t>消防訓練の実施及び消防機関への事前通報</w:t>
      </w:r>
    </w:p>
    <w:p w:rsidR="00E67489" w:rsidRDefault="00E67489" w:rsidP="00E67489">
      <w:pPr>
        <w:ind w:left="630" w:hangingChars="300" w:hanging="630"/>
        <w:rPr>
          <w:rFonts w:hint="eastAsia"/>
          <w:sz w:val="21"/>
          <w:szCs w:val="21"/>
        </w:rPr>
      </w:pPr>
      <w:r>
        <w:rPr>
          <w:rFonts w:hint="eastAsia"/>
          <w:sz w:val="21"/>
          <w:szCs w:val="21"/>
        </w:rPr>
        <w:t xml:space="preserve">　　（居住者にはこの建物で行う訓練、地域で行われる自主防災訓練等に積極的に参加するよう指導する。）</w:t>
      </w:r>
    </w:p>
    <w:p w:rsidR="00E67489" w:rsidRDefault="00995763" w:rsidP="00E67489">
      <w:pPr>
        <w:rPr>
          <w:rFonts w:hint="eastAsia"/>
          <w:sz w:val="21"/>
          <w:szCs w:val="21"/>
        </w:rPr>
      </w:pPr>
      <w:r>
        <w:rPr>
          <w:rFonts w:hint="eastAsia"/>
          <w:sz w:val="21"/>
          <w:szCs w:val="21"/>
        </w:rPr>
        <w:t>（</w:t>
      </w:r>
      <w:r w:rsidR="00E67489">
        <w:rPr>
          <w:rFonts w:hint="eastAsia"/>
          <w:sz w:val="21"/>
          <w:szCs w:val="21"/>
        </w:rPr>
        <w:t>３</w:t>
      </w:r>
      <w:r>
        <w:rPr>
          <w:rFonts w:hint="eastAsia"/>
          <w:sz w:val="21"/>
          <w:szCs w:val="21"/>
        </w:rPr>
        <w:t>）</w:t>
      </w:r>
      <w:r w:rsidR="00E67489">
        <w:rPr>
          <w:rFonts w:hint="eastAsia"/>
          <w:sz w:val="21"/>
          <w:szCs w:val="21"/>
        </w:rPr>
        <w:t>防火に関する消防署への報告・連絡・相談</w:t>
      </w:r>
    </w:p>
    <w:p w:rsidR="00E67489" w:rsidRDefault="00995763" w:rsidP="00E67489">
      <w:pPr>
        <w:rPr>
          <w:rFonts w:hint="eastAsia"/>
          <w:sz w:val="21"/>
          <w:szCs w:val="21"/>
        </w:rPr>
      </w:pPr>
      <w:r>
        <w:rPr>
          <w:rFonts w:hint="eastAsia"/>
          <w:sz w:val="21"/>
          <w:szCs w:val="21"/>
        </w:rPr>
        <w:t>（</w:t>
      </w:r>
      <w:r w:rsidR="00E67489">
        <w:rPr>
          <w:rFonts w:hint="eastAsia"/>
          <w:sz w:val="21"/>
          <w:szCs w:val="21"/>
        </w:rPr>
        <w:t>４</w:t>
      </w:r>
      <w:r>
        <w:rPr>
          <w:rFonts w:hint="eastAsia"/>
          <w:sz w:val="21"/>
          <w:szCs w:val="21"/>
        </w:rPr>
        <w:t>）</w:t>
      </w:r>
      <w:r w:rsidR="00E67489">
        <w:rPr>
          <w:rFonts w:hint="eastAsia"/>
          <w:sz w:val="21"/>
          <w:szCs w:val="21"/>
        </w:rPr>
        <w:t>居住者への火災予防対策、火災発生時及び地震発生時に行うべき行動の呼びかけ</w:t>
      </w:r>
    </w:p>
    <w:p w:rsidR="00E67489" w:rsidRDefault="00995763" w:rsidP="00995763">
      <w:pPr>
        <w:rPr>
          <w:rFonts w:hint="eastAsia"/>
          <w:sz w:val="21"/>
          <w:szCs w:val="21"/>
        </w:rPr>
      </w:pPr>
      <w:r>
        <w:rPr>
          <w:rFonts w:hint="eastAsia"/>
          <w:sz w:val="21"/>
          <w:szCs w:val="21"/>
        </w:rPr>
        <w:t>（</w:t>
      </w:r>
      <w:r w:rsidR="00E67489">
        <w:rPr>
          <w:rFonts w:hint="eastAsia"/>
          <w:sz w:val="21"/>
          <w:szCs w:val="21"/>
        </w:rPr>
        <w:t>５</w:t>
      </w:r>
      <w:r>
        <w:rPr>
          <w:rFonts w:hint="eastAsia"/>
          <w:sz w:val="21"/>
          <w:szCs w:val="21"/>
        </w:rPr>
        <w:t>）</w:t>
      </w:r>
      <w:r w:rsidR="00E67489">
        <w:rPr>
          <w:rFonts w:hint="eastAsia"/>
          <w:sz w:val="21"/>
          <w:szCs w:val="21"/>
        </w:rPr>
        <w:t>居住者へ消防用設備等の使用方法及び避難経路等を周知徹底させる。</w:t>
      </w:r>
    </w:p>
    <w:p w:rsidR="00E67489" w:rsidRDefault="00995763" w:rsidP="00E67489">
      <w:pPr>
        <w:ind w:left="630" w:hangingChars="300" w:hanging="630"/>
        <w:rPr>
          <w:rFonts w:hint="eastAsia"/>
          <w:sz w:val="21"/>
          <w:szCs w:val="21"/>
        </w:rPr>
      </w:pPr>
      <w:r>
        <w:rPr>
          <w:rFonts w:hint="eastAsia"/>
          <w:sz w:val="21"/>
          <w:szCs w:val="21"/>
        </w:rPr>
        <w:t>（</w:t>
      </w:r>
      <w:r w:rsidR="00E67489">
        <w:rPr>
          <w:rFonts w:hint="eastAsia"/>
          <w:sz w:val="21"/>
          <w:szCs w:val="21"/>
        </w:rPr>
        <w:t>６</w:t>
      </w:r>
      <w:r>
        <w:rPr>
          <w:rFonts w:hint="eastAsia"/>
          <w:sz w:val="21"/>
          <w:szCs w:val="21"/>
        </w:rPr>
        <w:t>）</w:t>
      </w:r>
      <w:r w:rsidR="00E67489">
        <w:rPr>
          <w:rFonts w:hint="eastAsia"/>
          <w:sz w:val="21"/>
          <w:szCs w:val="21"/>
        </w:rPr>
        <w:t xml:space="preserve">消防用設備等（　　</w:t>
      </w:r>
      <w:r w:rsidR="00C75A7E">
        <w:rPr>
          <w:rFonts w:hint="eastAsia"/>
          <w:sz w:val="21"/>
          <w:szCs w:val="21"/>
        </w:rPr>
        <w:t xml:space="preserve">　　　　　　　　　　　　　　　　　　　　　　　　　　　　　　</w:t>
      </w:r>
      <w:r w:rsidR="00E67489">
        <w:rPr>
          <w:rFonts w:hint="eastAsia"/>
          <w:sz w:val="21"/>
          <w:szCs w:val="21"/>
        </w:rPr>
        <w:t xml:space="preserve">　　）、防火・避難施設等（　　　　　　　</w:t>
      </w:r>
      <w:r w:rsidR="00C75A7E">
        <w:rPr>
          <w:rFonts w:hint="eastAsia"/>
          <w:sz w:val="21"/>
          <w:szCs w:val="21"/>
        </w:rPr>
        <w:t xml:space="preserve">　　　　　　　　　　　　</w:t>
      </w:r>
      <w:r w:rsidR="00E67489">
        <w:rPr>
          <w:rFonts w:hint="eastAsia"/>
          <w:sz w:val="21"/>
          <w:szCs w:val="21"/>
        </w:rPr>
        <w:t xml:space="preserve">　　）の自主点検及び維持管理</w:t>
      </w:r>
    </w:p>
    <w:p w:rsidR="00E67489" w:rsidRDefault="00995763" w:rsidP="00E67489">
      <w:pPr>
        <w:rPr>
          <w:rFonts w:hint="eastAsia"/>
          <w:sz w:val="21"/>
          <w:szCs w:val="21"/>
        </w:rPr>
      </w:pPr>
      <w:r>
        <w:rPr>
          <w:rFonts w:hint="eastAsia"/>
          <w:sz w:val="21"/>
          <w:szCs w:val="21"/>
        </w:rPr>
        <w:t>（</w:t>
      </w:r>
      <w:r w:rsidR="00E67489">
        <w:rPr>
          <w:rFonts w:hint="eastAsia"/>
          <w:sz w:val="21"/>
          <w:szCs w:val="21"/>
        </w:rPr>
        <w:t>７</w:t>
      </w:r>
      <w:r>
        <w:rPr>
          <w:rFonts w:hint="eastAsia"/>
          <w:sz w:val="21"/>
          <w:szCs w:val="21"/>
        </w:rPr>
        <w:t>）</w:t>
      </w:r>
      <w:r w:rsidR="00E67489">
        <w:rPr>
          <w:rFonts w:hint="eastAsia"/>
          <w:sz w:val="21"/>
          <w:szCs w:val="21"/>
        </w:rPr>
        <w:t>共用室・共用部分の火気の使用又は取扱いに関する監督</w:t>
      </w:r>
    </w:p>
    <w:p w:rsidR="00E67489" w:rsidRDefault="00995763" w:rsidP="00E67489">
      <w:pPr>
        <w:rPr>
          <w:rFonts w:hint="eastAsia"/>
          <w:sz w:val="21"/>
          <w:szCs w:val="21"/>
        </w:rPr>
      </w:pPr>
      <w:r>
        <w:rPr>
          <w:rFonts w:hint="eastAsia"/>
          <w:sz w:val="21"/>
          <w:szCs w:val="21"/>
        </w:rPr>
        <w:t>（</w:t>
      </w:r>
      <w:r w:rsidR="00E67489">
        <w:rPr>
          <w:rFonts w:hint="eastAsia"/>
          <w:sz w:val="21"/>
          <w:szCs w:val="21"/>
        </w:rPr>
        <w:t>８</w:t>
      </w:r>
      <w:r>
        <w:rPr>
          <w:rFonts w:hint="eastAsia"/>
          <w:sz w:val="21"/>
          <w:szCs w:val="21"/>
        </w:rPr>
        <w:t>）</w:t>
      </w:r>
      <w:r w:rsidR="00E67489">
        <w:rPr>
          <w:rFonts w:hint="eastAsia"/>
          <w:sz w:val="21"/>
          <w:szCs w:val="21"/>
        </w:rPr>
        <w:t>防火管理維持台帳等関係書類の整理及び保存</w:t>
      </w:r>
    </w:p>
    <w:p w:rsidR="00E67489" w:rsidRDefault="00995763" w:rsidP="00E67489">
      <w:pPr>
        <w:rPr>
          <w:rFonts w:hint="eastAsia"/>
          <w:sz w:val="21"/>
          <w:szCs w:val="21"/>
        </w:rPr>
      </w:pPr>
      <w:r>
        <w:rPr>
          <w:rFonts w:hint="eastAsia"/>
          <w:sz w:val="21"/>
          <w:szCs w:val="21"/>
        </w:rPr>
        <w:t>（</w:t>
      </w:r>
      <w:r w:rsidR="00E67489">
        <w:rPr>
          <w:rFonts w:hint="eastAsia"/>
          <w:sz w:val="21"/>
          <w:szCs w:val="21"/>
        </w:rPr>
        <w:t>９</w:t>
      </w:r>
      <w:r>
        <w:rPr>
          <w:rFonts w:hint="eastAsia"/>
          <w:sz w:val="21"/>
          <w:szCs w:val="21"/>
        </w:rPr>
        <w:t>）</w:t>
      </w:r>
      <w:r w:rsidR="00E67489">
        <w:rPr>
          <w:rFonts w:hint="eastAsia"/>
          <w:sz w:val="21"/>
          <w:szCs w:val="21"/>
        </w:rPr>
        <w:t>その他</w:t>
      </w:r>
    </w:p>
    <w:p w:rsidR="00E67489" w:rsidRPr="00A469E1" w:rsidRDefault="00E67489" w:rsidP="00E67489">
      <w:pPr>
        <w:rPr>
          <w:rFonts w:hint="eastAsia"/>
          <w:sz w:val="21"/>
          <w:szCs w:val="21"/>
          <w:u w:val="dotted" w:color="7F7F7F"/>
        </w:rPr>
      </w:pPr>
      <w:r>
        <w:rPr>
          <w:rFonts w:hint="eastAsia"/>
          <w:sz w:val="21"/>
          <w:szCs w:val="21"/>
        </w:rPr>
        <w:t xml:space="preserve">　</w:t>
      </w:r>
      <w:r w:rsidRPr="00053796">
        <w:rPr>
          <w:rFonts w:hint="eastAsia"/>
          <w:sz w:val="21"/>
          <w:szCs w:val="21"/>
        </w:rPr>
        <w:t xml:space="preserve">　</w:t>
      </w:r>
      <w:r w:rsidRPr="00A469E1">
        <w:rPr>
          <w:rFonts w:hint="eastAsia"/>
          <w:sz w:val="21"/>
          <w:szCs w:val="21"/>
          <w:u w:val="dotted" w:color="7F7F7F"/>
        </w:rPr>
        <w:t xml:space="preserve">　　　　　　　　　　　　　　　　　　　　　　　　　　　　　　　　　　　　　　　　　　　</w:t>
      </w:r>
    </w:p>
    <w:p w:rsidR="00E67489" w:rsidRPr="00A469E1" w:rsidRDefault="00E67489" w:rsidP="00E67489">
      <w:pPr>
        <w:rPr>
          <w:rFonts w:hint="eastAsia"/>
          <w:sz w:val="21"/>
          <w:szCs w:val="21"/>
          <w:u w:val="dotted" w:color="7F7F7F"/>
        </w:rPr>
      </w:pPr>
      <w:r>
        <w:rPr>
          <w:rFonts w:hint="eastAsia"/>
          <w:sz w:val="21"/>
          <w:szCs w:val="21"/>
        </w:rPr>
        <w:t xml:space="preserve">　　</w:t>
      </w:r>
      <w:r w:rsidRPr="00A469E1">
        <w:rPr>
          <w:rFonts w:hint="eastAsia"/>
          <w:sz w:val="21"/>
          <w:szCs w:val="21"/>
          <w:u w:val="dotted" w:color="7F7F7F"/>
        </w:rPr>
        <w:t xml:space="preserve">　　　　　　　　　　　　　　　　　　　　　　　　　　　　　　　　　　　　　　　　　　　</w:t>
      </w:r>
    </w:p>
    <w:p w:rsidR="00E67489" w:rsidRDefault="00E67489" w:rsidP="00E67489"/>
    <w:p w:rsidR="00467B4B" w:rsidRPr="005C1D9F" w:rsidRDefault="009E6DDE" w:rsidP="00467B4B">
      <w:pPr>
        <w:jc w:val="left"/>
      </w:pPr>
      <w:r>
        <w:rPr>
          <w:rFonts w:ascii="ＭＳ ゴシック" w:eastAsia="ＭＳ ゴシック" w:hint="eastAsia"/>
          <w:sz w:val="24"/>
        </w:rPr>
        <w:t>３</w:t>
      </w:r>
      <w:r w:rsidR="00467B4B">
        <w:rPr>
          <w:rFonts w:ascii="ＭＳ ゴシック" w:eastAsia="ＭＳ ゴシック" w:hint="eastAsia"/>
          <w:sz w:val="24"/>
        </w:rPr>
        <w:t xml:space="preserve">　管理組合・自治会役員及び防火担当者の業務</w:t>
      </w:r>
    </w:p>
    <w:p w:rsidR="00E67489" w:rsidRDefault="00995763" w:rsidP="00E67489">
      <w:pPr>
        <w:pStyle w:val="a5"/>
        <w:ind w:left="0" w:firstLine="0"/>
        <w:rPr>
          <w:rFonts w:hint="eastAsia"/>
          <w:sz w:val="21"/>
          <w:szCs w:val="21"/>
        </w:rPr>
      </w:pPr>
      <w:r>
        <w:rPr>
          <w:rFonts w:hint="eastAsia"/>
          <w:sz w:val="21"/>
          <w:szCs w:val="21"/>
        </w:rPr>
        <w:t>（</w:t>
      </w:r>
      <w:r w:rsidR="00E67489">
        <w:rPr>
          <w:rFonts w:hint="eastAsia"/>
          <w:sz w:val="21"/>
          <w:szCs w:val="21"/>
        </w:rPr>
        <w:t>１</w:t>
      </w:r>
      <w:r>
        <w:rPr>
          <w:rFonts w:hint="eastAsia"/>
          <w:sz w:val="21"/>
          <w:szCs w:val="21"/>
        </w:rPr>
        <w:t>）</w:t>
      </w:r>
      <w:r w:rsidR="00E67489">
        <w:rPr>
          <w:rFonts w:hint="eastAsia"/>
          <w:sz w:val="21"/>
          <w:szCs w:val="21"/>
        </w:rPr>
        <w:t>防火管理者が行う防火に関する業務を協力して行う。</w:t>
      </w:r>
    </w:p>
    <w:p w:rsidR="00E67489" w:rsidRDefault="00995763" w:rsidP="00A51BEF">
      <w:pPr>
        <w:pStyle w:val="a5"/>
        <w:ind w:left="0" w:firstLine="0"/>
        <w:rPr>
          <w:rFonts w:hint="eastAsia"/>
          <w:sz w:val="21"/>
          <w:szCs w:val="21"/>
        </w:rPr>
      </w:pPr>
      <w:r>
        <w:rPr>
          <w:rFonts w:hint="eastAsia"/>
          <w:sz w:val="21"/>
          <w:szCs w:val="21"/>
        </w:rPr>
        <w:t>（</w:t>
      </w:r>
      <w:r w:rsidR="00A51BEF">
        <w:rPr>
          <w:rFonts w:hint="eastAsia"/>
          <w:sz w:val="21"/>
          <w:szCs w:val="21"/>
        </w:rPr>
        <w:t>２</w:t>
      </w:r>
      <w:r>
        <w:rPr>
          <w:rFonts w:hint="eastAsia"/>
          <w:sz w:val="21"/>
          <w:szCs w:val="21"/>
        </w:rPr>
        <w:t>）</w:t>
      </w:r>
      <w:r w:rsidR="00E67489">
        <w:rPr>
          <w:rFonts w:hint="eastAsia"/>
          <w:sz w:val="21"/>
          <w:szCs w:val="21"/>
        </w:rPr>
        <w:t>防火管理者が行う業務の補佐</w:t>
      </w:r>
    </w:p>
    <w:p w:rsidR="00E67489" w:rsidRDefault="00995763" w:rsidP="00995763">
      <w:pPr>
        <w:widowControl/>
        <w:jc w:val="left"/>
        <w:rPr>
          <w:rFonts w:hint="eastAsia"/>
          <w:sz w:val="21"/>
          <w:szCs w:val="21"/>
        </w:rPr>
      </w:pPr>
      <w:r>
        <w:rPr>
          <w:rFonts w:hint="eastAsia"/>
          <w:sz w:val="21"/>
          <w:szCs w:val="21"/>
        </w:rPr>
        <w:t>（</w:t>
      </w:r>
      <w:r w:rsidR="00A51BEF">
        <w:rPr>
          <w:rFonts w:hint="eastAsia"/>
          <w:sz w:val="21"/>
          <w:szCs w:val="21"/>
        </w:rPr>
        <w:t>３</w:t>
      </w:r>
      <w:r>
        <w:rPr>
          <w:rFonts w:hint="eastAsia"/>
          <w:sz w:val="21"/>
          <w:szCs w:val="21"/>
        </w:rPr>
        <w:t>）</w:t>
      </w:r>
      <w:r w:rsidR="00E67489">
        <w:rPr>
          <w:rFonts w:hint="eastAsia"/>
          <w:sz w:val="21"/>
          <w:szCs w:val="21"/>
        </w:rPr>
        <w:t>防火管理業務委託状況表に記載の業務</w:t>
      </w:r>
    </w:p>
    <w:p w:rsidR="00E67489" w:rsidRDefault="00995763" w:rsidP="00995763">
      <w:pPr>
        <w:widowControl/>
        <w:jc w:val="left"/>
        <w:rPr>
          <w:rFonts w:hint="eastAsia"/>
          <w:sz w:val="21"/>
          <w:szCs w:val="21"/>
        </w:rPr>
      </w:pPr>
      <w:r>
        <w:rPr>
          <w:rFonts w:hint="eastAsia"/>
          <w:sz w:val="21"/>
          <w:szCs w:val="21"/>
        </w:rPr>
        <w:t>（</w:t>
      </w:r>
      <w:r w:rsidR="00A51BEF">
        <w:rPr>
          <w:rFonts w:hint="eastAsia"/>
          <w:sz w:val="21"/>
          <w:szCs w:val="21"/>
        </w:rPr>
        <w:t>４</w:t>
      </w:r>
      <w:r>
        <w:rPr>
          <w:rFonts w:hint="eastAsia"/>
          <w:sz w:val="21"/>
          <w:szCs w:val="21"/>
        </w:rPr>
        <w:t>）</w:t>
      </w:r>
      <w:r w:rsidR="00E67489">
        <w:rPr>
          <w:rFonts w:hint="eastAsia"/>
          <w:sz w:val="21"/>
          <w:szCs w:val="21"/>
        </w:rPr>
        <w:t>その他</w:t>
      </w:r>
    </w:p>
    <w:p w:rsidR="00E67489" w:rsidRPr="00A469E1" w:rsidRDefault="00E67489" w:rsidP="00E67489">
      <w:pPr>
        <w:widowControl/>
        <w:ind w:leftChars="100" w:left="390" w:hangingChars="100" w:hanging="210"/>
        <w:jc w:val="left"/>
        <w:rPr>
          <w:rFonts w:hint="eastAsia"/>
          <w:sz w:val="21"/>
          <w:szCs w:val="21"/>
          <w:u w:val="dotted" w:color="7F7F7F"/>
        </w:rPr>
      </w:pPr>
      <w:r>
        <w:rPr>
          <w:rFonts w:hint="eastAsia"/>
          <w:sz w:val="21"/>
          <w:szCs w:val="21"/>
        </w:rPr>
        <w:t xml:space="preserve">　</w:t>
      </w:r>
      <w:r w:rsidRPr="00A469E1">
        <w:rPr>
          <w:rFonts w:hint="eastAsia"/>
          <w:sz w:val="21"/>
          <w:szCs w:val="21"/>
          <w:u w:val="dotted" w:color="7F7F7F"/>
        </w:rPr>
        <w:t xml:space="preserve">　　　　　　　　　　　　　　　　　　　　　　　　　　　　　　　　　　　　　　　　　　　</w:t>
      </w:r>
    </w:p>
    <w:p w:rsidR="00E67489" w:rsidRDefault="00E67489" w:rsidP="00E67489">
      <w:pPr>
        <w:widowControl/>
        <w:ind w:leftChars="100" w:left="390" w:hangingChars="100" w:hanging="210"/>
        <w:jc w:val="left"/>
        <w:rPr>
          <w:rFonts w:hint="eastAsia"/>
          <w:sz w:val="21"/>
          <w:szCs w:val="21"/>
          <w:u w:val="dotted" w:color="7F7F7F"/>
        </w:rPr>
      </w:pPr>
      <w:r>
        <w:rPr>
          <w:rFonts w:hint="eastAsia"/>
          <w:sz w:val="21"/>
          <w:szCs w:val="21"/>
        </w:rPr>
        <w:t xml:space="preserve">　</w:t>
      </w:r>
      <w:r w:rsidRPr="00A469E1">
        <w:rPr>
          <w:rFonts w:hint="eastAsia"/>
          <w:sz w:val="21"/>
          <w:szCs w:val="21"/>
          <w:u w:val="dotted" w:color="7F7F7F"/>
        </w:rPr>
        <w:t xml:space="preserve">　　　　　　　　　　　　　　　　　　　　　　　　　　　　　　　　　　　　　　　　　　　</w:t>
      </w:r>
    </w:p>
    <w:p w:rsidR="00467B4B" w:rsidRDefault="00467B4B" w:rsidP="00467B4B">
      <w:pPr>
        <w:rPr>
          <w:sz w:val="21"/>
          <w:szCs w:val="21"/>
          <w:u w:val="dotted" w:color="7F7F7F"/>
        </w:rPr>
      </w:pPr>
    </w:p>
    <w:p w:rsidR="00467B4B" w:rsidRPr="005C1D9F" w:rsidRDefault="009E6DDE" w:rsidP="00467B4B">
      <w:r>
        <w:rPr>
          <w:rFonts w:ascii="ＭＳ ゴシック" w:eastAsia="ＭＳ ゴシック" w:hint="eastAsia"/>
          <w:sz w:val="24"/>
        </w:rPr>
        <w:t>４</w:t>
      </w:r>
      <w:r w:rsidR="00467B4B">
        <w:rPr>
          <w:rFonts w:ascii="ＭＳ ゴシック" w:eastAsia="ＭＳ ゴシック" w:hint="eastAsia"/>
          <w:sz w:val="24"/>
        </w:rPr>
        <w:t xml:space="preserve">　管理人（管理会社等からの派遣者・居住者・不在・その他）</w:t>
      </w:r>
    </w:p>
    <w:p w:rsidR="00C75A7E" w:rsidRPr="00A469E1" w:rsidRDefault="00C75A7E" w:rsidP="00C75A7E">
      <w:pPr>
        <w:widowControl/>
        <w:ind w:leftChars="100" w:left="390" w:hangingChars="100" w:hanging="210"/>
        <w:jc w:val="left"/>
        <w:rPr>
          <w:rFonts w:hint="eastAsia"/>
          <w:sz w:val="21"/>
          <w:szCs w:val="21"/>
          <w:u w:val="dotted" w:color="7F7F7F"/>
        </w:rPr>
      </w:pPr>
      <w:r>
        <w:rPr>
          <w:rFonts w:hint="eastAsia"/>
          <w:sz w:val="21"/>
          <w:szCs w:val="21"/>
        </w:rPr>
        <w:t xml:space="preserve">　</w:t>
      </w:r>
      <w:r w:rsidRPr="00A469E1">
        <w:rPr>
          <w:rFonts w:hint="eastAsia"/>
          <w:sz w:val="21"/>
          <w:szCs w:val="21"/>
          <w:u w:val="dotted" w:color="7F7F7F"/>
        </w:rPr>
        <w:t xml:space="preserve">　　　　　　　　　　　　　　　　　　　　　　　　　　　　　　　　　　　　　　　　　　　</w:t>
      </w:r>
    </w:p>
    <w:p w:rsidR="00C75A7E" w:rsidRDefault="00C75A7E" w:rsidP="00C75A7E">
      <w:pPr>
        <w:widowControl/>
        <w:ind w:leftChars="100" w:left="390" w:hangingChars="100" w:hanging="210"/>
        <w:jc w:val="left"/>
        <w:rPr>
          <w:rFonts w:hint="eastAsia"/>
          <w:sz w:val="21"/>
          <w:szCs w:val="21"/>
          <w:u w:val="dotted" w:color="7F7F7F"/>
        </w:rPr>
      </w:pPr>
      <w:r>
        <w:rPr>
          <w:rFonts w:hint="eastAsia"/>
          <w:sz w:val="21"/>
          <w:szCs w:val="21"/>
        </w:rPr>
        <w:t xml:space="preserve">　</w:t>
      </w:r>
      <w:r w:rsidRPr="00A469E1">
        <w:rPr>
          <w:rFonts w:hint="eastAsia"/>
          <w:sz w:val="21"/>
          <w:szCs w:val="21"/>
          <w:u w:val="dotted" w:color="7F7F7F"/>
        </w:rPr>
        <w:t xml:space="preserve">　　　　　　　　　　　　　　　　　　　　　　　　　　　　　　　　　　　　　　　　　　　</w:t>
      </w:r>
    </w:p>
    <w:p w:rsidR="00C75A7E" w:rsidRPr="00A469E1" w:rsidRDefault="00C75A7E" w:rsidP="00C75A7E">
      <w:pPr>
        <w:widowControl/>
        <w:ind w:leftChars="100" w:left="390" w:hangingChars="100" w:hanging="210"/>
        <w:jc w:val="left"/>
        <w:rPr>
          <w:rFonts w:hint="eastAsia"/>
          <w:sz w:val="21"/>
          <w:szCs w:val="21"/>
          <w:u w:val="dotted" w:color="7F7F7F"/>
        </w:rPr>
      </w:pPr>
      <w:r>
        <w:rPr>
          <w:rFonts w:hint="eastAsia"/>
          <w:sz w:val="21"/>
          <w:szCs w:val="21"/>
        </w:rPr>
        <w:t xml:space="preserve">　</w:t>
      </w:r>
      <w:r w:rsidRPr="00A469E1">
        <w:rPr>
          <w:rFonts w:hint="eastAsia"/>
          <w:sz w:val="21"/>
          <w:szCs w:val="21"/>
          <w:u w:val="dotted" w:color="7F7F7F"/>
        </w:rPr>
        <w:t xml:space="preserve">　　　　　　　　　　　　　　　　　　　　　　　　　　　　　　　　　　　　　　　　　　　</w:t>
      </w:r>
    </w:p>
    <w:p w:rsidR="00C75A7E" w:rsidRDefault="00C75A7E" w:rsidP="00C75A7E">
      <w:pPr>
        <w:widowControl/>
        <w:ind w:leftChars="100" w:left="390" w:hangingChars="100" w:hanging="210"/>
        <w:jc w:val="left"/>
        <w:rPr>
          <w:rFonts w:hint="eastAsia"/>
          <w:sz w:val="21"/>
          <w:szCs w:val="21"/>
          <w:u w:val="dotted" w:color="7F7F7F"/>
        </w:rPr>
      </w:pPr>
      <w:r>
        <w:rPr>
          <w:rFonts w:hint="eastAsia"/>
          <w:sz w:val="21"/>
          <w:szCs w:val="21"/>
        </w:rPr>
        <w:t xml:space="preserve">　</w:t>
      </w:r>
      <w:r w:rsidRPr="00A469E1">
        <w:rPr>
          <w:rFonts w:hint="eastAsia"/>
          <w:sz w:val="21"/>
          <w:szCs w:val="21"/>
          <w:u w:val="dotted" w:color="7F7F7F"/>
        </w:rPr>
        <w:t xml:space="preserve">　　　　　　　　　　　　　　　　　　　　　　　　　　　　　　　　　　　　　　　　　　　</w:t>
      </w:r>
    </w:p>
    <w:p w:rsidR="00C75A7E" w:rsidRPr="00A469E1" w:rsidRDefault="00C75A7E" w:rsidP="00C75A7E">
      <w:pPr>
        <w:widowControl/>
        <w:ind w:leftChars="100" w:left="390" w:hangingChars="100" w:hanging="210"/>
        <w:jc w:val="left"/>
        <w:rPr>
          <w:rFonts w:hint="eastAsia"/>
          <w:sz w:val="21"/>
          <w:szCs w:val="21"/>
          <w:u w:val="dotted" w:color="7F7F7F"/>
        </w:rPr>
      </w:pPr>
      <w:r>
        <w:rPr>
          <w:rFonts w:hint="eastAsia"/>
          <w:sz w:val="21"/>
          <w:szCs w:val="21"/>
        </w:rPr>
        <w:t xml:space="preserve">　</w:t>
      </w:r>
      <w:r w:rsidRPr="00A469E1">
        <w:rPr>
          <w:rFonts w:hint="eastAsia"/>
          <w:sz w:val="21"/>
          <w:szCs w:val="21"/>
          <w:u w:val="dotted" w:color="7F7F7F"/>
        </w:rPr>
        <w:t xml:space="preserve">　　　　　　　　　　　　　　　　　　　　　　　　　　　　　　　　　　　　　　　　　　　</w:t>
      </w:r>
    </w:p>
    <w:p w:rsidR="00C75A7E" w:rsidRDefault="00C75A7E" w:rsidP="00C75A7E">
      <w:pPr>
        <w:widowControl/>
        <w:ind w:leftChars="100" w:left="390" w:hangingChars="100" w:hanging="210"/>
        <w:jc w:val="left"/>
        <w:rPr>
          <w:rFonts w:hint="eastAsia"/>
          <w:sz w:val="21"/>
          <w:szCs w:val="21"/>
          <w:u w:val="dotted" w:color="7F7F7F"/>
        </w:rPr>
      </w:pPr>
      <w:r>
        <w:rPr>
          <w:rFonts w:hint="eastAsia"/>
          <w:sz w:val="21"/>
          <w:szCs w:val="21"/>
        </w:rPr>
        <w:t xml:space="preserve">　</w:t>
      </w:r>
      <w:r w:rsidRPr="00A469E1">
        <w:rPr>
          <w:rFonts w:hint="eastAsia"/>
          <w:sz w:val="21"/>
          <w:szCs w:val="21"/>
          <w:u w:val="dotted" w:color="7F7F7F"/>
        </w:rPr>
        <w:t xml:space="preserve">　　　　　　　　　　　　　　　　　　　　　　　　　　　　　　　　　　　　　　　　　　　</w:t>
      </w:r>
    </w:p>
    <w:p w:rsidR="00C75A7E" w:rsidRDefault="00C75A7E" w:rsidP="002E1531">
      <w:pPr>
        <w:widowControl/>
        <w:jc w:val="left"/>
        <w:rPr>
          <w:rFonts w:hint="eastAsia"/>
          <w:sz w:val="21"/>
          <w:szCs w:val="21"/>
          <w:u w:val="dotted" w:color="7F7F7F"/>
        </w:rPr>
      </w:pPr>
    </w:p>
    <w:p w:rsidR="000A28D0" w:rsidRPr="005C1D9F" w:rsidRDefault="009E6DDE" w:rsidP="000A28D0">
      <w:pPr>
        <w:jc w:val="left"/>
      </w:pPr>
      <w:r>
        <w:rPr>
          <w:rFonts w:ascii="ＭＳ ゴシック" w:eastAsia="ＭＳ ゴシック" w:hint="eastAsia"/>
          <w:sz w:val="24"/>
        </w:rPr>
        <w:lastRenderedPageBreak/>
        <w:t>５</w:t>
      </w:r>
      <w:r w:rsidR="000A28D0">
        <w:rPr>
          <w:rFonts w:ascii="ＭＳ ゴシック" w:eastAsia="ＭＳ ゴシック" w:hint="eastAsia"/>
          <w:sz w:val="24"/>
        </w:rPr>
        <w:t xml:space="preserve">　居住者が行う防火対策について（居住者の防火管理責任）</w:t>
      </w:r>
    </w:p>
    <w:p w:rsidR="00E67489" w:rsidRDefault="00E67489" w:rsidP="00E67489">
      <w:pPr>
        <w:pStyle w:val="10"/>
        <w:ind w:leftChars="258" w:left="584" w:rightChars="353" w:right="635" w:hangingChars="57" w:hanging="120"/>
        <w:rPr>
          <w:rFonts w:hint="eastAsia"/>
          <w:sz w:val="21"/>
          <w:szCs w:val="21"/>
          <w:u w:color="000000"/>
        </w:rPr>
      </w:pPr>
      <w:r>
        <w:rPr>
          <w:rFonts w:hint="eastAsia"/>
          <w:sz w:val="21"/>
          <w:szCs w:val="21"/>
          <w:u w:color="000000"/>
        </w:rPr>
        <w:t>居住者は自己の責任において次の事項を行う。</w:t>
      </w:r>
    </w:p>
    <w:p w:rsidR="00E67489" w:rsidRDefault="00995763" w:rsidP="00995763">
      <w:pPr>
        <w:pStyle w:val="10"/>
        <w:ind w:left="0" w:rightChars="353" w:right="635" w:firstLine="0"/>
        <w:rPr>
          <w:rFonts w:hint="eastAsia"/>
          <w:sz w:val="21"/>
          <w:szCs w:val="21"/>
          <w:u w:color="000000"/>
        </w:rPr>
      </w:pPr>
      <w:r>
        <w:rPr>
          <w:rFonts w:hint="eastAsia"/>
          <w:sz w:val="21"/>
          <w:szCs w:val="21"/>
          <w:u w:color="000000"/>
        </w:rPr>
        <w:t>（</w:t>
      </w:r>
      <w:r w:rsidR="00E67489">
        <w:rPr>
          <w:rFonts w:hint="eastAsia"/>
          <w:sz w:val="21"/>
          <w:szCs w:val="21"/>
          <w:u w:color="000000"/>
        </w:rPr>
        <w:t>１</w:t>
      </w:r>
      <w:r>
        <w:rPr>
          <w:rFonts w:hint="eastAsia"/>
          <w:sz w:val="21"/>
          <w:szCs w:val="21"/>
          <w:u w:color="000000"/>
        </w:rPr>
        <w:t>）</w:t>
      </w:r>
      <w:r w:rsidR="00E67489">
        <w:rPr>
          <w:rFonts w:hint="eastAsia"/>
          <w:sz w:val="21"/>
          <w:szCs w:val="21"/>
          <w:u w:color="000000"/>
        </w:rPr>
        <w:t>住戸内における火の元の管理</w:t>
      </w:r>
    </w:p>
    <w:p w:rsidR="00E67489" w:rsidRDefault="00995763" w:rsidP="00995763">
      <w:pPr>
        <w:pStyle w:val="10"/>
        <w:ind w:left="0" w:rightChars="353" w:right="635" w:firstLine="0"/>
        <w:rPr>
          <w:rFonts w:hint="eastAsia"/>
          <w:sz w:val="21"/>
          <w:szCs w:val="21"/>
          <w:u w:color="000000"/>
        </w:rPr>
      </w:pPr>
      <w:r>
        <w:rPr>
          <w:rFonts w:hint="eastAsia"/>
          <w:sz w:val="21"/>
          <w:szCs w:val="21"/>
          <w:u w:color="000000"/>
        </w:rPr>
        <w:t>（</w:t>
      </w:r>
      <w:r w:rsidR="00E67489">
        <w:rPr>
          <w:rFonts w:hint="eastAsia"/>
          <w:sz w:val="21"/>
          <w:szCs w:val="21"/>
          <w:u w:color="000000"/>
        </w:rPr>
        <w:t>２</w:t>
      </w:r>
      <w:r>
        <w:rPr>
          <w:rFonts w:hint="eastAsia"/>
          <w:sz w:val="21"/>
          <w:szCs w:val="21"/>
          <w:u w:color="000000"/>
        </w:rPr>
        <w:t>）</w:t>
      </w:r>
      <w:r w:rsidR="00E67489">
        <w:rPr>
          <w:rFonts w:hint="eastAsia"/>
          <w:sz w:val="21"/>
          <w:szCs w:val="21"/>
          <w:u w:color="000000"/>
        </w:rPr>
        <w:t>住戸出入口（防火戸）の自動閉鎖機能の維持管理</w:t>
      </w:r>
    </w:p>
    <w:p w:rsidR="00E67489" w:rsidRDefault="00995763" w:rsidP="00995763">
      <w:pPr>
        <w:pStyle w:val="10"/>
        <w:ind w:left="420" w:rightChars="353" w:right="635" w:hangingChars="200" w:hanging="420"/>
        <w:rPr>
          <w:rFonts w:hint="eastAsia"/>
          <w:sz w:val="21"/>
          <w:szCs w:val="21"/>
          <w:u w:color="000000"/>
        </w:rPr>
      </w:pPr>
      <w:r>
        <w:rPr>
          <w:rFonts w:hint="eastAsia"/>
          <w:sz w:val="21"/>
          <w:szCs w:val="21"/>
          <w:u w:color="000000"/>
        </w:rPr>
        <w:t>（</w:t>
      </w:r>
      <w:r w:rsidR="00E67489">
        <w:rPr>
          <w:rFonts w:hint="eastAsia"/>
          <w:sz w:val="21"/>
          <w:szCs w:val="21"/>
          <w:u w:color="000000"/>
        </w:rPr>
        <w:t>３</w:t>
      </w:r>
      <w:r>
        <w:rPr>
          <w:rFonts w:hint="eastAsia"/>
          <w:sz w:val="21"/>
          <w:szCs w:val="21"/>
          <w:u w:color="000000"/>
        </w:rPr>
        <w:t>）</w:t>
      </w:r>
      <w:r w:rsidR="00E67489">
        <w:rPr>
          <w:rFonts w:hint="eastAsia"/>
          <w:sz w:val="21"/>
          <w:szCs w:val="21"/>
          <w:u w:color="000000"/>
        </w:rPr>
        <w:t>階段・通路等の共用部分、バルコニー及び仕切り板付近に避難障害となる物件を置かない。</w:t>
      </w:r>
    </w:p>
    <w:p w:rsidR="00E67489" w:rsidRDefault="00995763" w:rsidP="00995763">
      <w:pPr>
        <w:pStyle w:val="10"/>
        <w:ind w:left="420" w:rightChars="353" w:right="635" w:hangingChars="200" w:hanging="420"/>
        <w:rPr>
          <w:rFonts w:hint="eastAsia"/>
          <w:sz w:val="21"/>
          <w:szCs w:val="21"/>
          <w:u w:color="000000"/>
        </w:rPr>
      </w:pPr>
      <w:r>
        <w:rPr>
          <w:rFonts w:hint="eastAsia"/>
          <w:sz w:val="21"/>
          <w:szCs w:val="21"/>
          <w:u w:color="000000"/>
        </w:rPr>
        <w:t>（</w:t>
      </w:r>
      <w:r w:rsidR="00E67489">
        <w:rPr>
          <w:rFonts w:hint="eastAsia"/>
          <w:sz w:val="21"/>
          <w:szCs w:val="21"/>
          <w:u w:color="000000"/>
        </w:rPr>
        <w:t>４</w:t>
      </w:r>
      <w:r>
        <w:rPr>
          <w:rFonts w:hint="eastAsia"/>
          <w:sz w:val="21"/>
          <w:szCs w:val="21"/>
          <w:u w:color="000000"/>
        </w:rPr>
        <w:t>）</w:t>
      </w:r>
      <w:r w:rsidR="00E67489">
        <w:rPr>
          <w:rFonts w:hint="eastAsia"/>
          <w:sz w:val="21"/>
          <w:szCs w:val="21"/>
          <w:u w:color="000000"/>
        </w:rPr>
        <w:t>放火防止のため階段・通路等の共用部分や敷地内に可燃物となる物件を放置しない。させない。</w:t>
      </w:r>
    </w:p>
    <w:p w:rsidR="00E67489" w:rsidRDefault="00995763" w:rsidP="00995763">
      <w:pPr>
        <w:pStyle w:val="10"/>
        <w:ind w:left="0" w:rightChars="353" w:right="635" w:firstLine="0"/>
        <w:rPr>
          <w:rFonts w:hint="eastAsia"/>
          <w:sz w:val="21"/>
          <w:szCs w:val="21"/>
          <w:u w:color="000000"/>
        </w:rPr>
      </w:pPr>
      <w:r>
        <w:rPr>
          <w:rFonts w:hint="eastAsia"/>
          <w:sz w:val="21"/>
          <w:szCs w:val="21"/>
          <w:u w:color="000000"/>
        </w:rPr>
        <w:t>（</w:t>
      </w:r>
      <w:r w:rsidR="00E67489">
        <w:rPr>
          <w:rFonts w:hint="eastAsia"/>
          <w:sz w:val="21"/>
          <w:szCs w:val="21"/>
          <w:u w:color="000000"/>
        </w:rPr>
        <w:t>５</w:t>
      </w:r>
      <w:r>
        <w:rPr>
          <w:rFonts w:hint="eastAsia"/>
          <w:sz w:val="21"/>
          <w:szCs w:val="21"/>
          <w:u w:color="000000"/>
        </w:rPr>
        <w:t>）</w:t>
      </w:r>
      <w:r w:rsidR="00E67489">
        <w:rPr>
          <w:rFonts w:hint="eastAsia"/>
          <w:sz w:val="21"/>
          <w:szCs w:val="21"/>
          <w:u w:color="000000"/>
        </w:rPr>
        <w:t>以下の消防用設備等の周囲には使用障害となる物件を置かない。</w:t>
      </w:r>
    </w:p>
    <w:p w:rsidR="00E67489" w:rsidRDefault="00E67489" w:rsidP="00E67489">
      <w:pPr>
        <w:pStyle w:val="10"/>
        <w:numPr>
          <w:ilvl w:val="0"/>
          <w:numId w:val="14"/>
        </w:numPr>
        <w:ind w:rightChars="353" w:right="635"/>
        <w:rPr>
          <w:rFonts w:hint="eastAsia"/>
          <w:sz w:val="21"/>
          <w:szCs w:val="21"/>
          <w:u w:color="000000"/>
        </w:rPr>
      </w:pPr>
      <w:r>
        <w:rPr>
          <w:rFonts w:hint="eastAsia"/>
          <w:sz w:val="21"/>
          <w:szCs w:val="21"/>
          <w:u w:color="000000"/>
        </w:rPr>
        <w:t>消火器　□　屋内消火栓ボックス　□　非常ベルの押しボタン</w:t>
      </w:r>
    </w:p>
    <w:p w:rsidR="00E67489" w:rsidRDefault="00E67489" w:rsidP="00E67489">
      <w:pPr>
        <w:pStyle w:val="10"/>
        <w:numPr>
          <w:ilvl w:val="0"/>
          <w:numId w:val="14"/>
        </w:numPr>
        <w:ind w:rightChars="353" w:right="635"/>
        <w:rPr>
          <w:rFonts w:hint="eastAsia"/>
          <w:sz w:val="21"/>
          <w:szCs w:val="21"/>
          <w:u w:color="000000"/>
        </w:rPr>
      </w:pPr>
      <w:r>
        <w:rPr>
          <w:rFonts w:hint="eastAsia"/>
          <w:sz w:val="21"/>
          <w:szCs w:val="21"/>
          <w:u w:color="000000"/>
        </w:rPr>
        <w:t>自動火災報知設備の発信機　□　連結送水管の放水口　□　防火水槽の採水口</w:t>
      </w:r>
    </w:p>
    <w:p w:rsidR="00E67489" w:rsidRDefault="00E67489" w:rsidP="00E67489">
      <w:pPr>
        <w:pStyle w:val="10"/>
        <w:numPr>
          <w:ilvl w:val="0"/>
          <w:numId w:val="14"/>
        </w:numPr>
        <w:ind w:rightChars="353" w:right="635"/>
        <w:rPr>
          <w:rFonts w:hint="eastAsia"/>
          <w:sz w:val="21"/>
          <w:szCs w:val="21"/>
          <w:u w:color="000000"/>
        </w:rPr>
      </w:pPr>
      <w:r>
        <w:rPr>
          <w:rFonts w:hint="eastAsia"/>
          <w:sz w:val="21"/>
          <w:szCs w:val="21"/>
          <w:u w:color="000000"/>
        </w:rPr>
        <w:t>敷地内通路（消防用活動空地・はしご車進入路等）</w:t>
      </w:r>
    </w:p>
    <w:p w:rsidR="00E67489" w:rsidRDefault="00995763" w:rsidP="00995763">
      <w:pPr>
        <w:pStyle w:val="10"/>
        <w:ind w:left="420" w:rightChars="353" w:right="635" w:hangingChars="200" w:hanging="420"/>
        <w:rPr>
          <w:rFonts w:hint="eastAsia"/>
          <w:sz w:val="21"/>
          <w:szCs w:val="21"/>
          <w:u w:color="000000"/>
        </w:rPr>
      </w:pPr>
      <w:r>
        <w:rPr>
          <w:rFonts w:hint="eastAsia"/>
          <w:sz w:val="21"/>
          <w:szCs w:val="21"/>
          <w:u w:color="000000"/>
        </w:rPr>
        <w:t>（</w:t>
      </w:r>
      <w:r w:rsidR="00E67489">
        <w:rPr>
          <w:rFonts w:hint="eastAsia"/>
          <w:sz w:val="21"/>
          <w:szCs w:val="21"/>
          <w:u w:color="000000"/>
        </w:rPr>
        <w:t>６</w:t>
      </w:r>
      <w:r>
        <w:rPr>
          <w:rFonts w:hint="eastAsia"/>
          <w:sz w:val="21"/>
          <w:szCs w:val="21"/>
          <w:u w:color="000000"/>
        </w:rPr>
        <w:t>）</w:t>
      </w:r>
      <w:r w:rsidR="00E67489">
        <w:rPr>
          <w:rFonts w:hint="eastAsia"/>
          <w:sz w:val="21"/>
          <w:szCs w:val="21"/>
          <w:u w:color="000000"/>
        </w:rPr>
        <w:t>消防用設備等の設置が免除されている共同住宅（特例基準適用共同住宅）の場合、以下の事項について維持管理する。　　［　該当・非該当　］</w:t>
      </w:r>
    </w:p>
    <w:p w:rsidR="00E67489" w:rsidRDefault="00E67489" w:rsidP="00E67489">
      <w:pPr>
        <w:pStyle w:val="10"/>
        <w:numPr>
          <w:ilvl w:val="0"/>
          <w:numId w:val="14"/>
        </w:numPr>
        <w:ind w:rightChars="353" w:right="635"/>
        <w:rPr>
          <w:rFonts w:hint="eastAsia"/>
          <w:sz w:val="21"/>
          <w:szCs w:val="21"/>
          <w:u w:color="000000"/>
        </w:rPr>
      </w:pPr>
      <w:r>
        <w:rPr>
          <w:rFonts w:hint="eastAsia"/>
          <w:sz w:val="21"/>
          <w:szCs w:val="21"/>
          <w:u w:color="000000"/>
        </w:rPr>
        <w:t>二方向避難の確保のための避難器具、ベランダ、バルコニーの維持管理</w:t>
      </w:r>
    </w:p>
    <w:p w:rsidR="00E67489" w:rsidRDefault="00E67489" w:rsidP="00E67489">
      <w:pPr>
        <w:pStyle w:val="10"/>
        <w:numPr>
          <w:ilvl w:val="0"/>
          <w:numId w:val="14"/>
        </w:numPr>
        <w:ind w:rightChars="353" w:right="635"/>
        <w:rPr>
          <w:rFonts w:hint="eastAsia"/>
          <w:sz w:val="21"/>
          <w:szCs w:val="21"/>
          <w:u w:color="000000"/>
        </w:rPr>
      </w:pPr>
      <w:r>
        <w:rPr>
          <w:rFonts w:hint="eastAsia"/>
          <w:sz w:val="21"/>
          <w:szCs w:val="21"/>
          <w:u w:color="000000"/>
        </w:rPr>
        <w:t>共用部分に面する各住戸の開口部（出入口・居室の窓等）の維持管理</w:t>
      </w:r>
    </w:p>
    <w:p w:rsidR="00E67489" w:rsidRDefault="00995763" w:rsidP="00995763">
      <w:pPr>
        <w:pStyle w:val="10"/>
        <w:ind w:left="0" w:rightChars="353" w:right="635" w:firstLine="0"/>
        <w:rPr>
          <w:rFonts w:hint="eastAsia"/>
          <w:sz w:val="21"/>
          <w:szCs w:val="21"/>
          <w:u w:color="000000"/>
        </w:rPr>
      </w:pPr>
      <w:r>
        <w:rPr>
          <w:rFonts w:hint="eastAsia"/>
          <w:sz w:val="21"/>
          <w:szCs w:val="21"/>
          <w:u w:color="000000"/>
        </w:rPr>
        <w:t>（</w:t>
      </w:r>
      <w:r w:rsidR="00E67489">
        <w:rPr>
          <w:rFonts w:hint="eastAsia"/>
          <w:sz w:val="21"/>
          <w:szCs w:val="21"/>
          <w:u w:color="000000"/>
        </w:rPr>
        <w:t>７</w:t>
      </w:r>
      <w:r>
        <w:rPr>
          <w:rFonts w:hint="eastAsia"/>
          <w:sz w:val="21"/>
          <w:szCs w:val="21"/>
          <w:u w:color="000000"/>
        </w:rPr>
        <w:t>）</w:t>
      </w:r>
      <w:r w:rsidR="00E67489">
        <w:rPr>
          <w:rFonts w:hint="eastAsia"/>
          <w:sz w:val="21"/>
          <w:szCs w:val="21"/>
          <w:u w:color="000000"/>
        </w:rPr>
        <w:t>消防訓練等に積極的に参加し、火災、地震等の災害に関する知識を習得する。</w:t>
      </w:r>
    </w:p>
    <w:p w:rsidR="00E67489" w:rsidRDefault="00995763" w:rsidP="00995763">
      <w:pPr>
        <w:pStyle w:val="10"/>
        <w:ind w:left="0" w:rightChars="353" w:right="635" w:firstLine="0"/>
        <w:rPr>
          <w:rFonts w:hint="eastAsia"/>
          <w:sz w:val="21"/>
          <w:szCs w:val="21"/>
          <w:u w:color="000000"/>
        </w:rPr>
      </w:pPr>
      <w:r>
        <w:rPr>
          <w:rFonts w:hint="eastAsia"/>
          <w:sz w:val="21"/>
          <w:szCs w:val="21"/>
          <w:u w:color="000000"/>
        </w:rPr>
        <w:t>（</w:t>
      </w:r>
      <w:r w:rsidR="00E67489">
        <w:rPr>
          <w:rFonts w:hint="eastAsia"/>
          <w:sz w:val="21"/>
          <w:szCs w:val="21"/>
          <w:u w:color="000000"/>
        </w:rPr>
        <w:t>８</w:t>
      </w:r>
      <w:r>
        <w:rPr>
          <w:rFonts w:hint="eastAsia"/>
          <w:sz w:val="21"/>
          <w:szCs w:val="21"/>
          <w:u w:color="000000"/>
        </w:rPr>
        <w:t>）</w:t>
      </w:r>
      <w:r w:rsidR="00E67489">
        <w:rPr>
          <w:rFonts w:hint="eastAsia"/>
          <w:sz w:val="21"/>
          <w:szCs w:val="21"/>
          <w:u w:color="000000"/>
        </w:rPr>
        <w:t>その他</w:t>
      </w:r>
    </w:p>
    <w:p w:rsidR="00E67489" w:rsidRDefault="00E67489" w:rsidP="00E67489">
      <w:pPr>
        <w:pStyle w:val="10"/>
        <w:ind w:leftChars="158" w:left="614" w:rightChars="353" w:right="635" w:hangingChars="157" w:hanging="330"/>
        <w:rPr>
          <w:rFonts w:hint="eastAsia"/>
          <w:sz w:val="21"/>
          <w:szCs w:val="21"/>
          <w:u w:val="dotted"/>
        </w:rPr>
      </w:pPr>
      <w:r>
        <w:rPr>
          <w:rFonts w:hint="eastAsia"/>
          <w:sz w:val="21"/>
          <w:szCs w:val="21"/>
          <w:u w:color="000000"/>
        </w:rPr>
        <w:t xml:space="preserve">　　</w:t>
      </w:r>
      <w:r w:rsidRPr="003C367B">
        <w:rPr>
          <w:rFonts w:hint="eastAsia"/>
          <w:sz w:val="21"/>
          <w:szCs w:val="21"/>
          <w:u w:val="dotted"/>
        </w:rPr>
        <w:t xml:space="preserve">　　　　　　　　　　　</w:t>
      </w:r>
      <w:r>
        <w:rPr>
          <w:rFonts w:hint="eastAsia"/>
          <w:sz w:val="21"/>
          <w:szCs w:val="21"/>
          <w:u w:val="dotted"/>
        </w:rPr>
        <w:t xml:space="preserve">　　　　　　　　　　　　　　　　　　　　　　　　　　　　　　</w:t>
      </w:r>
    </w:p>
    <w:p w:rsidR="00E67489" w:rsidRPr="00F537A3" w:rsidRDefault="00E67489" w:rsidP="00E67489">
      <w:pPr>
        <w:pStyle w:val="10"/>
        <w:ind w:leftChars="158" w:left="614" w:rightChars="353" w:right="635" w:hangingChars="157" w:hanging="330"/>
        <w:rPr>
          <w:rFonts w:hint="eastAsia"/>
          <w:sz w:val="21"/>
          <w:szCs w:val="21"/>
          <w:u w:val="dotted" w:color="000000"/>
        </w:rPr>
      </w:pPr>
      <w:r>
        <w:rPr>
          <w:rFonts w:hint="eastAsia"/>
          <w:sz w:val="21"/>
          <w:szCs w:val="21"/>
        </w:rPr>
        <w:t xml:space="preserve">　　</w:t>
      </w:r>
      <w:r w:rsidRPr="00F537A3">
        <w:rPr>
          <w:rFonts w:hint="eastAsia"/>
          <w:sz w:val="21"/>
          <w:szCs w:val="21"/>
          <w:u w:val="dotted" w:color="000000"/>
        </w:rPr>
        <w:t xml:space="preserve">　　　　　　　　　　　　　　　　　　　　　　　　　　　　　　　　　　　　　　　　　</w:t>
      </w:r>
    </w:p>
    <w:p w:rsidR="00E67489" w:rsidRPr="00F537A3" w:rsidRDefault="00E67489" w:rsidP="00E67489">
      <w:pPr>
        <w:pStyle w:val="10"/>
        <w:ind w:leftChars="158" w:left="614" w:rightChars="353" w:right="635" w:hangingChars="157" w:hanging="330"/>
        <w:rPr>
          <w:rFonts w:hint="eastAsia"/>
          <w:sz w:val="21"/>
          <w:szCs w:val="21"/>
          <w:u w:val="dotted" w:color="000000"/>
        </w:rPr>
      </w:pPr>
    </w:p>
    <w:p w:rsidR="000A28D0" w:rsidRPr="005C1D9F" w:rsidRDefault="009E6DDE" w:rsidP="000A28D0">
      <w:r>
        <w:rPr>
          <w:rFonts w:ascii="ＭＳ ゴシック" w:eastAsia="ＭＳ ゴシック" w:hint="eastAsia"/>
          <w:sz w:val="24"/>
        </w:rPr>
        <w:t>６</w:t>
      </w:r>
      <w:r w:rsidR="000A28D0">
        <w:rPr>
          <w:rFonts w:ascii="ＭＳ ゴシック" w:eastAsia="ＭＳ ゴシック" w:hint="eastAsia"/>
          <w:sz w:val="24"/>
        </w:rPr>
        <w:t xml:space="preserve">　火災が発生した場合の行動について</w:t>
      </w:r>
    </w:p>
    <w:p w:rsidR="00E67489" w:rsidRDefault="00995763" w:rsidP="00995763">
      <w:pPr>
        <w:pStyle w:val="10"/>
        <w:ind w:left="420" w:hangingChars="200" w:hanging="420"/>
        <w:rPr>
          <w:rFonts w:hint="eastAsia"/>
          <w:sz w:val="21"/>
          <w:szCs w:val="21"/>
          <w:u w:color="000000"/>
        </w:rPr>
      </w:pPr>
      <w:r>
        <w:rPr>
          <w:rFonts w:hint="eastAsia"/>
          <w:sz w:val="21"/>
          <w:szCs w:val="21"/>
          <w:u w:color="000000"/>
        </w:rPr>
        <w:t>（</w:t>
      </w:r>
      <w:r w:rsidR="00E67489">
        <w:rPr>
          <w:rFonts w:hint="eastAsia"/>
          <w:sz w:val="21"/>
          <w:szCs w:val="21"/>
          <w:u w:color="000000"/>
        </w:rPr>
        <w:t>１</w:t>
      </w:r>
      <w:r>
        <w:rPr>
          <w:rFonts w:hint="eastAsia"/>
          <w:sz w:val="21"/>
          <w:szCs w:val="21"/>
          <w:u w:color="000000"/>
        </w:rPr>
        <w:t>）</w:t>
      </w:r>
      <w:r w:rsidR="00E67489" w:rsidRPr="003B3938">
        <w:rPr>
          <w:rFonts w:hint="eastAsia"/>
          <w:sz w:val="21"/>
          <w:szCs w:val="21"/>
          <w:u w:color="000000"/>
        </w:rPr>
        <w:t>火災を発生させた場合、または発見した者は、非常ベル、自動火災報知設備の押しボタン押すなどし、周囲に火災の発生を知らせる</w:t>
      </w:r>
    </w:p>
    <w:p w:rsidR="00E67489" w:rsidRDefault="00995763" w:rsidP="00995763">
      <w:pPr>
        <w:pStyle w:val="10"/>
        <w:ind w:left="0" w:firstLine="0"/>
        <w:rPr>
          <w:rFonts w:hint="eastAsia"/>
          <w:sz w:val="21"/>
          <w:szCs w:val="21"/>
          <w:u w:color="000000"/>
        </w:rPr>
      </w:pPr>
      <w:r>
        <w:rPr>
          <w:rFonts w:hint="eastAsia"/>
          <w:sz w:val="21"/>
          <w:szCs w:val="21"/>
          <w:u w:color="000000"/>
        </w:rPr>
        <w:t>（</w:t>
      </w:r>
      <w:r w:rsidR="00E67489">
        <w:rPr>
          <w:rFonts w:hint="eastAsia"/>
          <w:sz w:val="21"/>
          <w:szCs w:val="21"/>
          <w:u w:color="000000"/>
        </w:rPr>
        <w:t>２</w:t>
      </w:r>
      <w:r>
        <w:rPr>
          <w:rFonts w:hint="eastAsia"/>
          <w:sz w:val="21"/>
          <w:szCs w:val="21"/>
          <w:u w:color="000000"/>
        </w:rPr>
        <w:t>）</w:t>
      </w:r>
      <w:r w:rsidR="00E67489">
        <w:rPr>
          <w:rFonts w:hint="eastAsia"/>
          <w:sz w:val="21"/>
          <w:szCs w:val="21"/>
          <w:u w:color="000000"/>
        </w:rPr>
        <w:t>１１９番通報は、火災を発生させた者及び発見した者が協力して行う。</w:t>
      </w:r>
    </w:p>
    <w:p w:rsidR="00E67489" w:rsidRDefault="00995763" w:rsidP="00995763">
      <w:pPr>
        <w:pStyle w:val="10"/>
        <w:ind w:left="420" w:hangingChars="200" w:hanging="420"/>
        <w:rPr>
          <w:rFonts w:hint="eastAsia"/>
          <w:sz w:val="21"/>
          <w:szCs w:val="21"/>
          <w:u w:color="000000"/>
        </w:rPr>
      </w:pPr>
      <w:r>
        <w:rPr>
          <w:rFonts w:hint="eastAsia"/>
          <w:sz w:val="21"/>
          <w:szCs w:val="21"/>
          <w:u w:color="000000"/>
        </w:rPr>
        <w:t>（</w:t>
      </w:r>
      <w:r w:rsidR="00E67489">
        <w:rPr>
          <w:rFonts w:hint="eastAsia"/>
          <w:sz w:val="21"/>
          <w:szCs w:val="21"/>
          <w:u w:color="000000"/>
        </w:rPr>
        <w:t>３</w:t>
      </w:r>
      <w:r>
        <w:rPr>
          <w:rFonts w:hint="eastAsia"/>
          <w:sz w:val="21"/>
          <w:szCs w:val="21"/>
          <w:u w:color="000000"/>
        </w:rPr>
        <w:t>）</w:t>
      </w:r>
      <w:r w:rsidR="00E67489">
        <w:rPr>
          <w:rFonts w:hint="eastAsia"/>
          <w:sz w:val="21"/>
          <w:szCs w:val="21"/>
          <w:u w:color="000000"/>
        </w:rPr>
        <w:t>初期消火は、消火器、水バケツ、水道ホース、屋内消火栓等を活用して居住者全員が協力して初期消火に努める。なお、避難の時期を逸しないように注意する。</w:t>
      </w:r>
    </w:p>
    <w:p w:rsidR="00E67489" w:rsidRDefault="00995763" w:rsidP="00995763">
      <w:pPr>
        <w:pStyle w:val="10"/>
        <w:ind w:left="420" w:hangingChars="200" w:hanging="420"/>
        <w:rPr>
          <w:rFonts w:hint="eastAsia"/>
          <w:sz w:val="21"/>
          <w:szCs w:val="21"/>
          <w:u w:color="000000"/>
        </w:rPr>
      </w:pPr>
      <w:r>
        <w:rPr>
          <w:rFonts w:hint="eastAsia"/>
          <w:sz w:val="21"/>
          <w:szCs w:val="21"/>
          <w:u w:color="000000"/>
        </w:rPr>
        <w:t>（</w:t>
      </w:r>
      <w:r w:rsidR="00E67489">
        <w:rPr>
          <w:rFonts w:hint="eastAsia"/>
          <w:sz w:val="21"/>
          <w:szCs w:val="21"/>
          <w:u w:color="000000"/>
        </w:rPr>
        <w:t>４</w:t>
      </w:r>
      <w:r>
        <w:rPr>
          <w:rFonts w:hint="eastAsia"/>
          <w:sz w:val="21"/>
          <w:szCs w:val="21"/>
          <w:u w:color="000000"/>
        </w:rPr>
        <w:t>）</w:t>
      </w:r>
      <w:r w:rsidR="00E67489">
        <w:rPr>
          <w:rFonts w:hint="eastAsia"/>
          <w:sz w:val="21"/>
          <w:szCs w:val="21"/>
          <w:u w:color="000000"/>
        </w:rPr>
        <w:t>玄関から避難できない場合は、バルコニーの仕切板を破壊し、隣戸へ避難する。（扉・窓を閉めて避難する）</w:t>
      </w:r>
    </w:p>
    <w:p w:rsidR="00E67489" w:rsidRDefault="00995763" w:rsidP="00995763">
      <w:pPr>
        <w:pStyle w:val="10"/>
        <w:ind w:left="0" w:firstLine="0"/>
        <w:rPr>
          <w:rFonts w:hint="eastAsia"/>
          <w:sz w:val="21"/>
          <w:szCs w:val="21"/>
          <w:u w:color="000000"/>
        </w:rPr>
      </w:pPr>
      <w:r>
        <w:rPr>
          <w:rFonts w:hint="eastAsia"/>
          <w:sz w:val="21"/>
          <w:szCs w:val="21"/>
          <w:u w:color="000000"/>
        </w:rPr>
        <w:t>（</w:t>
      </w:r>
      <w:r w:rsidR="00E67489">
        <w:rPr>
          <w:rFonts w:hint="eastAsia"/>
          <w:sz w:val="21"/>
          <w:szCs w:val="21"/>
          <w:u w:color="000000"/>
        </w:rPr>
        <w:t>５</w:t>
      </w:r>
      <w:r>
        <w:rPr>
          <w:rFonts w:hint="eastAsia"/>
          <w:sz w:val="21"/>
          <w:szCs w:val="21"/>
          <w:u w:color="000000"/>
        </w:rPr>
        <w:t>）</w:t>
      </w:r>
      <w:r w:rsidR="00E67489">
        <w:rPr>
          <w:rFonts w:hint="eastAsia"/>
          <w:sz w:val="21"/>
          <w:szCs w:val="21"/>
          <w:u w:color="000000"/>
        </w:rPr>
        <w:t>避難時はエレベーターを使用しない。</w:t>
      </w:r>
    </w:p>
    <w:p w:rsidR="00E67489" w:rsidRDefault="00995763" w:rsidP="00995763">
      <w:pPr>
        <w:pStyle w:val="10"/>
        <w:ind w:left="0" w:firstLine="0"/>
        <w:rPr>
          <w:rFonts w:hint="eastAsia"/>
          <w:sz w:val="21"/>
          <w:szCs w:val="21"/>
          <w:u w:color="000000"/>
        </w:rPr>
      </w:pPr>
      <w:r>
        <w:rPr>
          <w:rFonts w:hint="eastAsia"/>
          <w:sz w:val="21"/>
          <w:szCs w:val="21"/>
          <w:u w:color="000000"/>
        </w:rPr>
        <w:t>（</w:t>
      </w:r>
      <w:r w:rsidR="00E67489">
        <w:rPr>
          <w:rFonts w:hint="eastAsia"/>
          <w:sz w:val="21"/>
          <w:szCs w:val="21"/>
          <w:u w:color="000000"/>
        </w:rPr>
        <w:t>６</w:t>
      </w:r>
      <w:r>
        <w:rPr>
          <w:rFonts w:hint="eastAsia"/>
          <w:sz w:val="21"/>
          <w:szCs w:val="21"/>
          <w:u w:color="000000"/>
        </w:rPr>
        <w:t>）</w:t>
      </w:r>
      <w:r w:rsidR="00E67489">
        <w:rPr>
          <w:rFonts w:hint="eastAsia"/>
          <w:sz w:val="21"/>
          <w:szCs w:val="21"/>
          <w:u w:color="000000"/>
        </w:rPr>
        <w:t>別棟の居住者に知らせ、応援を求める。</w:t>
      </w:r>
    </w:p>
    <w:p w:rsidR="00E67489" w:rsidRDefault="00995763" w:rsidP="00995763">
      <w:pPr>
        <w:pStyle w:val="10"/>
        <w:ind w:left="420" w:hangingChars="200" w:hanging="420"/>
        <w:rPr>
          <w:rFonts w:hint="eastAsia"/>
          <w:sz w:val="21"/>
          <w:szCs w:val="21"/>
          <w:u w:color="000000"/>
        </w:rPr>
      </w:pPr>
      <w:r>
        <w:rPr>
          <w:rFonts w:hint="eastAsia"/>
          <w:sz w:val="21"/>
          <w:szCs w:val="21"/>
          <w:u w:color="000000"/>
        </w:rPr>
        <w:t>（</w:t>
      </w:r>
      <w:r w:rsidR="00E67489">
        <w:rPr>
          <w:rFonts w:hint="eastAsia"/>
          <w:sz w:val="21"/>
          <w:szCs w:val="21"/>
          <w:u w:color="000000"/>
        </w:rPr>
        <w:t>７</w:t>
      </w:r>
      <w:r>
        <w:rPr>
          <w:rFonts w:hint="eastAsia"/>
          <w:sz w:val="21"/>
          <w:szCs w:val="21"/>
          <w:u w:color="000000"/>
        </w:rPr>
        <w:t>）</w:t>
      </w:r>
      <w:r w:rsidR="00E67489">
        <w:rPr>
          <w:rFonts w:hint="eastAsia"/>
          <w:sz w:val="21"/>
          <w:szCs w:val="21"/>
          <w:u w:color="000000"/>
        </w:rPr>
        <w:t>常駐している管理人は、１１９番通報、初期消火するとともに、居住者に対して情報伝達及び避難誘導を行う。</w:t>
      </w:r>
    </w:p>
    <w:p w:rsidR="00E67489" w:rsidRDefault="00995763" w:rsidP="00995763">
      <w:pPr>
        <w:pStyle w:val="10"/>
        <w:ind w:left="0" w:firstLine="0"/>
        <w:rPr>
          <w:rFonts w:hint="eastAsia"/>
          <w:sz w:val="21"/>
          <w:szCs w:val="21"/>
          <w:u w:color="000000"/>
        </w:rPr>
      </w:pPr>
      <w:r>
        <w:rPr>
          <w:rFonts w:hint="eastAsia"/>
          <w:sz w:val="21"/>
          <w:szCs w:val="21"/>
          <w:u w:color="000000"/>
        </w:rPr>
        <w:t>（</w:t>
      </w:r>
      <w:r w:rsidR="00E67489">
        <w:rPr>
          <w:rFonts w:hint="eastAsia"/>
          <w:sz w:val="21"/>
          <w:szCs w:val="21"/>
          <w:u w:color="000000"/>
        </w:rPr>
        <w:t>８</w:t>
      </w:r>
      <w:r>
        <w:rPr>
          <w:rFonts w:hint="eastAsia"/>
          <w:sz w:val="21"/>
          <w:szCs w:val="21"/>
          <w:u w:color="000000"/>
        </w:rPr>
        <w:t>）</w:t>
      </w:r>
      <w:r w:rsidR="00E67489">
        <w:rPr>
          <w:rFonts w:hint="eastAsia"/>
          <w:sz w:val="21"/>
          <w:szCs w:val="21"/>
          <w:u w:color="000000"/>
        </w:rPr>
        <w:t>自衛消防隊の編成が可能な場合、編成表を別途作成し添付する。</w:t>
      </w:r>
    </w:p>
    <w:p w:rsidR="00E67489" w:rsidRDefault="00995763" w:rsidP="00995763">
      <w:pPr>
        <w:pStyle w:val="10"/>
        <w:ind w:left="420" w:hangingChars="200" w:hanging="420"/>
        <w:rPr>
          <w:rFonts w:hint="eastAsia"/>
          <w:sz w:val="21"/>
          <w:szCs w:val="21"/>
          <w:u w:color="000000"/>
        </w:rPr>
      </w:pPr>
      <w:r>
        <w:rPr>
          <w:rFonts w:hint="eastAsia"/>
          <w:sz w:val="21"/>
          <w:szCs w:val="21"/>
          <w:u w:color="000000"/>
        </w:rPr>
        <w:t>（</w:t>
      </w:r>
      <w:r w:rsidR="00E67489">
        <w:rPr>
          <w:rFonts w:hint="eastAsia"/>
          <w:sz w:val="21"/>
          <w:szCs w:val="21"/>
          <w:u w:color="000000"/>
        </w:rPr>
        <w:t>９</w:t>
      </w:r>
      <w:r>
        <w:rPr>
          <w:rFonts w:hint="eastAsia"/>
          <w:sz w:val="21"/>
          <w:szCs w:val="21"/>
          <w:u w:color="000000"/>
        </w:rPr>
        <w:t>）</w:t>
      </w:r>
      <w:r w:rsidR="00E67489">
        <w:rPr>
          <w:rFonts w:hint="eastAsia"/>
          <w:color w:val="000000"/>
          <w:sz w:val="21"/>
          <w:szCs w:val="18"/>
        </w:rPr>
        <w:t>高齢者や自力での避難が困難な</w:t>
      </w:r>
      <w:r w:rsidR="00E67489" w:rsidRPr="008119C0">
        <w:rPr>
          <w:rFonts w:hint="eastAsia"/>
          <w:color w:val="000000"/>
          <w:sz w:val="21"/>
          <w:szCs w:val="18"/>
        </w:rPr>
        <w:t>家族がいる</w:t>
      </w:r>
      <w:r w:rsidR="00E67489">
        <w:rPr>
          <w:rFonts w:hint="eastAsia"/>
          <w:color w:val="000000"/>
          <w:sz w:val="21"/>
          <w:szCs w:val="18"/>
        </w:rPr>
        <w:t>居住者</w:t>
      </w:r>
      <w:r w:rsidR="00E67489" w:rsidRPr="008119C0">
        <w:rPr>
          <w:rFonts w:hint="eastAsia"/>
          <w:color w:val="000000"/>
          <w:sz w:val="21"/>
          <w:szCs w:val="18"/>
        </w:rPr>
        <w:t>は、あらかじめ自</w:t>
      </w:r>
      <w:r w:rsidR="00E67489">
        <w:rPr>
          <w:rFonts w:hint="eastAsia"/>
          <w:color w:val="000000"/>
          <w:sz w:val="21"/>
          <w:szCs w:val="18"/>
        </w:rPr>
        <w:t>主防災組織や自治会等にいざというときの支援を申し出ておく</w:t>
      </w:r>
      <w:r w:rsidR="00E67489" w:rsidRPr="008119C0">
        <w:rPr>
          <w:rFonts w:hint="eastAsia"/>
          <w:color w:val="000000"/>
          <w:sz w:val="21"/>
          <w:szCs w:val="18"/>
        </w:rPr>
        <w:t>。</w:t>
      </w:r>
    </w:p>
    <w:p w:rsidR="00E67489" w:rsidRPr="00FD695C" w:rsidRDefault="00995763" w:rsidP="00995763">
      <w:pPr>
        <w:pStyle w:val="10"/>
        <w:ind w:left="0" w:firstLine="0"/>
        <w:rPr>
          <w:sz w:val="21"/>
          <w:szCs w:val="21"/>
          <w:u w:color="000000"/>
        </w:rPr>
      </w:pPr>
      <w:r>
        <w:rPr>
          <w:rFonts w:hint="eastAsia"/>
          <w:sz w:val="21"/>
          <w:szCs w:val="21"/>
          <w:u w:color="000000"/>
        </w:rPr>
        <w:t>（</w:t>
      </w:r>
      <w:r w:rsidR="00E67489">
        <w:rPr>
          <w:rFonts w:hint="eastAsia"/>
          <w:sz w:val="21"/>
          <w:szCs w:val="21"/>
          <w:u w:color="000000"/>
        </w:rPr>
        <w:t>10</w:t>
      </w:r>
      <w:r>
        <w:rPr>
          <w:rFonts w:hint="eastAsia"/>
          <w:sz w:val="21"/>
          <w:szCs w:val="21"/>
          <w:u w:color="000000"/>
        </w:rPr>
        <w:t>）</w:t>
      </w:r>
      <w:r w:rsidR="00E67489">
        <w:rPr>
          <w:rFonts w:hint="eastAsia"/>
          <w:sz w:val="21"/>
          <w:szCs w:val="21"/>
          <w:u w:color="000000"/>
        </w:rPr>
        <w:t>その他</w:t>
      </w:r>
    </w:p>
    <w:p w:rsidR="00E67489" w:rsidRDefault="00E67489" w:rsidP="00E67489">
      <w:pPr>
        <w:pStyle w:val="10"/>
        <w:ind w:leftChars="300" w:left="540" w:firstLineChars="157" w:firstLine="283"/>
        <w:rPr>
          <w:rFonts w:hint="eastAsia"/>
          <w:color w:val="FF0000"/>
          <w:u w:val="dotted" w:color="000000"/>
        </w:rPr>
      </w:pPr>
      <w:r w:rsidRPr="00FD695C">
        <w:rPr>
          <w:rFonts w:hint="eastAsia"/>
          <w:color w:val="FF0000"/>
          <w:u w:val="dotted" w:color="000000"/>
        </w:rPr>
        <w:t xml:space="preserve">　　　　　　　　　　　　　　　　　　　　　　　　　　　　　　　　　　　　　　　　　　　　　　</w:t>
      </w:r>
    </w:p>
    <w:p w:rsidR="00E67489" w:rsidRDefault="00E67489" w:rsidP="00E67489">
      <w:pPr>
        <w:pStyle w:val="10"/>
        <w:ind w:leftChars="300" w:left="540" w:firstLineChars="157" w:firstLine="283"/>
        <w:rPr>
          <w:rFonts w:hint="eastAsia"/>
          <w:color w:val="FF0000"/>
          <w:u w:val="dotted" w:color="000000"/>
        </w:rPr>
      </w:pPr>
      <w:r>
        <w:rPr>
          <w:rFonts w:hint="eastAsia"/>
          <w:color w:val="FF0000"/>
          <w:u w:val="dotted" w:color="000000"/>
        </w:rPr>
        <w:t xml:space="preserve">　　　　　　　　　　　　　　　　　　　　　　　　　　　　　　　　　　　　　　　　　　　　　　</w:t>
      </w:r>
    </w:p>
    <w:p w:rsidR="00C75A7E" w:rsidRDefault="00C75A7E" w:rsidP="00C75A7E">
      <w:pPr>
        <w:pStyle w:val="10"/>
        <w:ind w:leftChars="300" w:left="540" w:firstLineChars="157" w:firstLine="283"/>
        <w:rPr>
          <w:rFonts w:hint="eastAsia"/>
          <w:color w:val="FF0000"/>
          <w:u w:val="dotted" w:color="000000"/>
        </w:rPr>
      </w:pPr>
      <w:r>
        <w:rPr>
          <w:rFonts w:hint="eastAsia"/>
          <w:color w:val="FF0000"/>
          <w:u w:val="dotted" w:color="000000"/>
        </w:rPr>
        <w:t xml:space="preserve">　　　　　　　　　　　　　　　　　　　　　　　　　　　　　　　　　　　　　　　　　　　　　　</w:t>
      </w:r>
    </w:p>
    <w:p w:rsidR="00C75A7E" w:rsidRDefault="00C75A7E" w:rsidP="00C75A7E">
      <w:pPr>
        <w:pStyle w:val="10"/>
        <w:ind w:leftChars="300" w:left="540" w:firstLineChars="157" w:firstLine="283"/>
        <w:rPr>
          <w:rFonts w:hint="eastAsia"/>
          <w:color w:val="FF0000"/>
          <w:u w:val="dotted" w:color="000000"/>
        </w:rPr>
      </w:pPr>
      <w:r>
        <w:rPr>
          <w:rFonts w:hint="eastAsia"/>
          <w:color w:val="FF0000"/>
          <w:u w:val="dotted" w:color="000000"/>
        </w:rPr>
        <w:t xml:space="preserve">　　　　　　　　　　　　　　　　　　　　　　　　　　　　　　　　　　　　　　　　　　　　　　</w:t>
      </w:r>
    </w:p>
    <w:p w:rsidR="00C75A7E" w:rsidRDefault="00C75A7E" w:rsidP="00C75A7E">
      <w:pPr>
        <w:pStyle w:val="10"/>
        <w:ind w:leftChars="300" w:left="540" w:firstLineChars="157" w:firstLine="283"/>
        <w:rPr>
          <w:rFonts w:hint="eastAsia"/>
          <w:color w:val="FF0000"/>
          <w:u w:val="dotted" w:color="000000"/>
        </w:rPr>
      </w:pPr>
      <w:r>
        <w:rPr>
          <w:rFonts w:hint="eastAsia"/>
          <w:color w:val="FF0000"/>
          <w:u w:val="dotted" w:color="000000"/>
        </w:rPr>
        <w:t xml:space="preserve">　　　　　　　　　　　　　　　　　　　　　　　　　　　　　　　　　　　　　　　　　　　　　　</w:t>
      </w:r>
    </w:p>
    <w:p w:rsidR="00C75A7E" w:rsidRDefault="00C75A7E" w:rsidP="00C75A7E">
      <w:pPr>
        <w:pStyle w:val="10"/>
        <w:ind w:leftChars="300" w:left="540" w:firstLineChars="157" w:firstLine="283"/>
        <w:rPr>
          <w:rFonts w:hint="eastAsia"/>
          <w:color w:val="FF0000"/>
          <w:u w:val="dotted" w:color="000000"/>
        </w:rPr>
      </w:pPr>
      <w:r>
        <w:rPr>
          <w:rFonts w:hint="eastAsia"/>
          <w:color w:val="FF0000"/>
          <w:u w:val="dotted" w:color="000000"/>
        </w:rPr>
        <w:t xml:space="preserve">　　　　　　　　　　　　　　　　　　　　　　　　　　　　　　　　　　　　　　　　　　　　　　</w:t>
      </w:r>
    </w:p>
    <w:p w:rsidR="00C75A7E" w:rsidRDefault="00C75A7E" w:rsidP="00C75A7E">
      <w:pPr>
        <w:pStyle w:val="10"/>
        <w:ind w:leftChars="300" w:left="540" w:firstLineChars="157" w:firstLine="283"/>
        <w:rPr>
          <w:rFonts w:hint="eastAsia"/>
          <w:color w:val="FF0000"/>
          <w:u w:val="dotted" w:color="000000"/>
        </w:rPr>
      </w:pPr>
      <w:r>
        <w:rPr>
          <w:rFonts w:hint="eastAsia"/>
          <w:color w:val="FF0000"/>
          <w:u w:val="dotted" w:color="000000"/>
        </w:rPr>
        <w:t xml:space="preserve">　　　　　　　　　　　　　　　　　　　　　　　　　　　　　　　　　　　　　　　　　　　　　　</w:t>
      </w:r>
    </w:p>
    <w:p w:rsidR="00C75A7E" w:rsidRDefault="00C75A7E" w:rsidP="000A28D0">
      <w:pPr>
        <w:ind w:leftChars="-300" w:left="-540" w:firstLineChars="200" w:firstLine="480"/>
        <w:jc w:val="left"/>
        <w:rPr>
          <w:rFonts w:ascii="ＭＳ ゴシック" w:eastAsia="ＭＳ ゴシック"/>
          <w:sz w:val="24"/>
        </w:rPr>
      </w:pPr>
    </w:p>
    <w:p w:rsidR="002F16C1" w:rsidRDefault="002F16C1" w:rsidP="000A28D0">
      <w:pPr>
        <w:ind w:leftChars="-300" w:left="-540" w:firstLineChars="200" w:firstLine="480"/>
        <w:jc w:val="left"/>
        <w:rPr>
          <w:rFonts w:ascii="ＭＳ ゴシック" w:eastAsia="ＭＳ ゴシック"/>
          <w:sz w:val="24"/>
        </w:rPr>
      </w:pPr>
    </w:p>
    <w:p w:rsidR="00CC2614" w:rsidRDefault="00CC2614" w:rsidP="000A28D0">
      <w:pPr>
        <w:ind w:leftChars="-300" w:left="-540" w:firstLineChars="200" w:firstLine="480"/>
        <w:jc w:val="left"/>
        <w:rPr>
          <w:rFonts w:ascii="ＭＳ ゴシック" w:eastAsia="ＭＳ ゴシック" w:hint="eastAsia"/>
          <w:sz w:val="24"/>
        </w:rPr>
      </w:pPr>
    </w:p>
    <w:p w:rsidR="000A28D0" w:rsidRPr="005C1D9F" w:rsidRDefault="009E6DDE" w:rsidP="000A28D0">
      <w:pPr>
        <w:ind w:leftChars="-300" w:left="-540" w:firstLineChars="200" w:firstLine="480"/>
        <w:jc w:val="left"/>
      </w:pPr>
      <w:r>
        <w:rPr>
          <w:rFonts w:ascii="ＭＳ ゴシック" w:eastAsia="ＭＳ ゴシック" w:hint="eastAsia"/>
          <w:sz w:val="24"/>
        </w:rPr>
        <w:lastRenderedPageBreak/>
        <w:t>７</w:t>
      </w:r>
      <w:r w:rsidR="000A28D0">
        <w:rPr>
          <w:rFonts w:ascii="ＭＳ ゴシック" w:eastAsia="ＭＳ ゴシック" w:hint="eastAsia"/>
          <w:sz w:val="24"/>
        </w:rPr>
        <w:t xml:space="preserve">　地震対策について（地震時の行動）</w:t>
      </w:r>
    </w:p>
    <w:p w:rsidR="00E67489" w:rsidRDefault="00995763" w:rsidP="00995763">
      <w:pPr>
        <w:pStyle w:val="10"/>
        <w:ind w:left="181" w:hangingChars="86"/>
        <w:jc w:val="left"/>
        <w:rPr>
          <w:rFonts w:hint="eastAsia"/>
          <w:sz w:val="21"/>
          <w:szCs w:val="21"/>
          <w:u w:color="000000"/>
        </w:rPr>
      </w:pPr>
      <w:r>
        <w:rPr>
          <w:rFonts w:hint="eastAsia"/>
          <w:sz w:val="21"/>
          <w:szCs w:val="21"/>
          <w:u w:color="000000"/>
        </w:rPr>
        <w:t>（</w:t>
      </w:r>
      <w:r w:rsidR="00E67489">
        <w:rPr>
          <w:rFonts w:hint="eastAsia"/>
          <w:sz w:val="21"/>
          <w:szCs w:val="21"/>
          <w:u w:color="000000"/>
        </w:rPr>
        <w:t>１</w:t>
      </w:r>
      <w:r>
        <w:rPr>
          <w:rFonts w:hint="eastAsia"/>
          <w:sz w:val="21"/>
          <w:szCs w:val="21"/>
          <w:u w:color="000000"/>
        </w:rPr>
        <w:t>）</w:t>
      </w:r>
      <w:r w:rsidR="00E67489">
        <w:rPr>
          <w:rFonts w:hint="eastAsia"/>
          <w:sz w:val="21"/>
          <w:szCs w:val="21"/>
          <w:u w:color="000000"/>
        </w:rPr>
        <w:t>地震発生後は、身の安全を第一とする。</w:t>
      </w:r>
    </w:p>
    <w:p w:rsidR="00E67489" w:rsidRDefault="00995763" w:rsidP="00995763">
      <w:pPr>
        <w:pStyle w:val="10"/>
        <w:ind w:left="181" w:hangingChars="86"/>
        <w:jc w:val="left"/>
        <w:rPr>
          <w:rFonts w:hint="eastAsia"/>
          <w:sz w:val="21"/>
          <w:szCs w:val="21"/>
          <w:u w:color="000000"/>
        </w:rPr>
      </w:pPr>
      <w:r>
        <w:rPr>
          <w:rFonts w:hint="eastAsia"/>
          <w:sz w:val="21"/>
          <w:szCs w:val="21"/>
          <w:u w:color="000000"/>
        </w:rPr>
        <w:t>（</w:t>
      </w:r>
      <w:r w:rsidR="00E67489">
        <w:rPr>
          <w:rFonts w:hint="eastAsia"/>
          <w:sz w:val="21"/>
          <w:szCs w:val="21"/>
          <w:u w:color="000000"/>
        </w:rPr>
        <w:t>２</w:t>
      </w:r>
      <w:r>
        <w:rPr>
          <w:rFonts w:hint="eastAsia"/>
          <w:sz w:val="21"/>
          <w:szCs w:val="21"/>
          <w:u w:color="000000"/>
        </w:rPr>
        <w:t>）</w:t>
      </w:r>
      <w:r w:rsidR="00E67489">
        <w:rPr>
          <w:rFonts w:hint="eastAsia"/>
          <w:sz w:val="21"/>
          <w:szCs w:val="21"/>
          <w:u w:color="000000"/>
        </w:rPr>
        <w:t>地震が発生した場合は、速やかに使用中の火気の消火を行う。</w:t>
      </w:r>
    </w:p>
    <w:p w:rsidR="00E67489" w:rsidRDefault="00995763" w:rsidP="00995763">
      <w:pPr>
        <w:pStyle w:val="10"/>
        <w:ind w:left="181" w:hangingChars="86"/>
        <w:jc w:val="left"/>
        <w:rPr>
          <w:rFonts w:hint="eastAsia"/>
          <w:sz w:val="21"/>
          <w:szCs w:val="21"/>
          <w:u w:color="000000"/>
        </w:rPr>
      </w:pPr>
      <w:r>
        <w:rPr>
          <w:rFonts w:hint="eastAsia"/>
          <w:sz w:val="21"/>
          <w:szCs w:val="21"/>
          <w:u w:color="000000"/>
        </w:rPr>
        <w:t>（</w:t>
      </w:r>
      <w:r w:rsidR="00E67489">
        <w:rPr>
          <w:rFonts w:hint="eastAsia"/>
          <w:sz w:val="21"/>
          <w:szCs w:val="21"/>
          <w:u w:color="000000"/>
        </w:rPr>
        <w:t>３</w:t>
      </w:r>
      <w:r>
        <w:rPr>
          <w:rFonts w:hint="eastAsia"/>
          <w:sz w:val="21"/>
          <w:szCs w:val="21"/>
          <w:u w:color="000000"/>
        </w:rPr>
        <w:t>）</w:t>
      </w:r>
      <w:r w:rsidR="00E67489">
        <w:rPr>
          <w:rFonts w:hint="eastAsia"/>
          <w:sz w:val="21"/>
          <w:szCs w:val="21"/>
          <w:u w:color="000000"/>
        </w:rPr>
        <w:t>火気使用は自粛し、使用に際しては、火気使用設備・器具の安全を確認し監視を徹底する。</w:t>
      </w:r>
    </w:p>
    <w:p w:rsidR="00E67489" w:rsidRDefault="00995763" w:rsidP="00995763">
      <w:pPr>
        <w:pStyle w:val="10"/>
        <w:ind w:left="420" w:hangingChars="200" w:hanging="420"/>
        <w:jc w:val="left"/>
        <w:rPr>
          <w:rFonts w:hint="eastAsia"/>
          <w:sz w:val="21"/>
          <w:szCs w:val="21"/>
          <w:u w:color="000000"/>
        </w:rPr>
      </w:pPr>
      <w:r>
        <w:rPr>
          <w:rFonts w:hint="eastAsia"/>
          <w:sz w:val="21"/>
          <w:szCs w:val="21"/>
          <w:u w:color="000000"/>
        </w:rPr>
        <w:t>（</w:t>
      </w:r>
      <w:r w:rsidR="00E67489">
        <w:rPr>
          <w:rFonts w:hint="eastAsia"/>
          <w:sz w:val="21"/>
          <w:szCs w:val="21"/>
          <w:u w:color="000000"/>
        </w:rPr>
        <w:t>４</w:t>
      </w:r>
      <w:r>
        <w:rPr>
          <w:rFonts w:hint="eastAsia"/>
          <w:sz w:val="21"/>
          <w:szCs w:val="21"/>
          <w:u w:color="000000"/>
        </w:rPr>
        <w:t>）</w:t>
      </w:r>
      <w:r w:rsidR="00E67489">
        <w:rPr>
          <w:rFonts w:hint="eastAsia"/>
          <w:sz w:val="21"/>
          <w:szCs w:val="21"/>
          <w:u w:color="000000"/>
        </w:rPr>
        <w:t>備蓄（食料・医薬品等の生活必需品）や家具の転倒防止等について、自治会又は各家庭で協議し対策をとる。</w:t>
      </w:r>
    </w:p>
    <w:p w:rsidR="00E67489" w:rsidRDefault="00995763" w:rsidP="00995763">
      <w:pPr>
        <w:pStyle w:val="10"/>
        <w:ind w:left="420" w:hangingChars="200" w:hanging="420"/>
        <w:jc w:val="left"/>
        <w:rPr>
          <w:rFonts w:hint="eastAsia"/>
          <w:sz w:val="21"/>
          <w:szCs w:val="21"/>
          <w:u w:color="000000"/>
        </w:rPr>
      </w:pPr>
      <w:r>
        <w:rPr>
          <w:rFonts w:hint="eastAsia"/>
          <w:sz w:val="21"/>
          <w:szCs w:val="21"/>
          <w:u w:color="000000"/>
        </w:rPr>
        <w:t>（</w:t>
      </w:r>
      <w:r w:rsidR="00E67489">
        <w:rPr>
          <w:rFonts w:hint="eastAsia"/>
          <w:sz w:val="21"/>
          <w:szCs w:val="21"/>
          <w:u w:color="000000"/>
        </w:rPr>
        <w:t>５</w:t>
      </w:r>
      <w:r>
        <w:rPr>
          <w:rFonts w:hint="eastAsia"/>
          <w:sz w:val="21"/>
          <w:szCs w:val="21"/>
          <w:u w:color="000000"/>
        </w:rPr>
        <w:t>）</w:t>
      </w:r>
      <w:r w:rsidR="00E67489">
        <w:rPr>
          <w:rFonts w:hint="eastAsia"/>
          <w:sz w:val="21"/>
          <w:szCs w:val="21"/>
          <w:u w:color="000000"/>
        </w:rPr>
        <w:t>居住者の安否確認の方法等について協議する。（例：居住者の名簿の作成。「避難完了」マグネットを配付し避難時にはドアに貼り付けて避難する。等）</w:t>
      </w:r>
    </w:p>
    <w:p w:rsidR="00E67489" w:rsidRDefault="00995763" w:rsidP="00995763">
      <w:pPr>
        <w:pStyle w:val="10"/>
        <w:ind w:left="0" w:firstLine="0"/>
        <w:jc w:val="left"/>
        <w:rPr>
          <w:rFonts w:hint="eastAsia"/>
          <w:sz w:val="21"/>
          <w:szCs w:val="21"/>
          <w:u w:color="000000"/>
        </w:rPr>
      </w:pPr>
      <w:r>
        <w:rPr>
          <w:rFonts w:hint="eastAsia"/>
          <w:sz w:val="21"/>
          <w:szCs w:val="21"/>
          <w:u w:color="000000"/>
        </w:rPr>
        <w:t>（</w:t>
      </w:r>
      <w:r w:rsidR="00E67489">
        <w:rPr>
          <w:rFonts w:hint="eastAsia"/>
          <w:sz w:val="21"/>
          <w:szCs w:val="21"/>
          <w:u w:color="000000"/>
        </w:rPr>
        <w:t>６</w:t>
      </w:r>
      <w:r>
        <w:rPr>
          <w:rFonts w:hint="eastAsia"/>
          <w:sz w:val="21"/>
          <w:szCs w:val="21"/>
          <w:u w:color="000000"/>
        </w:rPr>
        <w:t>）</w:t>
      </w:r>
      <w:r w:rsidR="00E67489">
        <w:rPr>
          <w:rFonts w:hint="eastAsia"/>
          <w:sz w:val="21"/>
          <w:szCs w:val="21"/>
          <w:u w:color="000000"/>
        </w:rPr>
        <w:t>自主的に又は避難勧告等により避難する。</w:t>
      </w:r>
    </w:p>
    <w:p w:rsidR="00E67489" w:rsidRPr="00F537A3" w:rsidRDefault="00E67489" w:rsidP="00995763">
      <w:pPr>
        <w:pStyle w:val="10"/>
        <w:ind w:leftChars="302" w:firstLineChars="100" w:firstLine="210"/>
        <w:jc w:val="left"/>
        <w:rPr>
          <w:rFonts w:hint="eastAsia"/>
          <w:color w:val="000000"/>
          <w:sz w:val="21"/>
          <w:szCs w:val="21"/>
          <w:u w:val="single"/>
        </w:rPr>
      </w:pPr>
      <w:r>
        <w:rPr>
          <w:rFonts w:hint="eastAsia"/>
          <w:sz w:val="21"/>
          <w:szCs w:val="21"/>
        </w:rPr>
        <w:t>一時避難場所：</w:t>
      </w:r>
      <w:r>
        <w:rPr>
          <w:rFonts w:hint="eastAsia"/>
          <w:sz w:val="21"/>
          <w:szCs w:val="21"/>
          <w:u w:val="single"/>
        </w:rPr>
        <w:t xml:space="preserve">　　　　　　　　　　　　</w:t>
      </w:r>
      <w:r w:rsidRPr="00F537A3">
        <w:rPr>
          <w:rFonts w:hint="eastAsia"/>
          <w:color w:val="000000"/>
          <w:szCs w:val="18"/>
        </w:rPr>
        <w:t>（</w:t>
      </w:r>
      <w:r w:rsidRPr="00F537A3">
        <w:rPr>
          <w:rStyle w:val="st1"/>
          <w:rFonts w:ascii="Arial" w:hAnsi="Arial" w:cs="Arial"/>
          <w:color w:val="000000"/>
        </w:rPr>
        <w:t>災害時の危険を回避</w:t>
      </w:r>
      <w:r w:rsidRPr="00F537A3">
        <w:rPr>
          <w:rStyle w:val="st1"/>
          <w:rFonts w:ascii="Arial" w:hAnsi="Arial" w:cs="Arial" w:hint="eastAsia"/>
          <w:color w:val="000000"/>
        </w:rPr>
        <w:t>し一時的に避難する場所）</w:t>
      </w:r>
    </w:p>
    <w:p w:rsidR="00E67489" w:rsidRPr="00F537A3" w:rsidRDefault="00E67489" w:rsidP="00995763">
      <w:pPr>
        <w:pStyle w:val="10"/>
        <w:ind w:leftChars="302" w:firstLineChars="100" w:firstLine="210"/>
        <w:jc w:val="left"/>
        <w:rPr>
          <w:rFonts w:hint="eastAsia"/>
          <w:color w:val="000000"/>
          <w:szCs w:val="18"/>
          <w:u w:color="000000"/>
        </w:rPr>
      </w:pPr>
      <w:r w:rsidRPr="00F537A3">
        <w:rPr>
          <w:rFonts w:hint="eastAsia"/>
          <w:color w:val="000000"/>
          <w:sz w:val="21"/>
          <w:szCs w:val="21"/>
        </w:rPr>
        <w:t>広域避難場所：</w:t>
      </w:r>
      <w:r w:rsidRPr="00F537A3">
        <w:rPr>
          <w:rFonts w:hint="eastAsia"/>
          <w:color w:val="000000"/>
          <w:sz w:val="21"/>
          <w:szCs w:val="21"/>
          <w:u w:val="single"/>
        </w:rPr>
        <w:t xml:space="preserve">　　　　　　　　　　　　</w:t>
      </w:r>
      <w:r w:rsidRPr="00F537A3">
        <w:rPr>
          <w:rFonts w:hint="eastAsia"/>
          <w:color w:val="000000"/>
          <w:szCs w:val="18"/>
        </w:rPr>
        <w:t>（</w:t>
      </w:r>
      <w:r w:rsidRPr="00F537A3">
        <w:rPr>
          <w:rStyle w:val="st1"/>
          <w:rFonts w:ascii="Arial" w:hAnsi="Arial" w:cs="Arial"/>
          <w:color w:val="000000"/>
        </w:rPr>
        <w:t>火災が拡大して地域全体が危険</w:t>
      </w:r>
      <w:r w:rsidRPr="00F537A3">
        <w:rPr>
          <w:rStyle w:val="st1"/>
          <w:rFonts w:ascii="Arial" w:hAnsi="Arial" w:cs="Arial" w:hint="eastAsia"/>
          <w:color w:val="000000"/>
        </w:rPr>
        <w:t>な時</w:t>
      </w:r>
      <w:r w:rsidRPr="00F537A3">
        <w:rPr>
          <w:rStyle w:val="st1"/>
          <w:rFonts w:ascii="Arial" w:hAnsi="Arial" w:cs="Arial"/>
          <w:color w:val="000000"/>
        </w:rPr>
        <w:t>に避難する</w:t>
      </w:r>
      <w:r w:rsidRPr="00F537A3">
        <w:rPr>
          <w:rStyle w:val="st1"/>
          <w:rFonts w:ascii="Arial" w:hAnsi="Arial" w:cs="Arial" w:hint="eastAsia"/>
          <w:color w:val="000000"/>
        </w:rPr>
        <w:t>場所）</w:t>
      </w:r>
    </w:p>
    <w:p w:rsidR="00980478" w:rsidRDefault="00E67489" w:rsidP="00995763">
      <w:pPr>
        <w:pStyle w:val="10"/>
        <w:ind w:leftChars="302" w:firstLineChars="100" w:firstLine="210"/>
        <w:jc w:val="left"/>
        <w:rPr>
          <w:color w:val="000000"/>
          <w:szCs w:val="18"/>
        </w:rPr>
      </w:pPr>
      <w:r>
        <w:rPr>
          <w:rFonts w:hint="eastAsia"/>
          <w:color w:val="000000"/>
          <w:sz w:val="21"/>
          <w:szCs w:val="21"/>
        </w:rPr>
        <w:t>避難</w:t>
      </w:r>
      <w:r w:rsidRPr="00F537A3">
        <w:rPr>
          <w:rFonts w:hint="eastAsia"/>
          <w:color w:val="000000"/>
          <w:sz w:val="21"/>
          <w:szCs w:val="21"/>
        </w:rPr>
        <w:t>所：</w:t>
      </w:r>
      <w:r w:rsidRPr="00F537A3">
        <w:rPr>
          <w:rFonts w:hint="eastAsia"/>
          <w:color w:val="000000"/>
          <w:sz w:val="21"/>
          <w:szCs w:val="21"/>
          <w:u w:val="single"/>
        </w:rPr>
        <w:t xml:space="preserve">　　　　　　　　　　　　</w:t>
      </w:r>
      <w:r w:rsidRPr="00F537A3">
        <w:rPr>
          <w:rFonts w:hint="eastAsia"/>
          <w:color w:val="000000"/>
          <w:szCs w:val="21"/>
        </w:rPr>
        <w:t>（</w:t>
      </w:r>
      <w:r w:rsidRPr="00F537A3">
        <w:rPr>
          <w:rFonts w:hint="eastAsia"/>
          <w:color w:val="000000"/>
          <w:szCs w:val="18"/>
        </w:rPr>
        <w:t>市が指定した避難生活を送る場所）</w:t>
      </w:r>
    </w:p>
    <w:p w:rsidR="00980478" w:rsidRPr="00F537A3" w:rsidRDefault="00980478" w:rsidP="00995763">
      <w:pPr>
        <w:pStyle w:val="10"/>
        <w:ind w:leftChars="302" w:firstLineChars="100" w:firstLine="210"/>
        <w:jc w:val="left"/>
        <w:rPr>
          <w:rFonts w:hint="eastAsia"/>
          <w:color w:val="000000"/>
          <w:szCs w:val="18"/>
          <w:u w:color="000000"/>
        </w:rPr>
      </w:pPr>
      <w:r w:rsidRPr="00C75A7E">
        <w:rPr>
          <w:rFonts w:hint="eastAsia"/>
          <w:color w:val="000000"/>
          <w:sz w:val="21"/>
          <w:szCs w:val="21"/>
        </w:rPr>
        <w:t>津波避難ビル：</w:t>
      </w:r>
      <w:r w:rsidRPr="00C75A7E">
        <w:rPr>
          <w:rFonts w:hint="eastAsia"/>
          <w:color w:val="000000"/>
          <w:sz w:val="21"/>
          <w:szCs w:val="21"/>
          <w:u w:val="single"/>
        </w:rPr>
        <w:t xml:space="preserve">　　　　　　　　　　　　</w:t>
      </w:r>
      <w:r w:rsidRPr="00C75A7E">
        <w:rPr>
          <w:rFonts w:hint="eastAsia"/>
          <w:color w:val="000000"/>
          <w:szCs w:val="18"/>
        </w:rPr>
        <w:t>（市が指定した緊急時に一時的に津波を回避する</w:t>
      </w:r>
      <w:r w:rsidRPr="00C75A7E">
        <w:rPr>
          <w:rStyle w:val="st1"/>
          <w:rFonts w:ascii="Arial" w:hAnsi="Arial" w:cs="Arial" w:hint="eastAsia"/>
          <w:color w:val="000000"/>
        </w:rPr>
        <w:t>場所）</w:t>
      </w:r>
    </w:p>
    <w:p w:rsidR="00E67489" w:rsidRPr="008119C0" w:rsidRDefault="00995763" w:rsidP="00995763">
      <w:pPr>
        <w:pStyle w:val="10"/>
        <w:ind w:left="420" w:hangingChars="200" w:hanging="420"/>
        <w:jc w:val="left"/>
        <w:rPr>
          <w:rFonts w:hint="eastAsia"/>
          <w:color w:val="000000"/>
          <w:sz w:val="21"/>
          <w:szCs w:val="18"/>
        </w:rPr>
      </w:pPr>
      <w:r>
        <w:rPr>
          <w:rFonts w:hint="eastAsia"/>
          <w:color w:val="000000"/>
          <w:sz w:val="21"/>
          <w:szCs w:val="18"/>
        </w:rPr>
        <w:t>（</w:t>
      </w:r>
      <w:r w:rsidR="00E67489" w:rsidRPr="00F537A3">
        <w:rPr>
          <w:rFonts w:hint="eastAsia"/>
          <w:color w:val="000000"/>
          <w:sz w:val="21"/>
          <w:szCs w:val="18"/>
        </w:rPr>
        <w:t>７</w:t>
      </w:r>
      <w:r>
        <w:rPr>
          <w:rFonts w:hint="eastAsia"/>
          <w:color w:val="000000"/>
          <w:sz w:val="21"/>
          <w:szCs w:val="18"/>
        </w:rPr>
        <w:t>）</w:t>
      </w:r>
      <w:r w:rsidR="00E67489" w:rsidRPr="00F537A3">
        <w:rPr>
          <w:rFonts w:hint="eastAsia"/>
          <w:color w:val="000000"/>
          <w:sz w:val="21"/>
          <w:szCs w:val="18"/>
        </w:rPr>
        <w:t>避難するときは</w:t>
      </w:r>
      <w:r w:rsidR="00E67489" w:rsidRPr="008119C0">
        <w:rPr>
          <w:rFonts w:hint="eastAsia"/>
          <w:color w:val="000000"/>
          <w:sz w:val="21"/>
          <w:szCs w:val="18"/>
        </w:rPr>
        <w:t>長袖、長ズボン、丈夫で履き慣れた靴</w:t>
      </w:r>
      <w:r w:rsidR="00E67489">
        <w:rPr>
          <w:rFonts w:hint="eastAsia"/>
          <w:color w:val="000000"/>
          <w:sz w:val="21"/>
          <w:szCs w:val="18"/>
        </w:rPr>
        <w:t>履き、手袋（</w:t>
      </w:r>
      <w:r w:rsidR="00E67489" w:rsidRPr="008119C0">
        <w:rPr>
          <w:rFonts w:hint="eastAsia"/>
          <w:color w:val="000000"/>
          <w:sz w:val="21"/>
          <w:szCs w:val="18"/>
        </w:rPr>
        <w:t>軍手</w:t>
      </w:r>
      <w:r w:rsidR="00E67489">
        <w:rPr>
          <w:rFonts w:hint="eastAsia"/>
          <w:color w:val="000000"/>
          <w:sz w:val="21"/>
          <w:szCs w:val="18"/>
        </w:rPr>
        <w:t>）、防災ずきんまたは</w:t>
      </w:r>
      <w:r w:rsidR="00E67489" w:rsidRPr="008119C0">
        <w:rPr>
          <w:rFonts w:hint="eastAsia"/>
          <w:color w:val="000000"/>
          <w:sz w:val="21"/>
          <w:szCs w:val="18"/>
        </w:rPr>
        <w:t>ヘルメット</w:t>
      </w:r>
      <w:r w:rsidR="00E67489">
        <w:rPr>
          <w:rFonts w:hint="eastAsia"/>
          <w:color w:val="000000"/>
          <w:sz w:val="21"/>
          <w:szCs w:val="18"/>
        </w:rPr>
        <w:t>を</w:t>
      </w:r>
      <w:r w:rsidR="00E67489" w:rsidRPr="008119C0">
        <w:rPr>
          <w:rFonts w:hint="eastAsia"/>
          <w:color w:val="000000"/>
          <w:sz w:val="21"/>
          <w:szCs w:val="18"/>
        </w:rPr>
        <w:t>着用</w:t>
      </w:r>
      <w:r w:rsidR="00E67489">
        <w:rPr>
          <w:rFonts w:hint="eastAsia"/>
          <w:color w:val="000000"/>
          <w:sz w:val="21"/>
          <w:szCs w:val="18"/>
        </w:rPr>
        <w:t>。</w:t>
      </w:r>
      <w:r w:rsidR="00E67489" w:rsidRPr="008119C0">
        <w:rPr>
          <w:rFonts w:hint="eastAsia"/>
          <w:color w:val="000000"/>
          <w:sz w:val="21"/>
          <w:szCs w:val="18"/>
        </w:rPr>
        <w:t>持ち物</w:t>
      </w:r>
      <w:r w:rsidR="00E67489">
        <w:rPr>
          <w:rFonts w:hint="eastAsia"/>
          <w:color w:val="000000"/>
          <w:sz w:val="21"/>
          <w:szCs w:val="18"/>
        </w:rPr>
        <w:t>は</w:t>
      </w:r>
      <w:r w:rsidR="00E67489" w:rsidRPr="008119C0">
        <w:rPr>
          <w:rFonts w:hint="eastAsia"/>
          <w:color w:val="000000"/>
          <w:sz w:val="21"/>
          <w:szCs w:val="18"/>
        </w:rPr>
        <w:t>リュックサック</w:t>
      </w:r>
      <w:r w:rsidR="00E67489">
        <w:rPr>
          <w:rFonts w:hint="eastAsia"/>
          <w:color w:val="000000"/>
          <w:sz w:val="21"/>
          <w:szCs w:val="18"/>
        </w:rPr>
        <w:t>等に入れ</w:t>
      </w:r>
      <w:r w:rsidR="00E67489" w:rsidRPr="008119C0">
        <w:rPr>
          <w:rFonts w:hint="eastAsia"/>
          <w:color w:val="000000"/>
          <w:sz w:val="21"/>
          <w:szCs w:val="18"/>
        </w:rPr>
        <w:t>背負い、両手をあけておく。</w:t>
      </w:r>
    </w:p>
    <w:p w:rsidR="00E67489" w:rsidRPr="008119C0" w:rsidRDefault="00995763" w:rsidP="00995763">
      <w:pPr>
        <w:pStyle w:val="10"/>
        <w:ind w:left="420" w:hangingChars="200" w:hanging="420"/>
        <w:jc w:val="left"/>
        <w:rPr>
          <w:rFonts w:hint="eastAsia"/>
          <w:color w:val="000000"/>
          <w:sz w:val="21"/>
          <w:szCs w:val="18"/>
        </w:rPr>
      </w:pPr>
      <w:r>
        <w:rPr>
          <w:rFonts w:hint="eastAsia"/>
          <w:color w:val="000000"/>
          <w:sz w:val="21"/>
          <w:szCs w:val="18"/>
        </w:rPr>
        <w:t>（</w:t>
      </w:r>
      <w:r w:rsidR="00E67489">
        <w:rPr>
          <w:rFonts w:hint="eastAsia"/>
          <w:color w:val="000000"/>
          <w:sz w:val="21"/>
          <w:szCs w:val="18"/>
        </w:rPr>
        <w:t>８</w:t>
      </w:r>
      <w:r>
        <w:rPr>
          <w:rFonts w:hint="eastAsia"/>
          <w:color w:val="000000"/>
          <w:sz w:val="21"/>
          <w:szCs w:val="18"/>
        </w:rPr>
        <w:t>）</w:t>
      </w:r>
      <w:r w:rsidR="00E67489">
        <w:rPr>
          <w:rFonts w:hint="eastAsia"/>
          <w:color w:val="000000"/>
          <w:sz w:val="21"/>
          <w:szCs w:val="18"/>
        </w:rPr>
        <w:t>高齢者や身体の不自由な方や、病気の家族は車椅子。</w:t>
      </w:r>
      <w:r w:rsidR="00E67489" w:rsidRPr="008119C0">
        <w:rPr>
          <w:rFonts w:hint="eastAsia"/>
          <w:color w:val="000000"/>
          <w:sz w:val="21"/>
          <w:szCs w:val="18"/>
        </w:rPr>
        <w:t>乳幼児はおんぶして</w:t>
      </w:r>
      <w:r w:rsidR="00E67489">
        <w:rPr>
          <w:rFonts w:hint="eastAsia"/>
          <w:color w:val="000000"/>
          <w:sz w:val="21"/>
          <w:szCs w:val="18"/>
        </w:rPr>
        <w:t>避難する。（ふだんから車椅子</w:t>
      </w:r>
      <w:r w:rsidR="00E67489" w:rsidRPr="008119C0">
        <w:rPr>
          <w:rFonts w:hint="eastAsia"/>
          <w:color w:val="000000"/>
          <w:sz w:val="21"/>
          <w:szCs w:val="18"/>
        </w:rPr>
        <w:t>やおんぶ帯を用意してお</w:t>
      </w:r>
      <w:r w:rsidR="00E67489">
        <w:rPr>
          <w:rFonts w:hint="eastAsia"/>
          <w:color w:val="000000"/>
          <w:sz w:val="21"/>
          <w:szCs w:val="18"/>
        </w:rPr>
        <w:t>く</w:t>
      </w:r>
      <w:r w:rsidR="00E67489" w:rsidRPr="008119C0">
        <w:rPr>
          <w:rFonts w:hint="eastAsia"/>
          <w:color w:val="000000"/>
          <w:sz w:val="21"/>
          <w:szCs w:val="18"/>
        </w:rPr>
        <w:t>。）</w:t>
      </w:r>
    </w:p>
    <w:p w:rsidR="00E67489" w:rsidRDefault="00995763" w:rsidP="00995763">
      <w:pPr>
        <w:pStyle w:val="10"/>
        <w:ind w:left="0" w:firstLine="0"/>
        <w:jc w:val="left"/>
        <w:rPr>
          <w:rFonts w:hint="eastAsia"/>
          <w:color w:val="000000"/>
          <w:sz w:val="21"/>
          <w:szCs w:val="18"/>
        </w:rPr>
      </w:pPr>
      <w:r>
        <w:rPr>
          <w:rFonts w:hint="eastAsia"/>
          <w:color w:val="000000"/>
          <w:sz w:val="21"/>
          <w:szCs w:val="18"/>
        </w:rPr>
        <w:t>（</w:t>
      </w:r>
      <w:r w:rsidR="00E67489">
        <w:rPr>
          <w:rFonts w:hint="eastAsia"/>
          <w:color w:val="000000"/>
          <w:sz w:val="21"/>
          <w:szCs w:val="18"/>
        </w:rPr>
        <w:t>９</w:t>
      </w:r>
      <w:r>
        <w:rPr>
          <w:rFonts w:hint="eastAsia"/>
          <w:color w:val="000000"/>
          <w:sz w:val="21"/>
          <w:szCs w:val="18"/>
        </w:rPr>
        <w:t>）</w:t>
      </w:r>
      <w:r w:rsidR="00E67489" w:rsidRPr="008119C0">
        <w:rPr>
          <w:rFonts w:hint="eastAsia"/>
          <w:color w:val="000000"/>
          <w:sz w:val="21"/>
          <w:szCs w:val="18"/>
        </w:rPr>
        <w:t>「避難は徒歩で」が原則。車、バイク、自転車は</w:t>
      </w:r>
      <w:r w:rsidR="00E67489">
        <w:rPr>
          <w:rFonts w:hint="eastAsia"/>
          <w:color w:val="000000"/>
          <w:sz w:val="21"/>
          <w:szCs w:val="18"/>
        </w:rPr>
        <w:t>使用しない</w:t>
      </w:r>
      <w:r w:rsidR="00E67489" w:rsidRPr="008119C0">
        <w:rPr>
          <w:rFonts w:hint="eastAsia"/>
          <w:color w:val="000000"/>
          <w:sz w:val="21"/>
          <w:szCs w:val="18"/>
        </w:rPr>
        <w:t>。</w:t>
      </w:r>
    </w:p>
    <w:p w:rsidR="00995763" w:rsidRDefault="00995763" w:rsidP="00995763">
      <w:pPr>
        <w:pStyle w:val="10"/>
        <w:ind w:left="420" w:hangingChars="200" w:hanging="420"/>
        <w:jc w:val="left"/>
        <w:rPr>
          <w:color w:val="000000"/>
          <w:sz w:val="21"/>
          <w:szCs w:val="18"/>
          <w:u w:color="000000"/>
        </w:rPr>
      </w:pPr>
      <w:r>
        <w:rPr>
          <w:rFonts w:hint="eastAsia"/>
          <w:color w:val="000000"/>
          <w:sz w:val="21"/>
          <w:szCs w:val="18"/>
          <w:u w:color="000000"/>
        </w:rPr>
        <w:t>（</w:t>
      </w:r>
      <w:r w:rsidR="00E67489">
        <w:rPr>
          <w:rFonts w:hint="eastAsia"/>
          <w:color w:val="000000"/>
          <w:sz w:val="21"/>
          <w:szCs w:val="18"/>
          <w:u w:color="000000"/>
        </w:rPr>
        <w:t>10</w:t>
      </w:r>
      <w:r>
        <w:rPr>
          <w:rFonts w:hint="eastAsia"/>
          <w:color w:val="000000"/>
          <w:sz w:val="21"/>
          <w:szCs w:val="18"/>
          <w:u w:color="000000"/>
        </w:rPr>
        <w:t>）</w:t>
      </w:r>
      <w:r w:rsidR="00E67489">
        <w:rPr>
          <w:rFonts w:hint="eastAsia"/>
          <w:color w:val="000000"/>
          <w:sz w:val="21"/>
          <w:szCs w:val="18"/>
          <w:u w:color="000000"/>
        </w:rPr>
        <w:t>家を出る前には</w:t>
      </w:r>
      <w:r w:rsidR="00E67489" w:rsidRPr="008119C0">
        <w:rPr>
          <w:rFonts w:hint="eastAsia"/>
          <w:color w:val="000000"/>
          <w:sz w:val="21"/>
          <w:szCs w:val="18"/>
          <w:u w:color="000000"/>
        </w:rPr>
        <w:t>ガスのメーターコックを閉め</w:t>
      </w:r>
      <w:r w:rsidR="00E67489">
        <w:rPr>
          <w:rFonts w:hint="eastAsia"/>
          <w:color w:val="000000"/>
          <w:sz w:val="21"/>
          <w:szCs w:val="18"/>
          <w:u w:color="000000"/>
        </w:rPr>
        <w:t>、</w:t>
      </w:r>
      <w:r w:rsidR="00E67489" w:rsidRPr="008119C0">
        <w:rPr>
          <w:rFonts w:hint="eastAsia"/>
          <w:color w:val="000000"/>
          <w:sz w:val="21"/>
          <w:szCs w:val="18"/>
          <w:u w:color="000000"/>
        </w:rPr>
        <w:t>電気のブレーカーを切</w:t>
      </w:r>
      <w:r w:rsidR="00E67489">
        <w:rPr>
          <w:rFonts w:hint="eastAsia"/>
          <w:color w:val="000000"/>
          <w:sz w:val="21"/>
          <w:szCs w:val="18"/>
          <w:u w:color="000000"/>
        </w:rPr>
        <w:t>る</w:t>
      </w:r>
      <w:r w:rsidR="00E67489" w:rsidRPr="008119C0">
        <w:rPr>
          <w:rFonts w:hint="eastAsia"/>
          <w:color w:val="000000"/>
          <w:sz w:val="21"/>
          <w:szCs w:val="18"/>
          <w:u w:color="000000"/>
        </w:rPr>
        <w:t>。ストーブ、線香、たばこの吸いかけなど火元を</w:t>
      </w:r>
      <w:r w:rsidR="00E67489">
        <w:rPr>
          <w:rFonts w:hint="eastAsia"/>
          <w:color w:val="000000"/>
          <w:sz w:val="21"/>
          <w:szCs w:val="18"/>
          <w:u w:color="000000"/>
        </w:rPr>
        <w:t>確認してから避難する</w:t>
      </w:r>
      <w:r w:rsidR="00E67489" w:rsidRPr="008119C0">
        <w:rPr>
          <w:rFonts w:hint="eastAsia"/>
          <w:color w:val="000000"/>
          <w:sz w:val="21"/>
          <w:szCs w:val="18"/>
          <w:u w:color="000000"/>
        </w:rPr>
        <w:t>。</w:t>
      </w:r>
    </w:p>
    <w:p w:rsidR="00E67489" w:rsidRDefault="00995763" w:rsidP="00995763">
      <w:pPr>
        <w:pStyle w:val="10"/>
        <w:ind w:left="420" w:hangingChars="200" w:hanging="420"/>
        <w:jc w:val="left"/>
        <w:rPr>
          <w:rFonts w:hint="eastAsia"/>
          <w:color w:val="000000"/>
          <w:sz w:val="21"/>
          <w:szCs w:val="18"/>
          <w:u w:color="000000"/>
        </w:rPr>
      </w:pPr>
      <w:r>
        <w:rPr>
          <w:rFonts w:hint="eastAsia"/>
          <w:color w:val="000000"/>
          <w:sz w:val="21"/>
          <w:szCs w:val="18"/>
          <w:u w:color="000000"/>
        </w:rPr>
        <w:t>（</w:t>
      </w:r>
      <w:r w:rsidR="00E67489">
        <w:rPr>
          <w:rFonts w:hint="eastAsia"/>
          <w:color w:val="000000"/>
          <w:sz w:val="21"/>
          <w:szCs w:val="18"/>
          <w:u w:color="000000"/>
        </w:rPr>
        <w:t>11</w:t>
      </w:r>
      <w:r>
        <w:rPr>
          <w:rFonts w:hint="eastAsia"/>
          <w:color w:val="000000"/>
          <w:sz w:val="21"/>
          <w:szCs w:val="18"/>
          <w:u w:color="000000"/>
        </w:rPr>
        <w:t>）</w:t>
      </w:r>
      <w:r w:rsidR="00E67489" w:rsidRPr="008119C0">
        <w:rPr>
          <w:rFonts w:hint="eastAsia"/>
          <w:color w:val="000000"/>
          <w:sz w:val="21"/>
          <w:szCs w:val="18"/>
          <w:u w:color="000000"/>
        </w:rPr>
        <w:t>外出中の家族に避難先などの書き置き伝言を残す。</w:t>
      </w:r>
    </w:p>
    <w:p w:rsidR="00E67489" w:rsidRDefault="00995763" w:rsidP="00995763">
      <w:pPr>
        <w:pStyle w:val="10"/>
        <w:ind w:left="420" w:hangingChars="200" w:hanging="420"/>
        <w:jc w:val="left"/>
        <w:rPr>
          <w:rFonts w:hint="eastAsia"/>
          <w:color w:val="000000"/>
          <w:sz w:val="21"/>
          <w:szCs w:val="18"/>
          <w:u w:color="000000"/>
        </w:rPr>
      </w:pPr>
      <w:r>
        <w:rPr>
          <w:rFonts w:hint="eastAsia"/>
          <w:color w:val="000000"/>
          <w:sz w:val="21"/>
          <w:szCs w:val="18"/>
        </w:rPr>
        <w:t>（</w:t>
      </w:r>
      <w:r w:rsidR="00E67489">
        <w:rPr>
          <w:rFonts w:hint="eastAsia"/>
          <w:color w:val="000000"/>
          <w:sz w:val="21"/>
          <w:szCs w:val="18"/>
        </w:rPr>
        <w:t>12</w:t>
      </w:r>
      <w:r>
        <w:rPr>
          <w:rFonts w:hint="eastAsia"/>
          <w:color w:val="000000"/>
          <w:sz w:val="21"/>
          <w:szCs w:val="18"/>
        </w:rPr>
        <w:t>）</w:t>
      </w:r>
      <w:r w:rsidR="00E67489">
        <w:rPr>
          <w:rFonts w:hint="eastAsia"/>
          <w:color w:val="000000"/>
          <w:sz w:val="21"/>
          <w:szCs w:val="18"/>
        </w:rPr>
        <w:t>高齢者や自力での避難が困難な</w:t>
      </w:r>
      <w:r w:rsidR="00E67489" w:rsidRPr="008119C0">
        <w:rPr>
          <w:rFonts w:hint="eastAsia"/>
          <w:color w:val="000000"/>
          <w:sz w:val="21"/>
          <w:szCs w:val="18"/>
        </w:rPr>
        <w:t>家族がいる</w:t>
      </w:r>
      <w:r w:rsidR="00E67489">
        <w:rPr>
          <w:rFonts w:hint="eastAsia"/>
          <w:color w:val="000000"/>
          <w:sz w:val="21"/>
          <w:szCs w:val="18"/>
        </w:rPr>
        <w:t>居住者</w:t>
      </w:r>
      <w:r w:rsidR="00E67489" w:rsidRPr="008119C0">
        <w:rPr>
          <w:rFonts w:hint="eastAsia"/>
          <w:color w:val="000000"/>
          <w:sz w:val="21"/>
          <w:szCs w:val="18"/>
        </w:rPr>
        <w:t>は、あらかじめ自</w:t>
      </w:r>
      <w:r w:rsidR="00E67489">
        <w:rPr>
          <w:rFonts w:hint="eastAsia"/>
          <w:color w:val="000000"/>
          <w:sz w:val="21"/>
          <w:szCs w:val="18"/>
        </w:rPr>
        <w:t>主防災組織や自治会等にいざというときの支援を申し出ておく</w:t>
      </w:r>
      <w:r w:rsidR="00E67489" w:rsidRPr="008119C0">
        <w:rPr>
          <w:rFonts w:hint="eastAsia"/>
          <w:color w:val="000000"/>
          <w:sz w:val="21"/>
          <w:szCs w:val="18"/>
        </w:rPr>
        <w:t>。</w:t>
      </w:r>
    </w:p>
    <w:p w:rsidR="00E67489" w:rsidRDefault="00995763" w:rsidP="00995763">
      <w:pPr>
        <w:pStyle w:val="10"/>
        <w:ind w:left="0" w:firstLine="0"/>
        <w:jc w:val="left"/>
        <w:rPr>
          <w:rFonts w:hint="eastAsia"/>
          <w:color w:val="000000"/>
          <w:sz w:val="21"/>
          <w:szCs w:val="18"/>
          <w:u w:color="000000"/>
        </w:rPr>
      </w:pPr>
      <w:r>
        <w:rPr>
          <w:rFonts w:hint="eastAsia"/>
          <w:color w:val="000000"/>
          <w:sz w:val="21"/>
          <w:szCs w:val="18"/>
          <w:u w:color="000000"/>
        </w:rPr>
        <w:t>（</w:t>
      </w:r>
      <w:r w:rsidR="00E67489">
        <w:rPr>
          <w:rFonts w:hint="eastAsia"/>
          <w:color w:val="000000"/>
          <w:sz w:val="21"/>
          <w:szCs w:val="18"/>
          <w:u w:color="000000"/>
        </w:rPr>
        <w:t>13</w:t>
      </w:r>
      <w:r>
        <w:rPr>
          <w:rFonts w:hint="eastAsia"/>
          <w:color w:val="000000"/>
          <w:sz w:val="21"/>
          <w:szCs w:val="18"/>
          <w:u w:color="000000"/>
        </w:rPr>
        <w:t>）</w:t>
      </w:r>
      <w:r w:rsidR="00E67489">
        <w:rPr>
          <w:rFonts w:hint="eastAsia"/>
          <w:color w:val="000000"/>
          <w:sz w:val="21"/>
          <w:szCs w:val="18"/>
          <w:u w:color="000000"/>
        </w:rPr>
        <w:t>その他</w:t>
      </w:r>
    </w:p>
    <w:p w:rsidR="00947580" w:rsidRPr="00947580" w:rsidRDefault="00980478" w:rsidP="00947580">
      <w:pPr>
        <w:pStyle w:val="10"/>
        <w:ind w:leftChars="226" w:left="407" w:firstLineChars="200" w:firstLine="420"/>
        <w:jc w:val="left"/>
        <w:rPr>
          <w:color w:val="000000"/>
          <w:sz w:val="21"/>
          <w:szCs w:val="18"/>
          <w:u w:val="dotted" w:color="000000"/>
        </w:rPr>
      </w:pPr>
      <w:r>
        <w:rPr>
          <w:rFonts w:hint="eastAsia"/>
          <w:color w:val="000000"/>
          <w:sz w:val="21"/>
          <w:szCs w:val="18"/>
          <w:u w:val="dotted" w:color="000000"/>
        </w:rPr>
        <w:t xml:space="preserve">　　　　　　　　　　　　　　　　　　　　　　　　　　　　　　　　　　　　　　</w:t>
      </w:r>
      <w:r w:rsidR="00947580" w:rsidRPr="00947580">
        <w:rPr>
          <w:rFonts w:hint="eastAsia"/>
          <w:color w:val="000000"/>
          <w:sz w:val="21"/>
          <w:szCs w:val="18"/>
          <w:u w:val="dotted" w:color="000000"/>
        </w:rPr>
        <w:t xml:space="preserve">　</w:t>
      </w:r>
    </w:p>
    <w:p w:rsidR="00E67489" w:rsidRPr="00F537A3" w:rsidRDefault="00947580" w:rsidP="00947580">
      <w:pPr>
        <w:pStyle w:val="10"/>
        <w:ind w:leftChars="226" w:left="407" w:firstLineChars="200" w:firstLine="420"/>
        <w:jc w:val="left"/>
        <w:rPr>
          <w:rFonts w:hint="eastAsia"/>
          <w:color w:val="000000"/>
          <w:sz w:val="21"/>
          <w:szCs w:val="18"/>
          <w:u w:val="dotted" w:color="000000"/>
        </w:rPr>
      </w:pPr>
      <w:r>
        <w:rPr>
          <w:rFonts w:hint="eastAsia"/>
          <w:color w:val="000000"/>
          <w:sz w:val="21"/>
          <w:szCs w:val="18"/>
          <w:u w:val="dotted" w:color="000000"/>
        </w:rPr>
        <w:t xml:space="preserve">　　</w:t>
      </w:r>
      <w:r w:rsidR="00E67489" w:rsidRPr="00F537A3">
        <w:rPr>
          <w:rFonts w:hint="eastAsia"/>
          <w:color w:val="000000"/>
          <w:sz w:val="21"/>
          <w:szCs w:val="18"/>
          <w:u w:val="dotted" w:color="000000"/>
        </w:rPr>
        <w:t xml:space="preserve">　　　　　　　　　　　　　　　　　　　　　　　　　　　　　　　　　　　　</w:t>
      </w:r>
      <w:r w:rsidR="00980478">
        <w:rPr>
          <w:rFonts w:hint="eastAsia"/>
          <w:color w:val="000000"/>
          <w:sz w:val="21"/>
          <w:szCs w:val="18"/>
          <w:u w:val="dotted" w:color="000000"/>
        </w:rPr>
        <w:t xml:space="preserve">　</w:t>
      </w:r>
    </w:p>
    <w:p w:rsidR="00E67489" w:rsidRDefault="00E67489" w:rsidP="00980478">
      <w:pPr>
        <w:pStyle w:val="10"/>
        <w:ind w:leftChars="226" w:left="588"/>
        <w:jc w:val="left"/>
      </w:pPr>
      <w:r>
        <w:rPr>
          <w:rFonts w:hint="eastAsia"/>
          <w:color w:val="000000"/>
          <w:sz w:val="21"/>
          <w:szCs w:val="18"/>
        </w:rPr>
        <w:t xml:space="preserve">　</w:t>
      </w:r>
      <w:r w:rsidRPr="008119C0">
        <w:rPr>
          <w:rFonts w:hint="eastAsia"/>
          <w:color w:val="FF0000"/>
        </w:rPr>
        <w:t xml:space="preserve">　　　　　　　　　　　　　　　　　　　　　　　　　　　　　　　　　　　　　　　　　　　　　　　</w:t>
      </w:r>
    </w:p>
    <w:p w:rsidR="000A28D0" w:rsidRPr="00770547" w:rsidRDefault="009E6DDE" w:rsidP="000A28D0">
      <w:pPr>
        <w:rPr>
          <w:rFonts w:ascii="ＭＳ ゴシック" w:eastAsia="ＭＳ ゴシック" w:hAnsi="ＭＳ ゴシック"/>
          <w:sz w:val="24"/>
        </w:rPr>
      </w:pPr>
      <w:r>
        <w:rPr>
          <w:rFonts w:ascii="ＭＳ ゴシック" w:eastAsia="ＭＳ ゴシック" w:hAnsi="ＭＳ ゴシック" w:hint="eastAsia"/>
          <w:sz w:val="24"/>
        </w:rPr>
        <w:t>８</w:t>
      </w:r>
      <w:r w:rsidR="000A28D0">
        <w:rPr>
          <w:rFonts w:ascii="ＭＳ ゴシック" w:eastAsia="ＭＳ ゴシック" w:hAnsi="ＭＳ ゴシック" w:hint="eastAsia"/>
          <w:sz w:val="24"/>
        </w:rPr>
        <w:t xml:space="preserve">　防災教育及び消防訓練</w:t>
      </w:r>
    </w:p>
    <w:p w:rsidR="00995763" w:rsidRDefault="00E67489" w:rsidP="00995763">
      <w:pPr>
        <w:widowControl/>
        <w:jc w:val="left"/>
        <w:rPr>
          <w:sz w:val="21"/>
        </w:rPr>
      </w:pPr>
      <w:r>
        <w:rPr>
          <w:rFonts w:hint="eastAsia"/>
          <w:sz w:val="21"/>
        </w:rPr>
        <w:t xml:space="preserve">　　　防火管理者は以下の防災教育等を行い居住者の知識、技能の向上を図る。</w:t>
      </w:r>
    </w:p>
    <w:p w:rsidR="00E67489" w:rsidRDefault="00C75A7E" w:rsidP="00C75A7E">
      <w:pPr>
        <w:widowControl/>
        <w:ind w:left="420" w:hangingChars="200" w:hanging="420"/>
        <w:jc w:val="left"/>
        <w:rPr>
          <w:rFonts w:hint="eastAsia"/>
          <w:sz w:val="21"/>
        </w:rPr>
      </w:pPr>
      <w:r>
        <w:rPr>
          <w:rFonts w:hint="eastAsia"/>
          <w:sz w:val="21"/>
        </w:rPr>
        <w:t>（</w:t>
      </w:r>
      <w:r w:rsidR="00E67489">
        <w:rPr>
          <w:rFonts w:hint="eastAsia"/>
          <w:sz w:val="21"/>
        </w:rPr>
        <w:t>１</w:t>
      </w:r>
      <w:r>
        <w:rPr>
          <w:rFonts w:hint="eastAsia"/>
          <w:sz w:val="21"/>
        </w:rPr>
        <w:t>）</w:t>
      </w:r>
      <w:r w:rsidR="00E67489">
        <w:rPr>
          <w:rFonts w:hint="eastAsia"/>
          <w:sz w:val="21"/>
        </w:rPr>
        <w:t>居住者に火災等の災害発生時の対応行動等を記載した防災に関するリーフレット等を定期的に配布、掲示する等を行うようにし防災意識の高揚に努める。</w:t>
      </w:r>
    </w:p>
    <w:p w:rsidR="00E67489" w:rsidRDefault="00C75A7E" w:rsidP="00E67489">
      <w:pPr>
        <w:widowControl/>
        <w:ind w:left="630" w:hangingChars="300" w:hanging="630"/>
        <w:jc w:val="left"/>
        <w:rPr>
          <w:rFonts w:hint="eastAsia"/>
          <w:sz w:val="21"/>
        </w:rPr>
      </w:pPr>
      <w:r>
        <w:rPr>
          <w:rFonts w:hint="eastAsia"/>
          <w:sz w:val="21"/>
        </w:rPr>
        <w:t>（</w:t>
      </w:r>
      <w:r w:rsidR="00E67489">
        <w:rPr>
          <w:rFonts w:hint="eastAsia"/>
          <w:sz w:val="21"/>
        </w:rPr>
        <w:t>２</w:t>
      </w:r>
      <w:r>
        <w:rPr>
          <w:rFonts w:hint="eastAsia"/>
          <w:sz w:val="21"/>
        </w:rPr>
        <w:t>）</w:t>
      </w:r>
      <w:r w:rsidR="00E67489">
        <w:rPr>
          <w:rFonts w:hint="eastAsia"/>
          <w:sz w:val="21"/>
        </w:rPr>
        <w:t>消火器、屋内消火栓等を用いた消防訓練を積極的に行う。</w:t>
      </w:r>
    </w:p>
    <w:p w:rsidR="00E67489" w:rsidRDefault="00C75A7E" w:rsidP="00E67489">
      <w:pPr>
        <w:widowControl/>
        <w:ind w:left="630" w:hangingChars="300" w:hanging="630"/>
        <w:jc w:val="left"/>
        <w:rPr>
          <w:rFonts w:hint="eastAsia"/>
          <w:sz w:val="21"/>
        </w:rPr>
      </w:pPr>
      <w:r>
        <w:rPr>
          <w:rFonts w:hint="eastAsia"/>
          <w:sz w:val="21"/>
        </w:rPr>
        <w:t>（</w:t>
      </w:r>
      <w:r w:rsidR="00E67489">
        <w:rPr>
          <w:rFonts w:hint="eastAsia"/>
          <w:sz w:val="21"/>
        </w:rPr>
        <w:t>３</w:t>
      </w:r>
      <w:r>
        <w:rPr>
          <w:rFonts w:hint="eastAsia"/>
          <w:sz w:val="21"/>
        </w:rPr>
        <w:t>）</w:t>
      </w:r>
      <w:r w:rsidR="00E67489">
        <w:rPr>
          <w:rFonts w:hint="eastAsia"/>
          <w:sz w:val="21"/>
        </w:rPr>
        <w:t>消防訓練は毎年</w:t>
      </w:r>
      <w:r w:rsidR="00E67489" w:rsidRPr="006400DF">
        <w:rPr>
          <w:rFonts w:hint="eastAsia"/>
          <w:sz w:val="21"/>
          <w:u w:val="single"/>
        </w:rPr>
        <w:t xml:space="preserve">　　　　</w:t>
      </w:r>
      <w:r w:rsidR="00E67489">
        <w:rPr>
          <w:rFonts w:hint="eastAsia"/>
          <w:sz w:val="21"/>
        </w:rPr>
        <w:t>月頃に実施する</w:t>
      </w:r>
    </w:p>
    <w:p w:rsidR="00E67489" w:rsidRDefault="00C75A7E" w:rsidP="00E67489">
      <w:pPr>
        <w:widowControl/>
        <w:ind w:left="630" w:hangingChars="300" w:hanging="630"/>
        <w:jc w:val="left"/>
        <w:rPr>
          <w:rFonts w:hint="eastAsia"/>
          <w:sz w:val="21"/>
        </w:rPr>
      </w:pPr>
      <w:r>
        <w:rPr>
          <w:rFonts w:hint="eastAsia"/>
          <w:sz w:val="21"/>
        </w:rPr>
        <w:t>（</w:t>
      </w:r>
      <w:r w:rsidR="00E67489">
        <w:rPr>
          <w:rFonts w:hint="eastAsia"/>
          <w:sz w:val="21"/>
        </w:rPr>
        <w:t>４</w:t>
      </w:r>
      <w:r>
        <w:rPr>
          <w:rFonts w:hint="eastAsia"/>
          <w:sz w:val="21"/>
        </w:rPr>
        <w:t>）</w:t>
      </w:r>
      <w:r w:rsidR="00E67489">
        <w:rPr>
          <w:rFonts w:hint="eastAsia"/>
          <w:sz w:val="21"/>
        </w:rPr>
        <w:t>その他</w:t>
      </w:r>
    </w:p>
    <w:p w:rsidR="00E67489" w:rsidRPr="00F537A3" w:rsidRDefault="00E67489" w:rsidP="00E67489">
      <w:pPr>
        <w:widowControl/>
        <w:ind w:left="630" w:hangingChars="300" w:hanging="630"/>
        <w:jc w:val="left"/>
        <w:rPr>
          <w:rFonts w:hint="eastAsia"/>
          <w:sz w:val="21"/>
          <w:u w:val="dotted" w:color="000000"/>
        </w:rPr>
      </w:pPr>
      <w:r>
        <w:rPr>
          <w:rFonts w:hint="eastAsia"/>
          <w:sz w:val="21"/>
        </w:rPr>
        <w:t xml:space="preserve">　　　　</w:t>
      </w:r>
      <w:r w:rsidRPr="00F537A3">
        <w:rPr>
          <w:rFonts w:hint="eastAsia"/>
          <w:sz w:val="21"/>
          <w:u w:val="dotted" w:color="000000"/>
        </w:rPr>
        <w:t xml:space="preserve">　　　　　　　　　　　　　　　　　　　　　　　　　　　　　　　　　　　　　　　　</w:t>
      </w:r>
    </w:p>
    <w:p w:rsidR="00E67489" w:rsidRPr="00F537A3" w:rsidRDefault="00E67489" w:rsidP="00E67489">
      <w:pPr>
        <w:widowControl/>
        <w:ind w:left="630" w:hangingChars="300" w:hanging="630"/>
        <w:jc w:val="left"/>
        <w:rPr>
          <w:rFonts w:hint="eastAsia"/>
          <w:sz w:val="21"/>
          <w:u w:val="dotted" w:color="000000"/>
        </w:rPr>
      </w:pPr>
      <w:r>
        <w:rPr>
          <w:rFonts w:hint="eastAsia"/>
          <w:sz w:val="21"/>
        </w:rPr>
        <w:t xml:space="preserve">　　　　</w:t>
      </w:r>
      <w:r w:rsidRPr="00F537A3">
        <w:rPr>
          <w:rFonts w:hint="eastAsia"/>
          <w:sz w:val="21"/>
          <w:u w:val="dotted" w:color="000000"/>
        </w:rPr>
        <w:t xml:space="preserve">　　　　　　　　　　　　　　　　　　　　　　　　　　　　　　　　　　　　　　　　</w:t>
      </w:r>
    </w:p>
    <w:p w:rsidR="000A28D0" w:rsidRDefault="000A28D0" w:rsidP="000A28D0">
      <w:pPr>
        <w:jc w:val="left"/>
        <w:rPr>
          <w:sz w:val="21"/>
        </w:rPr>
      </w:pPr>
    </w:p>
    <w:p w:rsidR="000A28D0" w:rsidRPr="00770547" w:rsidRDefault="009E6DDE" w:rsidP="000A28D0">
      <w:pPr>
        <w:jc w:val="left"/>
        <w:rPr>
          <w:rFonts w:ascii="ＭＳ ゴシック" w:eastAsia="ＭＳ ゴシック" w:hAnsi="ＭＳ ゴシック"/>
          <w:sz w:val="24"/>
        </w:rPr>
      </w:pPr>
      <w:r>
        <w:rPr>
          <w:rFonts w:ascii="ＭＳ ゴシック" w:eastAsia="ＭＳ ゴシック" w:hAnsi="ＭＳ ゴシック" w:hint="eastAsia"/>
          <w:sz w:val="24"/>
        </w:rPr>
        <w:t>９</w:t>
      </w:r>
      <w:r w:rsidR="000A28D0">
        <w:rPr>
          <w:rFonts w:ascii="ＭＳ ゴシック" w:eastAsia="ＭＳ ゴシック" w:hAnsi="ＭＳ ゴシック" w:hint="eastAsia"/>
          <w:sz w:val="24"/>
        </w:rPr>
        <w:t xml:space="preserve">　消防用設備等の点検及び報告について</w:t>
      </w:r>
    </w:p>
    <w:p w:rsidR="00E67489" w:rsidRDefault="00C75A7E" w:rsidP="00E67489">
      <w:pPr>
        <w:widowControl/>
        <w:ind w:left="840" w:hangingChars="400" w:hanging="840"/>
        <w:jc w:val="left"/>
        <w:rPr>
          <w:rFonts w:hint="eastAsia"/>
          <w:sz w:val="21"/>
          <w:szCs w:val="21"/>
        </w:rPr>
      </w:pPr>
      <w:r>
        <w:rPr>
          <w:rFonts w:hint="eastAsia"/>
          <w:sz w:val="21"/>
          <w:szCs w:val="21"/>
        </w:rPr>
        <w:t>（</w:t>
      </w:r>
      <w:r w:rsidR="00E67489">
        <w:rPr>
          <w:rFonts w:hint="eastAsia"/>
          <w:sz w:val="21"/>
          <w:szCs w:val="21"/>
        </w:rPr>
        <w:t>１</w:t>
      </w:r>
      <w:r>
        <w:rPr>
          <w:rFonts w:hint="eastAsia"/>
          <w:sz w:val="21"/>
          <w:szCs w:val="21"/>
        </w:rPr>
        <w:t>）</w:t>
      </w:r>
      <w:r w:rsidR="00E67489">
        <w:rPr>
          <w:rFonts w:hint="eastAsia"/>
          <w:sz w:val="21"/>
          <w:szCs w:val="21"/>
        </w:rPr>
        <w:t>消防法に基づき、機器点検を６か月ごと（</w:t>
      </w:r>
      <w:r w:rsidR="00E67489" w:rsidRPr="00443CA6">
        <w:rPr>
          <w:rFonts w:hint="eastAsia"/>
          <w:sz w:val="21"/>
          <w:szCs w:val="21"/>
          <w:u w:val="single"/>
        </w:rPr>
        <w:t xml:space="preserve">　</w:t>
      </w:r>
      <w:r w:rsidR="00E67489">
        <w:rPr>
          <w:rFonts w:hint="eastAsia"/>
          <w:sz w:val="21"/>
          <w:szCs w:val="21"/>
        </w:rPr>
        <w:t>月頃）に実施し、１年ごとに総合点検を行う。</w:t>
      </w:r>
    </w:p>
    <w:p w:rsidR="00E67489" w:rsidRDefault="00C75A7E" w:rsidP="00E67489">
      <w:pPr>
        <w:widowControl/>
        <w:ind w:left="840" w:hangingChars="400" w:hanging="840"/>
        <w:jc w:val="left"/>
        <w:rPr>
          <w:rFonts w:hint="eastAsia"/>
          <w:sz w:val="21"/>
          <w:szCs w:val="21"/>
        </w:rPr>
      </w:pPr>
      <w:r>
        <w:rPr>
          <w:rFonts w:hint="eastAsia"/>
          <w:sz w:val="21"/>
          <w:szCs w:val="21"/>
        </w:rPr>
        <w:t>（</w:t>
      </w:r>
      <w:r w:rsidR="00E67489">
        <w:rPr>
          <w:rFonts w:hint="eastAsia"/>
          <w:sz w:val="21"/>
          <w:szCs w:val="21"/>
        </w:rPr>
        <w:t>２</w:t>
      </w:r>
      <w:r>
        <w:rPr>
          <w:rFonts w:hint="eastAsia"/>
          <w:sz w:val="21"/>
          <w:szCs w:val="21"/>
        </w:rPr>
        <w:t>）</w:t>
      </w:r>
      <w:r w:rsidR="00E67489">
        <w:rPr>
          <w:rFonts w:hint="eastAsia"/>
          <w:sz w:val="21"/>
          <w:szCs w:val="21"/>
        </w:rPr>
        <w:t>点検結果については３年に１回</w:t>
      </w:r>
      <w:r w:rsidR="00E67489" w:rsidRPr="00443CA6">
        <w:rPr>
          <w:rFonts w:hint="eastAsia"/>
          <w:sz w:val="21"/>
          <w:szCs w:val="21"/>
          <w:u w:val="single"/>
        </w:rPr>
        <w:t xml:space="preserve">　　</w:t>
      </w:r>
      <w:r w:rsidR="00E67489">
        <w:rPr>
          <w:rFonts w:hint="eastAsia"/>
          <w:sz w:val="21"/>
          <w:szCs w:val="21"/>
        </w:rPr>
        <w:t>月頃に、</w:t>
      </w:r>
      <w:r w:rsidR="00E67489" w:rsidRPr="00443CA6">
        <w:rPr>
          <w:rFonts w:hint="eastAsia"/>
          <w:sz w:val="21"/>
          <w:szCs w:val="21"/>
          <w:u w:val="single"/>
        </w:rPr>
        <w:t xml:space="preserve">　　　　</w:t>
      </w:r>
      <w:r w:rsidR="00E67489">
        <w:rPr>
          <w:rFonts w:hint="eastAsia"/>
          <w:sz w:val="21"/>
          <w:szCs w:val="21"/>
        </w:rPr>
        <w:t>消防</w:t>
      </w:r>
      <w:r w:rsidR="006D1EF3">
        <w:rPr>
          <w:rFonts w:hint="eastAsia"/>
          <w:sz w:val="21"/>
          <w:szCs w:val="21"/>
        </w:rPr>
        <w:t>長又は消防署長</w:t>
      </w:r>
      <w:r w:rsidR="00E67489">
        <w:rPr>
          <w:rFonts w:hint="eastAsia"/>
          <w:sz w:val="21"/>
          <w:szCs w:val="21"/>
        </w:rPr>
        <w:t>に報告する。</w:t>
      </w:r>
    </w:p>
    <w:p w:rsidR="00E67489" w:rsidRDefault="00C75A7E" w:rsidP="00E67489">
      <w:pPr>
        <w:widowControl/>
        <w:ind w:left="840" w:hangingChars="400" w:hanging="840"/>
        <w:jc w:val="left"/>
        <w:rPr>
          <w:rFonts w:hint="eastAsia"/>
          <w:sz w:val="21"/>
          <w:szCs w:val="21"/>
        </w:rPr>
      </w:pPr>
      <w:r>
        <w:rPr>
          <w:rFonts w:hint="eastAsia"/>
          <w:sz w:val="21"/>
          <w:szCs w:val="21"/>
        </w:rPr>
        <w:t>（</w:t>
      </w:r>
      <w:r w:rsidR="00E67489">
        <w:rPr>
          <w:rFonts w:hint="eastAsia"/>
          <w:sz w:val="21"/>
          <w:szCs w:val="21"/>
        </w:rPr>
        <w:t>３</w:t>
      </w:r>
      <w:r>
        <w:rPr>
          <w:rFonts w:hint="eastAsia"/>
          <w:sz w:val="21"/>
          <w:szCs w:val="21"/>
        </w:rPr>
        <w:t>）</w:t>
      </w:r>
      <w:r w:rsidR="00E67489">
        <w:rPr>
          <w:rFonts w:hint="eastAsia"/>
          <w:sz w:val="21"/>
          <w:szCs w:val="21"/>
        </w:rPr>
        <w:t>上記の点検は【　所有者・管理組合・その他（　　　　）】が業者へ委託する。</w:t>
      </w:r>
    </w:p>
    <w:p w:rsidR="00E67489" w:rsidRDefault="00E67489" w:rsidP="00E67489">
      <w:pPr>
        <w:widowControl/>
        <w:ind w:left="840" w:hangingChars="400" w:hanging="840"/>
        <w:jc w:val="left"/>
        <w:rPr>
          <w:rFonts w:hint="eastAsia"/>
          <w:sz w:val="21"/>
          <w:szCs w:val="21"/>
        </w:rPr>
      </w:pPr>
      <w:r>
        <w:rPr>
          <w:rFonts w:hint="eastAsia"/>
          <w:sz w:val="21"/>
          <w:szCs w:val="21"/>
        </w:rPr>
        <w:t xml:space="preserve">　　　委託先業者（会社名）</w:t>
      </w:r>
      <w:r w:rsidRPr="00443CA6">
        <w:rPr>
          <w:rFonts w:hint="eastAsia"/>
          <w:sz w:val="21"/>
          <w:szCs w:val="21"/>
          <w:u w:val="single"/>
        </w:rPr>
        <w:t xml:space="preserve">　　　　　　　　　　</w:t>
      </w:r>
      <w:r>
        <w:rPr>
          <w:rFonts w:hint="eastAsia"/>
          <w:sz w:val="21"/>
          <w:szCs w:val="21"/>
          <w:u w:val="single"/>
        </w:rPr>
        <w:t xml:space="preserve">　　　</w:t>
      </w:r>
      <w:r>
        <w:rPr>
          <w:rFonts w:hint="eastAsia"/>
          <w:sz w:val="21"/>
          <w:szCs w:val="21"/>
        </w:rPr>
        <w:t>電話</w:t>
      </w:r>
      <w:r w:rsidRPr="00443CA6">
        <w:rPr>
          <w:rFonts w:hint="eastAsia"/>
          <w:sz w:val="21"/>
          <w:szCs w:val="21"/>
          <w:u w:val="single"/>
        </w:rPr>
        <w:t xml:space="preserve">　　　</w:t>
      </w:r>
      <w:r>
        <w:rPr>
          <w:rFonts w:hint="eastAsia"/>
          <w:sz w:val="21"/>
          <w:szCs w:val="21"/>
          <w:u w:val="single"/>
        </w:rPr>
        <w:t xml:space="preserve">　－</w:t>
      </w:r>
      <w:r w:rsidRPr="00443CA6">
        <w:rPr>
          <w:rFonts w:hint="eastAsia"/>
          <w:sz w:val="21"/>
          <w:szCs w:val="21"/>
          <w:u w:val="single"/>
        </w:rPr>
        <w:t xml:space="preserve">　　　　</w:t>
      </w:r>
      <w:r>
        <w:rPr>
          <w:rFonts w:hint="eastAsia"/>
          <w:sz w:val="21"/>
          <w:szCs w:val="21"/>
          <w:u w:val="single"/>
        </w:rPr>
        <w:t>－</w:t>
      </w:r>
      <w:r w:rsidRPr="00443CA6">
        <w:rPr>
          <w:rFonts w:hint="eastAsia"/>
          <w:sz w:val="21"/>
          <w:szCs w:val="21"/>
          <w:u w:val="single"/>
        </w:rPr>
        <w:t xml:space="preserve">　　</w:t>
      </w:r>
      <w:r>
        <w:rPr>
          <w:rFonts w:hint="eastAsia"/>
          <w:sz w:val="21"/>
          <w:szCs w:val="21"/>
          <w:u w:val="single"/>
        </w:rPr>
        <w:t xml:space="preserve">　</w:t>
      </w:r>
    </w:p>
    <w:p w:rsidR="00E67489" w:rsidRDefault="00C75A7E" w:rsidP="00E67489">
      <w:pPr>
        <w:widowControl/>
        <w:ind w:left="840" w:hangingChars="400" w:hanging="840"/>
        <w:jc w:val="left"/>
        <w:rPr>
          <w:rFonts w:hint="eastAsia"/>
          <w:sz w:val="21"/>
          <w:szCs w:val="21"/>
        </w:rPr>
      </w:pPr>
      <w:r>
        <w:rPr>
          <w:rFonts w:hint="eastAsia"/>
          <w:sz w:val="21"/>
          <w:szCs w:val="21"/>
        </w:rPr>
        <w:t>（</w:t>
      </w:r>
      <w:r w:rsidR="00E67489">
        <w:rPr>
          <w:rFonts w:hint="eastAsia"/>
          <w:sz w:val="21"/>
          <w:szCs w:val="21"/>
        </w:rPr>
        <w:t>４</w:t>
      </w:r>
      <w:r>
        <w:rPr>
          <w:rFonts w:hint="eastAsia"/>
          <w:sz w:val="21"/>
          <w:szCs w:val="21"/>
        </w:rPr>
        <w:t>）</w:t>
      </w:r>
      <w:r w:rsidR="00E67489">
        <w:rPr>
          <w:rFonts w:hint="eastAsia"/>
          <w:sz w:val="21"/>
          <w:szCs w:val="21"/>
        </w:rPr>
        <w:t>防火管理者は、消防用設備等の点検実施時には、立会いをする。</w:t>
      </w:r>
    </w:p>
    <w:p w:rsidR="00E67489" w:rsidRDefault="00C75A7E" w:rsidP="00C75A7E">
      <w:pPr>
        <w:widowControl/>
        <w:jc w:val="left"/>
        <w:rPr>
          <w:rFonts w:hint="eastAsia"/>
          <w:sz w:val="21"/>
          <w:szCs w:val="21"/>
          <w:u w:val="dotted" w:color="000000"/>
        </w:rPr>
      </w:pPr>
      <w:r>
        <w:rPr>
          <w:rFonts w:hint="eastAsia"/>
          <w:sz w:val="21"/>
          <w:szCs w:val="21"/>
        </w:rPr>
        <w:t>（</w:t>
      </w:r>
      <w:r w:rsidR="00E67489">
        <w:rPr>
          <w:rFonts w:hint="eastAsia"/>
          <w:sz w:val="21"/>
          <w:szCs w:val="21"/>
        </w:rPr>
        <w:t>５</w:t>
      </w:r>
      <w:r>
        <w:rPr>
          <w:rFonts w:hint="eastAsia"/>
          <w:sz w:val="21"/>
          <w:szCs w:val="21"/>
        </w:rPr>
        <w:t>）</w:t>
      </w:r>
      <w:r w:rsidR="00E67489">
        <w:rPr>
          <w:rFonts w:hint="eastAsia"/>
          <w:sz w:val="21"/>
          <w:szCs w:val="21"/>
        </w:rPr>
        <w:t>その他</w:t>
      </w:r>
      <w:r w:rsidR="00E67489" w:rsidRPr="00F537A3">
        <w:rPr>
          <w:rFonts w:hint="eastAsia"/>
          <w:sz w:val="21"/>
          <w:szCs w:val="21"/>
          <w:u w:val="dotted" w:color="000000"/>
        </w:rPr>
        <w:t xml:space="preserve">　　　　　　　　　　　　　　　　　　　　　　　　　　　　　　　　　　　</w:t>
      </w:r>
    </w:p>
    <w:p w:rsidR="00A01CAF" w:rsidRDefault="00A01CAF" w:rsidP="006318D4">
      <w:pPr>
        <w:rPr>
          <w:rFonts w:ascii="ＭＳ ゴシック" w:eastAsia="ＭＳ ゴシック" w:hAnsi="ＭＳ ゴシック"/>
          <w:sz w:val="24"/>
        </w:rPr>
      </w:pPr>
    </w:p>
    <w:p w:rsidR="00A01CAF" w:rsidRPr="00C75A7E" w:rsidRDefault="00A01CAF" w:rsidP="006318D4">
      <w:pPr>
        <w:rPr>
          <w:rFonts w:ascii="ＭＳ ゴシック" w:eastAsia="ＭＳ ゴシック" w:hAnsi="ＭＳ ゴシック"/>
          <w:sz w:val="24"/>
        </w:rPr>
      </w:pPr>
    </w:p>
    <w:p w:rsidR="006318D4" w:rsidRPr="00770547" w:rsidRDefault="009E6DDE" w:rsidP="006318D4">
      <w:pPr>
        <w:rPr>
          <w:rFonts w:ascii="ＭＳ ゴシック" w:eastAsia="ＭＳ ゴシック" w:hAnsi="ＭＳ ゴシック"/>
          <w:sz w:val="24"/>
        </w:rPr>
      </w:pPr>
      <w:r>
        <w:rPr>
          <w:rFonts w:ascii="ＭＳ ゴシック" w:eastAsia="ＭＳ ゴシック" w:hAnsi="ＭＳ ゴシック" w:hint="eastAsia"/>
          <w:sz w:val="24"/>
        </w:rPr>
        <w:lastRenderedPageBreak/>
        <w:t>10</w:t>
      </w:r>
      <w:r w:rsidR="006318D4">
        <w:rPr>
          <w:rFonts w:ascii="ＭＳ ゴシック" w:eastAsia="ＭＳ ゴシック" w:hAnsi="ＭＳ ゴシック" w:hint="eastAsia"/>
          <w:sz w:val="24"/>
        </w:rPr>
        <w:t xml:space="preserve">　避難経路図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C75A7E" w:rsidTr="002E1531">
        <w:trPr>
          <w:trHeight w:val="13720"/>
        </w:trPr>
        <w:tc>
          <w:tcPr>
            <w:tcW w:w="9837" w:type="dxa"/>
            <w:shd w:val="clear" w:color="auto" w:fill="auto"/>
          </w:tcPr>
          <w:p w:rsidR="00C75A7E" w:rsidRDefault="00C75A7E" w:rsidP="00A22ECB">
            <w:pPr>
              <w:widowControl/>
              <w:jc w:val="left"/>
              <w:rPr>
                <w:rFonts w:hint="eastAsia"/>
              </w:rPr>
            </w:pPr>
          </w:p>
        </w:tc>
      </w:tr>
      <w:tr w:rsidR="00C75A7E" w:rsidTr="00A22ECB">
        <w:tc>
          <w:tcPr>
            <w:tcW w:w="9837" w:type="dxa"/>
            <w:shd w:val="clear" w:color="auto" w:fill="auto"/>
          </w:tcPr>
          <w:p w:rsidR="00C75A7E" w:rsidRDefault="00C75A7E" w:rsidP="00A22ECB">
            <w:pPr>
              <w:widowControl/>
              <w:jc w:val="left"/>
              <w:rPr>
                <w:rFonts w:hint="eastAsia"/>
              </w:rPr>
            </w:pPr>
            <w:r w:rsidRPr="00A22ECB">
              <w:rPr>
                <w:rFonts w:hAnsi="ＭＳ 明朝" w:hint="eastAsia"/>
                <w:color w:val="000000"/>
                <w:kern w:val="0"/>
                <w:sz w:val="21"/>
                <w:szCs w:val="21"/>
              </w:rPr>
              <w:t>※当欄で記入できない場合、別に図面を添付してください。</w:t>
            </w:r>
          </w:p>
        </w:tc>
      </w:tr>
    </w:tbl>
    <w:p w:rsidR="002E1531" w:rsidRDefault="002E1531" w:rsidP="006318D4">
      <w:pPr>
        <w:rPr>
          <w:rFonts w:ascii="ＭＳ ゴシック" w:eastAsia="ＭＳ ゴシック" w:hAnsi="ＭＳ ゴシック"/>
          <w:sz w:val="24"/>
        </w:rPr>
      </w:pPr>
    </w:p>
    <w:p w:rsidR="002E1531" w:rsidRDefault="002E1531" w:rsidP="006318D4">
      <w:pPr>
        <w:rPr>
          <w:rFonts w:ascii="ＭＳ ゴシック" w:eastAsia="ＭＳ ゴシック" w:hAnsi="ＭＳ ゴシック" w:hint="eastAsia"/>
          <w:sz w:val="24"/>
        </w:rPr>
      </w:pPr>
    </w:p>
    <w:p w:rsidR="006318D4" w:rsidRPr="00770547" w:rsidRDefault="009E6DDE" w:rsidP="006318D4">
      <w:pPr>
        <w:rPr>
          <w:rFonts w:ascii="ＭＳ ゴシック" w:eastAsia="ＭＳ ゴシック" w:hAnsi="ＭＳ ゴシック"/>
          <w:sz w:val="24"/>
        </w:rPr>
      </w:pPr>
      <w:r>
        <w:rPr>
          <w:rFonts w:ascii="ＭＳ ゴシック" w:eastAsia="ＭＳ ゴシック" w:hAnsi="ＭＳ ゴシック" w:hint="eastAsia"/>
          <w:sz w:val="24"/>
        </w:rPr>
        <w:lastRenderedPageBreak/>
        <w:t>11</w:t>
      </w:r>
      <w:r w:rsidR="006318D4">
        <w:rPr>
          <w:rFonts w:ascii="ＭＳ ゴシック" w:eastAsia="ＭＳ ゴシック" w:hAnsi="ＭＳ ゴシック" w:hint="eastAsia"/>
          <w:sz w:val="24"/>
        </w:rPr>
        <w:t xml:space="preserve">　その他</w:t>
      </w:r>
    </w:p>
    <w:p w:rsidR="00E67489" w:rsidRDefault="00C75A7E" w:rsidP="00C75A7E">
      <w:pPr>
        <w:widowControl/>
        <w:ind w:left="420" w:hangingChars="200" w:hanging="420"/>
        <w:jc w:val="left"/>
        <w:rPr>
          <w:rFonts w:hint="eastAsia"/>
          <w:sz w:val="21"/>
          <w:szCs w:val="21"/>
        </w:rPr>
      </w:pPr>
      <w:r>
        <w:rPr>
          <w:rFonts w:hint="eastAsia"/>
          <w:sz w:val="21"/>
          <w:szCs w:val="21"/>
        </w:rPr>
        <w:t>（</w:t>
      </w:r>
      <w:r w:rsidR="00E67489">
        <w:rPr>
          <w:rFonts w:hint="eastAsia"/>
          <w:sz w:val="21"/>
          <w:szCs w:val="21"/>
        </w:rPr>
        <w:t>１</w:t>
      </w:r>
      <w:r>
        <w:rPr>
          <w:rFonts w:hint="eastAsia"/>
          <w:sz w:val="21"/>
          <w:szCs w:val="21"/>
        </w:rPr>
        <w:t>）</w:t>
      </w:r>
      <w:r w:rsidR="00E67489">
        <w:rPr>
          <w:rFonts w:hint="eastAsia"/>
          <w:sz w:val="21"/>
          <w:szCs w:val="21"/>
        </w:rPr>
        <w:t>消防用設備等の改修、増改築工事等を行う場合には、事前に消防署と協議し、別途安全対策を樹立するとともに、居住者へ知らせる。</w:t>
      </w:r>
    </w:p>
    <w:p w:rsidR="00E67489" w:rsidRDefault="00C75A7E" w:rsidP="00C75A7E">
      <w:pPr>
        <w:widowControl/>
        <w:jc w:val="left"/>
        <w:rPr>
          <w:rFonts w:hint="eastAsia"/>
          <w:sz w:val="21"/>
          <w:szCs w:val="21"/>
        </w:rPr>
      </w:pPr>
      <w:r>
        <w:rPr>
          <w:rFonts w:hint="eastAsia"/>
          <w:sz w:val="21"/>
          <w:szCs w:val="21"/>
        </w:rPr>
        <w:t>（</w:t>
      </w:r>
      <w:r w:rsidR="00E67489">
        <w:rPr>
          <w:rFonts w:hint="eastAsia"/>
          <w:sz w:val="21"/>
          <w:szCs w:val="21"/>
        </w:rPr>
        <w:t>２</w:t>
      </w:r>
      <w:r>
        <w:rPr>
          <w:rFonts w:hint="eastAsia"/>
          <w:sz w:val="21"/>
          <w:szCs w:val="21"/>
        </w:rPr>
        <w:t>）</w:t>
      </w:r>
      <w:r w:rsidR="00E67489">
        <w:rPr>
          <w:rFonts w:hint="eastAsia"/>
          <w:sz w:val="21"/>
          <w:szCs w:val="21"/>
        </w:rPr>
        <w:t>放火防止対策として、建物外周部及び敷地内には可燃物を放置しない。</w:t>
      </w:r>
    </w:p>
    <w:p w:rsidR="00E67489" w:rsidRDefault="00C75A7E" w:rsidP="00C75A7E">
      <w:pPr>
        <w:widowControl/>
        <w:jc w:val="left"/>
        <w:rPr>
          <w:rFonts w:hint="eastAsia"/>
          <w:sz w:val="21"/>
          <w:szCs w:val="21"/>
        </w:rPr>
      </w:pPr>
      <w:r>
        <w:rPr>
          <w:rFonts w:hint="eastAsia"/>
          <w:sz w:val="21"/>
          <w:szCs w:val="21"/>
        </w:rPr>
        <w:t>（</w:t>
      </w:r>
      <w:r w:rsidR="00E67489">
        <w:rPr>
          <w:rFonts w:hint="eastAsia"/>
          <w:sz w:val="21"/>
          <w:szCs w:val="21"/>
        </w:rPr>
        <w:t>３</w:t>
      </w:r>
      <w:r>
        <w:rPr>
          <w:rFonts w:hint="eastAsia"/>
          <w:sz w:val="21"/>
          <w:szCs w:val="21"/>
        </w:rPr>
        <w:t>）</w:t>
      </w:r>
      <w:r w:rsidR="00E67489">
        <w:rPr>
          <w:rFonts w:hint="eastAsia"/>
          <w:sz w:val="21"/>
          <w:szCs w:val="21"/>
        </w:rPr>
        <w:t>消防車両の通行、活動の障害となる駐車は、しない、させない。</w:t>
      </w:r>
    </w:p>
    <w:p w:rsidR="00E67489" w:rsidRDefault="00C75A7E" w:rsidP="00C75A7E">
      <w:pPr>
        <w:widowControl/>
        <w:jc w:val="left"/>
        <w:rPr>
          <w:rFonts w:hint="eastAsia"/>
          <w:sz w:val="21"/>
          <w:szCs w:val="21"/>
        </w:rPr>
      </w:pPr>
      <w:r>
        <w:rPr>
          <w:rFonts w:hint="eastAsia"/>
          <w:sz w:val="21"/>
          <w:szCs w:val="21"/>
        </w:rPr>
        <w:t>（</w:t>
      </w:r>
      <w:r w:rsidR="00E67489">
        <w:rPr>
          <w:rFonts w:hint="eastAsia"/>
          <w:sz w:val="21"/>
          <w:szCs w:val="21"/>
        </w:rPr>
        <w:t>４</w:t>
      </w:r>
      <w:r>
        <w:rPr>
          <w:rFonts w:hint="eastAsia"/>
          <w:sz w:val="21"/>
          <w:szCs w:val="21"/>
        </w:rPr>
        <w:t>）</w:t>
      </w:r>
      <w:r w:rsidR="00E67489">
        <w:rPr>
          <w:rFonts w:hint="eastAsia"/>
          <w:sz w:val="21"/>
          <w:szCs w:val="21"/>
        </w:rPr>
        <w:t>その他</w:t>
      </w:r>
    </w:p>
    <w:p w:rsidR="00E67489" w:rsidRPr="00F537A3" w:rsidRDefault="00E67489" w:rsidP="00E67489">
      <w:pPr>
        <w:widowControl/>
        <w:ind w:leftChars="300" w:left="750" w:hangingChars="100" w:hanging="210"/>
        <w:jc w:val="left"/>
        <w:rPr>
          <w:rFonts w:hint="eastAsia"/>
          <w:sz w:val="21"/>
          <w:szCs w:val="21"/>
          <w:u w:val="dotted" w:color="000000"/>
        </w:rPr>
      </w:pPr>
      <w:r>
        <w:rPr>
          <w:rFonts w:hint="eastAsia"/>
          <w:sz w:val="21"/>
          <w:szCs w:val="21"/>
        </w:rPr>
        <w:t xml:space="preserve">　　</w:t>
      </w:r>
      <w:r w:rsidRPr="00F537A3">
        <w:rPr>
          <w:rFonts w:hint="eastAsia"/>
          <w:sz w:val="21"/>
          <w:szCs w:val="21"/>
          <w:u w:val="dotted" w:color="000000"/>
        </w:rPr>
        <w:t xml:space="preserve">　　　　　　　　　　　　　　　　　　　　　　　　　　　　　　　　　　　　　　　</w:t>
      </w:r>
    </w:p>
    <w:p w:rsidR="00E67489" w:rsidRPr="00F537A3" w:rsidRDefault="00E67489" w:rsidP="00E67489">
      <w:pPr>
        <w:widowControl/>
        <w:ind w:leftChars="300" w:left="750" w:hangingChars="100" w:hanging="210"/>
        <w:jc w:val="left"/>
        <w:rPr>
          <w:rFonts w:hint="eastAsia"/>
          <w:sz w:val="21"/>
          <w:szCs w:val="21"/>
          <w:u w:val="dotted" w:color="000000"/>
        </w:rPr>
      </w:pPr>
      <w:r>
        <w:rPr>
          <w:rFonts w:hint="eastAsia"/>
          <w:sz w:val="21"/>
          <w:szCs w:val="21"/>
        </w:rPr>
        <w:t xml:space="preserve">　　</w:t>
      </w:r>
      <w:r w:rsidRPr="00F537A3">
        <w:rPr>
          <w:rFonts w:hint="eastAsia"/>
          <w:sz w:val="21"/>
          <w:szCs w:val="21"/>
          <w:u w:val="dotted" w:color="000000"/>
        </w:rPr>
        <w:t xml:space="preserve">　　　　　　　　　　　　　　　　　　　　　　　　　　　　　　　　　　　　　　　</w:t>
      </w:r>
    </w:p>
    <w:p w:rsidR="00E67489" w:rsidRPr="00EE6063" w:rsidRDefault="00E67489" w:rsidP="00E67489">
      <w:pPr>
        <w:widowControl/>
        <w:ind w:leftChars="300" w:left="750" w:hangingChars="100" w:hanging="210"/>
        <w:jc w:val="left"/>
        <w:rPr>
          <w:sz w:val="21"/>
          <w:szCs w:val="21"/>
        </w:rPr>
      </w:pPr>
    </w:p>
    <w:p w:rsidR="006318D4" w:rsidRPr="00770547" w:rsidRDefault="009E6DDE" w:rsidP="006318D4">
      <w:pPr>
        <w:rPr>
          <w:rFonts w:ascii="ＭＳ ゴシック" w:eastAsia="ＭＳ ゴシック" w:hAnsi="ＭＳ ゴシック"/>
          <w:sz w:val="24"/>
        </w:rPr>
      </w:pPr>
      <w:r>
        <w:rPr>
          <w:rFonts w:ascii="ＭＳ ゴシック" w:eastAsia="ＭＳ ゴシック" w:hAnsi="ＭＳ ゴシック" w:hint="eastAsia"/>
          <w:sz w:val="24"/>
        </w:rPr>
        <w:t>12</w:t>
      </w:r>
      <w:r w:rsidR="006318D4">
        <w:rPr>
          <w:rFonts w:ascii="ＭＳ ゴシック" w:eastAsia="ＭＳ ゴシック" w:hAnsi="ＭＳ ゴシック" w:hint="eastAsia"/>
          <w:sz w:val="24"/>
        </w:rPr>
        <w:t xml:space="preserve">　管理組合・自治会等役員・防火責任者</w:t>
      </w:r>
    </w:p>
    <w:p w:rsidR="00E67489" w:rsidRDefault="00E67489" w:rsidP="00E67489">
      <w:pPr>
        <w:widowControl/>
        <w:ind w:leftChars="300" w:left="750" w:hangingChars="100" w:hanging="210"/>
        <w:jc w:val="left"/>
        <w:rPr>
          <w:rFonts w:hint="eastAsia"/>
          <w:sz w:val="21"/>
          <w:szCs w:val="21"/>
        </w:rPr>
      </w:pPr>
      <w:r>
        <w:rPr>
          <w:rFonts w:hint="eastAsia"/>
          <w:sz w:val="21"/>
          <w:szCs w:val="21"/>
        </w:rPr>
        <w:t>管理組合理事長　　・担当任務</w:t>
      </w:r>
      <w:r w:rsidRPr="00EE6063">
        <w:rPr>
          <w:rFonts w:hint="eastAsia"/>
          <w:sz w:val="21"/>
          <w:szCs w:val="21"/>
          <w:u w:val="single"/>
        </w:rPr>
        <w:t xml:space="preserve">　　　　　</w:t>
      </w:r>
      <w:r w:rsidRPr="00EE6063">
        <w:rPr>
          <w:rFonts w:hint="eastAsia"/>
          <w:sz w:val="21"/>
          <w:szCs w:val="21"/>
        </w:rPr>
        <w:t>・氏名</w:t>
      </w:r>
      <w:r w:rsidRPr="00EE6063">
        <w:rPr>
          <w:rFonts w:hint="eastAsia"/>
          <w:sz w:val="21"/>
          <w:szCs w:val="21"/>
          <w:u w:val="single"/>
        </w:rPr>
        <w:t xml:space="preserve">　　　　　　　</w:t>
      </w:r>
      <w:r w:rsidRPr="00EE6063">
        <w:rPr>
          <w:rFonts w:hint="eastAsia"/>
          <w:sz w:val="21"/>
          <w:szCs w:val="21"/>
        </w:rPr>
        <w:t>・</w:t>
      </w:r>
      <w:r w:rsidRPr="00EE6063">
        <w:rPr>
          <w:rFonts w:hint="eastAsia"/>
          <w:sz w:val="21"/>
          <w:szCs w:val="21"/>
          <w:u w:val="single"/>
        </w:rPr>
        <w:t xml:space="preserve">　</w:t>
      </w:r>
      <w:r>
        <w:rPr>
          <w:rFonts w:hint="eastAsia"/>
          <w:sz w:val="21"/>
          <w:szCs w:val="21"/>
        </w:rPr>
        <w:t>号棟</w:t>
      </w:r>
      <w:r w:rsidRPr="00EE6063">
        <w:rPr>
          <w:rFonts w:hint="eastAsia"/>
          <w:sz w:val="21"/>
          <w:szCs w:val="21"/>
          <w:u w:val="single"/>
        </w:rPr>
        <w:t xml:space="preserve">　　</w:t>
      </w:r>
      <w:r>
        <w:rPr>
          <w:rFonts w:hint="eastAsia"/>
          <w:sz w:val="21"/>
          <w:szCs w:val="21"/>
        </w:rPr>
        <w:t>室</w:t>
      </w:r>
    </w:p>
    <w:p w:rsidR="00E67489" w:rsidRDefault="00E67489" w:rsidP="00E67489">
      <w:pPr>
        <w:widowControl/>
        <w:ind w:leftChars="300" w:left="750" w:hangingChars="100" w:hanging="210"/>
        <w:jc w:val="left"/>
        <w:rPr>
          <w:rFonts w:hint="eastAsia"/>
          <w:sz w:val="21"/>
          <w:szCs w:val="21"/>
        </w:rPr>
      </w:pPr>
      <w:r>
        <w:rPr>
          <w:rFonts w:hint="eastAsia"/>
          <w:sz w:val="21"/>
          <w:szCs w:val="21"/>
        </w:rPr>
        <w:t>自治会長　　　　　・担当任務</w:t>
      </w:r>
      <w:r w:rsidRPr="00EE6063">
        <w:rPr>
          <w:rFonts w:hint="eastAsia"/>
          <w:sz w:val="21"/>
          <w:szCs w:val="21"/>
          <w:u w:val="single"/>
        </w:rPr>
        <w:t xml:space="preserve">　　　　　</w:t>
      </w:r>
      <w:r w:rsidRPr="00EE6063">
        <w:rPr>
          <w:rFonts w:hint="eastAsia"/>
          <w:sz w:val="21"/>
          <w:szCs w:val="21"/>
        </w:rPr>
        <w:t>・氏名</w:t>
      </w:r>
      <w:r w:rsidRPr="00EE6063">
        <w:rPr>
          <w:rFonts w:hint="eastAsia"/>
          <w:sz w:val="21"/>
          <w:szCs w:val="21"/>
          <w:u w:val="single"/>
        </w:rPr>
        <w:t xml:space="preserve">　　　　　　　</w:t>
      </w:r>
      <w:r w:rsidRPr="00EE6063">
        <w:rPr>
          <w:rFonts w:hint="eastAsia"/>
          <w:sz w:val="21"/>
          <w:szCs w:val="21"/>
        </w:rPr>
        <w:t>・</w:t>
      </w:r>
      <w:r w:rsidRPr="00EE6063">
        <w:rPr>
          <w:rFonts w:hint="eastAsia"/>
          <w:sz w:val="21"/>
          <w:szCs w:val="21"/>
          <w:u w:val="single"/>
        </w:rPr>
        <w:t xml:space="preserve">　</w:t>
      </w:r>
      <w:r>
        <w:rPr>
          <w:rFonts w:hint="eastAsia"/>
          <w:sz w:val="21"/>
          <w:szCs w:val="21"/>
        </w:rPr>
        <w:t>号棟</w:t>
      </w:r>
      <w:r w:rsidRPr="00EE6063">
        <w:rPr>
          <w:rFonts w:hint="eastAsia"/>
          <w:sz w:val="21"/>
          <w:szCs w:val="21"/>
          <w:u w:val="single"/>
        </w:rPr>
        <w:t xml:space="preserve">　　</w:t>
      </w:r>
      <w:r>
        <w:rPr>
          <w:rFonts w:hint="eastAsia"/>
          <w:sz w:val="21"/>
          <w:szCs w:val="21"/>
        </w:rPr>
        <w:t>室</w:t>
      </w:r>
    </w:p>
    <w:p w:rsidR="00E67489" w:rsidRDefault="00E67489" w:rsidP="00E67489">
      <w:pPr>
        <w:widowControl/>
        <w:ind w:leftChars="300" w:left="750" w:hangingChars="100" w:hanging="210"/>
        <w:jc w:val="left"/>
        <w:rPr>
          <w:rFonts w:hint="eastAsia"/>
          <w:sz w:val="21"/>
          <w:szCs w:val="21"/>
        </w:rPr>
      </w:pPr>
      <w:r>
        <w:rPr>
          <w:rFonts w:hint="eastAsia"/>
          <w:sz w:val="21"/>
          <w:szCs w:val="21"/>
        </w:rPr>
        <w:t>防火役員　　　　　・担当任務</w:t>
      </w:r>
      <w:r w:rsidRPr="00EE6063">
        <w:rPr>
          <w:rFonts w:hint="eastAsia"/>
          <w:sz w:val="21"/>
          <w:szCs w:val="21"/>
          <w:u w:val="single"/>
        </w:rPr>
        <w:t xml:space="preserve">　　　　　</w:t>
      </w:r>
      <w:r w:rsidRPr="00EE6063">
        <w:rPr>
          <w:rFonts w:hint="eastAsia"/>
          <w:sz w:val="21"/>
          <w:szCs w:val="21"/>
        </w:rPr>
        <w:t>・氏名</w:t>
      </w:r>
      <w:r w:rsidRPr="00EE6063">
        <w:rPr>
          <w:rFonts w:hint="eastAsia"/>
          <w:sz w:val="21"/>
          <w:szCs w:val="21"/>
          <w:u w:val="single"/>
        </w:rPr>
        <w:t xml:space="preserve">　　　　　　　</w:t>
      </w:r>
      <w:r w:rsidRPr="00EE6063">
        <w:rPr>
          <w:rFonts w:hint="eastAsia"/>
          <w:sz w:val="21"/>
          <w:szCs w:val="21"/>
        </w:rPr>
        <w:t>・</w:t>
      </w:r>
      <w:r w:rsidRPr="00EE6063">
        <w:rPr>
          <w:rFonts w:hint="eastAsia"/>
          <w:sz w:val="21"/>
          <w:szCs w:val="21"/>
          <w:u w:val="single"/>
        </w:rPr>
        <w:t xml:space="preserve">　</w:t>
      </w:r>
      <w:r>
        <w:rPr>
          <w:rFonts w:hint="eastAsia"/>
          <w:sz w:val="21"/>
          <w:szCs w:val="21"/>
        </w:rPr>
        <w:t>号棟</w:t>
      </w:r>
      <w:r w:rsidRPr="00EE6063">
        <w:rPr>
          <w:rFonts w:hint="eastAsia"/>
          <w:sz w:val="21"/>
          <w:szCs w:val="21"/>
          <w:u w:val="single"/>
        </w:rPr>
        <w:t xml:space="preserve">　　</w:t>
      </w:r>
      <w:r>
        <w:rPr>
          <w:rFonts w:hint="eastAsia"/>
          <w:sz w:val="21"/>
          <w:szCs w:val="21"/>
        </w:rPr>
        <w:t>室</w:t>
      </w:r>
    </w:p>
    <w:p w:rsidR="00E67489" w:rsidRDefault="00E67489" w:rsidP="00E67489">
      <w:pPr>
        <w:widowControl/>
        <w:ind w:leftChars="300" w:left="750" w:hangingChars="100" w:hanging="210"/>
        <w:jc w:val="left"/>
        <w:rPr>
          <w:rFonts w:hint="eastAsia"/>
          <w:sz w:val="21"/>
          <w:szCs w:val="21"/>
        </w:rPr>
      </w:pPr>
      <w:r>
        <w:rPr>
          <w:rFonts w:hint="eastAsia"/>
          <w:sz w:val="21"/>
          <w:szCs w:val="21"/>
        </w:rPr>
        <w:t>防火役員　　　　　・担当任務</w:t>
      </w:r>
      <w:r w:rsidRPr="00EE6063">
        <w:rPr>
          <w:rFonts w:hint="eastAsia"/>
          <w:sz w:val="21"/>
          <w:szCs w:val="21"/>
          <w:u w:val="single"/>
        </w:rPr>
        <w:t xml:space="preserve">　　　　　</w:t>
      </w:r>
      <w:r w:rsidRPr="00EE6063">
        <w:rPr>
          <w:rFonts w:hint="eastAsia"/>
          <w:sz w:val="21"/>
          <w:szCs w:val="21"/>
        </w:rPr>
        <w:t>・氏名</w:t>
      </w:r>
      <w:r w:rsidRPr="00EE6063">
        <w:rPr>
          <w:rFonts w:hint="eastAsia"/>
          <w:sz w:val="21"/>
          <w:szCs w:val="21"/>
          <w:u w:val="single"/>
        </w:rPr>
        <w:t xml:space="preserve">　　　　　　　</w:t>
      </w:r>
      <w:r w:rsidRPr="00EE6063">
        <w:rPr>
          <w:rFonts w:hint="eastAsia"/>
          <w:sz w:val="21"/>
          <w:szCs w:val="21"/>
        </w:rPr>
        <w:t>・</w:t>
      </w:r>
      <w:r w:rsidRPr="00EE6063">
        <w:rPr>
          <w:rFonts w:hint="eastAsia"/>
          <w:sz w:val="21"/>
          <w:szCs w:val="21"/>
          <w:u w:val="single"/>
        </w:rPr>
        <w:t xml:space="preserve">　</w:t>
      </w:r>
      <w:r>
        <w:rPr>
          <w:rFonts w:hint="eastAsia"/>
          <w:sz w:val="21"/>
          <w:szCs w:val="21"/>
        </w:rPr>
        <w:t>号棟</w:t>
      </w:r>
      <w:r w:rsidRPr="00EE6063">
        <w:rPr>
          <w:rFonts w:hint="eastAsia"/>
          <w:sz w:val="21"/>
          <w:szCs w:val="21"/>
          <w:u w:val="single"/>
        </w:rPr>
        <w:t xml:space="preserve">　　</w:t>
      </w:r>
      <w:r>
        <w:rPr>
          <w:rFonts w:hint="eastAsia"/>
          <w:sz w:val="21"/>
          <w:szCs w:val="21"/>
        </w:rPr>
        <w:t>室</w:t>
      </w:r>
    </w:p>
    <w:p w:rsidR="00B45096" w:rsidRDefault="00E67489" w:rsidP="00C75A7E">
      <w:pPr>
        <w:ind w:firstLineChars="300" w:firstLine="630"/>
        <w:jc w:val="left"/>
        <w:rPr>
          <w:sz w:val="21"/>
          <w:szCs w:val="21"/>
        </w:rPr>
      </w:pPr>
      <w:r>
        <w:rPr>
          <w:rFonts w:hint="eastAsia"/>
          <w:sz w:val="21"/>
          <w:szCs w:val="21"/>
        </w:rPr>
        <w:t>※当欄で記入できない場合は別に一覧表を作成し添付してください。</w:t>
      </w:r>
    </w:p>
    <w:p w:rsidR="00B45096" w:rsidRDefault="00B45096" w:rsidP="00E67489">
      <w:pPr>
        <w:jc w:val="left"/>
        <w:rPr>
          <w:sz w:val="21"/>
          <w:szCs w:val="21"/>
        </w:rPr>
      </w:pPr>
    </w:p>
    <w:p w:rsidR="00B45096" w:rsidRDefault="00B45096" w:rsidP="00B45096">
      <w:pPr>
        <w:rPr>
          <w:rFonts w:ascii="ＭＳ ゴシック" w:eastAsia="ＭＳ ゴシック" w:hAnsi="ＭＳ ゴシック"/>
          <w:sz w:val="24"/>
        </w:rPr>
      </w:pPr>
      <w:r>
        <w:rPr>
          <w:rFonts w:ascii="ＭＳ ゴシック" w:eastAsia="ＭＳ ゴシック" w:hAnsi="ＭＳ ゴシック" w:hint="eastAsia"/>
          <w:sz w:val="24"/>
        </w:rPr>
        <w:t xml:space="preserve">13　</w:t>
      </w:r>
      <w:r w:rsidR="009958E3">
        <w:rPr>
          <w:rFonts w:ascii="ＭＳ ゴシック" w:eastAsia="ＭＳ ゴシック" w:hAnsi="ＭＳ ゴシック" w:hint="eastAsia"/>
          <w:sz w:val="24"/>
        </w:rPr>
        <w:t>附則</w:t>
      </w:r>
    </w:p>
    <w:p w:rsidR="00B45096" w:rsidRDefault="00B45096" w:rsidP="00C75A7E">
      <w:pPr>
        <w:rPr>
          <w:sz w:val="21"/>
          <w:szCs w:val="21"/>
        </w:rPr>
      </w:pPr>
      <w:r>
        <w:rPr>
          <w:rFonts w:ascii="ＭＳ ゴシック" w:eastAsia="ＭＳ ゴシック" w:hAnsi="ＭＳ ゴシック" w:hint="eastAsia"/>
          <w:sz w:val="24"/>
        </w:rPr>
        <w:t xml:space="preserve">　　</w:t>
      </w:r>
      <w:r w:rsidRPr="008A4C4B">
        <w:rPr>
          <w:rFonts w:hAnsi="ＭＳ 明朝" w:hint="eastAsia"/>
          <w:noProof/>
          <w:sz w:val="22"/>
          <w:szCs w:val="22"/>
        </w:rPr>
        <w:t>この消防計画は、　　　　年　　月　　日から施行する。</w:t>
      </w:r>
    </w:p>
    <w:p w:rsidR="00E67489" w:rsidRDefault="00E67489" w:rsidP="00E67489">
      <w:pPr>
        <w:jc w:val="left"/>
      </w:pPr>
      <w:r w:rsidRPr="00EE6063">
        <w:br w:type="page"/>
      </w:r>
      <w:r w:rsidRPr="00220097">
        <w:rPr>
          <w:rFonts w:hint="eastAsia"/>
          <w:sz w:val="22"/>
          <w:szCs w:val="22"/>
        </w:rPr>
        <w:lastRenderedPageBreak/>
        <w:t>別紙１</w:t>
      </w:r>
    </w:p>
    <w:p w:rsidR="00E67489" w:rsidRDefault="002F16C1" w:rsidP="00E67489">
      <w:pPr>
        <w:jc w:val="left"/>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margin">
                  <wp:posOffset>198755</wp:posOffset>
                </wp:positionH>
                <wp:positionV relativeFrom="paragraph">
                  <wp:posOffset>51435</wp:posOffset>
                </wp:positionV>
                <wp:extent cx="5833110" cy="475615"/>
                <wp:effectExtent l="29210" t="34925" r="33655" b="3238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475615"/>
                        </a:xfrm>
                        <a:prstGeom prst="rect">
                          <a:avLst/>
                        </a:prstGeom>
                        <a:solidFill>
                          <a:srgbClr val="FFFFFF"/>
                        </a:solidFill>
                        <a:ln w="57150" cmpd="thinThick" algn="ctr">
                          <a:solidFill>
                            <a:srgbClr val="CB6B5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7489" w:rsidRPr="00096BB2" w:rsidRDefault="00E67489" w:rsidP="00E67489">
                            <w:pPr>
                              <w:jc w:val="center"/>
                              <w:rPr>
                                <w:rFonts w:ascii="ＭＳ ゴシック" w:eastAsia="ＭＳ ゴシック" w:hAnsi="ＭＳ ゴシック"/>
                                <w:sz w:val="24"/>
                              </w:rPr>
                            </w:pPr>
                            <w:r w:rsidRPr="00096BB2">
                              <w:rPr>
                                <w:rFonts w:ascii="ＭＳ ゴシック" w:eastAsia="ＭＳ ゴシック" w:hAnsi="ＭＳ ゴシック" w:hint="eastAsia"/>
                                <w:sz w:val="24"/>
                              </w:rPr>
                              <w:t>消防用設備の自主点検チェック表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5.65pt;margin-top:4.05pt;width:459.3pt;height:37.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" strokecolor="#cb6b55" strokeweight="4.5pt">
                <v:stroke linestyle="thinThick"/>
                <v:shadow color="#868686"/>
                <v:textbox>
                  <w:txbxContent>
                    <w:p w:rsidR="00E67489" w:rsidRPr="00096BB2" w:rsidRDefault="00E67489" w:rsidP="00E67489">
                      <w:pPr>
                        <w:jc w:val="center"/>
                        <w:rPr>
                          <w:rFonts w:ascii="ＭＳ ゴシック" w:eastAsia="ＭＳ ゴシック" w:hAnsi="ＭＳ ゴシック"/>
                          <w:sz w:val="24"/>
                        </w:rPr>
                      </w:pPr>
                      <w:r w:rsidRPr="00096BB2">
                        <w:rPr>
                          <w:rFonts w:ascii="ＭＳ ゴシック" w:eastAsia="ＭＳ ゴシック" w:hAnsi="ＭＳ ゴシック" w:hint="eastAsia"/>
                          <w:sz w:val="24"/>
                        </w:rPr>
                        <w:t>消防用設備の自主点検チェック表</w:t>
                      </w:r>
                    </w:p>
                  </w:txbxContent>
                </v:textbox>
                <w10:wrap anchorx="margin"/>
              </v:shape>
            </w:pict>
          </mc:Fallback>
        </mc:AlternateContent>
      </w:r>
    </w:p>
    <w:p w:rsidR="00E67489" w:rsidRDefault="00E67489" w:rsidP="00E67489">
      <w:pPr>
        <w:jc w:val="left"/>
        <w:rPr>
          <w:rFonts w:hint="eastAsia"/>
        </w:rPr>
      </w:pPr>
    </w:p>
    <w:p w:rsidR="00E67489" w:rsidRDefault="00E67489" w:rsidP="00E67489">
      <w:pPr>
        <w:jc w:val="left"/>
        <w:rPr>
          <w:rFonts w:hint="eastAsia"/>
        </w:rPr>
      </w:pPr>
    </w:p>
    <w:p w:rsidR="00E67489" w:rsidRPr="002E1531" w:rsidRDefault="002E1531" w:rsidP="00E67489">
      <w:pPr>
        <w:jc w:val="left"/>
        <w:rPr>
          <w:rFonts w:hint="eastAsia"/>
        </w:rPr>
      </w:pPr>
      <w:r w:rsidRPr="00F353A8">
        <w:rPr>
          <w:rFonts w:hint="eastAsia"/>
          <w:sz w:val="22"/>
          <w:szCs w:val="22"/>
        </w:rPr>
        <w:t>※目視で確認し、破損、点灯不良、操作障害などの異常の有無を点検する。</w:t>
      </w:r>
    </w:p>
    <w:tbl>
      <w:tblPr>
        <w:tblpPr w:leftFromText="142" w:rightFromText="142" w:vertAnchor="page" w:horzAnchor="margin" w:tblpY="28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2664"/>
        <w:gridCol w:w="2074"/>
        <w:gridCol w:w="1886"/>
      </w:tblGrid>
      <w:tr w:rsidR="00E67489" w:rsidRPr="001C262E" w:rsidTr="00E67489">
        <w:trPr>
          <w:trHeight w:val="1134"/>
        </w:trPr>
        <w:tc>
          <w:tcPr>
            <w:tcW w:w="3085" w:type="dxa"/>
            <w:shd w:val="clear" w:color="auto" w:fill="auto"/>
          </w:tcPr>
          <w:p w:rsidR="00E67489" w:rsidRPr="001C262E" w:rsidRDefault="00E67489" w:rsidP="00E67489">
            <w:pPr>
              <w:jc w:val="center"/>
              <w:rPr>
                <w:rFonts w:hint="eastAsia"/>
                <w:sz w:val="32"/>
                <w:szCs w:val="32"/>
              </w:rPr>
            </w:pPr>
            <w:r w:rsidRPr="001C262E">
              <w:rPr>
                <w:rFonts w:hint="eastAsia"/>
                <w:sz w:val="32"/>
                <w:szCs w:val="32"/>
              </w:rPr>
              <w:t>消防用設備等</w:t>
            </w:r>
          </w:p>
        </w:tc>
        <w:tc>
          <w:tcPr>
            <w:tcW w:w="2693" w:type="dxa"/>
            <w:shd w:val="clear" w:color="auto" w:fill="auto"/>
          </w:tcPr>
          <w:p w:rsidR="00E67489" w:rsidRPr="001C262E" w:rsidRDefault="00E67489" w:rsidP="00E67489">
            <w:pPr>
              <w:jc w:val="center"/>
              <w:rPr>
                <w:rFonts w:hint="eastAsia"/>
                <w:sz w:val="32"/>
                <w:szCs w:val="32"/>
              </w:rPr>
            </w:pPr>
            <w:r w:rsidRPr="001C262E">
              <w:rPr>
                <w:rFonts w:hint="eastAsia"/>
                <w:sz w:val="32"/>
                <w:szCs w:val="32"/>
              </w:rPr>
              <w:t>点検結果</w:t>
            </w:r>
          </w:p>
        </w:tc>
        <w:tc>
          <w:tcPr>
            <w:tcW w:w="2127" w:type="dxa"/>
            <w:shd w:val="clear" w:color="auto" w:fill="auto"/>
          </w:tcPr>
          <w:p w:rsidR="00E67489" w:rsidRPr="001C262E" w:rsidRDefault="00E67489" w:rsidP="00E67489">
            <w:pPr>
              <w:jc w:val="center"/>
              <w:rPr>
                <w:rFonts w:hint="eastAsia"/>
                <w:sz w:val="32"/>
                <w:szCs w:val="32"/>
              </w:rPr>
            </w:pPr>
            <w:r w:rsidRPr="001C262E">
              <w:rPr>
                <w:rFonts w:hint="eastAsia"/>
                <w:sz w:val="32"/>
                <w:szCs w:val="32"/>
              </w:rPr>
              <w:t>点検日</w:t>
            </w:r>
          </w:p>
        </w:tc>
        <w:tc>
          <w:tcPr>
            <w:tcW w:w="1932" w:type="dxa"/>
            <w:shd w:val="clear" w:color="auto" w:fill="auto"/>
          </w:tcPr>
          <w:p w:rsidR="00E67489" w:rsidRPr="001C262E" w:rsidRDefault="00E67489" w:rsidP="00E67489">
            <w:pPr>
              <w:jc w:val="center"/>
              <w:rPr>
                <w:rFonts w:hint="eastAsia"/>
                <w:sz w:val="32"/>
                <w:szCs w:val="32"/>
              </w:rPr>
            </w:pPr>
            <w:r w:rsidRPr="001C262E">
              <w:rPr>
                <w:rFonts w:hint="eastAsia"/>
                <w:sz w:val="32"/>
                <w:szCs w:val="32"/>
              </w:rPr>
              <w:t>点検者</w:t>
            </w:r>
          </w:p>
        </w:tc>
      </w:tr>
      <w:tr w:rsidR="00E67489" w:rsidRPr="001C262E" w:rsidTr="00E67489">
        <w:trPr>
          <w:trHeight w:val="1134"/>
        </w:trPr>
        <w:tc>
          <w:tcPr>
            <w:tcW w:w="3085" w:type="dxa"/>
            <w:shd w:val="clear" w:color="auto" w:fill="auto"/>
          </w:tcPr>
          <w:p w:rsidR="00E67489" w:rsidRPr="001C262E" w:rsidRDefault="00E67489" w:rsidP="00E67489">
            <w:pPr>
              <w:jc w:val="left"/>
              <w:rPr>
                <w:rFonts w:hint="eastAsia"/>
                <w:sz w:val="32"/>
                <w:szCs w:val="32"/>
              </w:rPr>
            </w:pPr>
            <w:r w:rsidRPr="001C262E">
              <w:rPr>
                <w:rFonts w:hint="eastAsia"/>
                <w:sz w:val="32"/>
                <w:szCs w:val="32"/>
              </w:rPr>
              <w:t>消火器</w:t>
            </w:r>
          </w:p>
        </w:tc>
        <w:tc>
          <w:tcPr>
            <w:tcW w:w="2693" w:type="dxa"/>
            <w:shd w:val="clear" w:color="auto" w:fill="auto"/>
          </w:tcPr>
          <w:p w:rsidR="00E67489" w:rsidRDefault="00E67489" w:rsidP="00E67489">
            <w:pPr>
              <w:jc w:val="center"/>
              <w:rPr>
                <w:rFonts w:hint="eastAsia"/>
                <w:sz w:val="20"/>
                <w:szCs w:val="20"/>
              </w:rPr>
            </w:pPr>
            <w:r w:rsidRPr="001C262E">
              <w:rPr>
                <w:rFonts w:hint="eastAsia"/>
                <w:sz w:val="32"/>
                <w:szCs w:val="32"/>
              </w:rPr>
              <w:t>良　・　不良</w:t>
            </w:r>
          </w:p>
          <w:p w:rsidR="00E67489" w:rsidRPr="0053227E" w:rsidRDefault="00E67489" w:rsidP="00E67489">
            <w:pPr>
              <w:jc w:val="center"/>
              <w:rPr>
                <w:rFonts w:hint="eastAsia"/>
                <w:sz w:val="20"/>
                <w:szCs w:val="20"/>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r w:rsidR="00E67489" w:rsidRPr="001C262E" w:rsidTr="00E67489">
        <w:trPr>
          <w:trHeight w:val="1134"/>
        </w:trPr>
        <w:tc>
          <w:tcPr>
            <w:tcW w:w="3085" w:type="dxa"/>
            <w:shd w:val="clear" w:color="auto" w:fill="auto"/>
          </w:tcPr>
          <w:p w:rsidR="00E67489" w:rsidRPr="001C262E" w:rsidRDefault="00E67489" w:rsidP="00E67489">
            <w:pPr>
              <w:jc w:val="left"/>
              <w:rPr>
                <w:rFonts w:hint="eastAsia"/>
                <w:sz w:val="32"/>
                <w:szCs w:val="32"/>
              </w:rPr>
            </w:pPr>
            <w:r w:rsidRPr="001C262E">
              <w:rPr>
                <w:rFonts w:hint="eastAsia"/>
                <w:sz w:val="32"/>
                <w:szCs w:val="32"/>
              </w:rPr>
              <w:t>屋内消火栓</w:t>
            </w:r>
            <w:r>
              <w:rPr>
                <w:rFonts w:hint="eastAsia"/>
                <w:sz w:val="32"/>
                <w:szCs w:val="32"/>
              </w:rPr>
              <w:t>設備</w:t>
            </w:r>
          </w:p>
        </w:tc>
        <w:tc>
          <w:tcPr>
            <w:tcW w:w="2693" w:type="dxa"/>
            <w:shd w:val="clear" w:color="auto" w:fill="auto"/>
          </w:tcPr>
          <w:p w:rsidR="00E67489" w:rsidRDefault="00E67489" w:rsidP="00E67489">
            <w:pPr>
              <w:jc w:val="center"/>
              <w:rPr>
                <w:rFonts w:hint="eastAsia"/>
                <w:sz w:val="21"/>
                <w:szCs w:val="21"/>
              </w:rPr>
            </w:pPr>
            <w:r w:rsidRPr="001C262E">
              <w:rPr>
                <w:rFonts w:hint="eastAsia"/>
                <w:sz w:val="32"/>
                <w:szCs w:val="32"/>
              </w:rPr>
              <w:t>良　・　不良</w:t>
            </w:r>
          </w:p>
          <w:p w:rsidR="00E67489" w:rsidRPr="0053227E" w:rsidRDefault="00E67489" w:rsidP="00E67489">
            <w:pPr>
              <w:jc w:val="center"/>
              <w:rPr>
                <w:rFonts w:hint="eastAsia"/>
                <w:sz w:val="21"/>
                <w:szCs w:val="21"/>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r w:rsidR="00E67489" w:rsidRPr="001C262E" w:rsidTr="00E67489">
        <w:trPr>
          <w:trHeight w:val="1134"/>
        </w:trPr>
        <w:tc>
          <w:tcPr>
            <w:tcW w:w="3085" w:type="dxa"/>
            <w:shd w:val="clear" w:color="auto" w:fill="auto"/>
          </w:tcPr>
          <w:p w:rsidR="00E67489" w:rsidRPr="001C262E" w:rsidRDefault="00E67489" w:rsidP="00E67489">
            <w:pPr>
              <w:jc w:val="left"/>
              <w:rPr>
                <w:rFonts w:hint="eastAsia"/>
                <w:sz w:val="32"/>
                <w:szCs w:val="32"/>
              </w:rPr>
            </w:pPr>
            <w:r w:rsidRPr="001C262E">
              <w:rPr>
                <w:rFonts w:hint="eastAsia"/>
                <w:sz w:val="32"/>
                <w:szCs w:val="32"/>
              </w:rPr>
              <w:t>自動火災報知設備</w:t>
            </w:r>
          </w:p>
        </w:tc>
        <w:tc>
          <w:tcPr>
            <w:tcW w:w="2693" w:type="dxa"/>
            <w:shd w:val="clear" w:color="auto" w:fill="auto"/>
          </w:tcPr>
          <w:p w:rsidR="00E67489" w:rsidRDefault="00E67489" w:rsidP="00E67489">
            <w:pPr>
              <w:jc w:val="center"/>
              <w:rPr>
                <w:rFonts w:hint="eastAsia"/>
                <w:sz w:val="21"/>
                <w:szCs w:val="21"/>
              </w:rPr>
            </w:pPr>
            <w:r w:rsidRPr="001C262E">
              <w:rPr>
                <w:rFonts w:hint="eastAsia"/>
                <w:sz w:val="32"/>
                <w:szCs w:val="32"/>
              </w:rPr>
              <w:t>良　・　不良</w:t>
            </w:r>
          </w:p>
          <w:p w:rsidR="00E67489" w:rsidRPr="0053227E" w:rsidRDefault="00E67489" w:rsidP="00E67489">
            <w:pPr>
              <w:jc w:val="center"/>
              <w:rPr>
                <w:rFonts w:hint="eastAsia"/>
                <w:sz w:val="21"/>
                <w:szCs w:val="21"/>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r w:rsidR="00E67489" w:rsidRPr="001C262E" w:rsidTr="00E67489">
        <w:trPr>
          <w:trHeight w:val="1134"/>
        </w:trPr>
        <w:tc>
          <w:tcPr>
            <w:tcW w:w="3085" w:type="dxa"/>
            <w:shd w:val="clear" w:color="auto" w:fill="auto"/>
          </w:tcPr>
          <w:p w:rsidR="00E67489" w:rsidRDefault="00E67489" w:rsidP="00E67489">
            <w:pPr>
              <w:jc w:val="left"/>
              <w:rPr>
                <w:rFonts w:hint="eastAsia"/>
                <w:sz w:val="32"/>
                <w:szCs w:val="32"/>
              </w:rPr>
            </w:pPr>
            <w:r>
              <w:rPr>
                <w:rFonts w:hint="eastAsia"/>
                <w:sz w:val="32"/>
                <w:szCs w:val="32"/>
              </w:rPr>
              <w:t>非常警報設備</w:t>
            </w:r>
          </w:p>
          <w:p w:rsidR="00E67489" w:rsidRPr="001A686C" w:rsidRDefault="00E67489" w:rsidP="00E67489">
            <w:pPr>
              <w:jc w:val="left"/>
              <w:rPr>
                <w:rFonts w:hint="eastAsia"/>
                <w:sz w:val="24"/>
              </w:rPr>
            </w:pPr>
            <w:r w:rsidRPr="001A686C">
              <w:rPr>
                <w:rFonts w:hint="eastAsia"/>
                <w:sz w:val="24"/>
              </w:rPr>
              <w:t>（非常ベル・放送設備）</w:t>
            </w:r>
          </w:p>
        </w:tc>
        <w:tc>
          <w:tcPr>
            <w:tcW w:w="2693" w:type="dxa"/>
            <w:shd w:val="clear" w:color="auto" w:fill="auto"/>
          </w:tcPr>
          <w:p w:rsidR="00E67489" w:rsidRDefault="00E67489" w:rsidP="00E67489">
            <w:pPr>
              <w:jc w:val="center"/>
              <w:rPr>
                <w:rFonts w:hint="eastAsia"/>
                <w:sz w:val="21"/>
                <w:szCs w:val="21"/>
              </w:rPr>
            </w:pPr>
            <w:r w:rsidRPr="001C262E">
              <w:rPr>
                <w:rFonts w:hint="eastAsia"/>
                <w:sz w:val="32"/>
                <w:szCs w:val="32"/>
              </w:rPr>
              <w:t>良　・　不良</w:t>
            </w:r>
          </w:p>
          <w:p w:rsidR="00E67489" w:rsidRPr="001C262E" w:rsidRDefault="00E67489" w:rsidP="00E67489">
            <w:pPr>
              <w:jc w:val="center"/>
              <w:rPr>
                <w:rFonts w:hint="eastAsia"/>
                <w:sz w:val="32"/>
                <w:szCs w:val="32"/>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r w:rsidR="00E67489" w:rsidRPr="001C262E" w:rsidTr="00E67489">
        <w:trPr>
          <w:trHeight w:val="1134"/>
        </w:trPr>
        <w:tc>
          <w:tcPr>
            <w:tcW w:w="3085" w:type="dxa"/>
            <w:shd w:val="clear" w:color="auto" w:fill="auto"/>
          </w:tcPr>
          <w:p w:rsidR="00E67489" w:rsidRPr="001C262E" w:rsidRDefault="00E67489" w:rsidP="00E67489">
            <w:pPr>
              <w:jc w:val="left"/>
              <w:rPr>
                <w:rFonts w:hint="eastAsia"/>
                <w:sz w:val="32"/>
                <w:szCs w:val="32"/>
              </w:rPr>
            </w:pPr>
            <w:r w:rsidRPr="001C262E">
              <w:rPr>
                <w:rFonts w:hint="eastAsia"/>
                <w:sz w:val="32"/>
                <w:szCs w:val="32"/>
              </w:rPr>
              <w:t>避難器具</w:t>
            </w:r>
          </w:p>
        </w:tc>
        <w:tc>
          <w:tcPr>
            <w:tcW w:w="2693" w:type="dxa"/>
            <w:shd w:val="clear" w:color="auto" w:fill="auto"/>
          </w:tcPr>
          <w:p w:rsidR="00E67489" w:rsidRDefault="00E67489" w:rsidP="00E67489">
            <w:pPr>
              <w:jc w:val="center"/>
              <w:rPr>
                <w:rFonts w:hint="eastAsia"/>
                <w:sz w:val="21"/>
                <w:szCs w:val="21"/>
              </w:rPr>
            </w:pPr>
            <w:r w:rsidRPr="001C262E">
              <w:rPr>
                <w:rFonts w:hint="eastAsia"/>
                <w:sz w:val="32"/>
                <w:szCs w:val="32"/>
              </w:rPr>
              <w:t>良　・　不良</w:t>
            </w:r>
          </w:p>
          <w:p w:rsidR="00E67489" w:rsidRPr="001C262E" w:rsidRDefault="00E67489" w:rsidP="00E67489">
            <w:pPr>
              <w:jc w:val="center"/>
              <w:rPr>
                <w:rFonts w:hint="eastAsia"/>
                <w:sz w:val="32"/>
                <w:szCs w:val="32"/>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r w:rsidR="00E67489" w:rsidRPr="001C262E" w:rsidTr="00E67489">
        <w:trPr>
          <w:trHeight w:val="1134"/>
        </w:trPr>
        <w:tc>
          <w:tcPr>
            <w:tcW w:w="3085" w:type="dxa"/>
            <w:shd w:val="clear" w:color="auto" w:fill="auto"/>
          </w:tcPr>
          <w:p w:rsidR="00E67489" w:rsidRPr="001C262E" w:rsidRDefault="00E67489" w:rsidP="00E67489">
            <w:pPr>
              <w:jc w:val="left"/>
              <w:rPr>
                <w:rFonts w:hint="eastAsia"/>
                <w:sz w:val="32"/>
                <w:szCs w:val="32"/>
              </w:rPr>
            </w:pPr>
            <w:r w:rsidRPr="001C262E">
              <w:rPr>
                <w:rFonts w:hint="eastAsia"/>
                <w:sz w:val="32"/>
                <w:szCs w:val="32"/>
              </w:rPr>
              <w:t>誘導灯</w:t>
            </w:r>
          </w:p>
        </w:tc>
        <w:tc>
          <w:tcPr>
            <w:tcW w:w="2693" w:type="dxa"/>
            <w:shd w:val="clear" w:color="auto" w:fill="auto"/>
          </w:tcPr>
          <w:p w:rsidR="00E67489" w:rsidRDefault="00E67489" w:rsidP="00E67489">
            <w:pPr>
              <w:jc w:val="center"/>
              <w:rPr>
                <w:rFonts w:hint="eastAsia"/>
                <w:sz w:val="21"/>
                <w:szCs w:val="21"/>
              </w:rPr>
            </w:pPr>
            <w:r w:rsidRPr="001C262E">
              <w:rPr>
                <w:rFonts w:hint="eastAsia"/>
                <w:sz w:val="32"/>
                <w:szCs w:val="32"/>
              </w:rPr>
              <w:t>良　・　不良</w:t>
            </w:r>
          </w:p>
          <w:p w:rsidR="00E67489" w:rsidRPr="001C262E" w:rsidRDefault="00E67489" w:rsidP="00E67489">
            <w:pPr>
              <w:jc w:val="center"/>
              <w:rPr>
                <w:rFonts w:hint="eastAsia"/>
                <w:sz w:val="32"/>
                <w:szCs w:val="32"/>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r w:rsidR="00E67489" w:rsidRPr="001C262E" w:rsidTr="00E67489">
        <w:trPr>
          <w:trHeight w:val="1134"/>
        </w:trPr>
        <w:tc>
          <w:tcPr>
            <w:tcW w:w="3085" w:type="dxa"/>
            <w:shd w:val="clear" w:color="auto" w:fill="auto"/>
          </w:tcPr>
          <w:p w:rsidR="00E67489" w:rsidRPr="001C262E" w:rsidRDefault="00E67489" w:rsidP="00E67489">
            <w:pPr>
              <w:jc w:val="left"/>
              <w:rPr>
                <w:rFonts w:hint="eastAsia"/>
                <w:sz w:val="32"/>
                <w:szCs w:val="32"/>
              </w:rPr>
            </w:pPr>
            <w:r w:rsidRPr="001C262E">
              <w:rPr>
                <w:rFonts w:hint="eastAsia"/>
                <w:sz w:val="32"/>
                <w:szCs w:val="32"/>
              </w:rPr>
              <w:t>連結送水管</w:t>
            </w:r>
          </w:p>
        </w:tc>
        <w:tc>
          <w:tcPr>
            <w:tcW w:w="2693" w:type="dxa"/>
            <w:shd w:val="clear" w:color="auto" w:fill="auto"/>
          </w:tcPr>
          <w:p w:rsidR="00E67489" w:rsidRDefault="00E67489" w:rsidP="00E67489">
            <w:pPr>
              <w:jc w:val="center"/>
              <w:rPr>
                <w:rFonts w:hint="eastAsia"/>
                <w:sz w:val="21"/>
                <w:szCs w:val="21"/>
              </w:rPr>
            </w:pPr>
            <w:r w:rsidRPr="001C262E">
              <w:rPr>
                <w:rFonts w:hint="eastAsia"/>
                <w:sz w:val="32"/>
                <w:szCs w:val="32"/>
              </w:rPr>
              <w:t>良　・　不良</w:t>
            </w:r>
          </w:p>
          <w:p w:rsidR="00E67489" w:rsidRPr="001C262E" w:rsidRDefault="00E67489" w:rsidP="00E67489">
            <w:pPr>
              <w:jc w:val="center"/>
              <w:rPr>
                <w:rFonts w:hint="eastAsia"/>
                <w:sz w:val="32"/>
                <w:szCs w:val="32"/>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bl>
    <w:p w:rsidR="00E67489" w:rsidRDefault="00E67489" w:rsidP="00E67489">
      <w:pPr>
        <w:jc w:val="left"/>
        <w:rPr>
          <w:rFonts w:hint="eastAsia"/>
          <w:sz w:val="28"/>
          <w:szCs w:val="28"/>
        </w:rPr>
      </w:pPr>
      <w:r w:rsidRPr="00220097">
        <w:rPr>
          <w:rFonts w:hint="eastAsia"/>
          <w:sz w:val="28"/>
          <w:szCs w:val="28"/>
        </w:rPr>
        <w:t>※不良箇所があった場合、防火管理者は管理権原者</w:t>
      </w:r>
    </w:p>
    <w:tbl>
      <w:tblPr>
        <w:tblpPr w:leftFromText="142" w:rightFromText="142" w:vertAnchor="text" w:horzAnchor="margin" w:tblpXSpec="right" w:tblpY="3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tblGrid>
      <w:tr w:rsidR="00E67489" w:rsidRPr="00BA5080" w:rsidTr="00BB740D">
        <w:trPr>
          <w:trHeight w:val="274"/>
        </w:trPr>
        <w:tc>
          <w:tcPr>
            <w:tcW w:w="2438" w:type="dxa"/>
            <w:shd w:val="clear" w:color="auto" w:fill="auto"/>
          </w:tcPr>
          <w:p w:rsidR="00E67489" w:rsidRPr="00BA5080" w:rsidRDefault="002E1531" w:rsidP="00E67489">
            <w:pPr>
              <w:jc w:val="center"/>
              <w:rPr>
                <w:rFonts w:hint="eastAsia"/>
                <w:sz w:val="32"/>
                <w:szCs w:val="32"/>
              </w:rPr>
            </w:pPr>
            <w:r w:rsidRPr="00BB740D">
              <w:rPr>
                <w:rFonts w:hint="eastAsia"/>
                <w:sz w:val="24"/>
                <w:szCs w:val="28"/>
              </w:rPr>
              <w:t>防火管理者確認欄</w:t>
            </w:r>
          </w:p>
        </w:tc>
      </w:tr>
      <w:tr w:rsidR="00E67489" w:rsidTr="00BB740D">
        <w:trPr>
          <w:trHeight w:val="1283"/>
        </w:trPr>
        <w:tc>
          <w:tcPr>
            <w:tcW w:w="2438" w:type="dxa"/>
            <w:shd w:val="clear" w:color="auto" w:fill="auto"/>
          </w:tcPr>
          <w:p w:rsidR="00E67489" w:rsidRDefault="00E67489" w:rsidP="00E67489">
            <w:pPr>
              <w:jc w:val="left"/>
              <w:rPr>
                <w:rFonts w:hint="eastAsia"/>
              </w:rPr>
            </w:pPr>
          </w:p>
        </w:tc>
      </w:tr>
    </w:tbl>
    <w:p w:rsidR="00E67489" w:rsidRPr="00220097" w:rsidRDefault="00E67489" w:rsidP="00E67489">
      <w:pPr>
        <w:jc w:val="left"/>
        <w:rPr>
          <w:rFonts w:hint="eastAsia"/>
          <w:sz w:val="28"/>
          <w:szCs w:val="28"/>
        </w:rPr>
      </w:pPr>
      <w:r w:rsidRPr="00220097">
        <w:rPr>
          <w:rFonts w:hint="eastAsia"/>
          <w:sz w:val="28"/>
          <w:szCs w:val="28"/>
        </w:rPr>
        <w:t>（管理組合等）に報告し、計画的に改修</w:t>
      </w:r>
      <w:r>
        <w:rPr>
          <w:rFonts w:hint="eastAsia"/>
          <w:sz w:val="28"/>
          <w:szCs w:val="28"/>
        </w:rPr>
        <w:t>させる</w:t>
      </w:r>
      <w:r w:rsidRPr="00220097">
        <w:rPr>
          <w:rFonts w:hint="eastAsia"/>
          <w:sz w:val="28"/>
          <w:szCs w:val="28"/>
        </w:rPr>
        <w:t>こと。</w:t>
      </w:r>
    </w:p>
    <w:p w:rsidR="00E67489" w:rsidRPr="002F16C1" w:rsidRDefault="00E67489" w:rsidP="00E67489">
      <w:pPr>
        <w:jc w:val="left"/>
        <w:rPr>
          <w:rFonts w:hint="eastAsia"/>
        </w:rPr>
      </w:pPr>
    </w:p>
    <w:p w:rsidR="00E67489" w:rsidRDefault="00E67489" w:rsidP="00E67489">
      <w:pPr>
        <w:jc w:val="left"/>
        <w:rPr>
          <w:rFonts w:hint="eastAsia"/>
        </w:rPr>
      </w:pPr>
    </w:p>
    <w:p w:rsidR="00E67489" w:rsidRDefault="00E67489" w:rsidP="00E67489">
      <w:pPr>
        <w:jc w:val="left"/>
        <w:rPr>
          <w:rFonts w:hint="eastAsia"/>
        </w:rPr>
      </w:pPr>
    </w:p>
    <w:p w:rsidR="00E67489" w:rsidRDefault="00E67489" w:rsidP="00E67489">
      <w:pPr>
        <w:jc w:val="left"/>
        <w:rPr>
          <w:rFonts w:hint="eastAsia"/>
        </w:rPr>
      </w:pPr>
    </w:p>
    <w:p w:rsidR="00E67489" w:rsidRDefault="00E67489" w:rsidP="00E67489">
      <w:pPr>
        <w:jc w:val="left"/>
        <w:rPr>
          <w:rFonts w:hint="eastAsia"/>
        </w:rPr>
      </w:pPr>
    </w:p>
    <w:p w:rsidR="00E67489" w:rsidRDefault="00E67489" w:rsidP="00E67489">
      <w:pPr>
        <w:jc w:val="left"/>
        <w:rPr>
          <w:rFonts w:hint="eastAsia"/>
        </w:rPr>
      </w:pPr>
      <w:r>
        <w:rPr>
          <w:rFonts w:hint="eastAsia"/>
        </w:rPr>
        <w:t>※この用紙は消防の立入検査時に確認を求められる場合があります。</w:t>
      </w:r>
    </w:p>
    <w:p w:rsidR="00E67489" w:rsidRDefault="00E67489" w:rsidP="00E67489">
      <w:pPr>
        <w:ind w:firstLineChars="100" w:firstLine="180"/>
        <w:jc w:val="left"/>
        <w:rPr>
          <w:rFonts w:hint="eastAsia"/>
        </w:rPr>
      </w:pPr>
      <w:r>
        <w:rPr>
          <w:rFonts w:hint="eastAsia"/>
        </w:rPr>
        <w:t>日々の点検結果はファイル等に保存しておいてください。</w:t>
      </w:r>
    </w:p>
    <w:p w:rsidR="00E67489" w:rsidRDefault="00E67489" w:rsidP="00E67489">
      <w:pPr>
        <w:jc w:val="left"/>
        <w:rPr>
          <w:rFonts w:hint="eastAsia"/>
        </w:rPr>
      </w:pPr>
    </w:p>
    <w:p w:rsidR="00E67489" w:rsidRPr="00220097" w:rsidRDefault="00E67489" w:rsidP="00E67489">
      <w:pPr>
        <w:jc w:val="left"/>
        <w:rPr>
          <w:rFonts w:hint="eastAsia"/>
          <w:sz w:val="22"/>
          <w:szCs w:val="22"/>
        </w:rPr>
      </w:pPr>
      <w:r w:rsidRPr="00220097">
        <w:rPr>
          <w:rFonts w:hint="eastAsia"/>
          <w:sz w:val="22"/>
          <w:szCs w:val="22"/>
        </w:rPr>
        <w:lastRenderedPageBreak/>
        <w:t>別紙２</w:t>
      </w:r>
    </w:p>
    <w:p w:rsidR="00E67489" w:rsidRDefault="002F16C1" w:rsidP="00E67489">
      <w:pPr>
        <w:jc w:val="left"/>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margin">
                  <wp:posOffset>113665</wp:posOffset>
                </wp:positionH>
                <wp:positionV relativeFrom="paragraph">
                  <wp:posOffset>102235</wp:posOffset>
                </wp:positionV>
                <wp:extent cx="5833110" cy="414655"/>
                <wp:effectExtent l="29845" t="28575" r="33020" b="3302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414655"/>
                        </a:xfrm>
                        <a:prstGeom prst="rect">
                          <a:avLst/>
                        </a:prstGeom>
                        <a:solidFill>
                          <a:srgbClr val="FFFFFF"/>
                        </a:solidFill>
                        <a:ln w="57150" cmpd="thinThick" algn="ctr">
                          <a:solidFill>
                            <a:srgbClr val="C56A5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7489" w:rsidRPr="00096BB2" w:rsidRDefault="00E67489" w:rsidP="00E67489">
                            <w:pPr>
                              <w:jc w:val="center"/>
                              <w:rPr>
                                <w:rFonts w:ascii="ＭＳ ゴシック" w:eastAsia="ＭＳ ゴシック" w:hAnsi="ＭＳ ゴシック"/>
                                <w:sz w:val="24"/>
                              </w:rPr>
                            </w:pPr>
                            <w:r w:rsidRPr="00096BB2">
                              <w:rPr>
                                <w:rFonts w:ascii="ＭＳ ゴシック" w:eastAsia="ＭＳ ゴシック" w:hAnsi="ＭＳ ゴシック" w:hint="eastAsia"/>
                                <w:sz w:val="24"/>
                              </w:rPr>
                              <w:t>火気、防火、避難設備の自主点検チェック表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8.95pt;margin-top:8.05pt;width:459.3pt;height:3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" strokecolor="#c56a5b" strokeweight="4.5pt">
                <v:stroke linestyle="thinThick"/>
                <v:shadow color="#868686"/>
                <v:textbox>
                  <w:txbxContent>
                    <w:p w:rsidR="00E67489" w:rsidRPr="00096BB2" w:rsidRDefault="00E67489" w:rsidP="00E67489">
                      <w:pPr>
                        <w:jc w:val="center"/>
                        <w:rPr>
                          <w:rFonts w:ascii="ＭＳ ゴシック" w:eastAsia="ＭＳ ゴシック" w:hAnsi="ＭＳ ゴシック"/>
                          <w:sz w:val="24"/>
                        </w:rPr>
                      </w:pPr>
                      <w:r w:rsidRPr="00096BB2">
                        <w:rPr>
                          <w:rFonts w:ascii="ＭＳ ゴシック" w:eastAsia="ＭＳ ゴシック" w:hAnsi="ＭＳ ゴシック" w:hint="eastAsia"/>
                          <w:sz w:val="24"/>
                        </w:rPr>
                        <w:t>火気、防火、避難設備の自主点検チェック表</w:t>
                      </w:r>
                    </w:p>
                  </w:txbxContent>
                </v:textbox>
                <w10:wrap anchorx="margin"/>
              </v:shape>
            </w:pict>
          </mc:Fallback>
        </mc:AlternateContent>
      </w:r>
    </w:p>
    <w:p w:rsidR="00E67489" w:rsidRDefault="00E67489" w:rsidP="00E67489">
      <w:pPr>
        <w:jc w:val="left"/>
        <w:rPr>
          <w:rFonts w:hint="eastAsia"/>
        </w:rPr>
      </w:pPr>
    </w:p>
    <w:p w:rsidR="00E67489" w:rsidRDefault="00E67489" w:rsidP="00E67489">
      <w:pPr>
        <w:jc w:val="left"/>
        <w:rPr>
          <w:rFonts w:hint="eastAsia"/>
        </w:rPr>
      </w:pPr>
    </w:p>
    <w:p w:rsidR="00E67489" w:rsidRDefault="00E67489" w:rsidP="00E67489">
      <w:pPr>
        <w:jc w:val="left"/>
        <w:rPr>
          <w:rFonts w:hint="eastAsia"/>
        </w:rPr>
      </w:pPr>
    </w:p>
    <w:p w:rsidR="00E67489" w:rsidRDefault="00E67489" w:rsidP="00E67489">
      <w:pPr>
        <w:jc w:val="left"/>
        <w:rPr>
          <w:rFonts w:hint="eastAsia"/>
        </w:rPr>
      </w:pPr>
    </w:p>
    <w:tbl>
      <w:tblPr>
        <w:tblpPr w:leftFromText="142" w:rightFromText="142" w:vertAnchor="page" w:horzAnchor="margin" w:tblpY="34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2663"/>
        <w:gridCol w:w="2073"/>
        <w:gridCol w:w="1884"/>
      </w:tblGrid>
      <w:tr w:rsidR="00E67489" w:rsidRPr="001C262E" w:rsidTr="00E67489">
        <w:trPr>
          <w:trHeight w:val="1134"/>
        </w:trPr>
        <w:tc>
          <w:tcPr>
            <w:tcW w:w="3085" w:type="dxa"/>
            <w:shd w:val="clear" w:color="auto" w:fill="auto"/>
          </w:tcPr>
          <w:p w:rsidR="00E67489" w:rsidRPr="001C262E" w:rsidRDefault="00E67489" w:rsidP="00E67489">
            <w:pPr>
              <w:jc w:val="center"/>
              <w:rPr>
                <w:rFonts w:hint="eastAsia"/>
                <w:sz w:val="32"/>
                <w:szCs w:val="32"/>
              </w:rPr>
            </w:pPr>
            <w:r>
              <w:rPr>
                <w:rFonts w:hint="eastAsia"/>
                <w:sz w:val="32"/>
                <w:szCs w:val="32"/>
              </w:rPr>
              <w:t>点検箇所</w:t>
            </w:r>
          </w:p>
        </w:tc>
        <w:tc>
          <w:tcPr>
            <w:tcW w:w="2693" w:type="dxa"/>
            <w:shd w:val="clear" w:color="auto" w:fill="auto"/>
          </w:tcPr>
          <w:p w:rsidR="00E67489" w:rsidRPr="001C262E" w:rsidRDefault="00E67489" w:rsidP="00E67489">
            <w:pPr>
              <w:jc w:val="center"/>
              <w:rPr>
                <w:rFonts w:hint="eastAsia"/>
                <w:sz w:val="32"/>
                <w:szCs w:val="32"/>
              </w:rPr>
            </w:pPr>
            <w:r w:rsidRPr="001C262E">
              <w:rPr>
                <w:rFonts w:hint="eastAsia"/>
                <w:sz w:val="32"/>
                <w:szCs w:val="32"/>
              </w:rPr>
              <w:t>点検結果</w:t>
            </w:r>
          </w:p>
        </w:tc>
        <w:tc>
          <w:tcPr>
            <w:tcW w:w="2127" w:type="dxa"/>
            <w:shd w:val="clear" w:color="auto" w:fill="auto"/>
          </w:tcPr>
          <w:p w:rsidR="00E67489" w:rsidRPr="001C262E" w:rsidRDefault="00E67489" w:rsidP="00E67489">
            <w:pPr>
              <w:jc w:val="center"/>
              <w:rPr>
                <w:rFonts w:hint="eastAsia"/>
                <w:sz w:val="32"/>
                <w:szCs w:val="32"/>
              </w:rPr>
            </w:pPr>
            <w:r w:rsidRPr="001C262E">
              <w:rPr>
                <w:rFonts w:hint="eastAsia"/>
                <w:sz w:val="32"/>
                <w:szCs w:val="32"/>
              </w:rPr>
              <w:t>点検日</w:t>
            </w:r>
          </w:p>
        </w:tc>
        <w:tc>
          <w:tcPr>
            <w:tcW w:w="1932" w:type="dxa"/>
            <w:shd w:val="clear" w:color="auto" w:fill="auto"/>
          </w:tcPr>
          <w:p w:rsidR="00E67489" w:rsidRPr="001C262E" w:rsidRDefault="00E67489" w:rsidP="00E67489">
            <w:pPr>
              <w:jc w:val="center"/>
              <w:rPr>
                <w:rFonts w:hint="eastAsia"/>
                <w:sz w:val="32"/>
                <w:szCs w:val="32"/>
              </w:rPr>
            </w:pPr>
            <w:r w:rsidRPr="001C262E">
              <w:rPr>
                <w:rFonts w:hint="eastAsia"/>
                <w:sz w:val="32"/>
                <w:szCs w:val="32"/>
              </w:rPr>
              <w:t>点検者</w:t>
            </w:r>
          </w:p>
        </w:tc>
      </w:tr>
      <w:tr w:rsidR="00E67489" w:rsidRPr="001C262E" w:rsidTr="00E67489">
        <w:trPr>
          <w:trHeight w:val="1134"/>
        </w:trPr>
        <w:tc>
          <w:tcPr>
            <w:tcW w:w="3085" w:type="dxa"/>
            <w:shd w:val="clear" w:color="auto" w:fill="auto"/>
          </w:tcPr>
          <w:p w:rsidR="00E67489" w:rsidRPr="001C262E" w:rsidRDefault="00E67489" w:rsidP="00E67489">
            <w:pPr>
              <w:jc w:val="left"/>
              <w:rPr>
                <w:rFonts w:hint="eastAsia"/>
                <w:sz w:val="32"/>
                <w:szCs w:val="32"/>
              </w:rPr>
            </w:pPr>
            <w:r>
              <w:rPr>
                <w:rFonts w:hint="eastAsia"/>
                <w:sz w:val="32"/>
                <w:szCs w:val="32"/>
              </w:rPr>
              <w:t>ガス機器</w:t>
            </w:r>
          </w:p>
        </w:tc>
        <w:tc>
          <w:tcPr>
            <w:tcW w:w="2693" w:type="dxa"/>
            <w:shd w:val="clear" w:color="auto" w:fill="auto"/>
          </w:tcPr>
          <w:p w:rsidR="00E67489" w:rsidRDefault="00E67489" w:rsidP="00E67489">
            <w:pPr>
              <w:jc w:val="center"/>
              <w:rPr>
                <w:rFonts w:hint="eastAsia"/>
                <w:sz w:val="21"/>
                <w:szCs w:val="21"/>
              </w:rPr>
            </w:pPr>
            <w:r w:rsidRPr="001C262E">
              <w:rPr>
                <w:rFonts w:hint="eastAsia"/>
                <w:sz w:val="32"/>
                <w:szCs w:val="32"/>
              </w:rPr>
              <w:t>良　・　不良</w:t>
            </w:r>
          </w:p>
          <w:p w:rsidR="00E67489" w:rsidRPr="001C262E" w:rsidRDefault="00E67489" w:rsidP="00E67489">
            <w:pPr>
              <w:jc w:val="center"/>
              <w:rPr>
                <w:rFonts w:hint="eastAsia"/>
                <w:sz w:val="32"/>
                <w:szCs w:val="32"/>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r w:rsidR="00E67489" w:rsidRPr="001C262E" w:rsidTr="00E67489">
        <w:trPr>
          <w:trHeight w:val="1134"/>
        </w:trPr>
        <w:tc>
          <w:tcPr>
            <w:tcW w:w="3085" w:type="dxa"/>
            <w:shd w:val="clear" w:color="auto" w:fill="auto"/>
          </w:tcPr>
          <w:p w:rsidR="00E67489" w:rsidRPr="001C262E" w:rsidRDefault="00E67489" w:rsidP="00E67489">
            <w:pPr>
              <w:jc w:val="left"/>
              <w:rPr>
                <w:rFonts w:hint="eastAsia"/>
                <w:sz w:val="32"/>
                <w:szCs w:val="32"/>
              </w:rPr>
            </w:pPr>
            <w:r>
              <w:rPr>
                <w:rFonts w:hint="eastAsia"/>
                <w:sz w:val="32"/>
                <w:szCs w:val="32"/>
              </w:rPr>
              <w:t>電気器具の配線</w:t>
            </w:r>
          </w:p>
        </w:tc>
        <w:tc>
          <w:tcPr>
            <w:tcW w:w="2693" w:type="dxa"/>
            <w:shd w:val="clear" w:color="auto" w:fill="auto"/>
          </w:tcPr>
          <w:p w:rsidR="00E67489" w:rsidRDefault="00E67489" w:rsidP="00E67489">
            <w:pPr>
              <w:jc w:val="center"/>
              <w:rPr>
                <w:rFonts w:hint="eastAsia"/>
                <w:sz w:val="21"/>
                <w:szCs w:val="21"/>
              </w:rPr>
            </w:pPr>
            <w:r w:rsidRPr="001C262E">
              <w:rPr>
                <w:rFonts w:hint="eastAsia"/>
                <w:sz w:val="32"/>
                <w:szCs w:val="32"/>
              </w:rPr>
              <w:t>良　・　不良</w:t>
            </w:r>
          </w:p>
          <w:p w:rsidR="00E67489" w:rsidRPr="001C262E" w:rsidRDefault="00E67489" w:rsidP="00E67489">
            <w:pPr>
              <w:jc w:val="center"/>
              <w:rPr>
                <w:rFonts w:hint="eastAsia"/>
                <w:sz w:val="32"/>
                <w:szCs w:val="32"/>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r w:rsidR="00E67489" w:rsidRPr="001C262E" w:rsidTr="00E67489">
        <w:trPr>
          <w:trHeight w:val="1134"/>
        </w:trPr>
        <w:tc>
          <w:tcPr>
            <w:tcW w:w="3085" w:type="dxa"/>
            <w:shd w:val="clear" w:color="auto" w:fill="auto"/>
          </w:tcPr>
          <w:p w:rsidR="00E67489" w:rsidRPr="001C262E" w:rsidRDefault="00E67489" w:rsidP="00E67489">
            <w:pPr>
              <w:jc w:val="left"/>
              <w:rPr>
                <w:rFonts w:hint="eastAsia"/>
                <w:sz w:val="32"/>
                <w:szCs w:val="32"/>
              </w:rPr>
            </w:pPr>
            <w:r>
              <w:rPr>
                <w:rFonts w:hint="eastAsia"/>
                <w:sz w:val="32"/>
                <w:szCs w:val="32"/>
              </w:rPr>
              <w:t>火気使用設備</w:t>
            </w:r>
          </w:p>
        </w:tc>
        <w:tc>
          <w:tcPr>
            <w:tcW w:w="2693" w:type="dxa"/>
            <w:shd w:val="clear" w:color="auto" w:fill="auto"/>
          </w:tcPr>
          <w:p w:rsidR="00E67489" w:rsidRDefault="00E67489" w:rsidP="00E67489">
            <w:pPr>
              <w:jc w:val="center"/>
              <w:rPr>
                <w:rFonts w:hint="eastAsia"/>
                <w:sz w:val="21"/>
                <w:szCs w:val="21"/>
              </w:rPr>
            </w:pPr>
            <w:r w:rsidRPr="001C262E">
              <w:rPr>
                <w:rFonts w:hint="eastAsia"/>
                <w:sz w:val="32"/>
                <w:szCs w:val="32"/>
              </w:rPr>
              <w:t>良　・　不良</w:t>
            </w:r>
          </w:p>
          <w:p w:rsidR="00E67489" w:rsidRPr="001C262E" w:rsidRDefault="00E67489" w:rsidP="00E67489">
            <w:pPr>
              <w:jc w:val="center"/>
              <w:rPr>
                <w:rFonts w:hint="eastAsia"/>
                <w:sz w:val="32"/>
                <w:szCs w:val="32"/>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r w:rsidR="00E67489" w:rsidRPr="001C262E" w:rsidTr="00E67489">
        <w:trPr>
          <w:trHeight w:val="1134"/>
        </w:trPr>
        <w:tc>
          <w:tcPr>
            <w:tcW w:w="3085" w:type="dxa"/>
            <w:shd w:val="clear" w:color="auto" w:fill="auto"/>
          </w:tcPr>
          <w:p w:rsidR="00E67489" w:rsidRDefault="00E67489" w:rsidP="00E67489">
            <w:pPr>
              <w:jc w:val="left"/>
              <w:rPr>
                <w:rFonts w:hint="eastAsia"/>
                <w:sz w:val="32"/>
                <w:szCs w:val="32"/>
              </w:rPr>
            </w:pPr>
            <w:r>
              <w:rPr>
                <w:rFonts w:hint="eastAsia"/>
                <w:sz w:val="32"/>
                <w:szCs w:val="32"/>
              </w:rPr>
              <w:t>敷地内の可燃物・</w:t>
            </w:r>
          </w:p>
          <w:p w:rsidR="00E67489" w:rsidRPr="001C262E" w:rsidRDefault="00E67489" w:rsidP="00E67489">
            <w:pPr>
              <w:jc w:val="left"/>
              <w:rPr>
                <w:rFonts w:hint="eastAsia"/>
                <w:sz w:val="32"/>
                <w:szCs w:val="32"/>
              </w:rPr>
            </w:pPr>
            <w:r>
              <w:rPr>
                <w:rFonts w:hint="eastAsia"/>
                <w:sz w:val="32"/>
                <w:szCs w:val="32"/>
              </w:rPr>
              <w:t>不審物の放置</w:t>
            </w:r>
          </w:p>
        </w:tc>
        <w:tc>
          <w:tcPr>
            <w:tcW w:w="2693" w:type="dxa"/>
            <w:shd w:val="clear" w:color="auto" w:fill="auto"/>
          </w:tcPr>
          <w:p w:rsidR="00E67489" w:rsidRDefault="00E67489" w:rsidP="00E67489">
            <w:pPr>
              <w:jc w:val="center"/>
              <w:rPr>
                <w:rFonts w:hint="eastAsia"/>
                <w:sz w:val="21"/>
                <w:szCs w:val="21"/>
              </w:rPr>
            </w:pPr>
            <w:r w:rsidRPr="001C262E">
              <w:rPr>
                <w:rFonts w:hint="eastAsia"/>
                <w:sz w:val="32"/>
                <w:szCs w:val="32"/>
              </w:rPr>
              <w:t>良　・　不良</w:t>
            </w:r>
          </w:p>
          <w:p w:rsidR="00E67489" w:rsidRPr="001C262E" w:rsidRDefault="00E67489" w:rsidP="00E67489">
            <w:pPr>
              <w:jc w:val="center"/>
              <w:rPr>
                <w:rFonts w:hint="eastAsia"/>
                <w:sz w:val="32"/>
                <w:szCs w:val="32"/>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r w:rsidR="00E67489" w:rsidRPr="001C262E" w:rsidTr="00E67489">
        <w:trPr>
          <w:trHeight w:val="1134"/>
        </w:trPr>
        <w:tc>
          <w:tcPr>
            <w:tcW w:w="3085" w:type="dxa"/>
            <w:shd w:val="clear" w:color="auto" w:fill="auto"/>
          </w:tcPr>
          <w:p w:rsidR="00E67489" w:rsidRDefault="00E67489" w:rsidP="00E67489">
            <w:pPr>
              <w:jc w:val="left"/>
              <w:rPr>
                <w:rFonts w:hint="eastAsia"/>
                <w:sz w:val="32"/>
                <w:szCs w:val="32"/>
              </w:rPr>
            </w:pPr>
            <w:r>
              <w:rPr>
                <w:rFonts w:hint="eastAsia"/>
                <w:sz w:val="32"/>
                <w:szCs w:val="32"/>
              </w:rPr>
              <w:t>防火戸・</w:t>
            </w:r>
          </w:p>
          <w:p w:rsidR="00E67489" w:rsidRPr="001C262E" w:rsidRDefault="00E67489" w:rsidP="00E67489">
            <w:pPr>
              <w:jc w:val="left"/>
              <w:rPr>
                <w:rFonts w:hint="eastAsia"/>
                <w:sz w:val="32"/>
                <w:szCs w:val="32"/>
              </w:rPr>
            </w:pPr>
            <w:r>
              <w:rPr>
                <w:rFonts w:hint="eastAsia"/>
                <w:sz w:val="32"/>
                <w:szCs w:val="32"/>
              </w:rPr>
              <w:t>防火シャッター</w:t>
            </w:r>
          </w:p>
        </w:tc>
        <w:tc>
          <w:tcPr>
            <w:tcW w:w="2693" w:type="dxa"/>
            <w:shd w:val="clear" w:color="auto" w:fill="auto"/>
          </w:tcPr>
          <w:p w:rsidR="00E67489" w:rsidRDefault="00E67489" w:rsidP="00E67489">
            <w:pPr>
              <w:jc w:val="center"/>
              <w:rPr>
                <w:rFonts w:hint="eastAsia"/>
                <w:sz w:val="21"/>
                <w:szCs w:val="21"/>
              </w:rPr>
            </w:pPr>
            <w:r w:rsidRPr="001C262E">
              <w:rPr>
                <w:rFonts w:hint="eastAsia"/>
                <w:sz w:val="32"/>
                <w:szCs w:val="32"/>
              </w:rPr>
              <w:t>良　・　不良</w:t>
            </w:r>
          </w:p>
          <w:p w:rsidR="00E67489" w:rsidRPr="001C262E" w:rsidRDefault="00E67489" w:rsidP="00E67489">
            <w:pPr>
              <w:jc w:val="center"/>
              <w:rPr>
                <w:rFonts w:hint="eastAsia"/>
                <w:sz w:val="32"/>
                <w:szCs w:val="32"/>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r w:rsidR="00E67489" w:rsidRPr="001C262E" w:rsidTr="00E67489">
        <w:trPr>
          <w:trHeight w:val="1134"/>
        </w:trPr>
        <w:tc>
          <w:tcPr>
            <w:tcW w:w="3085" w:type="dxa"/>
            <w:shd w:val="clear" w:color="auto" w:fill="auto"/>
          </w:tcPr>
          <w:p w:rsidR="00E67489" w:rsidRPr="001C262E" w:rsidRDefault="00E67489" w:rsidP="00E67489">
            <w:pPr>
              <w:jc w:val="left"/>
              <w:rPr>
                <w:rFonts w:hint="eastAsia"/>
                <w:sz w:val="32"/>
                <w:szCs w:val="32"/>
              </w:rPr>
            </w:pPr>
            <w:r>
              <w:rPr>
                <w:rFonts w:hint="eastAsia"/>
                <w:sz w:val="32"/>
                <w:szCs w:val="32"/>
              </w:rPr>
              <w:t>避難口・避難通路</w:t>
            </w:r>
          </w:p>
        </w:tc>
        <w:tc>
          <w:tcPr>
            <w:tcW w:w="2693" w:type="dxa"/>
            <w:shd w:val="clear" w:color="auto" w:fill="auto"/>
          </w:tcPr>
          <w:p w:rsidR="00E67489" w:rsidRDefault="00E67489" w:rsidP="00E67489">
            <w:pPr>
              <w:jc w:val="center"/>
              <w:rPr>
                <w:rFonts w:hint="eastAsia"/>
                <w:sz w:val="21"/>
                <w:szCs w:val="21"/>
              </w:rPr>
            </w:pPr>
            <w:r w:rsidRPr="001C262E">
              <w:rPr>
                <w:rFonts w:hint="eastAsia"/>
                <w:sz w:val="32"/>
                <w:szCs w:val="32"/>
              </w:rPr>
              <w:t>良　・　不良</w:t>
            </w:r>
          </w:p>
          <w:p w:rsidR="00E67489" w:rsidRPr="001C262E" w:rsidRDefault="00E67489" w:rsidP="00E67489">
            <w:pPr>
              <w:jc w:val="center"/>
              <w:rPr>
                <w:rFonts w:hint="eastAsia"/>
                <w:sz w:val="32"/>
                <w:szCs w:val="32"/>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r w:rsidR="00E67489" w:rsidRPr="001C262E" w:rsidTr="00E67489">
        <w:trPr>
          <w:trHeight w:val="1134"/>
        </w:trPr>
        <w:tc>
          <w:tcPr>
            <w:tcW w:w="3085" w:type="dxa"/>
            <w:shd w:val="clear" w:color="auto" w:fill="auto"/>
          </w:tcPr>
          <w:p w:rsidR="00E67489" w:rsidRPr="001C262E" w:rsidRDefault="00E67489" w:rsidP="00E67489">
            <w:pPr>
              <w:jc w:val="left"/>
              <w:rPr>
                <w:rFonts w:hint="eastAsia"/>
                <w:sz w:val="32"/>
                <w:szCs w:val="32"/>
              </w:rPr>
            </w:pPr>
            <w:r>
              <w:rPr>
                <w:rFonts w:hint="eastAsia"/>
                <w:sz w:val="32"/>
                <w:szCs w:val="32"/>
              </w:rPr>
              <w:t>階段</w:t>
            </w:r>
          </w:p>
        </w:tc>
        <w:tc>
          <w:tcPr>
            <w:tcW w:w="2693" w:type="dxa"/>
            <w:shd w:val="clear" w:color="auto" w:fill="auto"/>
          </w:tcPr>
          <w:p w:rsidR="00E67489" w:rsidRDefault="00E67489" w:rsidP="00E67489">
            <w:pPr>
              <w:jc w:val="center"/>
              <w:rPr>
                <w:rFonts w:hint="eastAsia"/>
                <w:sz w:val="21"/>
                <w:szCs w:val="21"/>
              </w:rPr>
            </w:pPr>
            <w:r w:rsidRPr="001C262E">
              <w:rPr>
                <w:rFonts w:hint="eastAsia"/>
                <w:sz w:val="32"/>
                <w:szCs w:val="32"/>
              </w:rPr>
              <w:t>良　・　不良</w:t>
            </w:r>
          </w:p>
          <w:p w:rsidR="00E67489" w:rsidRPr="001C262E" w:rsidRDefault="00E67489" w:rsidP="00E67489">
            <w:pPr>
              <w:jc w:val="center"/>
              <w:rPr>
                <w:rFonts w:hint="eastAsia"/>
                <w:sz w:val="32"/>
                <w:szCs w:val="32"/>
              </w:rPr>
            </w:pPr>
            <w:r>
              <w:rPr>
                <w:rFonts w:hint="eastAsia"/>
                <w:sz w:val="20"/>
                <w:szCs w:val="20"/>
              </w:rPr>
              <w:t>（異常内容　　　　　　）</w:t>
            </w:r>
          </w:p>
        </w:tc>
        <w:tc>
          <w:tcPr>
            <w:tcW w:w="2127" w:type="dxa"/>
            <w:shd w:val="clear" w:color="auto" w:fill="auto"/>
          </w:tcPr>
          <w:p w:rsidR="00E67489" w:rsidRPr="001C262E" w:rsidRDefault="00E67489" w:rsidP="00E67489">
            <w:pPr>
              <w:jc w:val="center"/>
              <w:rPr>
                <w:rFonts w:hint="eastAsia"/>
                <w:sz w:val="32"/>
                <w:szCs w:val="32"/>
              </w:rPr>
            </w:pPr>
          </w:p>
        </w:tc>
        <w:tc>
          <w:tcPr>
            <w:tcW w:w="1932" w:type="dxa"/>
            <w:shd w:val="clear" w:color="auto" w:fill="auto"/>
          </w:tcPr>
          <w:p w:rsidR="00E67489" w:rsidRPr="001C262E" w:rsidRDefault="00E67489" w:rsidP="00E67489">
            <w:pPr>
              <w:jc w:val="center"/>
              <w:rPr>
                <w:rFonts w:hint="eastAsia"/>
                <w:sz w:val="32"/>
                <w:szCs w:val="32"/>
              </w:rPr>
            </w:pPr>
          </w:p>
        </w:tc>
      </w:tr>
    </w:tbl>
    <w:p w:rsidR="00E67489" w:rsidRPr="00F353A8" w:rsidRDefault="00E67489" w:rsidP="00E67489">
      <w:pPr>
        <w:jc w:val="left"/>
        <w:rPr>
          <w:rFonts w:hint="eastAsia"/>
          <w:sz w:val="22"/>
          <w:szCs w:val="22"/>
        </w:rPr>
      </w:pPr>
      <w:r w:rsidRPr="00F353A8">
        <w:rPr>
          <w:rFonts w:hint="eastAsia"/>
          <w:sz w:val="22"/>
          <w:szCs w:val="22"/>
        </w:rPr>
        <w:t>※目視で確認し、物品の放置や機器の異常の有無を点検する。</w:t>
      </w:r>
    </w:p>
    <w:p w:rsidR="00E67489" w:rsidRDefault="00E67489" w:rsidP="00E67489">
      <w:pPr>
        <w:jc w:val="left"/>
        <w:rPr>
          <w:rFonts w:hint="eastAsia"/>
        </w:rPr>
      </w:pPr>
    </w:p>
    <w:tbl>
      <w:tblPr>
        <w:tblpPr w:leftFromText="142" w:rightFromText="142" w:vertAnchor="text" w:horzAnchor="margin" w:tblpXSpec="right" w:tblpY="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tblGrid>
      <w:tr w:rsidR="00E67489" w:rsidRPr="00BA5080" w:rsidTr="00BB740D">
        <w:trPr>
          <w:trHeight w:val="274"/>
        </w:trPr>
        <w:tc>
          <w:tcPr>
            <w:tcW w:w="2438" w:type="dxa"/>
            <w:shd w:val="clear" w:color="auto" w:fill="auto"/>
          </w:tcPr>
          <w:p w:rsidR="00E67489" w:rsidRPr="00BB740D" w:rsidRDefault="002E1531" w:rsidP="00E67489">
            <w:pPr>
              <w:jc w:val="center"/>
              <w:rPr>
                <w:rFonts w:hint="eastAsia"/>
                <w:sz w:val="24"/>
              </w:rPr>
            </w:pPr>
            <w:r w:rsidRPr="00BB740D">
              <w:rPr>
                <w:rFonts w:hint="eastAsia"/>
                <w:sz w:val="24"/>
              </w:rPr>
              <w:t>防火管理者確認欄</w:t>
            </w:r>
          </w:p>
        </w:tc>
      </w:tr>
      <w:tr w:rsidR="00E67489" w:rsidTr="00BB740D">
        <w:trPr>
          <w:trHeight w:val="1283"/>
        </w:trPr>
        <w:tc>
          <w:tcPr>
            <w:tcW w:w="2438" w:type="dxa"/>
            <w:shd w:val="clear" w:color="auto" w:fill="auto"/>
          </w:tcPr>
          <w:p w:rsidR="00E67489" w:rsidRDefault="00E67489" w:rsidP="00E67489">
            <w:pPr>
              <w:jc w:val="left"/>
              <w:rPr>
                <w:rFonts w:hint="eastAsia"/>
              </w:rPr>
            </w:pPr>
          </w:p>
        </w:tc>
      </w:tr>
    </w:tbl>
    <w:p w:rsidR="00E67489" w:rsidRDefault="00E67489" w:rsidP="00E67489">
      <w:pPr>
        <w:jc w:val="left"/>
        <w:rPr>
          <w:sz w:val="28"/>
          <w:szCs w:val="28"/>
        </w:rPr>
      </w:pPr>
      <w:r w:rsidRPr="00220097">
        <w:rPr>
          <w:rFonts w:hint="eastAsia"/>
          <w:sz w:val="28"/>
          <w:szCs w:val="28"/>
        </w:rPr>
        <w:t>※不良箇所があった場合、防火管理者は管理権原者</w:t>
      </w:r>
    </w:p>
    <w:p w:rsidR="00E67489" w:rsidRPr="00220097" w:rsidRDefault="00E67489" w:rsidP="00E67489">
      <w:pPr>
        <w:jc w:val="left"/>
        <w:rPr>
          <w:rFonts w:hint="eastAsia"/>
          <w:sz w:val="28"/>
          <w:szCs w:val="28"/>
        </w:rPr>
      </w:pPr>
      <w:r w:rsidRPr="00220097">
        <w:rPr>
          <w:rFonts w:hint="eastAsia"/>
          <w:sz w:val="28"/>
          <w:szCs w:val="28"/>
        </w:rPr>
        <w:t>（管理組合等）に報告し、</w:t>
      </w:r>
      <w:r>
        <w:rPr>
          <w:rFonts w:hint="eastAsia"/>
          <w:sz w:val="28"/>
          <w:szCs w:val="28"/>
        </w:rPr>
        <w:t>すみやか</w:t>
      </w:r>
      <w:r w:rsidRPr="00220097">
        <w:rPr>
          <w:rFonts w:hint="eastAsia"/>
          <w:sz w:val="28"/>
          <w:szCs w:val="28"/>
        </w:rPr>
        <w:t>に改修</w:t>
      </w:r>
      <w:r>
        <w:rPr>
          <w:rFonts w:hint="eastAsia"/>
          <w:sz w:val="28"/>
          <w:szCs w:val="28"/>
        </w:rPr>
        <w:t>させる</w:t>
      </w:r>
      <w:r w:rsidRPr="00220097">
        <w:rPr>
          <w:rFonts w:hint="eastAsia"/>
          <w:sz w:val="28"/>
          <w:szCs w:val="28"/>
        </w:rPr>
        <w:t>こと。</w:t>
      </w:r>
    </w:p>
    <w:p w:rsidR="00E67489" w:rsidRPr="00F353A8" w:rsidRDefault="00E67489" w:rsidP="00E67489">
      <w:pPr>
        <w:jc w:val="left"/>
        <w:rPr>
          <w:rFonts w:hint="eastAsia"/>
        </w:rPr>
      </w:pPr>
    </w:p>
    <w:p w:rsidR="00E67489" w:rsidRDefault="00E67489" w:rsidP="00E67489">
      <w:pPr>
        <w:jc w:val="left"/>
        <w:rPr>
          <w:rFonts w:hint="eastAsia"/>
        </w:rPr>
      </w:pPr>
      <w:r>
        <w:rPr>
          <w:rFonts w:hint="eastAsia"/>
        </w:rPr>
        <w:t>※この用紙は消防の立入検査時に確認を求められる場合があります。</w:t>
      </w:r>
    </w:p>
    <w:p w:rsidR="00E67489" w:rsidRDefault="00E67489" w:rsidP="00E67489">
      <w:pPr>
        <w:ind w:firstLineChars="100" w:firstLine="180"/>
        <w:jc w:val="left"/>
        <w:rPr>
          <w:rFonts w:hint="eastAsia"/>
        </w:rPr>
      </w:pPr>
      <w:r>
        <w:rPr>
          <w:rFonts w:hint="eastAsia"/>
        </w:rPr>
        <w:t>日々の点検結果はファイル等に保存しておいてください。</w:t>
      </w:r>
    </w:p>
    <w:p w:rsidR="00BB740D" w:rsidRDefault="00BB740D" w:rsidP="00E67489">
      <w:pPr>
        <w:jc w:val="left"/>
        <w:rPr>
          <w:rFonts w:ascii="Century"/>
          <w:sz w:val="24"/>
          <w:szCs w:val="22"/>
        </w:rPr>
      </w:pPr>
    </w:p>
    <w:p w:rsidR="00E67489" w:rsidRPr="002E1531" w:rsidRDefault="009E6DDE" w:rsidP="00E67489">
      <w:pPr>
        <w:jc w:val="left"/>
        <w:rPr>
          <w:rFonts w:ascii="Century" w:hint="eastAsia"/>
          <w:sz w:val="24"/>
          <w:szCs w:val="22"/>
        </w:rPr>
      </w:pPr>
      <w:r w:rsidRPr="002E1531">
        <w:rPr>
          <w:rFonts w:ascii="Century" w:hint="eastAsia"/>
          <w:sz w:val="24"/>
          <w:szCs w:val="22"/>
        </w:rPr>
        <w:lastRenderedPageBreak/>
        <w:t>別紙３</w:t>
      </w:r>
      <w:r w:rsidR="00E67489" w:rsidRPr="002E1531">
        <w:rPr>
          <w:rFonts w:ascii="Century" w:hint="eastAsia"/>
          <w:sz w:val="24"/>
          <w:szCs w:val="22"/>
        </w:rPr>
        <w:t xml:space="preserve">                </w:t>
      </w:r>
      <w:r w:rsidR="00E67489" w:rsidRPr="002E1531">
        <w:rPr>
          <w:rFonts w:ascii="Century" w:hint="eastAsia"/>
          <w:sz w:val="24"/>
          <w:szCs w:val="22"/>
        </w:rPr>
        <w:t>防火管理業務の一部委託状況【委託　有　・　無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512"/>
        <w:gridCol w:w="426"/>
        <w:gridCol w:w="892"/>
        <w:gridCol w:w="2084"/>
        <w:gridCol w:w="496"/>
        <w:gridCol w:w="4635"/>
      </w:tblGrid>
      <w:tr w:rsidR="00E67489" w:rsidRPr="001B3605" w:rsidTr="00E67489">
        <w:trPr>
          <w:trHeight w:val="510"/>
        </w:trPr>
        <w:tc>
          <w:tcPr>
            <w:tcW w:w="2415" w:type="dxa"/>
            <w:gridSpan w:val="4"/>
            <w:tcBorders>
              <w:top w:val="single" w:sz="8" w:space="0" w:color="auto"/>
              <w:left w:val="single" w:sz="8" w:space="0" w:color="auto"/>
              <w:bottom w:val="single" w:sz="8" w:space="0" w:color="auto"/>
            </w:tcBorders>
            <w:vAlign w:val="center"/>
          </w:tcPr>
          <w:p w:rsidR="00E67489" w:rsidRPr="001B3605" w:rsidRDefault="00E67489" w:rsidP="00E67489">
            <w:pPr>
              <w:rPr>
                <w:rFonts w:ascii="Century" w:hint="eastAsia"/>
                <w:sz w:val="24"/>
                <w:szCs w:val="20"/>
              </w:rPr>
            </w:pPr>
            <w:r w:rsidRPr="001B3605">
              <w:rPr>
                <w:rFonts w:ascii="Century" w:hint="eastAsia"/>
                <w:sz w:val="24"/>
                <w:szCs w:val="20"/>
              </w:rPr>
              <w:t>防火対象物名称</w:t>
            </w:r>
          </w:p>
        </w:tc>
        <w:tc>
          <w:tcPr>
            <w:tcW w:w="7215" w:type="dxa"/>
            <w:gridSpan w:val="3"/>
            <w:tcBorders>
              <w:top w:val="single" w:sz="8" w:space="0" w:color="auto"/>
              <w:bottom w:val="single" w:sz="8" w:space="0" w:color="auto"/>
              <w:right w:val="single" w:sz="8" w:space="0" w:color="auto"/>
            </w:tcBorders>
            <w:vAlign w:val="center"/>
          </w:tcPr>
          <w:p w:rsidR="00E67489" w:rsidRPr="001B3605" w:rsidRDefault="00E67489" w:rsidP="00E67489">
            <w:pPr>
              <w:rPr>
                <w:rFonts w:ascii="Century" w:hint="eastAsia"/>
                <w:sz w:val="24"/>
                <w:szCs w:val="20"/>
              </w:rPr>
            </w:pPr>
          </w:p>
        </w:tc>
      </w:tr>
      <w:tr w:rsidR="00E67489" w:rsidRPr="001B3605" w:rsidTr="00E67489">
        <w:trPr>
          <w:trHeight w:val="495"/>
        </w:trPr>
        <w:tc>
          <w:tcPr>
            <w:tcW w:w="2415" w:type="dxa"/>
            <w:gridSpan w:val="4"/>
            <w:tcBorders>
              <w:top w:val="single" w:sz="8" w:space="0" w:color="auto"/>
              <w:left w:val="single" w:sz="8" w:space="0" w:color="auto"/>
              <w:bottom w:val="single" w:sz="8" w:space="0" w:color="auto"/>
            </w:tcBorders>
            <w:vAlign w:val="center"/>
          </w:tcPr>
          <w:p w:rsidR="00E67489" w:rsidRPr="001B3605" w:rsidRDefault="00E67489" w:rsidP="00E67489">
            <w:pPr>
              <w:rPr>
                <w:rFonts w:ascii="Century" w:hint="eastAsia"/>
                <w:sz w:val="24"/>
                <w:szCs w:val="20"/>
              </w:rPr>
            </w:pPr>
            <w:r w:rsidRPr="001B3605">
              <w:rPr>
                <w:rFonts w:ascii="Century" w:hint="eastAsia"/>
                <w:sz w:val="24"/>
                <w:szCs w:val="20"/>
              </w:rPr>
              <w:t>管理権原者氏名</w:t>
            </w:r>
          </w:p>
        </w:tc>
        <w:tc>
          <w:tcPr>
            <w:tcW w:w="7215" w:type="dxa"/>
            <w:gridSpan w:val="3"/>
            <w:tcBorders>
              <w:top w:val="single" w:sz="8" w:space="0" w:color="auto"/>
              <w:bottom w:val="single" w:sz="8" w:space="0" w:color="auto"/>
              <w:right w:val="single" w:sz="8" w:space="0" w:color="auto"/>
            </w:tcBorders>
            <w:vAlign w:val="center"/>
          </w:tcPr>
          <w:p w:rsidR="00E67489" w:rsidRPr="001B3605" w:rsidRDefault="00E67489" w:rsidP="00E67489">
            <w:pPr>
              <w:rPr>
                <w:rFonts w:ascii="Century" w:hint="eastAsia"/>
                <w:sz w:val="24"/>
                <w:szCs w:val="20"/>
              </w:rPr>
            </w:pPr>
          </w:p>
        </w:tc>
      </w:tr>
      <w:tr w:rsidR="00E67489" w:rsidRPr="001B3605" w:rsidTr="00E67489">
        <w:trPr>
          <w:trHeight w:val="480"/>
        </w:trPr>
        <w:tc>
          <w:tcPr>
            <w:tcW w:w="2415" w:type="dxa"/>
            <w:gridSpan w:val="4"/>
            <w:tcBorders>
              <w:top w:val="single" w:sz="8" w:space="0" w:color="auto"/>
              <w:left w:val="single" w:sz="8" w:space="0" w:color="auto"/>
              <w:bottom w:val="single" w:sz="8" w:space="0" w:color="auto"/>
            </w:tcBorders>
            <w:vAlign w:val="center"/>
          </w:tcPr>
          <w:p w:rsidR="00E67489" w:rsidRPr="001B3605" w:rsidRDefault="00E67489" w:rsidP="00E67489">
            <w:pPr>
              <w:rPr>
                <w:rFonts w:ascii="Century" w:hint="eastAsia"/>
                <w:sz w:val="24"/>
                <w:szCs w:val="20"/>
              </w:rPr>
            </w:pPr>
            <w:r w:rsidRPr="001B3605">
              <w:rPr>
                <w:rFonts w:ascii="Century" w:hint="eastAsia"/>
                <w:sz w:val="24"/>
                <w:szCs w:val="20"/>
              </w:rPr>
              <w:t>防火管理者氏名</w:t>
            </w:r>
          </w:p>
        </w:tc>
        <w:tc>
          <w:tcPr>
            <w:tcW w:w="7215" w:type="dxa"/>
            <w:gridSpan w:val="3"/>
            <w:tcBorders>
              <w:top w:val="single" w:sz="8" w:space="0" w:color="auto"/>
              <w:bottom w:val="single" w:sz="8" w:space="0" w:color="auto"/>
              <w:right w:val="single" w:sz="8" w:space="0" w:color="auto"/>
            </w:tcBorders>
            <w:vAlign w:val="center"/>
          </w:tcPr>
          <w:p w:rsidR="00E67489" w:rsidRPr="001B3605" w:rsidRDefault="00E67489" w:rsidP="00E67489">
            <w:pPr>
              <w:rPr>
                <w:rFonts w:ascii="Century" w:hint="eastAsia"/>
                <w:sz w:val="24"/>
                <w:szCs w:val="20"/>
              </w:rPr>
            </w:pPr>
          </w:p>
        </w:tc>
      </w:tr>
      <w:tr w:rsidR="00E67489" w:rsidRPr="001B3605" w:rsidTr="00E67489">
        <w:trPr>
          <w:trHeight w:val="1156"/>
        </w:trPr>
        <w:tc>
          <w:tcPr>
            <w:tcW w:w="2415" w:type="dxa"/>
            <w:gridSpan w:val="4"/>
            <w:tcBorders>
              <w:top w:val="single" w:sz="8" w:space="0" w:color="auto"/>
              <w:left w:val="single" w:sz="8" w:space="0" w:color="auto"/>
              <w:bottom w:val="single" w:sz="8" w:space="0" w:color="auto"/>
            </w:tcBorders>
            <w:vAlign w:val="center"/>
          </w:tcPr>
          <w:p w:rsidR="00E67489" w:rsidRPr="001B3605" w:rsidRDefault="00E67489" w:rsidP="00E67489">
            <w:pPr>
              <w:rPr>
                <w:rFonts w:ascii="Century" w:hint="eastAsia"/>
                <w:sz w:val="24"/>
                <w:szCs w:val="20"/>
              </w:rPr>
            </w:pPr>
            <w:r w:rsidRPr="001B3605">
              <w:rPr>
                <w:rFonts w:ascii="Century" w:hint="eastAsia"/>
                <w:sz w:val="24"/>
                <w:szCs w:val="20"/>
              </w:rPr>
              <w:t>受託者の名称及び住所等</w:t>
            </w:r>
          </w:p>
        </w:tc>
        <w:tc>
          <w:tcPr>
            <w:tcW w:w="2580" w:type="dxa"/>
            <w:gridSpan w:val="2"/>
            <w:tcBorders>
              <w:top w:val="single" w:sz="8" w:space="0" w:color="auto"/>
              <w:bottom w:val="single" w:sz="8" w:space="0" w:color="auto"/>
              <w:right w:val="dashed" w:sz="4" w:space="0" w:color="auto"/>
            </w:tcBorders>
            <w:vAlign w:val="center"/>
          </w:tcPr>
          <w:p w:rsidR="00E67489" w:rsidRPr="001B3605" w:rsidRDefault="00E67489" w:rsidP="00E67489">
            <w:pPr>
              <w:rPr>
                <w:rFonts w:ascii="Century" w:hint="eastAsia"/>
                <w:sz w:val="24"/>
                <w:szCs w:val="20"/>
              </w:rPr>
            </w:pPr>
            <w:r w:rsidRPr="001B3605">
              <w:rPr>
                <w:rFonts w:ascii="Century" w:hint="eastAsia"/>
                <w:sz w:val="24"/>
                <w:szCs w:val="20"/>
              </w:rPr>
              <w:t>名称</w:t>
            </w:r>
          </w:p>
          <w:p w:rsidR="00E67489" w:rsidRPr="001B3605" w:rsidRDefault="00E67489" w:rsidP="00E67489">
            <w:pPr>
              <w:rPr>
                <w:rFonts w:ascii="Century" w:hint="eastAsia"/>
                <w:sz w:val="24"/>
                <w:szCs w:val="20"/>
              </w:rPr>
            </w:pPr>
            <w:r w:rsidRPr="001B3605">
              <w:rPr>
                <w:rFonts w:ascii="Century" w:hint="eastAsia"/>
                <w:sz w:val="24"/>
                <w:szCs w:val="20"/>
              </w:rPr>
              <w:t>住所</w:t>
            </w:r>
          </w:p>
          <w:p w:rsidR="00E67489" w:rsidRPr="001B3605" w:rsidRDefault="00E67489" w:rsidP="00E67489">
            <w:pPr>
              <w:rPr>
                <w:rFonts w:ascii="Century" w:hint="eastAsia"/>
                <w:sz w:val="24"/>
                <w:szCs w:val="20"/>
              </w:rPr>
            </w:pPr>
            <w:r w:rsidRPr="001B3605">
              <w:rPr>
                <w:rFonts w:ascii="Century" w:hint="eastAsia"/>
                <w:sz w:val="24"/>
                <w:szCs w:val="20"/>
              </w:rPr>
              <w:t>電話番号</w:t>
            </w:r>
          </w:p>
        </w:tc>
        <w:tc>
          <w:tcPr>
            <w:tcW w:w="4635" w:type="dxa"/>
            <w:tcBorders>
              <w:top w:val="single" w:sz="8" w:space="0" w:color="auto"/>
              <w:left w:val="nil"/>
              <w:bottom w:val="single" w:sz="8" w:space="0" w:color="auto"/>
              <w:right w:val="single" w:sz="8" w:space="0" w:color="auto"/>
            </w:tcBorders>
            <w:vAlign w:val="center"/>
          </w:tcPr>
          <w:p w:rsidR="00E67489" w:rsidRPr="001B3605" w:rsidRDefault="00E67489" w:rsidP="00E67489">
            <w:pPr>
              <w:rPr>
                <w:rFonts w:ascii="Century" w:hint="eastAsia"/>
                <w:sz w:val="24"/>
                <w:szCs w:val="20"/>
              </w:rPr>
            </w:pPr>
          </w:p>
        </w:tc>
      </w:tr>
      <w:tr w:rsidR="00E67489" w:rsidRPr="001B3605" w:rsidTr="00E67489">
        <w:trPr>
          <w:cantSplit/>
          <w:trHeight w:val="1981"/>
        </w:trPr>
        <w:tc>
          <w:tcPr>
            <w:tcW w:w="585" w:type="dxa"/>
            <w:vMerge w:val="restart"/>
            <w:tcBorders>
              <w:top w:val="single" w:sz="8" w:space="0" w:color="auto"/>
              <w:left w:val="single" w:sz="8" w:space="0" w:color="auto"/>
            </w:tcBorders>
            <w:vAlign w:val="center"/>
          </w:tcPr>
          <w:p w:rsidR="00E67489" w:rsidRPr="001B3605" w:rsidRDefault="00E67489" w:rsidP="00E67489">
            <w:pPr>
              <w:jc w:val="center"/>
              <w:rPr>
                <w:rFonts w:ascii="Century" w:hint="eastAsia"/>
                <w:sz w:val="24"/>
                <w:szCs w:val="20"/>
              </w:rPr>
            </w:pPr>
            <w:r w:rsidRPr="001B3605">
              <w:rPr>
                <w:rFonts w:ascii="Century" w:hint="eastAsia"/>
                <w:sz w:val="24"/>
                <w:szCs w:val="20"/>
              </w:rPr>
              <w:t>受託者の行う防火管理業務の範囲及び方法</w:t>
            </w:r>
          </w:p>
        </w:tc>
        <w:tc>
          <w:tcPr>
            <w:tcW w:w="512" w:type="dxa"/>
            <w:vMerge w:val="restart"/>
            <w:tcBorders>
              <w:top w:val="single" w:sz="8" w:space="0" w:color="auto"/>
            </w:tcBorders>
            <w:vAlign w:val="center"/>
          </w:tcPr>
          <w:p w:rsidR="00E67489" w:rsidRPr="001B3605" w:rsidRDefault="00E67489" w:rsidP="00E67489">
            <w:pPr>
              <w:rPr>
                <w:rFonts w:ascii="Century" w:hint="eastAsia"/>
                <w:sz w:val="24"/>
                <w:szCs w:val="20"/>
              </w:rPr>
            </w:pPr>
            <w:r w:rsidRPr="001B3605">
              <w:rPr>
                <w:rFonts w:ascii="Century" w:hint="eastAsia"/>
                <w:sz w:val="24"/>
                <w:szCs w:val="20"/>
              </w:rPr>
              <w:t>常駐方式</w:t>
            </w:r>
          </w:p>
        </w:tc>
        <w:tc>
          <w:tcPr>
            <w:tcW w:w="426" w:type="dxa"/>
            <w:tcBorders>
              <w:top w:val="single" w:sz="8" w:space="0" w:color="auto"/>
            </w:tcBorders>
            <w:vAlign w:val="center"/>
          </w:tcPr>
          <w:p w:rsidR="00E67489" w:rsidRPr="001B3605" w:rsidRDefault="00E67489" w:rsidP="00E67489">
            <w:pPr>
              <w:rPr>
                <w:rFonts w:ascii="Century" w:hint="eastAsia"/>
                <w:sz w:val="24"/>
                <w:szCs w:val="20"/>
              </w:rPr>
            </w:pPr>
            <w:r w:rsidRPr="001B3605">
              <w:rPr>
                <w:rFonts w:ascii="Century" w:hint="eastAsia"/>
                <w:sz w:val="24"/>
                <w:szCs w:val="20"/>
              </w:rPr>
              <w:t>範囲</w:t>
            </w:r>
          </w:p>
        </w:tc>
        <w:tc>
          <w:tcPr>
            <w:tcW w:w="8107" w:type="dxa"/>
            <w:gridSpan w:val="4"/>
            <w:tcBorders>
              <w:top w:val="single" w:sz="8" w:space="0" w:color="auto"/>
              <w:right w:val="single" w:sz="8" w:space="0" w:color="auto"/>
            </w:tcBorders>
            <w:vAlign w:val="center"/>
          </w:tcPr>
          <w:p w:rsidR="00E67489" w:rsidRPr="001B3605" w:rsidRDefault="00E67489" w:rsidP="00E67489">
            <w:pPr>
              <w:numPr>
                <w:ilvl w:val="0"/>
                <w:numId w:val="15"/>
              </w:numPr>
              <w:wordWrap w:val="0"/>
              <w:overflowPunct w:val="0"/>
              <w:autoSpaceDE w:val="0"/>
              <w:autoSpaceDN w:val="0"/>
              <w:rPr>
                <w:rFonts w:ascii="Century" w:hint="eastAsia"/>
                <w:sz w:val="24"/>
                <w:szCs w:val="20"/>
              </w:rPr>
            </w:pPr>
            <w:r w:rsidRPr="001B3605">
              <w:rPr>
                <w:rFonts w:ascii="Century" w:hint="eastAsia"/>
                <w:sz w:val="24"/>
                <w:szCs w:val="20"/>
              </w:rPr>
              <w:t>火気使用箇所の点検監視業務</w:t>
            </w:r>
          </w:p>
          <w:p w:rsidR="00E67489" w:rsidRPr="001B3605" w:rsidRDefault="00E67489" w:rsidP="00E67489">
            <w:pPr>
              <w:numPr>
                <w:ilvl w:val="0"/>
                <w:numId w:val="15"/>
              </w:numPr>
              <w:wordWrap w:val="0"/>
              <w:overflowPunct w:val="0"/>
              <w:autoSpaceDE w:val="0"/>
              <w:autoSpaceDN w:val="0"/>
              <w:rPr>
                <w:rFonts w:ascii="Century" w:hint="eastAsia"/>
                <w:sz w:val="24"/>
                <w:szCs w:val="20"/>
              </w:rPr>
            </w:pPr>
            <w:r w:rsidRPr="001B3605">
              <w:rPr>
                <w:rFonts w:ascii="Century" w:hint="eastAsia"/>
                <w:sz w:val="24"/>
                <w:szCs w:val="20"/>
              </w:rPr>
              <w:t>避難又は防火上必要な構造及び設備の維持管理</w:t>
            </w:r>
          </w:p>
          <w:p w:rsidR="00E67489" w:rsidRPr="001B3605" w:rsidRDefault="00E67489" w:rsidP="00E67489">
            <w:pPr>
              <w:numPr>
                <w:ilvl w:val="0"/>
                <w:numId w:val="15"/>
              </w:numPr>
              <w:wordWrap w:val="0"/>
              <w:overflowPunct w:val="0"/>
              <w:autoSpaceDE w:val="0"/>
              <w:autoSpaceDN w:val="0"/>
              <w:rPr>
                <w:rFonts w:ascii="Century" w:hint="eastAsia"/>
                <w:sz w:val="24"/>
                <w:szCs w:val="20"/>
              </w:rPr>
            </w:pPr>
            <w:r w:rsidRPr="001B3605">
              <w:rPr>
                <w:rFonts w:ascii="Century" w:hint="eastAsia"/>
                <w:sz w:val="24"/>
                <w:szCs w:val="20"/>
              </w:rPr>
              <w:t>火災が発生した場合の初動措置</w:t>
            </w:r>
          </w:p>
          <w:p w:rsidR="00E67489" w:rsidRPr="001B3605" w:rsidRDefault="00E67489" w:rsidP="00E67489">
            <w:pPr>
              <w:ind w:left="405"/>
              <w:rPr>
                <w:rFonts w:ascii="Century" w:hint="eastAsia"/>
                <w:sz w:val="24"/>
                <w:szCs w:val="20"/>
              </w:rPr>
            </w:pPr>
            <w:r w:rsidRPr="001B3605">
              <w:rPr>
                <w:rFonts w:ascii="Century" w:hint="eastAsia"/>
                <w:sz w:val="24"/>
                <w:szCs w:val="20"/>
              </w:rPr>
              <w:t>（□初期消火　□通報連絡　□避難誘導　□その他　　　　　　　　　）</w:t>
            </w:r>
          </w:p>
          <w:p w:rsidR="00E67489" w:rsidRPr="001B3605" w:rsidRDefault="00E67489" w:rsidP="00E67489">
            <w:pPr>
              <w:numPr>
                <w:ilvl w:val="0"/>
                <w:numId w:val="15"/>
              </w:numPr>
              <w:wordWrap w:val="0"/>
              <w:overflowPunct w:val="0"/>
              <w:autoSpaceDE w:val="0"/>
              <w:autoSpaceDN w:val="0"/>
              <w:rPr>
                <w:rFonts w:ascii="Century" w:hint="eastAsia"/>
                <w:sz w:val="24"/>
                <w:szCs w:val="20"/>
              </w:rPr>
            </w:pPr>
            <w:r w:rsidRPr="001B3605">
              <w:rPr>
                <w:rFonts w:ascii="Century" w:hint="eastAsia"/>
                <w:sz w:val="24"/>
                <w:szCs w:val="20"/>
              </w:rPr>
              <w:t>周囲の可燃物の管理</w:t>
            </w:r>
          </w:p>
          <w:p w:rsidR="00E67489" w:rsidRPr="001B3605" w:rsidRDefault="00E67489" w:rsidP="00E67489">
            <w:pPr>
              <w:numPr>
                <w:ilvl w:val="0"/>
                <w:numId w:val="15"/>
              </w:numPr>
              <w:wordWrap w:val="0"/>
              <w:overflowPunct w:val="0"/>
              <w:autoSpaceDE w:val="0"/>
              <w:autoSpaceDN w:val="0"/>
              <w:rPr>
                <w:rFonts w:ascii="Century" w:hint="eastAsia"/>
                <w:sz w:val="24"/>
                <w:szCs w:val="20"/>
              </w:rPr>
            </w:pPr>
            <w:r w:rsidRPr="001B3605">
              <w:rPr>
                <w:rFonts w:ascii="Century" w:hint="eastAsia"/>
                <w:sz w:val="24"/>
                <w:szCs w:val="20"/>
              </w:rPr>
              <w:t>その他（定期的な巡回・　　　　　　　　　　　　　　　　　　　　　）</w:t>
            </w:r>
          </w:p>
        </w:tc>
      </w:tr>
      <w:tr w:rsidR="00E67489" w:rsidRPr="001B3605" w:rsidTr="00E67489">
        <w:trPr>
          <w:cantSplit/>
          <w:trHeight w:val="1398"/>
        </w:trPr>
        <w:tc>
          <w:tcPr>
            <w:tcW w:w="585" w:type="dxa"/>
            <w:vMerge/>
            <w:tcBorders>
              <w:left w:val="single" w:sz="8" w:space="0" w:color="auto"/>
            </w:tcBorders>
            <w:vAlign w:val="center"/>
          </w:tcPr>
          <w:p w:rsidR="00E67489" w:rsidRPr="001B3605" w:rsidRDefault="00E67489" w:rsidP="00E67489">
            <w:pPr>
              <w:jc w:val="center"/>
              <w:rPr>
                <w:rFonts w:ascii="Century" w:hint="eastAsia"/>
                <w:sz w:val="24"/>
                <w:szCs w:val="20"/>
              </w:rPr>
            </w:pPr>
          </w:p>
        </w:tc>
        <w:tc>
          <w:tcPr>
            <w:tcW w:w="512" w:type="dxa"/>
            <w:vMerge/>
            <w:vAlign w:val="center"/>
          </w:tcPr>
          <w:p w:rsidR="00E67489" w:rsidRPr="001B3605" w:rsidRDefault="00E67489" w:rsidP="00E67489">
            <w:pPr>
              <w:rPr>
                <w:rFonts w:ascii="Century" w:hint="eastAsia"/>
                <w:sz w:val="24"/>
                <w:szCs w:val="20"/>
              </w:rPr>
            </w:pPr>
          </w:p>
        </w:tc>
        <w:tc>
          <w:tcPr>
            <w:tcW w:w="426" w:type="dxa"/>
            <w:vAlign w:val="center"/>
          </w:tcPr>
          <w:p w:rsidR="00E67489" w:rsidRPr="001B3605" w:rsidRDefault="00E67489" w:rsidP="00E67489">
            <w:pPr>
              <w:rPr>
                <w:rFonts w:ascii="Century" w:hint="eastAsia"/>
                <w:sz w:val="24"/>
                <w:szCs w:val="20"/>
              </w:rPr>
            </w:pPr>
            <w:r w:rsidRPr="001B3605">
              <w:rPr>
                <w:rFonts w:ascii="Century" w:hint="eastAsia"/>
                <w:sz w:val="24"/>
                <w:szCs w:val="20"/>
              </w:rPr>
              <w:t>方法</w:t>
            </w:r>
          </w:p>
        </w:tc>
        <w:tc>
          <w:tcPr>
            <w:tcW w:w="2976" w:type="dxa"/>
            <w:gridSpan w:val="2"/>
            <w:vAlign w:val="center"/>
          </w:tcPr>
          <w:p w:rsidR="00E67489" w:rsidRPr="001B3605" w:rsidRDefault="00E67489" w:rsidP="00E67489">
            <w:pPr>
              <w:rPr>
                <w:rFonts w:ascii="Century" w:hint="eastAsia"/>
                <w:sz w:val="24"/>
                <w:szCs w:val="20"/>
              </w:rPr>
            </w:pPr>
            <w:r w:rsidRPr="001B3605">
              <w:rPr>
                <w:rFonts w:ascii="Century" w:hint="eastAsia"/>
                <w:sz w:val="24"/>
                <w:szCs w:val="20"/>
              </w:rPr>
              <w:t>常駐場所</w:t>
            </w:r>
          </w:p>
          <w:p w:rsidR="00E67489" w:rsidRPr="001B3605" w:rsidRDefault="00E67489" w:rsidP="00E67489">
            <w:pPr>
              <w:rPr>
                <w:rFonts w:ascii="Century" w:hint="eastAsia"/>
                <w:sz w:val="24"/>
                <w:szCs w:val="20"/>
              </w:rPr>
            </w:pPr>
            <w:r w:rsidRPr="001B3605">
              <w:rPr>
                <w:rFonts w:ascii="Century" w:hint="eastAsia"/>
                <w:sz w:val="24"/>
                <w:szCs w:val="20"/>
              </w:rPr>
              <w:t>常駐人員</w:t>
            </w:r>
          </w:p>
          <w:p w:rsidR="00E67489" w:rsidRPr="001B3605" w:rsidRDefault="00E67489" w:rsidP="00E67489">
            <w:pPr>
              <w:rPr>
                <w:rFonts w:ascii="Century" w:hint="eastAsia"/>
                <w:sz w:val="24"/>
                <w:szCs w:val="20"/>
              </w:rPr>
            </w:pPr>
            <w:r w:rsidRPr="001B3605">
              <w:rPr>
                <w:rFonts w:ascii="Century" w:hint="eastAsia"/>
                <w:sz w:val="24"/>
                <w:szCs w:val="20"/>
              </w:rPr>
              <w:t>委託する防火対象物の範囲</w:t>
            </w:r>
          </w:p>
          <w:p w:rsidR="00E67489" w:rsidRPr="001B3605" w:rsidRDefault="00E67489" w:rsidP="00E67489">
            <w:pPr>
              <w:rPr>
                <w:rFonts w:ascii="Century" w:hint="eastAsia"/>
                <w:sz w:val="24"/>
                <w:szCs w:val="20"/>
              </w:rPr>
            </w:pPr>
            <w:r w:rsidRPr="001B3605">
              <w:rPr>
                <w:rFonts w:ascii="Century" w:hint="eastAsia"/>
                <w:sz w:val="24"/>
                <w:szCs w:val="20"/>
              </w:rPr>
              <w:t>委託する時間帯</w:t>
            </w:r>
          </w:p>
        </w:tc>
        <w:tc>
          <w:tcPr>
            <w:tcW w:w="5131" w:type="dxa"/>
            <w:gridSpan w:val="2"/>
            <w:tcBorders>
              <w:right w:val="single" w:sz="8" w:space="0" w:color="auto"/>
            </w:tcBorders>
            <w:vAlign w:val="center"/>
          </w:tcPr>
          <w:p w:rsidR="00E67489" w:rsidRPr="001B3605" w:rsidRDefault="00E67489" w:rsidP="00E67489">
            <w:pPr>
              <w:rPr>
                <w:rFonts w:ascii="Century" w:hint="eastAsia"/>
                <w:sz w:val="24"/>
                <w:szCs w:val="20"/>
              </w:rPr>
            </w:pPr>
          </w:p>
        </w:tc>
      </w:tr>
      <w:tr w:rsidR="00E67489" w:rsidRPr="001B3605" w:rsidTr="00E67489">
        <w:trPr>
          <w:cantSplit/>
          <w:trHeight w:val="1557"/>
        </w:trPr>
        <w:tc>
          <w:tcPr>
            <w:tcW w:w="585" w:type="dxa"/>
            <w:vMerge/>
            <w:tcBorders>
              <w:left w:val="single" w:sz="8" w:space="0" w:color="auto"/>
            </w:tcBorders>
            <w:vAlign w:val="center"/>
          </w:tcPr>
          <w:p w:rsidR="00E67489" w:rsidRPr="001B3605" w:rsidRDefault="00E67489" w:rsidP="00E67489">
            <w:pPr>
              <w:jc w:val="center"/>
              <w:rPr>
                <w:rFonts w:ascii="Century" w:hint="eastAsia"/>
                <w:sz w:val="24"/>
                <w:szCs w:val="20"/>
              </w:rPr>
            </w:pPr>
          </w:p>
        </w:tc>
        <w:tc>
          <w:tcPr>
            <w:tcW w:w="512" w:type="dxa"/>
            <w:vMerge w:val="restart"/>
            <w:vAlign w:val="center"/>
          </w:tcPr>
          <w:p w:rsidR="00E67489" w:rsidRPr="001B3605" w:rsidRDefault="00E67489" w:rsidP="00E67489">
            <w:pPr>
              <w:rPr>
                <w:rFonts w:ascii="Century" w:hint="eastAsia"/>
                <w:sz w:val="24"/>
                <w:szCs w:val="20"/>
              </w:rPr>
            </w:pPr>
            <w:r w:rsidRPr="001B3605">
              <w:rPr>
                <w:rFonts w:ascii="Century" w:hint="eastAsia"/>
                <w:sz w:val="24"/>
                <w:szCs w:val="20"/>
              </w:rPr>
              <w:t>巡回方式</w:t>
            </w:r>
          </w:p>
        </w:tc>
        <w:tc>
          <w:tcPr>
            <w:tcW w:w="426" w:type="dxa"/>
            <w:vAlign w:val="center"/>
          </w:tcPr>
          <w:p w:rsidR="00E67489" w:rsidRPr="001B3605" w:rsidRDefault="00E67489" w:rsidP="00E67489">
            <w:pPr>
              <w:rPr>
                <w:rFonts w:ascii="Century" w:hint="eastAsia"/>
                <w:sz w:val="24"/>
                <w:szCs w:val="20"/>
              </w:rPr>
            </w:pPr>
            <w:r w:rsidRPr="001B3605">
              <w:rPr>
                <w:rFonts w:ascii="Century" w:hint="eastAsia"/>
                <w:sz w:val="24"/>
                <w:szCs w:val="20"/>
              </w:rPr>
              <w:t>範囲</w:t>
            </w:r>
          </w:p>
        </w:tc>
        <w:tc>
          <w:tcPr>
            <w:tcW w:w="8107" w:type="dxa"/>
            <w:gridSpan w:val="4"/>
            <w:tcBorders>
              <w:right w:val="single" w:sz="8" w:space="0" w:color="auto"/>
            </w:tcBorders>
            <w:vAlign w:val="center"/>
          </w:tcPr>
          <w:p w:rsidR="00E67489" w:rsidRPr="001B3605" w:rsidRDefault="00E67489" w:rsidP="00E67489">
            <w:pPr>
              <w:numPr>
                <w:ilvl w:val="0"/>
                <w:numId w:val="15"/>
              </w:numPr>
              <w:wordWrap w:val="0"/>
              <w:overflowPunct w:val="0"/>
              <w:autoSpaceDE w:val="0"/>
              <w:autoSpaceDN w:val="0"/>
              <w:rPr>
                <w:rFonts w:ascii="Century" w:hint="eastAsia"/>
                <w:sz w:val="24"/>
                <w:szCs w:val="20"/>
              </w:rPr>
            </w:pPr>
            <w:r w:rsidRPr="001B3605">
              <w:rPr>
                <w:rFonts w:ascii="Century" w:hint="eastAsia"/>
                <w:sz w:val="24"/>
                <w:szCs w:val="20"/>
              </w:rPr>
              <w:t>巡回による火気使用箇所の点検等監視業務</w:t>
            </w:r>
          </w:p>
          <w:p w:rsidR="00E67489" w:rsidRPr="001B3605" w:rsidRDefault="00E67489" w:rsidP="00E67489">
            <w:pPr>
              <w:numPr>
                <w:ilvl w:val="0"/>
                <w:numId w:val="15"/>
              </w:numPr>
              <w:wordWrap w:val="0"/>
              <w:overflowPunct w:val="0"/>
              <w:autoSpaceDE w:val="0"/>
              <w:autoSpaceDN w:val="0"/>
              <w:rPr>
                <w:rFonts w:ascii="Century" w:hint="eastAsia"/>
                <w:sz w:val="24"/>
                <w:szCs w:val="20"/>
              </w:rPr>
            </w:pPr>
            <w:r w:rsidRPr="001B3605">
              <w:rPr>
                <w:rFonts w:ascii="Century" w:hint="eastAsia"/>
                <w:sz w:val="24"/>
                <w:szCs w:val="20"/>
              </w:rPr>
              <w:t>火災が発生した場合の初動措置</w:t>
            </w:r>
          </w:p>
          <w:p w:rsidR="00E67489" w:rsidRPr="001B3605" w:rsidRDefault="00E67489" w:rsidP="00E67489">
            <w:pPr>
              <w:rPr>
                <w:rFonts w:ascii="Century" w:hint="eastAsia"/>
                <w:sz w:val="24"/>
                <w:szCs w:val="20"/>
              </w:rPr>
            </w:pPr>
            <w:r w:rsidRPr="001B3605">
              <w:rPr>
                <w:rFonts w:ascii="Century" w:hint="eastAsia"/>
                <w:sz w:val="24"/>
                <w:szCs w:val="20"/>
              </w:rPr>
              <w:t xml:space="preserve">　　（□初期消火　□通報連絡　□避難誘導　□その他　　　　　　　　　）</w:t>
            </w:r>
          </w:p>
          <w:p w:rsidR="00E67489" w:rsidRPr="001B3605" w:rsidRDefault="00E67489" w:rsidP="00E67489">
            <w:pPr>
              <w:numPr>
                <w:ilvl w:val="0"/>
                <w:numId w:val="15"/>
              </w:numPr>
              <w:wordWrap w:val="0"/>
              <w:overflowPunct w:val="0"/>
              <w:autoSpaceDE w:val="0"/>
              <w:autoSpaceDN w:val="0"/>
              <w:rPr>
                <w:rFonts w:ascii="Century" w:hint="eastAsia"/>
                <w:sz w:val="24"/>
                <w:szCs w:val="20"/>
              </w:rPr>
            </w:pPr>
            <w:r w:rsidRPr="001B3605">
              <w:rPr>
                <w:rFonts w:ascii="Century" w:hint="eastAsia"/>
                <w:sz w:val="24"/>
                <w:szCs w:val="20"/>
              </w:rPr>
              <w:t>その他（　　　　　　　　　　　　　　　　　　　　　　　　　　　　）</w:t>
            </w:r>
          </w:p>
        </w:tc>
      </w:tr>
      <w:tr w:rsidR="00E67489" w:rsidRPr="001B3605" w:rsidTr="00E67489">
        <w:trPr>
          <w:cantSplit/>
          <w:trHeight w:val="1550"/>
        </w:trPr>
        <w:tc>
          <w:tcPr>
            <w:tcW w:w="585" w:type="dxa"/>
            <w:vMerge/>
            <w:tcBorders>
              <w:left w:val="single" w:sz="8" w:space="0" w:color="auto"/>
            </w:tcBorders>
            <w:vAlign w:val="center"/>
          </w:tcPr>
          <w:p w:rsidR="00E67489" w:rsidRPr="001B3605" w:rsidRDefault="00E67489" w:rsidP="00E67489">
            <w:pPr>
              <w:jc w:val="center"/>
              <w:rPr>
                <w:rFonts w:ascii="Century" w:hint="eastAsia"/>
                <w:sz w:val="24"/>
                <w:szCs w:val="20"/>
              </w:rPr>
            </w:pPr>
          </w:p>
        </w:tc>
        <w:tc>
          <w:tcPr>
            <w:tcW w:w="512" w:type="dxa"/>
            <w:vMerge/>
            <w:vAlign w:val="center"/>
          </w:tcPr>
          <w:p w:rsidR="00E67489" w:rsidRPr="001B3605" w:rsidRDefault="00E67489" w:rsidP="00E67489">
            <w:pPr>
              <w:rPr>
                <w:rFonts w:ascii="Century" w:hint="eastAsia"/>
                <w:sz w:val="24"/>
                <w:szCs w:val="20"/>
              </w:rPr>
            </w:pPr>
          </w:p>
        </w:tc>
        <w:tc>
          <w:tcPr>
            <w:tcW w:w="426" w:type="dxa"/>
            <w:vAlign w:val="center"/>
          </w:tcPr>
          <w:p w:rsidR="00E67489" w:rsidRPr="001B3605" w:rsidRDefault="00E67489" w:rsidP="00E67489">
            <w:pPr>
              <w:rPr>
                <w:rFonts w:ascii="Century" w:hint="eastAsia"/>
                <w:sz w:val="24"/>
                <w:szCs w:val="20"/>
              </w:rPr>
            </w:pPr>
            <w:r w:rsidRPr="001B3605">
              <w:rPr>
                <w:rFonts w:ascii="Century" w:hint="eastAsia"/>
                <w:sz w:val="24"/>
                <w:szCs w:val="20"/>
              </w:rPr>
              <w:t>方法</w:t>
            </w:r>
          </w:p>
        </w:tc>
        <w:tc>
          <w:tcPr>
            <w:tcW w:w="2976" w:type="dxa"/>
            <w:gridSpan w:val="2"/>
            <w:vAlign w:val="center"/>
          </w:tcPr>
          <w:p w:rsidR="00E67489" w:rsidRPr="001B3605" w:rsidRDefault="00E67489" w:rsidP="00E67489">
            <w:pPr>
              <w:rPr>
                <w:rFonts w:ascii="Century" w:hint="eastAsia"/>
                <w:sz w:val="24"/>
                <w:szCs w:val="20"/>
              </w:rPr>
            </w:pPr>
            <w:r w:rsidRPr="001B3605">
              <w:rPr>
                <w:rFonts w:ascii="Century" w:hint="eastAsia"/>
                <w:sz w:val="24"/>
                <w:szCs w:val="20"/>
              </w:rPr>
              <w:t>巡回回数</w:t>
            </w:r>
          </w:p>
          <w:p w:rsidR="00E67489" w:rsidRPr="001B3605" w:rsidRDefault="00E67489" w:rsidP="00E67489">
            <w:pPr>
              <w:rPr>
                <w:rFonts w:ascii="Century" w:hint="eastAsia"/>
                <w:sz w:val="24"/>
                <w:szCs w:val="20"/>
              </w:rPr>
            </w:pPr>
            <w:r w:rsidRPr="001B3605">
              <w:rPr>
                <w:rFonts w:ascii="Century" w:hint="eastAsia"/>
                <w:sz w:val="24"/>
                <w:szCs w:val="20"/>
              </w:rPr>
              <w:t>巡回人員</w:t>
            </w:r>
          </w:p>
          <w:p w:rsidR="00E67489" w:rsidRPr="001B3605" w:rsidRDefault="00E67489" w:rsidP="00E67489">
            <w:pPr>
              <w:rPr>
                <w:rFonts w:ascii="Century" w:hint="eastAsia"/>
                <w:sz w:val="24"/>
                <w:szCs w:val="20"/>
              </w:rPr>
            </w:pPr>
            <w:r w:rsidRPr="001B3605">
              <w:rPr>
                <w:rFonts w:ascii="Century" w:hint="eastAsia"/>
                <w:sz w:val="24"/>
                <w:szCs w:val="20"/>
              </w:rPr>
              <w:t>委託する防火対象物の区域</w:t>
            </w:r>
          </w:p>
          <w:p w:rsidR="00E67489" w:rsidRPr="001B3605" w:rsidRDefault="00E67489" w:rsidP="00E67489">
            <w:pPr>
              <w:rPr>
                <w:rFonts w:ascii="Century" w:hint="eastAsia"/>
                <w:sz w:val="24"/>
                <w:szCs w:val="20"/>
              </w:rPr>
            </w:pPr>
            <w:r w:rsidRPr="001B3605">
              <w:rPr>
                <w:rFonts w:ascii="Century" w:hint="eastAsia"/>
                <w:sz w:val="24"/>
                <w:szCs w:val="20"/>
              </w:rPr>
              <w:t>委託する時間帯</w:t>
            </w:r>
          </w:p>
        </w:tc>
        <w:tc>
          <w:tcPr>
            <w:tcW w:w="5131" w:type="dxa"/>
            <w:gridSpan w:val="2"/>
            <w:tcBorders>
              <w:right w:val="single" w:sz="8" w:space="0" w:color="auto"/>
            </w:tcBorders>
            <w:vAlign w:val="center"/>
          </w:tcPr>
          <w:p w:rsidR="00E67489" w:rsidRPr="001B3605" w:rsidRDefault="00E67489" w:rsidP="00E67489">
            <w:pPr>
              <w:rPr>
                <w:rFonts w:ascii="Century" w:hint="eastAsia"/>
                <w:sz w:val="24"/>
                <w:szCs w:val="20"/>
              </w:rPr>
            </w:pPr>
          </w:p>
        </w:tc>
      </w:tr>
      <w:tr w:rsidR="00E67489" w:rsidRPr="001B3605" w:rsidTr="00E67489">
        <w:trPr>
          <w:cantSplit/>
          <w:trHeight w:val="1424"/>
        </w:trPr>
        <w:tc>
          <w:tcPr>
            <w:tcW w:w="585" w:type="dxa"/>
            <w:vMerge/>
            <w:tcBorders>
              <w:left w:val="single" w:sz="8" w:space="0" w:color="auto"/>
            </w:tcBorders>
            <w:vAlign w:val="center"/>
          </w:tcPr>
          <w:p w:rsidR="00E67489" w:rsidRPr="001B3605" w:rsidRDefault="00E67489" w:rsidP="00E67489">
            <w:pPr>
              <w:jc w:val="center"/>
              <w:rPr>
                <w:rFonts w:ascii="Century" w:hint="eastAsia"/>
                <w:sz w:val="24"/>
                <w:szCs w:val="20"/>
              </w:rPr>
            </w:pPr>
          </w:p>
        </w:tc>
        <w:tc>
          <w:tcPr>
            <w:tcW w:w="512" w:type="dxa"/>
            <w:vMerge w:val="restart"/>
            <w:vAlign w:val="center"/>
          </w:tcPr>
          <w:p w:rsidR="00E67489" w:rsidRPr="001B3605" w:rsidRDefault="00E67489" w:rsidP="00E67489">
            <w:pPr>
              <w:rPr>
                <w:rFonts w:ascii="Century" w:hint="eastAsia"/>
                <w:sz w:val="24"/>
                <w:szCs w:val="20"/>
              </w:rPr>
            </w:pPr>
            <w:r w:rsidRPr="001B3605">
              <w:rPr>
                <w:rFonts w:ascii="Century" w:hint="eastAsia"/>
                <w:sz w:val="24"/>
                <w:szCs w:val="20"/>
              </w:rPr>
              <w:t>遠隔移報方式</w:t>
            </w:r>
          </w:p>
        </w:tc>
        <w:tc>
          <w:tcPr>
            <w:tcW w:w="426" w:type="dxa"/>
            <w:vAlign w:val="center"/>
          </w:tcPr>
          <w:p w:rsidR="00E67489" w:rsidRPr="001B3605" w:rsidRDefault="00E67489" w:rsidP="00E67489">
            <w:pPr>
              <w:rPr>
                <w:rFonts w:ascii="Century" w:hint="eastAsia"/>
                <w:sz w:val="24"/>
                <w:szCs w:val="20"/>
              </w:rPr>
            </w:pPr>
            <w:r w:rsidRPr="001B3605">
              <w:rPr>
                <w:rFonts w:ascii="Century" w:hint="eastAsia"/>
                <w:sz w:val="24"/>
                <w:szCs w:val="20"/>
              </w:rPr>
              <w:t>範囲</w:t>
            </w:r>
          </w:p>
        </w:tc>
        <w:tc>
          <w:tcPr>
            <w:tcW w:w="8107" w:type="dxa"/>
            <w:gridSpan w:val="4"/>
            <w:tcBorders>
              <w:right w:val="single" w:sz="8" w:space="0" w:color="auto"/>
            </w:tcBorders>
            <w:vAlign w:val="center"/>
          </w:tcPr>
          <w:p w:rsidR="00E67489" w:rsidRPr="001B3605" w:rsidRDefault="00E67489" w:rsidP="00E67489">
            <w:pPr>
              <w:numPr>
                <w:ilvl w:val="0"/>
                <w:numId w:val="15"/>
              </w:numPr>
              <w:wordWrap w:val="0"/>
              <w:overflowPunct w:val="0"/>
              <w:autoSpaceDE w:val="0"/>
              <w:autoSpaceDN w:val="0"/>
              <w:rPr>
                <w:rFonts w:ascii="Century" w:hint="eastAsia"/>
                <w:sz w:val="24"/>
                <w:szCs w:val="20"/>
              </w:rPr>
            </w:pPr>
            <w:r w:rsidRPr="001B3605">
              <w:rPr>
                <w:rFonts w:ascii="Century" w:hint="eastAsia"/>
                <w:sz w:val="24"/>
                <w:szCs w:val="20"/>
              </w:rPr>
              <w:t>火災異常の遠隔監視及び現場確認業務</w:t>
            </w:r>
          </w:p>
          <w:p w:rsidR="00E67489" w:rsidRPr="001B3605" w:rsidRDefault="00E67489" w:rsidP="00E67489">
            <w:pPr>
              <w:numPr>
                <w:ilvl w:val="0"/>
                <w:numId w:val="15"/>
              </w:numPr>
              <w:wordWrap w:val="0"/>
              <w:overflowPunct w:val="0"/>
              <w:autoSpaceDE w:val="0"/>
              <w:autoSpaceDN w:val="0"/>
              <w:rPr>
                <w:rFonts w:ascii="Century" w:hint="eastAsia"/>
                <w:sz w:val="24"/>
                <w:szCs w:val="20"/>
              </w:rPr>
            </w:pPr>
            <w:r w:rsidRPr="001B3605">
              <w:rPr>
                <w:rFonts w:ascii="Century" w:hint="eastAsia"/>
                <w:sz w:val="24"/>
                <w:szCs w:val="20"/>
              </w:rPr>
              <w:t>火災が発生した場合の初動措置</w:t>
            </w:r>
          </w:p>
          <w:p w:rsidR="00E67489" w:rsidRPr="001B3605" w:rsidRDefault="00E67489" w:rsidP="00E67489">
            <w:pPr>
              <w:rPr>
                <w:rFonts w:ascii="Century" w:hint="eastAsia"/>
                <w:sz w:val="24"/>
                <w:szCs w:val="20"/>
              </w:rPr>
            </w:pPr>
            <w:r w:rsidRPr="001B3605">
              <w:rPr>
                <w:rFonts w:ascii="Century" w:hint="eastAsia"/>
                <w:sz w:val="24"/>
                <w:szCs w:val="20"/>
              </w:rPr>
              <w:t xml:space="preserve">　　（□初期消火　□通報連絡　□避難誘導　□その他　　　　　　　　　）</w:t>
            </w:r>
          </w:p>
          <w:p w:rsidR="00E67489" w:rsidRPr="001B3605" w:rsidRDefault="00E67489" w:rsidP="00E67489">
            <w:pPr>
              <w:rPr>
                <w:rFonts w:ascii="Century" w:hint="eastAsia"/>
                <w:sz w:val="24"/>
                <w:szCs w:val="20"/>
              </w:rPr>
            </w:pPr>
            <w:r w:rsidRPr="001B3605">
              <w:rPr>
                <w:rFonts w:ascii="Century" w:hint="eastAsia"/>
                <w:sz w:val="24"/>
                <w:szCs w:val="20"/>
              </w:rPr>
              <w:t>□　その他（　　　　　　　　　　　　　　　　　　　　　　　　　　　　）</w:t>
            </w:r>
          </w:p>
        </w:tc>
      </w:tr>
      <w:tr w:rsidR="00E67489" w:rsidRPr="001B3605" w:rsidTr="00E67489">
        <w:trPr>
          <w:cantSplit/>
          <w:trHeight w:val="1385"/>
        </w:trPr>
        <w:tc>
          <w:tcPr>
            <w:tcW w:w="585" w:type="dxa"/>
            <w:vMerge/>
            <w:tcBorders>
              <w:left w:val="single" w:sz="8" w:space="0" w:color="auto"/>
              <w:bottom w:val="single" w:sz="8" w:space="0" w:color="auto"/>
            </w:tcBorders>
            <w:vAlign w:val="center"/>
          </w:tcPr>
          <w:p w:rsidR="00E67489" w:rsidRPr="001B3605" w:rsidRDefault="00E67489" w:rsidP="00E67489">
            <w:pPr>
              <w:rPr>
                <w:rFonts w:ascii="Century" w:hint="eastAsia"/>
                <w:sz w:val="24"/>
                <w:szCs w:val="20"/>
              </w:rPr>
            </w:pPr>
          </w:p>
        </w:tc>
        <w:tc>
          <w:tcPr>
            <w:tcW w:w="512" w:type="dxa"/>
            <w:vMerge/>
            <w:tcBorders>
              <w:bottom w:val="single" w:sz="8" w:space="0" w:color="auto"/>
            </w:tcBorders>
            <w:vAlign w:val="center"/>
          </w:tcPr>
          <w:p w:rsidR="00E67489" w:rsidRPr="001B3605" w:rsidRDefault="00E67489" w:rsidP="00E67489">
            <w:pPr>
              <w:rPr>
                <w:rFonts w:ascii="Century" w:hint="eastAsia"/>
                <w:sz w:val="24"/>
                <w:szCs w:val="20"/>
              </w:rPr>
            </w:pPr>
          </w:p>
        </w:tc>
        <w:tc>
          <w:tcPr>
            <w:tcW w:w="426" w:type="dxa"/>
            <w:tcBorders>
              <w:bottom w:val="single" w:sz="8" w:space="0" w:color="auto"/>
            </w:tcBorders>
            <w:vAlign w:val="center"/>
          </w:tcPr>
          <w:p w:rsidR="00E67489" w:rsidRPr="001B3605" w:rsidRDefault="00E67489" w:rsidP="00E67489">
            <w:pPr>
              <w:rPr>
                <w:rFonts w:ascii="Century" w:hint="eastAsia"/>
                <w:sz w:val="24"/>
                <w:szCs w:val="20"/>
              </w:rPr>
            </w:pPr>
            <w:r w:rsidRPr="001B3605">
              <w:rPr>
                <w:rFonts w:ascii="Century" w:hint="eastAsia"/>
                <w:sz w:val="24"/>
                <w:szCs w:val="20"/>
              </w:rPr>
              <w:t>方法</w:t>
            </w:r>
          </w:p>
        </w:tc>
        <w:tc>
          <w:tcPr>
            <w:tcW w:w="2976" w:type="dxa"/>
            <w:gridSpan w:val="2"/>
            <w:tcBorders>
              <w:bottom w:val="single" w:sz="8" w:space="0" w:color="auto"/>
            </w:tcBorders>
            <w:vAlign w:val="center"/>
          </w:tcPr>
          <w:p w:rsidR="00E67489" w:rsidRPr="001B3605" w:rsidRDefault="00E67489" w:rsidP="00E67489">
            <w:pPr>
              <w:rPr>
                <w:rFonts w:ascii="Century" w:hint="eastAsia"/>
                <w:sz w:val="24"/>
                <w:szCs w:val="20"/>
              </w:rPr>
            </w:pPr>
            <w:r w:rsidRPr="001B3605">
              <w:rPr>
                <w:rFonts w:ascii="Century" w:hint="eastAsia"/>
                <w:sz w:val="24"/>
                <w:szCs w:val="20"/>
              </w:rPr>
              <w:t>現場確認要員の待機場所</w:t>
            </w:r>
          </w:p>
          <w:p w:rsidR="00E67489" w:rsidRPr="001B3605" w:rsidRDefault="00E67489" w:rsidP="00E67489">
            <w:pPr>
              <w:rPr>
                <w:rFonts w:ascii="Century" w:hint="eastAsia"/>
                <w:sz w:val="24"/>
                <w:szCs w:val="20"/>
              </w:rPr>
            </w:pPr>
            <w:r w:rsidRPr="001B3605">
              <w:rPr>
                <w:rFonts w:ascii="Century" w:hint="eastAsia"/>
                <w:sz w:val="24"/>
                <w:szCs w:val="20"/>
              </w:rPr>
              <w:t>到着所要時間</w:t>
            </w:r>
          </w:p>
          <w:p w:rsidR="00E67489" w:rsidRPr="001B3605" w:rsidRDefault="00E67489" w:rsidP="00E67489">
            <w:pPr>
              <w:rPr>
                <w:rFonts w:ascii="Century" w:hint="eastAsia"/>
                <w:sz w:val="24"/>
                <w:szCs w:val="20"/>
              </w:rPr>
            </w:pPr>
            <w:r w:rsidRPr="001B3605">
              <w:rPr>
                <w:rFonts w:ascii="Century" w:hint="eastAsia"/>
                <w:sz w:val="24"/>
                <w:szCs w:val="20"/>
              </w:rPr>
              <w:t>委託する防火対象物の区域</w:t>
            </w:r>
          </w:p>
          <w:p w:rsidR="00E67489" w:rsidRPr="001B3605" w:rsidRDefault="00E67489" w:rsidP="00E67489">
            <w:pPr>
              <w:rPr>
                <w:rFonts w:ascii="Century" w:hint="eastAsia"/>
                <w:sz w:val="24"/>
                <w:szCs w:val="20"/>
              </w:rPr>
            </w:pPr>
            <w:r w:rsidRPr="001B3605">
              <w:rPr>
                <w:rFonts w:ascii="Century" w:hint="eastAsia"/>
                <w:sz w:val="24"/>
                <w:szCs w:val="20"/>
              </w:rPr>
              <w:t>委託する時間帯</w:t>
            </w:r>
          </w:p>
        </w:tc>
        <w:tc>
          <w:tcPr>
            <w:tcW w:w="5131" w:type="dxa"/>
            <w:gridSpan w:val="2"/>
            <w:tcBorders>
              <w:bottom w:val="single" w:sz="8" w:space="0" w:color="auto"/>
              <w:right w:val="single" w:sz="8" w:space="0" w:color="auto"/>
            </w:tcBorders>
            <w:vAlign w:val="center"/>
          </w:tcPr>
          <w:p w:rsidR="00E67489" w:rsidRPr="001B3605" w:rsidRDefault="00E67489" w:rsidP="00E67489">
            <w:pPr>
              <w:rPr>
                <w:rFonts w:ascii="Century" w:hint="eastAsia"/>
                <w:sz w:val="24"/>
                <w:szCs w:val="20"/>
              </w:rPr>
            </w:pPr>
          </w:p>
        </w:tc>
      </w:tr>
    </w:tbl>
    <w:p w:rsidR="00E67489" w:rsidRDefault="00E67489" w:rsidP="00E67489">
      <w:pPr>
        <w:widowControl/>
        <w:jc w:val="left"/>
        <w:rPr>
          <w:rFonts w:hint="eastAsia"/>
          <w:sz w:val="16"/>
          <w:szCs w:val="16"/>
        </w:rPr>
      </w:pPr>
    </w:p>
    <w:sectPr w:rsidR="00E67489" w:rsidSect="007575F0">
      <w:type w:val="continuous"/>
      <w:pgSz w:w="11907" w:h="16840" w:code="9"/>
      <w:pgMar w:top="652" w:right="1275" w:bottom="817" w:left="993" w:header="720" w:footer="471" w:gutter="0"/>
      <w:pgNumType w:start="1"/>
      <w:cols w:space="720"/>
      <w:noEndnote/>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332" w:rsidRDefault="00681332" w:rsidP="00574BAB">
      <w:r>
        <w:separator/>
      </w:r>
    </w:p>
  </w:endnote>
  <w:endnote w:type="continuationSeparator" w:id="0">
    <w:p w:rsidR="00681332" w:rsidRDefault="00681332" w:rsidP="0057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23" w:rsidRDefault="000A3C2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5F0" w:rsidRPr="000A3C23" w:rsidRDefault="007575F0" w:rsidP="000A3C2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5F0" w:rsidRPr="000A3C23" w:rsidRDefault="007575F0" w:rsidP="000A3C2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332" w:rsidRDefault="00681332" w:rsidP="00574BAB">
      <w:r>
        <w:separator/>
      </w:r>
    </w:p>
  </w:footnote>
  <w:footnote w:type="continuationSeparator" w:id="0">
    <w:p w:rsidR="00681332" w:rsidRDefault="00681332" w:rsidP="00574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23" w:rsidRDefault="000A3C23">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23" w:rsidRDefault="000A3C23">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23" w:rsidRDefault="000A3C2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15:restartNumberingAfterBreak="0">
    <w:nsid w:val="15DA0DA1"/>
    <w:multiLevelType w:val="hybridMultilevel"/>
    <w:tmpl w:val="E88CCCF6"/>
    <w:lvl w:ilvl="0">
      <w:numFmt w:val="bullet"/>
      <w:lvlText w:val="□"/>
      <w:lvlJc w:val="left"/>
      <w:pPr>
        <w:ind w:left="1064" w:hanging="360"/>
      </w:pPr>
      <w:rPr>
        <w:rFonts w:ascii="ＭＳ 明朝" w:eastAsia="ＭＳ 明朝" w:hAnsi="ＭＳ 明朝" w:cs="Times New Roman" w:hint="eastAsia"/>
        <w:lang w:val="en-US"/>
      </w:rPr>
    </w:lvl>
    <w:lvl w:ilvl="1" w:tentative="1">
      <w:start w:val="1"/>
      <w:numFmt w:val="bullet"/>
      <w:lvlText w:val=""/>
      <w:lvlJc w:val="left"/>
      <w:pPr>
        <w:ind w:left="1544" w:hanging="420"/>
      </w:pPr>
      <w:rPr>
        <w:rFonts w:ascii="Wingdings" w:hAnsi="Wingdings" w:hint="default"/>
      </w:rPr>
    </w:lvl>
    <w:lvl w:ilvl="2" w:tentative="1">
      <w:start w:val="1"/>
      <w:numFmt w:val="bullet"/>
      <w:lvlText w:val=""/>
      <w:lvlJc w:val="left"/>
      <w:pPr>
        <w:ind w:left="1964" w:hanging="420"/>
      </w:pPr>
      <w:rPr>
        <w:rFonts w:ascii="Wingdings" w:hAnsi="Wingdings" w:hint="default"/>
      </w:rPr>
    </w:lvl>
    <w:lvl w:ilvl="3" w:tentative="1">
      <w:start w:val="1"/>
      <w:numFmt w:val="bullet"/>
      <w:lvlText w:val=""/>
      <w:lvlJc w:val="left"/>
      <w:pPr>
        <w:ind w:left="2384" w:hanging="420"/>
      </w:pPr>
      <w:rPr>
        <w:rFonts w:ascii="Wingdings" w:hAnsi="Wingdings" w:hint="default"/>
      </w:rPr>
    </w:lvl>
    <w:lvl w:ilvl="4" w:tentative="1">
      <w:start w:val="1"/>
      <w:numFmt w:val="bullet"/>
      <w:lvlText w:val=""/>
      <w:lvlJc w:val="left"/>
      <w:pPr>
        <w:ind w:left="2804" w:hanging="420"/>
      </w:pPr>
      <w:rPr>
        <w:rFonts w:ascii="Wingdings" w:hAnsi="Wingdings" w:hint="default"/>
      </w:rPr>
    </w:lvl>
    <w:lvl w:ilvl="5" w:tentative="1">
      <w:start w:val="1"/>
      <w:numFmt w:val="bullet"/>
      <w:lvlText w:val=""/>
      <w:lvlJc w:val="left"/>
      <w:pPr>
        <w:ind w:left="3224" w:hanging="420"/>
      </w:pPr>
      <w:rPr>
        <w:rFonts w:ascii="Wingdings" w:hAnsi="Wingdings" w:hint="default"/>
      </w:rPr>
    </w:lvl>
    <w:lvl w:ilvl="6" w:tentative="1">
      <w:start w:val="1"/>
      <w:numFmt w:val="bullet"/>
      <w:lvlText w:val=""/>
      <w:lvlJc w:val="left"/>
      <w:pPr>
        <w:ind w:left="3644" w:hanging="420"/>
      </w:pPr>
      <w:rPr>
        <w:rFonts w:ascii="Wingdings" w:hAnsi="Wingdings" w:hint="default"/>
      </w:rPr>
    </w:lvl>
    <w:lvl w:ilvl="7" w:tentative="1">
      <w:start w:val="1"/>
      <w:numFmt w:val="bullet"/>
      <w:lvlText w:val=""/>
      <w:lvlJc w:val="left"/>
      <w:pPr>
        <w:ind w:left="4064" w:hanging="420"/>
      </w:pPr>
      <w:rPr>
        <w:rFonts w:ascii="Wingdings" w:hAnsi="Wingdings" w:hint="default"/>
      </w:rPr>
    </w:lvl>
    <w:lvl w:ilvl="8" w:tentative="1">
      <w:start w:val="1"/>
      <w:numFmt w:val="bullet"/>
      <w:lvlText w:val=""/>
      <w:lvlJc w:val="left"/>
      <w:pPr>
        <w:ind w:left="4484" w:hanging="420"/>
      </w:pPr>
      <w:rPr>
        <w:rFonts w:ascii="Wingdings" w:hAnsi="Wingdings" w:hint="default"/>
      </w:rPr>
    </w:lvl>
  </w:abstractNum>
  <w:abstractNum w:abstractNumId="1" w15:restartNumberingAfterBreak="0">
    <w:nsid w:val="189C4E2D"/>
    <w:multiLevelType w:val="hybridMultilevel"/>
    <w:tmpl w:val="CD70C440"/>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18DD1E1C"/>
    <w:multiLevelType w:val="hybridMultilevel"/>
    <w:tmpl w:val="55D2B860"/>
    <w:lvl w:ilvl="0">
      <w:start w:val="2"/>
      <w:numFmt w:val="decimal"/>
      <w:lvlText w:val="(%1)"/>
      <w:lvlJc w:val="left"/>
      <w:pPr>
        <w:tabs>
          <w:tab w:val="num" w:pos="630"/>
        </w:tabs>
        <w:ind w:left="630" w:hanging="45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3" w15:restartNumberingAfterBreak="0">
    <w:nsid w:val="1A72506C"/>
    <w:multiLevelType w:val="hybridMultilevel"/>
    <w:tmpl w:val="5E28C2D0"/>
    <w:lvl w:ilvl="0">
      <w:start w:val="1"/>
      <w:numFmt w:val="decimal"/>
      <w:lvlText w:val="(%1)"/>
      <w:lvlJc w:val="left"/>
      <w:pPr>
        <w:ind w:left="720" w:hanging="360"/>
      </w:pPr>
      <w:rPr>
        <w:rFonts w:ascii="ＭＳ 明朝" w:eastAsia="ＭＳ 明朝" w:hAnsi="ＭＳ 明朝" w:cs="Times New Roman"/>
      </w:rPr>
    </w:lvl>
    <w:lvl w:ilvl="1">
      <w:start w:val="1"/>
      <w:numFmt w:val="aiueoFullWidth"/>
      <w:lvlText w:val="(%2)"/>
      <w:lvlJc w:val="left"/>
      <w:pPr>
        <w:ind w:left="1140" w:hanging="360"/>
      </w:pPr>
      <w:rPr>
        <w:rFonts w:hint="default"/>
        <w:color w:val="auto"/>
      </w:r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4" w15:restartNumberingAfterBreak="0">
    <w:nsid w:val="26BB03E2"/>
    <w:multiLevelType w:val="hybridMultilevel"/>
    <w:tmpl w:val="C3C62D76"/>
    <w:lvl w:ilvl="0">
      <w:start w:val="1"/>
      <w:numFmt w:val="decimal"/>
      <w:lvlText w:val="(%1)"/>
      <w:lvlJc w:val="left"/>
      <w:pPr>
        <w:ind w:left="360" w:hanging="360"/>
      </w:pPr>
      <w:rPr>
        <w:rFonts w:ascii="ＭＳ 明朝" w:eastAsia="ＭＳ 明朝" w:hAnsi="Century" w:cs="Times New Roman"/>
        <w:u w:val="single"/>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2E0709B1"/>
    <w:multiLevelType w:val="hybridMultilevel"/>
    <w:tmpl w:val="5B1829D8"/>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311069B4"/>
    <w:multiLevelType w:val="multilevel"/>
    <w:tmpl w:val="46BAAB78"/>
    <w:lvl w:ilvl="0">
      <w:start w:val="1"/>
      <w:numFmt w:val="decimalFullWidth"/>
      <w:pStyle w:val="1"/>
      <w:lvlText w:val="第%1章"/>
      <w:lvlJc w:val="left"/>
      <w:pPr>
        <w:tabs>
          <w:tab w:val="num" w:pos="720"/>
        </w:tabs>
        <w:ind w:left="0" w:firstLine="0"/>
      </w:pPr>
      <w:rPr>
        <w:rFonts w:hint="eastAsia"/>
      </w:rPr>
    </w:lvl>
    <w:lvl w:ilvl="1">
      <w:start w:val="1"/>
      <w:numFmt w:val="decimalFullWidth"/>
      <w:pStyle w:val="2"/>
      <w:lvlText w:val="第%2節"/>
      <w:lvlJc w:val="left"/>
      <w:pPr>
        <w:tabs>
          <w:tab w:val="num" w:pos="890"/>
        </w:tabs>
        <w:ind w:left="397" w:hanging="227"/>
      </w:pPr>
      <w:rPr>
        <w:rFonts w:hint="eastAsia"/>
      </w:rPr>
    </w:lvl>
    <w:lvl w:ilvl="2">
      <w:start w:val="1"/>
      <w:numFmt w:val="decimalFullWidth"/>
      <w:pStyle w:val="3"/>
      <w:lvlText w:val="第%3条"/>
      <w:lvlJc w:val="left"/>
      <w:pPr>
        <w:tabs>
          <w:tab w:val="num" w:pos="1174"/>
        </w:tabs>
        <w:ind w:left="851" w:hanging="397"/>
      </w:pPr>
      <w:rPr>
        <w:rFonts w:hint="eastAsia"/>
      </w:rPr>
    </w:lvl>
    <w:lvl w:ilvl="3">
      <w:start w:val="1"/>
      <w:numFmt w:val="decimal"/>
      <w:pStyle w:val="4"/>
      <w:suff w:val="nothing"/>
      <w:lvlText w:val="(%4)"/>
      <w:lvlJc w:val="left"/>
      <w:pPr>
        <w:ind w:left="1134" w:hanging="397"/>
      </w:pPr>
      <w:rPr>
        <w:rFonts w:eastAsia="ＭＳ 明朝" w:hint="eastAsia"/>
        <w:b w:val="0"/>
        <w:i w:val="0"/>
        <w:spacing w:val="-20"/>
        <w:position w:val="0"/>
        <w:sz w:val="16"/>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7" w15:restartNumberingAfterBreak="0">
    <w:nsid w:val="320403EA"/>
    <w:multiLevelType w:val="hybridMultilevel"/>
    <w:tmpl w:val="DA9C2D6E"/>
    <w:lvl w:ilvl="0">
      <w:start w:val="1"/>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D06A14"/>
    <w:multiLevelType w:val="hybridMultilevel"/>
    <w:tmpl w:val="5FBC1666"/>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F7D65FA"/>
    <w:multiLevelType w:val="hybridMultilevel"/>
    <w:tmpl w:val="BCDA99C2"/>
    <w:lvl w:ilvl="0">
      <w:start w:val="2"/>
      <w:numFmt w:val="decimal"/>
      <w:lvlText w:val="(%1)"/>
      <w:lvlJc w:val="left"/>
      <w:pPr>
        <w:tabs>
          <w:tab w:val="num" w:pos="813"/>
        </w:tabs>
        <w:ind w:left="813" w:hanging="450"/>
      </w:pPr>
      <w:rPr>
        <w:rFonts w:hint="eastAsia"/>
      </w:rPr>
    </w:lvl>
    <w:lvl w:ilvl="1" w:tentative="1">
      <w:start w:val="1"/>
      <w:numFmt w:val="aiueoFullWidth"/>
      <w:lvlText w:val="(%2)"/>
      <w:lvlJc w:val="left"/>
      <w:pPr>
        <w:tabs>
          <w:tab w:val="num" w:pos="1203"/>
        </w:tabs>
        <w:ind w:left="1203" w:hanging="420"/>
      </w:pPr>
    </w:lvl>
    <w:lvl w:ilvl="2" w:tentative="1">
      <w:start w:val="1"/>
      <w:numFmt w:val="decimalEnclosedCircle"/>
      <w:lvlText w:val="%3"/>
      <w:lvlJc w:val="left"/>
      <w:pPr>
        <w:tabs>
          <w:tab w:val="num" w:pos="1623"/>
        </w:tabs>
        <w:ind w:left="1623" w:hanging="420"/>
      </w:pPr>
    </w:lvl>
    <w:lvl w:ilvl="3" w:tentative="1">
      <w:start w:val="1"/>
      <w:numFmt w:val="decimal"/>
      <w:lvlText w:val="%4."/>
      <w:lvlJc w:val="left"/>
      <w:pPr>
        <w:tabs>
          <w:tab w:val="num" w:pos="2043"/>
        </w:tabs>
        <w:ind w:left="2043" w:hanging="420"/>
      </w:pPr>
    </w:lvl>
    <w:lvl w:ilvl="4" w:tentative="1">
      <w:start w:val="1"/>
      <w:numFmt w:val="aiueoFullWidth"/>
      <w:lvlText w:val="(%5)"/>
      <w:lvlJc w:val="left"/>
      <w:pPr>
        <w:tabs>
          <w:tab w:val="num" w:pos="2463"/>
        </w:tabs>
        <w:ind w:left="2463" w:hanging="420"/>
      </w:pPr>
    </w:lvl>
    <w:lvl w:ilvl="5" w:tentative="1">
      <w:start w:val="1"/>
      <w:numFmt w:val="decimalEnclosedCircle"/>
      <w:lvlText w:val="%6"/>
      <w:lvlJc w:val="left"/>
      <w:pPr>
        <w:tabs>
          <w:tab w:val="num" w:pos="2883"/>
        </w:tabs>
        <w:ind w:left="2883" w:hanging="420"/>
      </w:pPr>
    </w:lvl>
    <w:lvl w:ilvl="6" w:tentative="1">
      <w:start w:val="1"/>
      <w:numFmt w:val="decimal"/>
      <w:lvlText w:val="%7."/>
      <w:lvlJc w:val="left"/>
      <w:pPr>
        <w:tabs>
          <w:tab w:val="num" w:pos="3303"/>
        </w:tabs>
        <w:ind w:left="3303" w:hanging="420"/>
      </w:pPr>
    </w:lvl>
    <w:lvl w:ilvl="7" w:tentative="1">
      <w:start w:val="1"/>
      <w:numFmt w:val="aiueoFullWidth"/>
      <w:lvlText w:val="(%8)"/>
      <w:lvlJc w:val="left"/>
      <w:pPr>
        <w:tabs>
          <w:tab w:val="num" w:pos="3723"/>
        </w:tabs>
        <w:ind w:left="3723" w:hanging="420"/>
      </w:pPr>
    </w:lvl>
    <w:lvl w:ilvl="8" w:tentative="1">
      <w:start w:val="1"/>
      <w:numFmt w:val="decimalEnclosedCircle"/>
      <w:lvlText w:val="%9"/>
      <w:lvlJc w:val="left"/>
      <w:pPr>
        <w:tabs>
          <w:tab w:val="num" w:pos="4143"/>
        </w:tabs>
        <w:ind w:left="4143" w:hanging="420"/>
      </w:pPr>
    </w:lvl>
  </w:abstractNum>
  <w:abstractNum w:abstractNumId="10" w15:restartNumberingAfterBreak="0">
    <w:nsid w:val="3FB07448"/>
    <w:multiLevelType w:val="hybridMultilevel"/>
    <w:tmpl w:val="7C0C437A"/>
    <w:lvl w:ilvl="0">
      <w:start w:val="2"/>
      <w:numFmt w:val="decimal"/>
      <w:lvlText w:val="(%1)"/>
      <w:lvlJc w:val="left"/>
      <w:pPr>
        <w:tabs>
          <w:tab w:val="num" w:pos="450"/>
        </w:tabs>
        <w:ind w:left="450" w:hanging="450"/>
      </w:pPr>
      <w:rPr>
        <w:rFonts w:hint="eastAsia"/>
        <w:u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463810B7"/>
    <w:multiLevelType w:val="hybridMultilevel"/>
    <w:tmpl w:val="5DE8F546"/>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15:restartNumberingAfterBreak="0">
    <w:nsid w:val="511D1A94"/>
    <w:multiLevelType w:val="singleLevel"/>
    <w:tmpl w:val="B1D4A890"/>
    <w:lvl w:ilvl="0">
      <w:numFmt w:val="bullet"/>
      <w:lvlText w:val="□"/>
      <w:lvlJc w:val="left"/>
      <w:pPr>
        <w:tabs>
          <w:tab w:val="num" w:pos="405"/>
        </w:tabs>
        <w:ind w:left="405" w:hanging="405"/>
      </w:pPr>
      <w:rPr>
        <w:rFonts w:ascii="ＭＳ 明朝" w:eastAsia="ＭＳ 明朝" w:hAnsi="Century" w:hint="eastAsia"/>
      </w:rPr>
    </w:lvl>
  </w:abstractNum>
  <w:abstractNum w:abstractNumId="13" w15:restartNumberingAfterBreak="0">
    <w:nsid w:val="5EF242ED"/>
    <w:multiLevelType w:val="hybridMultilevel"/>
    <w:tmpl w:val="37540AAC"/>
    <w:lvl w:ilvl="0">
      <w:start w:val="1"/>
      <w:numFmt w:val="decimal"/>
      <w:lvlText w:val="(%1)"/>
      <w:lvlJc w:val="left"/>
      <w:pPr>
        <w:ind w:left="720" w:hanging="360"/>
      </w:pPr>
      <w:rPr>
        <w:rFonts w:ascii="ＭＳ 明朝" w:eastAsia="ＭＳ 明朝" w:hAnsi="ＭＳ 明朝" w:cs="Times New Roman"/>
      </w:rPr>
    </w:lvl>
    <w:lvl w:ilvl="1">
      <w:start w:val="1"/>
      <w:numFmt w:val="aiueoFullWidth"/>
      <w:lvlText w:val="(%2)"/>
      <w:lvlJc w:val="left"/>
      <w:pPr>
        <w:ind w:left="1140" w:hanging="360"/>
      </w:pPr>
      <w:rPr>
        <w:rFonts w:hint="default"/>
        <w:color w:val="auto"/>
      </w:r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14" w15:restartNumberingAfterBreak="0">
    <w:nsid w:val="67003D4A"/>
    <w:multiLevelType w:val="hybridMultilevel"/>
    <w:tmpl w:val="66100058"/>
    <w:lvl w:ilvl="0">
      <w:start w:val="1"/>
      <w:numFmt w:val="decimal"/>
      <w:lvlText w:val="(%1)"/>
      <w:lvlJc w:val="left"/>
      <w:pPr>
        <w:ind w:left="720" w:hanging="360"/>
      </w:pPr>
      <w:rPr>
        <w:rFonts w:ascii="ＭＳ 明朝" w:eastAsia="ＭＳ 明朝" w:hAnsi="ＭＳ 明朝" w:cs="Times New Roman"/>
      </w:rPr>
    </w:lvl>
    <w:lvl w:ilvl="1">
      <w:start w:val="1"/>
      <w:numFmt w:val="aiueoFullWidth"/>
      <w:lvlText w:val="(%2)"/>
      <w:lvlJc w:val="left"/>
      <w:pPr>
        <w:ind w:left="1140" w:hanging="360"/>
      </w:pPr>
      <w:rPr>
        <w:rFonts w:hint="default"/>
        <w:color w:val="auto"/>
      </w:r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num w:numId="1">
    <w:abstractNumId w:val="6"/>
  </w:num>
  <w:num w:numId="2">
    <w:abstractNumId w:val="7"/>
  </w:num>
  <w:num w:numId="3">
    <w:abstractNumId w:val="9"/>
  </w:num>
  <w:num w:numId="4">
    <w:abstractNumId w:val="10"/>
  </w:num>
  <w:num w:numId="5">
    <w:abstractNumId w:val="2"/>
  </w:num>
  <w:num w:numId="6">
    <w:abstractNumId w:val="13"/>
  </w:num>
  <w:num w:numId="7">
    <w:abstractNumId w:val="14"/>
  </w:num>
  <w:num w:numId="8">
    <w:abstractNumId w:val="3"/>
  </w:num>
  <w:num w:numId="9">
    <w:abstractNumId w:val="11"/>
  </w:num>
  <w:num w:numId="10">
    <w:abstractNumId w:val="4"/>
  </w:num>
  <w:num w:numId="11">
    <w:abstractNumId w:val="5"/>
  </w:num>
  <w:num w:numId="12">
    <w:abstractNumId w:val="8"/>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720"/>
  <w:doNotHyphenateCaps/>
  <w:drawingGridHorizontalSpacing w:val="90"/>
  <w:drawingGridVerticalSpacing w:val="163"/>
  <w:displayHorizontalDrawingGridEvery w:val="0"/>
  <w:displayVerticalDrawingGridEvery w:val="2"/>
  <w:doNotShadeFormData/>
  <w:characterSpacingControl w:val="compressPunctuation"/>
  <w:hdrShapeDefaults>
    <o:shapedefaults v:ext="edit" spidmax="3074">
      <v:textbox inset="5.85pt,.7pt,5.85pt,.7pt"/>
      <o:colormru v:ext="edit" colors="#cb6b55,#c56a5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94"/>
    <w:rsid w:val="00001E88"/>
    <w:rsid w:val="000223D0"/>
    <w:rsid w:val="000A28D0"/>
    <w:rsid w:val="000A35B4"/>
    <w:rsid w:val="000A3C23"/>
    <w:rsid w:val="00142D14"/>
    <w:rsid w:val="001A5D2D"/>
    <w:rsid w:val="001E573F"/>
    <w:rsid w:val="002E1531"/>
    <w:rsid w:val="002F16C1"/>
    <w:rsid w:val="00310F69"/>
    <w:rsid w:val="00311689"/>
    <w:rsid w:val="003A5191"/>
    <w:rsid w:val="00467B4B"/>
    <w:rsid w:val="0055272E"/>
    <w:rsid w:val="00574BAB"/>
    <w:rsid w:val="005C5AB8"/>
    <w:rsid w:val="006318D4"/>
    <w:rsid w:val="00681332"/>
    <w:rsid w:val="006D1EF3"/>
    <w:rsid w:val="007575F0"/>
    <w:rsid w:val="0077540E"/>
    <w:rsid w:val="0081026C"/>
    <w:rsid w:val="008720E2"/>
    <w:rsid w:val="00947580"/>
    <w:rsid w:val="00980478"/>
    <w:rsid w:val="00984E03"/>
    <w:rsid w:val="00995763"/>
    <w:rsid w:val="009958E3"/>
    <w:rsid w:val="009A1FF9"/>
    <w:rsid w:val="009C2AD1"/>
    <w:rsid w:val="009E6DDE"/>
    <w:rsid w:val="009E757D"/>
    <w:rsid w:val="00A01CAF"/>
    <w:rsid w:val="00A22ECB"/>
    <w:rsid w:val="00A41CBE"/>
    <w:rsid w:val="00A51BEF"/>
    <w:rsid w:val="00AB7F24"/>
    <w:rsid w:val="00B45096"/>
    <w:rsid w:val="00BB740D"/>
    <w:rsid w:val="00BC480E"/>
    <w:rsid w:val="00BE5094"/>
    <w:rsid w:val="00C35F9D"/>
    <w:rsid w:val="00C40B76"/>
    <w:rsid w:val="00C75A7E"/>
    <w:rsid w:val="00CB27CF"/>
    <w:rsid w:val="00CC2614"/>
    <w:rsid w:val="00D03E3C"/>
    <w:rsid w:val="00E26EA4"/>
    <w:rsid w:val="00E67489"/>
    <w:rsid w:val="00E93E4E"/>
    <w:rsid w:val="00EC7578"/>
    <w:rsid w:val="00F5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colormru v:ext="edit" colors="#cb6b55,#c56a5b"/>
    </o:shapedefaults>
    <o:shapelayout v:ext="edit">
      <o:idmap v:ext="edit" data="1"/>
    </o:shapelayout>
  </w:shapeDefaults>
  <w:decimalSymbol w:val="."/>
  <w:listSeparator w:val=","/>
  <w14:docId w14:val="1E384A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2F7"/>
    <w:pPr>
      <w:widowControl w:val="0"/>
      <w:jc w:val="both"/>
    </w:pPr>
    <w:rPr>
      <w:rFonts w:ascii="ＭＳ 明朝"/>
      <w:kern w:val="2"/>
      <w:sz w:val="18"/>
      <w:szCs w:val="24"/>
    </w:rPr>
  </w:style>
  <w:style w:type="paragraph" w:styleId="1">
    <w:name w:val="heading 1"/>
    <w:basedOn w:val="a"/>
    <w:next w:val="a"/>
    <w:qFormat/>
    <w:rsid w:val="007202F7"/>
    <w:pPr>
      <w:keepNext/>
      <w:numPr>
        <w:numId w:val="1"/>
      </w:numPr>
      <w:outlineLvl w:val="0"/>
    </w:pPr>
    <w:rPr>
      <w:rFonts w:ascii="Arial" w:eastAsia="ＭＳ ゴシック" w:hAnsi="Arial"/>
      <w:sz w:val="24"/>
    </w:rPr>
  </w:style>
  <w:style w:type="paragraph" w:styleId="2">
    <w:name w:val="heading 2"/>
    <w:basedOn w:val="a"/>
    <w:next w:val="a"/>
    <w:qFormat/>
    <w:rsid w:val="007202F7"/>
    <w:pPr>
      <w:keepNext/>
      <w:numPr>
        <w:ilvl w:val="1"/>
        <w:numId w:val="1"/>
      </w:numPr>
      <w:outlineLvl w:val="1"/>
    </w:pPr>
    <w:rPr>
      <w:rFonts w:ascii="Arial" w:eastAsia="ＭＳ ゴシック" w:hAnsi="Arial"/>
      <w:sz w:val="21"/>
    </w:rPr>
  </w:style>
  <w:style w:type="paragraph" w:styleId="3">
    <w:name w:val="heading 3"/>
    <w:basedOn w:val="a"/>
    <w:next w:val="a"/>
    <w:qFormat/>
    <w:rsid w:val="007202F7"/>
    <w:pPr>
      <w:keepNext/>
      <w:numPr>
        <w:ilvl w:val="2"/>
        <w:numId w:val="1"/>
      </w:numPr>
      <w:outlineLvl w:val="2"/>
    </w:pPr>
    <w:rPr>
      <w:rFonts w:ascii="Arial" w:eastAsia="ＭＳ ゴシック" w:hAnsi="Arial"/>
      <w:sz w:val="21"/>
    </w:rPr>
  </w:style>
  <w:style w:type="paragraph" w:styleId="4">
    <w:name w:val="heading 4"/>
    <w:basedOn w:val="a"/>
    <w:next w:val="a"/>
    <w:qFormat/>
    <w:rsid w:val="007202F7"/>
    <w:pPr>
      <w:keepNext/>
      <w:numPr>
        <w:ilvl w:val="3"/>
        <w:numId w:val="1"/>
      </w:numPr>
      <w:outlineLvl w:val="3"/>
    </w:pPr>
    <w:rPr>
      <w:rFonts w:ascii="Century"/>
      <w:b/>
      <w:bCs/>
      <w:sz w:val="21"/>
    </w:rPr>
  </w:style>
  <w:style w:type="paragraph" w:styleId="5">
    <w:name w:val="heading 5"/>
    <w:basedOn w:val="a"/>
    <w:next w:val="a"/>
    <w:qFormat/>
    <w:rsid w:val="007202F7"/>
    <w:pPr>
      <w:keepNext/>
      <w:numPr>
        <w:ilvl w:val="4"/>
        <w:numId w:val="1"/>
      </w:numPr>
      <w:outlineLvl w:val="4"/>
    </w:pPr>
    <w:rPr>
      <w:rFonts w:ascii="Arial" w:eastAsia="ＭＳ ゴシック" w:hAnsi="Arial"/>
      <w:sz w:val="21"/>
    </w:rPr>
  </w:style>
  <w:style w:type="paragraph" w:styleId="6">
    <w:name w:val="heading 6"/>
    <w:basedOn w:val="a"/>
    <w:next w:val="a"/>
    <w:qFormat/>
    <w:rsid w:val="007202F7"/>
    <w:pPr>
      <w:keepNext/>
      <w:numPr>
        <w:ilvl w:val="5"/>
        <w:numId w:val="1"/>
      </w:numPr>
      <w:outlineLvl w:val="5"/>
    </w:pPr>
    <w:rPr>
      <w:rFonts w:ascii="Century"/>
      <w:b/>
      <w:bCs/>
      <w:sz w:val="21"/>
    </w:rPr>
  </w:style>
  <w:style w:type="paragraph" w:styleId="7">
    <w:name w:val="heading 7"/>
    <w:basedOn w:val="a"/>
    <w:next w:val="a"/>
    <w:qFormat/>
    <w:rsid w:val="007202F7"/>
    <w:pPr>
      <w:keepNext/>
      <w:numPr>
        <w:ilvl w:val="6"/>
        <w:numId w:val="1"/>
      </w:numPr>
      <w:outlineLvl w:val="6"/>
    </w:pPr>
    <w:rPr>
      <w:rFonts w:ascii="Century"/>
      <w:sz w:val="21"/>
    </w:rPr>
  </w:style>
  <w:style w:type="paragraph" w:styleId="8">
    <w:name w:val="heading 8"/>
    <w:basedOn w:val="a"/>
    <w:next w:val="a"/>
    <w:qFormat/>
    <w:rsid w:val="007202F7"/>
    <w:pPr>
      <w:keepNext/>
      <w:numPr>
        <w:ilvl w:val="7"/>
        <w:numId w:val="1"/>
      </w:numPr>
      <w:outlineLvl w:val="7"/>
    </w:pPr>
    <w:rPr>
      <w:rFonts w:ascii="Century"/>
      <w:sz w:val="21"/>
    </w:rPr>
  </w:style>
  <w:style w:type="paragraph" w:styleId="9">
    <w:name w:val="heading 9"/>
    <w:basedOn w:val="a"/>
    <w:next w:val="a"/>
    <w:qFormat/>
    <w:rsid w:val="007202F7"/>
    <w:pPr>
      <w:keepNext/>
      <w:numPr>
        <w:ilvl w:val="8"/>
        <w:numId w:val="1"/>
      </w:numPr>
      <w:outlineLvl w:val="8"/>
    </w:pPr>
    <w:rPr>
      <w:rFonts w:ascii="Century"/>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02F7"/>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7202F7"/>
    <w:rPr>
      <w:color w:val="auto"/>
    </w:rPr>
  </w:style>
  <w:style w:type="paragraph" w:customStyle="1" w:styleId="CM2">
    <w:name w:val="CM2"/>
    <w:basedOn w:val="Default"/>
    <w:next w:val="Default"/>
    <w:rsid w:val="007202F7"/>
    <w:pPr>
      <w:spacing w:line="323" w:lineRule="atLeast"/>
    </w:pPr>
    <w:rPr>
      <w:color w:val="auto"/>
    </w:rPr>
  </w:style>
  <w:style w:type="paragraph" w:customStyle="1" w:styleId="CM13">
    <w:name w:val="CM13"/>
    <w:basedOn w:val="Default"/>
    <w:next w:val="Default"/>
    <w:rsid w:val="007202F7"/>
    <w:pPr>
      <w:spacing w:after="158"/>
    </w:pPr>
    <w:rPr>
      <w:color w:val="auto"/>
    </w:rPr>
  </w:style>
  <w:style w:type="paragraph" w:customStyle="1" w:styleId="CM3">
    <w:name w:val="CM3"/>
    <w:basedOn w:val="Default"/>
    <w:next w:val="Default"/>
    <w:rsid w:val="007202F7"/>
    <w:rPr>
      <w:color w:val="auto"/>
    </w:rPr>
  </w:style>
  <w:style w:type="paragraph" w:customStyle="1" w:styleId="CM14">
    <w:name w:val="CM14"/>
    <w:basedOn w:val="Default"/>
    <w:next w:val="Default"/>
    <w:rsid w:val="007202F7"/>
    <w:pPr>
      <w:spacing w:after="220"/>
    </w:pPr>
    <w:rPr>
      <w:color w:val="auto"/>
    </w:rPr>
  </w:style>
  <w:style w:type="paragraph" w:customStyle="1" w:styleId="CM15">
    <w:name w:val="CM15"/>
    <w:basedOn w:val="Default"/>
    <w:next w:val="Default"/>
    <w:rsid w:val="007202F7"/>
    <w:pPr>
      <w:spacing w:after="105"/>
    </w:pPr>
    <w:rPr>
      <w:color w:val="auto"/>
    </w:rPr>
  </w:style>
  <w:style w:type="paragraph" w:customStyle="1" w:styleId="CM4">
    <w:name w:val="CM4"/>
    <w:basedOn w:val="Default"/>
    <w:next w:val="Default"/>
    <w:rsid w:val="007202F7"/>
    <w:rPr>
      <w:color w:val="auto"/>
    </w:rPr>
  </w:style>
  <w:style w:type="paragraph" w:customStyle="1" w:styleId="CM5">
    <w:name w:val="CM5"/>
    <w:basedOn w:val="Default"/>
    <w:next w:val="Default"/>
    <w:rsid w:val="007202F7"/>
    <w:rPr>
      <w:color w:val="auto"/>
    </w:rPr>
  </w:style>
  <w:style w:type="paragraph" w:customStyle="1" w:styleId="CM6">
    <w:name w:val="CM6"/>
    <w:basedOn w:val="Default"/>
    <w:next w:val="Default"/>
    <w:rsid w:val="007202F7"/>
    <w:rPr>
      <w:color w:val="auto"/>
    </w:rPr>
  </w:style>
  <w:style w:type="paragraph" w:customStyle="1" w:styleId="CM16">
    <w:name w:val="CM16"/>
    <w:basedOn w:val="Default"/>
    <w:next w:val="Default"/>
    <w:rsid w:val="007202F7"/>
    <w:pPr>
      <w:spacing w:after="260"/>
    </w:pPr>
    <w:rPr>
      <w:color w:val="auto"/>
    </w:rPr>
  </w:style>
  <w:style w:type="paragraph" w:customStyle="1" w:styleId="CM7">
    <w:name w:val="CM7"/>
    <w:basedOn w:val="Default"/>
    <w:next w:val="Default"/>
    <w:rsid w:val="007202F7"/>
    <w:pPr>
      <w:spacing w:line="323" w:lineRule="atLeast"/>
    </w:pPr>
    <w:rPr>
      <w:color w:val="auto"/>
    </w:rPr>
  </w:style>
  <w:style w:type="paragraph" w:customStyle="1" w:styleId="CM12">
    <w:name w:val="CM12"/>
    <w:basedOn w:val="Default"/>
    <w:next w:val="Default"/>
    <w:rsid w:val="007202F7"/>
    <w:pPr>
      <w:spacing w:after="498"/>
    </w:pPr>
    <w:rPr>
      <w:color w:val="auto"/>
    </w:rPr>
  </w:style>
  <w:style w:type="paragraph" w:customStyle="1" w:styleId="CM8">
    <w:name w:val="CM8"/>
    <w:basedOn w:val="Default"/>
    <w:next w:val="Default"/>
    <w:rsid w:val="007202F7"/>
    <w:pPr>
      <w:spacing w:line="320" w:lineRule="atLeast"/>
    </w:pPr>
    <w:rPr>
      <w:color w:val="auto"/>
    </w:rPr>
  </w:style>
  <w:style w:type="paragraph" w:customStyle="1" w:styleId="CM9">
    <w:name w:val="CM9"/>
    <w:basedOn w:val="Default"/>
    <w:next w:val="Default"/>
    <w:rsid w:val="007202F7"/>
    <w:pPr>
      <w:spacing w:line="326" w:lineRule="atLeast"/>
    </w:pPr>
    <w:rPr>
      <w:color w:val="auto"/>
    </w:rPr>
  </w:style>
  <w:style w:type="paragraph" w:customStyle="1" w:styleId="CM10">
    <w:name w:val="CM10"/>
    <w:basedOn w:val="Default"/>
    <w:next w:val="Default"/>
    <w:rsid w:val="007202F7"/>
    <w:pPr>
      <w:spacing w:line="326" w:lineRule="atLeast"/>
    </w:pPr>
    <w:rPr>
      <w:color w:val="auto"/>
    </w:rPr>
  </w:style>
  <w:style w:type="paragraph" w:customStyle="1" w:styleId="CM11">
    <w:name w:val="CM11"/>
    <w:basedOn w:val="Default"/>
    <w:next w:val="Default"/>
    <w:rsid w:val="007202F7"/>
    <w:pPr>
      <w:spacing w:line="320" w:lineRule="atLeast"/>
    </w:pPr>
    <w:rPr>
      <w:color w:val="auto"/>
    </w:rPr>
  </w:style>
  <w:style w:type="paragraph" w:styleId="a3">
    <w:name w:val="Body Text Indent"/>
    <w:basedOn w:val="a"/>
    <w:semiHidden/>
    <w:rsid w:val="007202F7"/>
    <w:pPr>
      <w:ind w:left="635" w:firstLine="180"/>
    </w:pPr>
  </w:style>
  <w:style w:type="paragraph" w:customStyle="1" w:styleId="21">
    <w:name w:val="2ｲﾝ1ぶら下げ"/>
    <w:basedOn w:val="a"/>
    <w:rsid w:val="007202F7"/>
    <w:pPr>
      <w:ind w:left="544" w:hanging="181"/>
    </w:pPr>
  </w:style>
  <w:style w:type="paragraph" w:customStyle="1" w:styleId="11p">
    <w:name w:val="Ⅰ　11pＧ"/>
    <w:basedOn w:val="a"/>
    <w:rsid w:val="007202F7"/>
    <w:pPr>
      <w:spacing w:line="480" w:lineRule="auto"/>
    </w:pPr>
    <w:rPr>
      <w:rFonts w:ascii="ＭＳ ゴシック" w:eastAsia="ＭＳ ゴシック"/>
      <w:sz w:val="22"/>
    </w:rPr>
  </w:style>
  <w:style w:type="paragraph" w:customStyle="1" w:styleId="105p">
    <w:name w:val="１　10.5pＧ"/>
    <w:basedOn w:val="a"/>
    <w:rsid w:val="007202F7"/>
    <w:pPr>
      <w:spacing w:line="480" w:lineRule="auto"/>
      <w:ind w:left="181"/>
    </w:pPr>
    <w:rPr>
      <w:rFonts w:ascii="ＭＳ ゴシック" w:eastAsia="ＭＳ ゴシック"/>
      <w:sz w:val="21"/>
    </w:rPr>
  </w:style>
  <w:style w:type="paragraph" w:customStyle="1" w:styleId="10">
    <w:name w:val="(1)見出し"/>
    <w:basedOn w:val="a"/>
    <w:rsid w:val="007202F7"/>
    <w:pPr>
      <w:ind w:left="544" w:hanging="181"/>
    </w:pPr>
  </w:style>
  <w:style w:type="paragraph" w:styleId="a4">
    <w:name w:val="Block Text"/>
    <w:basedOn w:val="a"/>
    <w:semiHidden/>
    <w:rsid w:val="007202F7"/>
    <w:pPr>
      <w:ind w:left="181" w:right="181"/>
    </w:pPr>
  </w:style>
  <w:style w:type="paragraph" w:customStyle="1" w:styleId="11">
    <w:name w:val="(1)本文"/>
    <w:basedOn w:val="a3"/>
    <w:rsid w:val="007202F7"/>
    <w:pPr>
      <w:ind w:firstLine="0"/>
    </w:pPr>
  </w:style>
  <w:style w:type="paragraph" w:customStyle="1" w:styleId="a5">
    <w:name w:val="ア見出し"/>
    <w:basedOn w:val="a"/>
    <w:rsid w:val="007202F7"/>
    <w:pPr>
      <w:ind w:left="725" w:hanging="181"/>
    </w:pPr>
  </w:style>
  <w:style w:type="paragraph" w:customStyle="1" w:styleId="a6">
    <w:name w:val="①見出し"/>
    <w:basedOn w:val="a"/>
    <w:rsid w:val="007202F7"/>
    <w:pPr>
      <w:ind w:left="907" w:hanging="181"/>
    </w:pPr>
  </w:style>
  <w:style w:type="paragraph" w:customStyle="1" w:styleId="a7">
    <w:name w:val="ア　本文"/>
    <w:basedOn w:val="a5"/>
    <w:rsid w:val="007202F7"/>
    <w:pPr>
      <w:ind w:left="726" w:firstLine="0"/>
    </w:pPr>
  </w:style>
  <w:style w:type="paragraph" w:customStyle="1" w:styleId="a8">
    <w:name w:val="１　本文"/>
    <w:basedOn w:val="21"/>
    <w:rsid w:val="007202F7"/>
    <w:pPr>
      <w:ind w:left="363" w:firstLine="0"/>
    </w:pPr>
  </w:style>
  <w:style w:type="paragraph" w:customStyle="1" w:styleId="a9">
    <w:name w:val="第１節見出し"/>
    <w:basedOn w:val="a"/>
    <w:rsid w:val="007202F7"/>
    <w:pPr>
      <w:spacing w:line="480" w:lineRule="auto"/>
    </w:pPr>
    <w:rPr>
      <w:rFonts w:ascii="ＭＳ ゴシック" w:eastAsia="ＭＳ ゴシック"/>
      <w:sz w:val="21"/>
    </w:rPr>
  </w:style>
  <w:style w:type="paragraph" w:customStyle="1" w:styleId="aa">
    <w:name w:val="第１条見出し"/>
    <w:basedOn w:val="a"/>
    <w:rsid w:val="007202F7"/>
    <w:pPr>
      <w:ind w:left="362" w:hanging="181"/>
    </w:pPr>
  </w:style>
  <w:style w:type="paragraph" w:customStyle="1" w:styleId="ab">
    <w:name w:val="２字ぶら下げ"/>
    <w:basedOn w:val="a"/>
    <w:rsid w:val="007202F7"/>
    <w:pPr>
      <w:ind w:left="363" w:hanging="363"/>
    </w:pPr>
  </w:style>
  <w:style w:type="paragraph" w:customStyle="1" w:styleId="12">
    <w:name w:val="表内1ｲﾝ１ぶら下げ"/>
    <w:basedOn w:val="a"/>
    <w:rsid w:val="007202F7"/>
    <w:pPr>
      <w:ind w:left="362" w:hanging="181"/>
    </w:pPr>
  </w:style>
  <w:style w:type="paragraph" w:customStyle="1" w:styleId="ac">
    <w:name w:val="表内２字ぶら下げ"/>
    <w:basedOn w:val="a"/>
    <w:rsid w:val="007202F7"/>
    <w:pPr>
      <w:ind w:left="363" w:hanging="363"/>
    </w:pPr>
  </w:style>
  <w:style w:type="paragraph" w:customStyle="1" w:styleId="13">
    <w:name w:val="表内1ｲﾝﾃﾞﾝﾄ"/>
    <w:basedOn w:val="a"/>
    <w:rsid w:val="007202F7"/>
    <w:pPr>
      <w:ind w:left="181"/>
    </w:pPr>
  </w:style>
  <w:style w:type="paragraph" w:customStyle="1" w:styleId="ad">
    <w:name w:val="表内１ぶら下げ"/>
    <w:basedOn w:val="12"/>
    <w:rsid w:val="007202F7"/>
    <w:pPr>
      <w:ind w:left="181"/>
    </w:pPr>
  </w:style>
  <w:style w:type="paragraph" w:customStyle="1" w:styleId="ae">
    <w:name w:val="表内２ｲﾝ１ぶら下げ"/>
    <w:basedOn w:val="12"/>
    <w:rsid w:val="007202F7"/>
    <w:pPr>
      <w:ind w:left="544"/>
    </w:pPr>
  </w:style>
  <w:style w:type="paragraph" w:customStyle="1" w:styleId="120">
    <w:name w:val="1ｲﾝ2ぶら下げ"/>
    <w:basedOn w:val="13"/>
    <w:rsid w:val="007202F7"/>
    <w:pPr>
      <w:ind w:left="544" w:hanging="363"/>
    </w:pPr>
  </w:style>
  <w:style w:type="paragraph" w:styleId="20">
    <w:name w:val="Body Text Indent 2"/>
    <w:basedOn w:val="a"/>
    <w:semiHidden/>
    <w:rsid w:val="007202F7"/>
    <w:pPr>
      <w:ind w:leftChars="-22" w:left="-40" w:firstLineChars="106" w:firstLine="191"/>
    </w:pPr>
  </w:style>
  <w:style w:type="paragraph" w:styleId="30">
    <w:name w:val="Body Text Indent 3"/>
    <w:basedOn w:val="a"/>
    <w:semiHidden/>
    <w:rsid w:val="007202F7"/>
    <w:pPr>
      <w:ind w:firstLineChars="233" w:firstLine="419"/>
    </w:pPr>
  </w:style>
  <w:style w:type="paragraph" w:styleId="af">
    <w:name w:val="Balloon Text"/>
    <w:basedOn w:val="a"/>
    <w:link w:val="af0"/>
    <w:semiHidden/>
    <w:rsid w:val="007202F7"/>
    <w:rPr>
      <w:rFonts w:ascii="Arial" w:eastAsia="ＭＳ ゴシック" w:hAnsi="Arial"/>
      <w:szCs w:val="18"/>
    </w:rPr>
  </w:style>
  <w:style w:type="paragraph" w:styleId="af1">
    <w:name w:val="Body Text"/>
    <w:basedOn w:val="a"/>
    <w:semiHidden/>
    <w:rsid w:val="007202F7"/>
    <w:pPr>
      <w:spacing w:line="240" w:lineRule="exact"/>
    </w:pPr>
    <w:rPr>
      <w:rFonts w:ascii="Century"/>
      <w:sz w:val="16"/>
    </w:rPr>
  </w:style>
  <w:style w:type="paragraph" w:styleId="af2">
    <w:name w:val="footer"/>
    <w:basedOn w:val="a"/>
    <w:link w:val="af3"/>
    <w:uiPriority w:val="99"/>
    <w:rsid w:val="007202F7"/>
    <w:pPr>
      <w:tabs>
        <w:tab w:val="center" w:pos="4252"/>
        <w:tab w:val="right" w:pos="8504"/>
      </w:tabs>
      <w:snapToGrid w:val="0"/>
    </w:pPr>
  </w:style>
  <w:style w:type="character" w:styleId="af4">
    <w:name w:val="page number"/>
    <w:basedOn w:val="a0"/>
    <w:semiHidden/>
    <w:rsid w:val="007202F7"/>
  </w:style>
  <w:style w:type="paragraph" w:styleId="af5">
    <w:name w:val="header"/>
    <w:basedOn w:val="a"/>
    <w:semiHidden/>
    <w:rsid w:val="007202F7"/>
    <w:pPr>
      <w:tabs>
        <w:tab w:val="center" w:pos="4252"/>
        <w:tab w:val="right" w:pos="8504"/>
      </w:tabs>
      <w:snapToGrid w:val="0"/>
    </w:pPr>
  </w:style>
  <w:style w:type="character" w:customStyle="1" w:styleId="af0">
    <w:name w:val="吹き出し (文字)"/>
    <w:link w:val="af"/>
    <w:semiHidden/>
    <w:rsid w:val="00613A27"/>
    <w:rPr>
      <w:rFonts w:ascii="Arial" w:eastAsia="ＭＳ ゴシック" w:hAnsi="Arial"/>
      <w:kern w:val="2"/>
      <w:sz w:val="18"/>
      <w:szCs w:val="18"/>
    </w:rPr>
  </w:style>
  <w:style w:type="paragraph" w:customStyle="1" w:styleId="101">
    <w:name w:val="10　(1)"/>
    <w:basedOn w:val="a"/>
    <w:rsid w:val="005B37F0"/>
    <w:pPr>
      <w:autoSpaceDE w:val="0"/>
      <w:autoSpaceDN w:val="0"/>
      <w:ind w:left="400" w:hanging="200"/>
    </w:pPr>
    <w:rPr>
      <w:color w:val="000000"/>
      <w:sz w:val="20"/>
    </w:rPr>
  </w:style>
  <w:style w:type="paragraph" w:customStyle="1" w:styleId="1010">
    <w:name w:val="10　(1)本文"/>
    <w:basedOn w:val="a"/>
    <w:rsid w:val="005B37F0"/>
    <w:pPr>
      <w:autoSpaceDE w:val="0"/>
      <w:autoSpaceDN w:val="0"/>
      <w:ind w:left="400"/>
    </w:pPr>
    <w:rPr>
      <w:color w:val="000000"/>
      <w:sz w:val="20"/>
    </w:rPr>
  </w:style>
  <w:style w:type="paragraph" w:customStyle="1" w:styleId="041111">
    <w:name w:val="04　1.1.1.1"/>
    <w:basedOn w:val="a"/>
    <w:rsid w:val="005B37F0"/>
    <w:pPr>
      <w:autoSpaceDE w:val="0"/>
      <w:autoSpaceDN w:val="0"/>
    </w:pPr>
    <w:rPr>
      <w:color w:val="000000"/>
      <w:sz w:val="20"/>
    </w:rPr>
  </w:style>
  <w:style w:type="paragraph" w:styleId="af6">
    <w:name w:val="Date"/>
    <w:basedOn w:val="a"/>
    <w:next w:val="a"/>
    <w:link w:val="af7"/>
    <w:semiHidden/>
    <w:rsid w:val="005B37F0"/>
  </w:style>
  <w:style w:type="character" w:customStyle="1" w:styleId="af7">
    <w:name w:val="日付 (文字)"/>
    <w:link w:val="af6"/>
    <w:semiHidden/>
    <w:rsid w:val="005B37F0"/>
    <w:rPr>
      <w:rFonts w:ascii="ＭＳ 明朝"/>
      <w:kern w:val="2"/>
      <w:sz w:val="18"/>
      <w:szCs w:val="24"/>
    </w:rPr>
  </w:style>
  <w:style w:type="paragraph" w:styleId="af8">
    <w:name w:val="List Paragraph"/>
    <w:basedOn w:val="a"/>
    <w:uiPriority w:val="34"/>
    <w:qFormat/>
    <w:rsid w:val="00294BB3"/>
    <w:pPr>
      <w:ind w:leftChars="400" w:left="840"/>
    </w:pPr>
  </w:style>
  <w:style w:type="table" w:styleId="af9">
    <w:name w:val="Table Grid"/>
    <w:basedOn w:val="a1"/>
    <w:uiPriority w:val="59"/>
    <w:rsid w:val="00EB6D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rsid w:val="00293128"/>
  </w:style>
  <w:style w:type="character" w:customStyle="1" w:styleId="af3">
    <w:name w:val="フッター (文字)"/>
    <w:link w:val="af2"/>
    <w:uiPriority w:val="99"/>
    <w:rsid w:val="00574BAB"/>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305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4254</Words>
  <Characters>2250</Characters>
  <Application>Microsoft Office Word</Application>
  <DocSecurity>0</DocSecurity>
  <Lines>18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2021-06-22T02:57:00Z</dcterms:created>
  <dcterms:modified xsi:type="dcterms:W3CDTF">2021-06-22T03:01:00Z</dcterms:modified>
</cp:coreProperties>
</file>