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935"/>
        <w:gridCol w:w="1935"/>
        <w:gridCol w:w="30"/>
        <w:gridCol w:w="937"/>
        <w:gridCol w:w="968"/>
        <w:gridCol w:w="968"/>
        <w:gridCol w:w="968"/>
      </w:tblGrid>
      <w:tr w:rsidR="00BD1847" w14:paraId="4817C5A4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835" w:type="dxa"/>
            <w:gridSpan w:val="4"/>
            <w:tcBorders>
              <w:top w:val="nil"/>
              <w:left w:val="nil"/>
              <w:bottom w:val="single" w:sz="8" w:space="0" w:color="auto"/>
            </w:tcBorders>
          </w:tcPr>
          <w:p w14:paraId="29B56F70" w14:textId="77777777" w:rsidR="00BD1847" w:rsidRDefault="00BD1847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3080F441" w14:textId="77777777" w:rsidR="00BD1847" w:rsidRDefault="00BD1847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課長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5E272FE9" w14:textId="77777777" w:rsidR="00BD1847" w:rsidRDefault="00BD1847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担当長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2065F6BB" w14:textId="77777777" w:rsidR="00BD1847" w:rsidRDefault="00BD1847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担当員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02B72BCB" w14:textId="77777777" w:rsidR="00BD1847" w:rsidRDefault="00BD1847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担当者</w:t>
            </w:r>
          </w:p>
        </w:tc>
      </w:tr>
      <w:tr w:rsidR="00E2692F" w14:paraId="42926F58" w14:textId="77777777">
        <w:tblPrEx>
          <w:tblCellMar>
            <w:top w:w="0" w:type="dxa"/>
            <w:bottom w:w="0" w:type="dxa"/>
          </w:tblCellMar>
        </w:tblPrEx>
        <w:trPr>
          <w:trHeight w:val="11473"/>
        </w:trPr>
        <w:tc>
          <w:tcPr>
            <w:tcW w:w="96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05F594" w14:textId="77777777" w:rsidR="00E2692F" w:rsidRDefault="00E2692F">
            <w:pPr>
              <w:rPr>
                <w:rFonts w:hint="eastAsia"/>
              </w:rPr>
            </w:pPr>
          </w:p>
          <w:p w14:paraId="26AB06CF" w14:textId="77777777" w:rsidR="00E2692F" w:rsidRDefault="00E2692F">
            <w:pPr>
              <w:rPr>
                <w:rFonts w:hint="eastAsia"/>
              </w:rPr>
            </w:pPr>
          </w:p>
          <w:p w14:paraId="0A30F716" w14:textId="77777777" w:rsidR="00E2692F" w:rsidRDefault="00E2692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年　　月　　日</w:t>
            </w:r>
          </w:p>
          <w:p w14:paraId="1383D033" w14:textId="77777777" w:rsidR="00E2692F" w:rsidRDefault="00E2692F">
            <w:pPr>
              <w:rPr>
                <w:rFonts w:hint="eastAsia"/>
              </w:rPr>
            </w:pPr>
          </w:p>
          <w:p w14:paraId="42D6F9C3" w14:textId="77777777" w:rsidR="00E2692F" w:rsidRDefault="00E2692F">
            <w:pPr>
              <w:rPr>
                <w:rFonts w:hint="eastAsia"/>
              </w:rPr>
            </w:pPr>
          </w:p>
          <w:p w14:paraId="4C388162" w14:textId="77777777" w:rsidR="00E2692F" w:rsidRDefault="00E2692F">
            <w:pPr>
              <w:spacing w:line="260" w:lineRule="atLeast"/>
              <w:jc w:val="center"/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平塚市公共下水道指定工事店指定辞退届書</w:t>
            </w:r>
          </w:p>
          <w:p w14:paraId="2EC87ABF" w14:textId="77777777" w:rsidR="00E2692F" w:rsidRDefault="00E2692F">
            <w:pPr>
              <w:rPr>
                <w:rFonts w:hint="eastAsia"/>
              </w:rPr>
            </w:pPr>
          </w:p>
          <w:p w14:paraId="5C19CBAD" w14:textId="77777777" w:rsidR="00E2692F" w:rsidRDefault="00E2692F">
            <w:pPr>
              <w:rPr>
                <w:rFonts w:hint="eastAsia"/>
              </w:rPr>
            </w:pPr>
          </w:p>
          <w:p w14:paraId="64A780F7" w14:textId="77777777" w:rsidR="00E2692F" w:rsidRDefault="00E2692F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（提出先）</w:t>
            </w:r>
          </w:p>
          <w:p w14:paraId="090B6AC3" w14:textId="77777777" w:rsidR="00E2692F" w:rsidRDefault="00E2692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平塚市長</w:t>
            </w:r>
          </w:p>
          <w:p w14:paraId="160B64F4" w14:textId="77777777" w:rsidR="00E2692F" w:rsidRDefault="00E2692F"/>
          <w:p w14:paraId="4E2C9B43" w14:textId="77777777" w:rsidR="00E2692F" w:rsidRDefault="00E2692F">
            <w:pPr>
              <w:spacing w:line="360" w:lineRule="auto"/>
              <w:rPr>
                <w:rFonts w:hint="eastAsia"/>
                <w:position w:val="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position w:val="6"/>
              </w:rPr>
              <w:t>〒</w:t>
            </w:r>
          </w:p>
          <w:p w14:paraId="204D4324" w14:textId="77777777" w:rsidR="00E2692F" w:rsidRDefault="00E2692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所在地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4F1581D6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0722CCB5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5D13E6B0" w14:textId="77777777" w:rsidR="00E2692F" w:rsidRDefault="00E2692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号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称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5F85CAD9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2AC3C9AA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341C48A3" w14:textId="77777777" w:rsidR="00E2692F" w:rsidRDefault="00E2692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7E589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C1B72CD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040FF74C" w14:textId="77777777" w:rsidR="00E2692F" w:rsidRDefault="00E2692F">
            <w:pPr>
              <w:spacing w:line="220" w:lineRule="exact"/>
              <w:rPr>
                <w:rFonts w:hint="eastAsia"/>
              </w:rPr>
            </w:pPr>
          </w:p>
          <w:p w14:paraId="738EC365" w14:textId="77777777" w:rsidR="00E2692F" w:rsidRDefault="00E2692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>電</w:t>
            </w:r>
            <w:r>
              <w:rPr>
                <w:rFonts w:hint="eastAsia"/>
                <w:spacing w:val="30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話　　　　　　（　　　）　　　　　　　　　　　</w:t>
            </w:r>
          </w:p>
          <w:p w14:paraId="46EB0103" w14:textId="77777777" w:rsidR="00E2692F" w:rsidRDefault="00E2692F">
            <w:pPr>
              <w:spacing w:line="360" w:lineRule="auto"/>
              <w:rPr>
                <w:rFonts w:hint="eastAsia"/>
                <w:u w:val="single"/>
              </w:rPr>
            </w:pPr>
          </w:p>
          <w:p w14:paraId="4092ABBA" w14:textId="77777777" w:rsidR="00E2692F" w:rsidRDefault="00E2692F">
            <w:pPr>
              <w:spacing w:line="360" w:lineRule="auto"/>
              <w:rPr>
                <w:rFonts w:hint="eastAsia"/>
                <w:u w:val="single"/>
              </w:rPr>
            </w:pPr>
          </w:p>
          <w:p w14:paraId="55D2DE07" w14:textId="77777777" w:rsidR="00E2692F" w:rsidRDefault="00E2692F">
            <w:pPr>
              <w:rPr>
                <w:rFonts w:hint="eastAsia"/>
                <w:spacing w:val="30"/>
                <w:sz w:val="20"/>
              </w:rPr>
            </w:pPr>
            <w:r>
              <w:rPr>
                <w:rFonts w:hint="eastAsia"/>
              </w:rPr>
              <w:t xml:space="preserve">　　次のとおり、指定工事店の指定を辞退したいので届け出ます。</w:t>
            </w:r>
          </w:p>
          <w:p w14:paraId="159C9C1F" w14:textId="77777777" w:rsidR="00E2692F" w:rsidRDefault="00E2692F">
            <w:pPr>
              <w:rPr>
                <w:rFonts w:hint="eastAsia"/>
              </w:rPr>
            </w:pPr>
          </w:p>
          <w:p w14:paraId="341E021E" w14:textId="77777777" w:rsidR="00E2692F" w:rsidRDefault="00E2692F">
            <w:pPr>
              <w:rPr>
                <w:rFonts w:hint="eastAsia"/>
              </w:rPr>
            </w:pPr>
          </w:p>
          <w:p w14:paraId="7E43FCDB" w14:textId="77777777" w:rsidR="00E2692F" w:rsidRDefault="00E2692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指定番</w:t>
            </w:r>
            <w:r>
              <w:rPr>
                <w:rFonts w:hint="eastAsia"/>
              </w:rPr>
              <w:t>号　　　　　　第　　　　　　　　号</w:t>
            </w:r>
          </w:p>
          <w:p w14:paraId="11485419" w14:textId="77777777" w:rsidR="00E2692F" w:rsidRDefault="00E2692F">
            <w:pPr>
              <w:rPr>
                <w:rFonts w:hint="eastAsia"/>
              </w:rPr>
            </w:pPr>
          </w:p>
          <w:p w14:paraId="1ECF0459" w14:textId="77777777" w:rsidR="00E2692F" w:rsidRDefault="00E2692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2"/>
              </w:rPr>
              <w:t>指定有効期間</w:t>
            </w:r>
            <w:r>
              <w:rPr>
                <w:rFonts w:hint="eastAsia"/>
              </w:rPr>
              <w:t xml:space="preserve">　　　　　自　　　　　　年　　　月　　　日</w:t>
            </w:r>
          </w:p>
          <w:p w14:paraId="06E685D4" w14:textId="67C172F6" w:rsidR="00E2692F" w:rsidRDefault="00E2692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216F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至　　　　　　年　　　月　　　日</w:t>
            </w:r>
          </w:p>
          <w:p w14:paraId="54A8D208" w14:textId="77777777" w:rsidR="00E2692F" w:rsidRDefault="00E2692F">
            <w:pPr>
              <w:rPr>
                <w:rFonts w:hint="eastAsia"/>
                <w:spacing w:val="-10"/>
              </w:rPr>
            </w:pPr>
          </w:p>
          <w:p w14:paraId="6B8E69B3" w14:textId="77777777" w:rsidR="00E2692F" w:rsidRDefault="00E2692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 xml:space="preserve">理　　</w:t>
            </w:r>
            <w:r>
              <w:rPr>
                <w:rFonts w:hint="eastAsia"/>
              </w:rPr>
              <w:t>由</w:t>
            </w:r>
          </w:p>
          <w:p w14:paraId="5179EE57" w14:textId="77777777" w:rsidR="00E2692F" w:rsidRDefault="00E2692F">
            <w:pPr>
              <w:rPr>
                <w:rFonts w:hint="eastAsia"/>
              </w:rPr>
            </w:pPr>
          </w:p>
          <w:p w14:paraId="4DB95240" w14:textId="77777777" w:rsidR="00E2692F" w:rsidRDefault="00E2692F">
            <w:pPr>
              <w:spacing w:line="48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59954880" w14:textId="77777777" w:rsidR="00E2692F" w:rsidRDefault="00E2692F">
            <w:pPr>
              <w:spacing w:line="48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F0B3BE1" w14:textId="77777777" w:rsidR="00E2692F" w:rsidRDefault="00E2692F">
            <w:pPr>
              <w:spacing w:line="48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D04F75C" w14:textId="77777777" w:rsidR="00E2692F" w:rsidRDefault="00E2692F">
            <w:pPr>
              <w:spacing w:line="36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E2692F" w14:paraId="040E356D" w14:textId="77777777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967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C6649B" w14:textId="77777777" w:rsidR="00E2692F" w:rsidRDefault="00E2692F">
            <w:pPr>
              <w:rPr>
                <w:rFonts w:hint="eastAsia"/>
              </w:rPr>
            </w:pPr>
            <w:r>
              <w:rPr>
                <w:rFonts w:hint="eastAsia"/>
              </w:rPr>
              <w:t>平塚市公共下水道指定工事店等に関する規則第１２条第１項により指定を取り消します。</w:t>
            </w:r>
          </w:p>
        </w:tc>
      </w:tr>
      <w:tr w:rsidR="00E2692F" w14:paraId="0452B3FB" w14:textId="77777777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44308" w14:textId="77777777" w:rsidR="00E2692F" w:rsidRDefault="00E2692F">
            <w:pPr>
              <w:spacing w:line="240" w:lineRule="exact"/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  <w:p w14:paraId="7A2C58BA" w14:textId="77777777" w:rsidR="00E2692F" w:rsidRDefault="00E2692F">
            <w:pPr>
              <w:spacing w:line="360" w:lineRule="exac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・　　・</w:t>
            </w:r>
          </w:p>
        </w:tc>
        <w:tc>
          <w:tcPr>
            <w:tcW w:w="1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4DB13" w14:textId="77777777" w:rsidR="00E2692F" w:rsidRDefault="00E2692F">
            <w:pPr>
              <w:spacing w:line="240" w:lineRule="exact"/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起案</w:t>
            </w:r>
          </w:p>
          <w:p w14:paraId="5C6512FC" w14:textId="77777777" w:rsidR="00E2692F" w:rsidRDefault="00E2692F">
            <w:pPr>
              <w:spacing w:line="360" w:lineRule="exac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・　　・</w:t>
            </w:r>
          </w:p>
        </w:tc>
        <w:tc>
          <w:tcPr>
            <w:tcW w:w="1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63865" w14:textId="77777777" w:rsidR="00E2692F" w:rsidRDefault="00E2692F">
            <w:pPr>
              <w:spacing w:line="240" w:lineRule="exact"/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決裁</w:t>
            </w:r>
          </w:p>
          <w:p w14:paraId="19FE5548" w14:textId="77777777" w:rsidR="00E2692F" w:rsidRDefault="00E2692F">
            <w:pPr>
              <w:spacing w:line="360" w:lineRule="exac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・　　・</w:t>
            </w:r>
          </w:p>
        </w:tc>
        <w:tc>
          <w:tcPr>
            <w:tcW w:w="19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A75C9" w14:textId="77777777" w:rsidR="00E2692F" w:rsidRDefault="00E2692F">
            <w:pPr>
              <w:spacing w:line="240" w:lineRule="exact"/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決定通知</w:t>
            </w:r>
          </w:p>
          <w:p w14:paraId="0B257691" w14:textId="77777777" w:rsidR="00E2692F" w:rsidRDefault="00E2692F">
            <w:pPr>
              <w:spacing w:line="360" w:lineRule="exac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・　　・</w:t>
            </w:r>
          </w:p>
        </w:tc>
        <w:tc>
          <w:tcPr>
            <w:tcW w:w="19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4449" w14:textId="77777777" w:rsidR="00E2692F" w:rsidRDefault="00E2692F">
            <w:pPr>
              <w:spacing w:line="240" w:lineRule="exact"/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完結</w:t>
            </w:r>
          </w:p>
          <w:p w14:paraId="0442736C" w14:textId="77777777" w:rsidR="00E2692F" w:rsidRDefault="00E2692F">
            <w:pPr>
              <w:spacing w:line="360" w:lineRule="exac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・　　・</w:t>
            </w:r>
          </w:p>
        </w:tc>
      </w:tr>
    </w:tbl>
    <w:p w14:paraId="73CF4B12" w14:textId="77777777" w:rsidR="00E2692F" w:rsidRDefault="00E2692F">
      <w:pPr>
        <w:ind w:left="210"/>
        <w:rPr>
          <w:rFonts w:hint="eastAsia"/>
        </w:rPr>
      </w:pPr>
      <w:r>
        <w:rPr>
          <w:rFonts w:hint="eastAsia"/>
        </w:rPr>
        <w:t>※　指定工事店証を添付してください。</w:t>
      </w:r>
    </w:p>
    <w:sectPr w:rsidR="00E2692F">
      <w:pgSz w:w="11906" w:h="16838" w:code="9"/>
      <w:pgMar w:top="1134" w:right="1021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DE6"/>
    <w:multiLevelType w:val="singleLevel"/>
    <w:tmpl w:val="3C0E54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1" w15:restartNumberingAfterBreak="0">
    <w:nsid w:val="5BAA633A"/>
    <w:multiLevelType w:val="singleLevel"/>
    <w:tmpl w:val="0902DBF0"/>
    <w:lvl w:ilvl="0">
      <w:numFmt w:val="bullet"/>
      <w:lvlText w:val="□"/>
      <w:lvlJc w:val="left"/>
      <w:pPr>
        <w:tabs>
          <w:tab w:val="num" w:pos="795"/>
        </w:tabs>
        <w:ind w:left="795" w:hanging="405"/>
      </w:pPr>
      <w:rPr>
        <w:rFonts w:ascii="ＭＳ 明朝" w:hint="eastAsia"/>
      </w:rPr>
    </w:lvl>
  </w:abstractNum>
  <w:num w:numId="1" w16cid:durableId="1190947138">
    <w:abstractNumId w:val="1"/>
  </w:num>
  <w:num w:numId="2" w16cid:durableId="157207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2F"/>
    <w:rsid w:val="00010F50"/>
    <w:rsid w:val="00216F75"/>
    <w:rsid w:val="007E589B"/>
    <w:rsid w:val="00BD1847"/>
    <w:rsid w:val="00E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F217A8"/>
  <w15:chartTrackingRefBased/>
  <w15:docId w15:val="{6FFFB9AE-56E2-4BB9-8C51-F67EC01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7" w:hanging="397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543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</vt:lpstr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