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B9" w:rsidRDefault="00D91BB9" w:rsidP="00D91BB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1D7C" wp14:editId="228AFA36">
                <wp:simplePos x="0" y="0"/>
                <wp:positionH relativeFrom="column">
                  <wp:posOffset>4892040</wp:posOffset>
                </wp:positionH>
                <wp:positionV relativeFrom="paragraph">
                  <wp:posOffset>-754512</wp:posOffset>
                </wp:positionV>
                <wp:extent cx="961970" cy="375274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70" cy="37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1BB9" w:rsidRPr="00D40177" w:rsidRDefault="00D91BB9" w:rsidP="00D91B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40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C70D5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別紙</w:t>
                            </w:r>
                            <w:r w:rsidR="00C70D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D4017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F1D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2pt;margin-top:-59.4pt;width:75.7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" filled="f" stroked="f" strokeweight=".5pt">
                <v:textbox>
                  <w:txbxContent>
                    <w:p w:rsidR="00D91BB9" w:rsidRPr="00D40177" w:rsidRDefault="00D91BB9" w:rsidP="00D91BB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401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C70D5B">
                        <w:rPr>
                          <w:rFonts w:ascii="ＭＳ ゴシック" w:eastAsia="ＭＳ ゴシック" w:hAnsi="ＭＳ ゴシック"/>
                          <w:sz w:val="24"/>
                        </w:rPr>
                        <w:t>別紙</w:t>
                      </w:r>
                      <w:r w:rsidR="00C70D5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D40177">
                        <w:rPr>
                          <w:rFonts w:ascii="ＭＳ ゴシック" w:eastAsia="ＭＳ ゴシック" w:hAnsi="ＭＳ ゴシック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63A60">
        <w:rPr>
          <w:rFonts w:ascii="ＭＳ ゴシック" w:eastAsia="ＭＳ ゴシック" w:hAnsi="ＭＳ ゴシック" w:hint="eastAsia"/>
          <w:sz w:val="24"/>
        </w:rPr>
        <w:t>旧市営岡崎住宅跡地利活用に係るサウンディング型市場調査</w:t>
      </w:r>
    </w:p>
    <w:p w:rsidR="007B1DA4" w:rsidRPr="00631094" w:rsidRDefault="00631094" w:rsidP="00D91BB9">
      <w:pPr>
        <w:jc w:val="center"/>
        <w:rPr>
          <w:rFonts w:ascii="ＭＳ ゴシック" w:eastAsia="ＭＳ ゴシック" w:hAnsi="ＭＳ ゴシック"/>
          <w:sz w:val="36"/>
        </w:rPr>
      </w:pPr>
      <w:r w:rsidRPr="00631094">
        <w:rPr>
          <w:rFonts w:ascii="ＭＳ ゴシック" w:eastAsia="ＭＳ ゴシック" w:hAnsi="ＭＳ ゴシック" w:hint="eastAsia"/>
          <w:sz w:val="36"/>
        </w:rPr>
        <w:t>対話シート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3963"/>
      </w:tblGrid>
      <w:tr w:rsidR="00631094" w:rsidTr="004654C1">
        <w:trPr>
          <w:trHeight w:val="510"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1094" w:rsidRPr="00631094" w:rsidRDefault="00631094" w:rsidP="003673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1094" w:rsidRPr="00631094" w:rsidRDefault="00631094" w:rsidP="003673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094">
              <w:rPr>
                <w:rFonts w:ascii="ＭＳ ゴシック" w:eastAsia="ＭＳ ゴシック" w:hAnsi="ＭＳ ゴシック" w:hint="eastAsia"/>
                <w:b/>
                <w:szCs w:val="21"/>
              </w:rPr>
              <w:t>項目</w:t>
            </w:r>
          </w:p>
        </w:tc>
        <w:tc>
          <w:tcPr>
            <w:tcW w:w="5522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1094" w:rsidRPr="00631094" w:rsidRDefault="00631094" w:rsidP="003673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094">
              <w:rPr>
                <w:rFonts w:ascii="ＭＳ ゴシック" w:eastAsia="ＭＳ ゴシック" w:hAnsi="ＭＳ ゴシック" w:hint="eastAsia"/>
                <w:b/>
                <w:szCs w:val="21"/>
              </w:rPr>
              <w:t>内容</w:t>
            </w:r>
            <w:r w:rsidR="004521A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（※□にはレ点を記入してください）</w:t>
            </w:r>
          </w:p>
        </w:tc>
      </w:tr>
      <w:tr w:rsidR="00667CBC" w:rsidTr="00CA1EAF">
        <w:trPr>
          <w:trHeight w:val="624"/>
        </w:trPr>
        <w:tc>
          <w:tcPr>
            <w:tcW w:w="56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7CBC" w:rsidRPr="00C70D5B" w:rsidRDefault="00667CBC" w:rsidP="0036731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70D5B"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7CBC" w:rsidRPr="00C70D5B" w:rsidRDefault="00667CBC" w:rsidP="003673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70D5B">
              <w:rPr>
                <w:rFonts w:ascii="ＭＳ ゴシック" w:eastAsia="ＭＳ ゴシック" w:hAnsi="ＭＳ ゴシック" w:hint="eastAsia"/>
                <w:b/>
                <w:szCs w:val="21"/>
              </w:rPr>
              <w:t>利用方法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:rsidR="00667CBC" w:rsidRDefault="00667CBC" w:rsidP="00667CBC">
            <w:pPr>
              <w:rPr>
                <w:szCs w:val="21"/>
              </w:rPr>
            </w:pPr>
            <w:r w:rsidRPr="00530B10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購入　　</w:t>
            </w:r>
          </w:p>
        </w:tc>
        <w:tc>
          <w:tcPr>
            <w:tcW w:w="3963" w:type="dxa"/>
            <w:tcBorders>
              <w:top w:val="double" w:sz="4" w:space="0" w:color="auto"/>
              <w:left w:val="nil"/>
            </w:tcBorders>
            <w:vAlign w:val="center"/>
          </w:tcPr>
          <w:p w:rsidR="00667CBC" w:rsidRDefault="00667CBC" w:rsidP="004521A6">
            <w:pPr>
              <w:rPr>
                <w:szCs w:val="21"/>
              </w:rPr>
            </w:pPr>
            <w:r w:rsidRPr="00530B10">
              <w:rPr>
                <w:rFonts w:hint="eastAsia"/>
                <w:b/>
                <w:szCs w:val="21"/>
              </w:rPr>
              <w:t>□</w:t>
            </w:r>
            <w:r w:rsidR="00CA1EAF">
              <w:rPr>
                <w:rFonts w:hint="eastAsia"/>
                <w:szCs w:val="21"/>
              </w:rPr>
              <w:t xml:space="preserve">　賃借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="00CA1EA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※原則購入</w:t>
            </w:r>
          </w:p>
        </w:tc>
      </w:tr>
      <w:tr w:rsidR="00667CBC" w:rsidTr="004654C1">
        <w:trPr>
          <w:trHeight w:val="36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667CBC" w:rsidRPr="00C70D5B" w:rsidRDefault="00530B10" w:rsidP="0036731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667CBC" w:rsidRPr="00C70D5B" w:rsidRDefault="00530B10" w:rsidP="00530B1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利活用目的</w:t>
            </w:r>
          </w:p>
        </w:tc>
        <w:tc>
          <w:tcPr>
            <w:tcW w:w="5522" w:type="dxa"/>
            <w:gridSpan w:val="2"/>
            <w:tcBorders>
              <w:bottom w:val="dashed" w:sz="4" w:space="0" w:color="auto"/>
            </w:tcBorders>
          </w:tcPr>
          <w:p w:rsidR="00667CBC" w:rsidRPr="004521A6" w:rsidRDefault="00667CBC" w:rsidP="00667C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367316">
              <w:rPr>
                <w:rFonts w:hint="eastAsia"/>
                <w:szCs w:val="21"/>
              </w:rPr>
              <w:t>記載</w:t>
            </w:r>
            <w:r>
              <w:rPr>
                <w:rFonts w:hint="eastAsia"/>
                <w:szCs w:val="21"/>
              </w:rPr>
              <w:t>例】戸建住宅〇戸、共同住宅１棟〇戸</w:t>
            </w:r>
          </w:p>
        </w:tc>
      </w:tr>
      <w:tr w:rsidR="00667CBC" w:rsidTr="00530B10">
        <w:trPr>
          <w:trHeight w:val="2268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667CBC" w:rsidRPr="00C70D5B" w:rsidRDefault="00667CBC" w:rsidP="0036731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667CBC" w:rsidRPr="00C70D5B" w:rsidRDefault="00667CBC" w:rsidP="003673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522" w:type="dxa"/>
            <w:gridSpan w:val="2"/>
            <w:tcBorders>
              <w:top w:val="dashed" w:sz="4" w:space="0" w:color="auto"/>
            </w:tcBorders>
          </w:tcPr>
          <w:p w:rsidR="00667CBC" w:rsidRPr="00667CBC" w:rsidRDefault="00667CBC" w:rsidP="00667CBC">
            <w:pPr>
              <w:rPr>
                <w:szCs w:val="21"/>
              </w:rPr>
            </w:pPr>
          </w:p>
        </w:tc>
      </w:tr>
      <w:tr w:rsidR="00667CBC" w:rsidTr="00530B10">
        <w:trPr>
          <w:trHeight w:val="226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67CBC" w:rsidRPr="00C70D5B" w:rsidRDefault="00530B10" w:rsidP="0036731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7CBC" w:rsidRPr="00C70D5B" w:rsidRDefault="00367316" w:rsidP="003673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70D5B">
              <w:rPr>
                <w:rFonts w:ascii="ＭＳ ゴシック" w:eastAsia="ＭＳ ゴシック" w:hAnsi="ＭＳ ゴシック" w:hint="eastAsia"/>
                <w:b/>
                <w:szCs w:val="21"/>
              </w:rPr>
              <w:t>事業実施に当たって行政に期待する支援や配慮してほしい事項</w:t>
            </w:r>
          </w:p>
        </w:tc>
        <w:tc>
          <w:tcPr>
            <w:tcW w:w="5522" w:type="dxa"/>
            <w:gridSpan w:val="2"/>
          </w:tcPr>
          <w:p w:rsidR="00667CBC" w:rsidRDefault="00667CBC" w:rsidP="00667CBC">
            <w:pPr>
              <w:rPr>
                <w:szCs w:val="21"/>
              </w:rPr>
            </w:pPr>
          </w:p>
        </w:tc>
      </w:tr>
      <w:tr w:rsidR="00667CBC" w:rsidTr="00530B10">
        <w:trPr>
          <w:trHeight w:val="226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67CBC" w:rsidRPr="00C70D5B" w:rsidRDefault="00530B10" w:rsidP="0036731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7CBC" w:rsidRPr="00C70D5B" w:rsidRDefault="00367316" w:rsidP="003673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70D5B">
              <w:rPr>
                <w:rFonts w:ascii="ＭＳ ゴシック" w:eastAsia="ＭＳ ゴシック" w:hAnsi="ＭＳ ゴシック" w:hint="eastAsia"/>
                <w:b/>
                <w:szCs w:val="21"/>
              </w:rPr>
              <w:t>その他（購入条件等）</w:t>
            </w:r>
          </w:p>
        </w:tc>
        <w:tc>
          <w:tcPr>
            <w:tcW w:w="5522" w:type="dxa"/>
            <w:gridSpan w:val="2"/>
          </w:tcPr>
          <w:p w:rsidR="00667CBC" w:rsidRDefault="00667CBC" w:rsidP="00667CBC">
            <w:pPr>
              <w:rPr>
                <w:szCs w:val="21"/>
              </w:rPr>
            </w:pPr>
          </w:p>
        </w:tc>
      </w:tr>
    </w:tbl>
    <w:p w:rsidR="00631094" w:rsidRDefault="00631094">
      <w:pPr>
        <w:rPr>
          <w:szCs w:val="21"/>
        </w:rPr>
      </w:pPr>
    </w:p>
    <w:p w:rsidR="002A2F3A" w:rsidRPr="002A2F3A" w:rsidRDefault="002A2F3A" w:rsidP="00367316">
      <w:pPr>
        <w:spacing w:before="100"/>
        <w:rPr>
          <w:szCs w:val="21"/>
        </w:rPr>
      </w:pPr>
      <w:r w:rsidRPr="002A2F3A">
        <w:rPr>
          <w:rFonts w:hint="eastAsia"/>
          <w:szCs w:val="21"/>
        </w:rPr>
        <w:t>※必要に応じて記入枠を広げるなど、調整していただいても構いません。</w:t>
      </w:r>
      <w:r>
        <w:rPr>
          <w:szCs w:val="21"/>
        </w:rPr>
        <w:tab/>
      </w:r>
      <w:r>
        <w:rPr>
          <w:szCs w:val="21"/>
        </w:rPr>
        <w:tab/>
      </w:r>
    </w:p>
    <w:p w:rsidR="002A2F3A" w:rsidRPr="002A2F3A" w:rsidRDefault="002A2F3A" w:rsidP="00367316">
      <w:pPr>
        <w:spacing w:before="100"/>
        <w:ind w:left="210" w:hangingChars="100" w:hanging="210"/>
        <w:rPr>
          <w:szCs w:val="21"/>
        </w:rPr>
      </w:pPr>
      <w:r w:rsidRPr="002A2F3A">
        <w:rPr>
          <w:rFonts w:hint="eastAsia"/>
          <w:szCs w:val="21"/>
        </w:rPr>
        <w:t>※対話シートの内容を基に意見交換をしたいと考えています。想定する利活用について、分かる範囲で概要を記載してください。（提案内容はアイデアレベルでも構いません）</w:t>
      </w:r>
      <w:r>
        <w:rPr>
          <w:szCs w:val="21"/>
        </w:rPr>
        <w:tab/>
      </w:r>
    </w:p>
    <w:p w:rsidR="002A2F3A" w:rsidRPr="00631094" w:rsidRDefault="002A2F3A" w:rsidP="00367316">
      <w:pPr>
        <w:spacing w:before="100"/>
        <w:rPr>
          <w:szCs w:val="21"/>
        </w:rPr>
      </w:pPr>
      <w:r w:rsidRPr="002A2F3A">
        <w:rPr>
          <w:rFonts w:hint="eastAsia"/>
          <w:szCs w:val="21"/>
        </w:rPr>
        <w:t>※任意で資料を作成される場合は、</w:t>
      </w:r>
      <w:r w:rsidRPr="002A2F3A">
        <w:rPr>
          <w:szCs w:val="21"/>
        </w:rPr>
        <w:t>PDF形式として参加申込のメールに添付してください。</w:t>
      </w:r>
      <w:r w:rsidRPr="002A2F3A">
        <w:rPr>
          <w:szCs w:val="21"/>
        </w:rPr>
        <w:tab/>
      </w:r>
      <w:r w:rsidRPr="002A2F3A">
        <w:rPr>
          <w:szCs w:val="21"/>
        </w:rPr>
        <w:tab/>
      </w:r>
      <w:r w:rsidRPr="002A2F3A">
        <w:rPr>
          <w:szCs w:val="21"/>
        </w:rPr>
        <w:tab/>
      </w:r>
      <w:r w:rsidRPr="002A2F3A">
        <w:rPr>
          <w:szCs w:val="21"/>
        </w:rPr>
        <w:tab/>
      </w:r>
    </w:p>
    <w:sectPr w:rsidR="002A2F3A" w:rsidRPr="00631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A6" w:rsidRDefault="004521A6" w:rsidP="004521A6">
      <w:r>
        <w:separator/>
      </w:r>
    </w:p>
  </w:endnote>
  <w:endnote w:type="continuationSeparator" w:id="0">
    <w:p w:rsidR="004521A6" w:rsidRDefault="004521A6" w:rsidP="0045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A6" w:rsidRDefault="004521A6" w:rsidP="004521A6">
      <w:r>
        <w:separator/>
      </w:r>
    </w:p>
  </w:footnote>
  <w:footnote w:type="continuationSeparator" w:id="0">
    <w:p w:rsidR="004521A6" w:rsidRDefault="004521A6" w:rsidP="0045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94"/>
    <w:rsid w:val="002A2F3A"/>
    <w:rsid w:val="00367316"/>
    <w:rsid w:val="004521A6"/>
    <w:rsid w:val="004654C1"/>
    <w:rsid w:val="00530B10"/>
    <w:rsid w:val="00631094"/>
    <w:rsid w:val="00667CBC"/>
    <w:rsid w:val="007B1DA4"/>
    <w:rsid w:val="00C70D5B"/>
    <w:rsid w:val="00CA1EAF"/>
    <w:rsid w:val="00D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88C33"/>
  <w15:chartTrackingRefBased/>
  <w15:docId w15:val="{83DDB2EB-0679-44F1-B19A-879D06B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1A6"/>
  </w:style>
  <w:style w:type="paragraph" w:styleId="a6">
    <w:name w:val="footer"/>
    <w:basedOn w:val="a"/>
    <w:link w:val="a7"/>
    <w:uiPriority w:val="99"/>
    <w:unhideWhenUsed/>
    <w:rsid w:val="00452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</dc:creator>
  <cp:keywords/>
  <dc:description/>
  <cp:lastModifiedBy>大島</cp:lastModifiedBy>
  <cp:revision>10</cp:revision>
  <dcterms:created xsi:type="dcterms:W3CDTF">2021-12-22T00:20:00Z</dcterms:created>
  <dcterms:modified xsi:type="dcterms:W3CDTF">2021-12-23T04:20:00Z</dcterms:modified>
</cp:coreProperties>
</file>