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92" w:rsidRPr="00C71C92" w:rsidRDefault="00AE417F" w:rsidP="00C71C92">
      <w:pPr>
        <w:autoSpaceDE w:val="0"/>
        <w:autoSpaceDN w:val="0"/>
        <w:adjustRightInd w:val="0"/>
        <w:ind w:left="420" w:hangingChars="300" w:hanging="420"/>
        <w:jc w:val="right"/>
        <w:rPr>
          <w:rFonts w:ascii="ＭＳ Ｐゴシック" w:eastAsia="ＭＳ Ｐゴシック" w:hAnsi="ＭＳ Ｐゴシック" w:cs="Century"/>
          <w:kern w:val="0"/>
          <w:sz w:val="14"/>
          <w:szCs w:val="14"/>
        </w:rPr>
      </w:pPr>
      <w:bookmarkStart w:id="0" w:name="_GoBack"/>
      <w:bookmarkEnd w:id="0"/>
      <w:r>
        <w:rPr>
          <w:rFonts w:ascii="ＭＳ Ｐゴシック" w:eastAsia="ＭＳ Ｐゴシック" w:hAnsi="ＭＳ Ｐゴシック" w:cs="Century" w:hint="eastAsia"/>
          <w:kern w:val="0"/>
          <w:sz w:val="14"/>
          <w:szCs w:val="14"/>
        </w:rPr>
        <w:t>協議チェックシート（工事編</w:t>
      </w:r>
      <w:r w:rsidR="00C71C92" w:rsidRPr="00C71C92">
        <w:rPr>
          <w:rFonts w:ascii="ＭＳ Ｐゴシック" w:eastAsia="ＭＳ Ｐゴシック" w:hAnsi="ＭＳ Ｐゴシック" w:cs="Century" w:hint="eastAsia"/>
          <w:kern w:val="0"/>
          <w:sz w:val="14"/>
          <w:szCs w:val="14"/>
        </w:rPr>
        <w:t>）1/2</w:t>
      </w:r>
    </w:p>
    <w:p w:rsidR="00C71C92" w:rsidRPr="00C71C92" w:rsidRDefault="00AE417F" w:rsidP="00C71C92">
      <w:pPr>
        <w:autoSpaceDE w:val="0"/>
        <w:autoSpaceDN w:val="0"/>
        <w:adjustRightInd w:val="0"/>
        <w:spacing w:line="300" w:lineRule="exact"/>
        <w:ind w:left="840" w:hangingChars="300" w:hanging="840"/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（</w:t>
      </w:r>
      <w:r w:rsidR="00080261" w:rsidRPr="0008026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電子納品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）協議チェックシート（工事編</w:t>
      </w:r>
      <w:r w:rsidR="00C71C92" w:rsidRPr="00C71C92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603"/>
      </w:tblGrid>
      <w:tr w:rsidR="00C71C92" w:rsidRPr="00C71C92" w:rsidTr="00B82DF1">
        <w:trPr>
          <w:trHeight w:val="120"/>
        </w:trPr>
        <w:tc>
          <w:tcPr>
            <w:tcW w:w="1462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工事</w:t>
            </w:r>
            <w:r w:rsidR="007F4BC4">
              <w:rPr>
                <w:rFonts w:cs="Century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603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trHeight w:val="120"/>
        </w:trPr>
        <w:tc>
          <w:tcPr>
            <w:tcW w:w="1462" w:type="dxa"/>
          </w:tcPr>
          <w:p w:rsidR="00C71C92" w:rsidRPr="00C71C92" w:rsidRDefault="007F4BC4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cs="Century" w:hint="eastAsia"/>
                <w:kern w:val="0"/>
                <w:sz w:val="20"/>
                <w:szCs w:val="20"/>
              </w:rPr>
              <w:t>工事期間</w:t>
            </w:r>
          </w:p>
        </w:tc>
        <w:tc>
          <w:tcPr>
            <w:tcW w:w="7603" w:type="dxa"/>
          </w:tcPr>
          <w:p w:rsidR="00C71C92" w:rsidRPr="00D15006" w:rsidRDefault="00C71C92" w:rsidP="007F4BC4">
            <w:pPr>
              <w:autoSpaceDE w:val="0"/>
              <w:autoSpaceDN w:val="0"/>
              <w:adjustRightInd w:val="0"/>
              <w:spacing w:line="300" w:lineRule="exact"/>
              <w:ind w:leftChars="100" w:left="610" w:hangingChars="200" w:hanging="4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D15006">
              <w:rPr>
                <w:rFonts w:cs="Century" w:hint="eastAsia"/>
                <w:kern w:val="0"/>
                <w:sz w:val="20"/>
                <w:szCs w:val="20"/>
              </w:rPr>
              <w:t xml:space="preserve">　　</w:t>
            </w:r>
            <w:r w:rsidR="005E7A78">
              <w:rPr>
                <w:rFonts w:cs="Century" w:hint="eastAsia"/>
                <w:kern w:val="0"/>
                <w:sz w:val="20"/>
                <w:szCs w:val="20"/>
              </w:rPr>
              <w:t xml:space="preserve">　</w:t>
            </w:r>
            <w:r w:rsidRPr="00D15006">
              <w:rPr>
                <w:rFonts w:cs="Century" w:hint="eastAsia"/>
                <w:kern w:val="0"/>
                <w:sz w:val="20"/>
                <w:szCs w:val="20"/>
              </w:rPr>
              <w:t>年　　月　　日</w:t>
            </w:r>
            <w:r w:rsidR="00737D35">
              <w:rPr>
                <w:rFonts w:cs="Century" w:hint="eastAsia"/>
                <w:kern w:val="0"/>
                <w:sz w:val="20"/>
                <w:szCs w:val="20"/>
              </w:rPr>
              <w:t xml:space="preserve">　</w:t>
            </w:r>
            <w:r w:rsidRPr="00D15006">
              <w:rPr>
                <w:rFonts w:cs="Century" w:hint="eastAsia"/>
                <w:kern w:val="0"/>
                <w:sz w:val="20"/>
                <w:szCs w:val="20"/>
              </w:rPr>
              <w:t>～</w:t>
            </w:r>
            <w:r w:rsidR="003824B5">
              <w:rPr>
                <w:rFonts w:cs="Century" w:hint="eastAsia"/>
                <w:kern w:val="0"/>
                <w:sz w:val="20"/>
                <w:szCs w:val="20"/>
              </w:rPr>
              <w:t xml:space="preserve">　　</w:t>
            </w:r>
            <w:r w:rsidRPr="00D15006">
              <w:rPr>
                <w:rFonts w:cs="Century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C71C92" w:rsidRPr="00C71C92" w:rsidTr="00B82DF1">
        <w:trPr>
          <w:trHeight w:val="120"/>
        </w:trPr>
        <w:tc>
          <w:tcPr>
            <w:tcW w:w="1462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工事番号</w:t>
            </w:r>
          </w:p>
        </w:tc>
        <w:tc>
          <w:tcPr>
            <w:tcW w:w="7603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</w:tbl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7605"/>
      </w:tblGrid>
      <w:tr w:rsidR="00C71C92" w:rsidRPr="00C71C92" w:rsidTr="00B82DF1">
        <w:trPr>
          <w:trHeight w:val="180"/>
        </w:trPr>
        <w:tc>
          <w:tcPr>
            <w:tcW w:w="146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540" w:hangingChars="300" w:hanging="540"/>
              <w:jc w:val="left"/>
              <w:rPr>
                <w:rFonts w:cs="Century"/>
                <w:kern w:val="0"/>
                <w:sz w:val="18"/>
                <w:szCs w:val="18"/>
              </w:rPr>
            </w:pPr>
            <w:r w:rsidRPr="00C71C92">
              <w:rPr>
                <w:rFonts w:cs="Century" w:hint="eastAsia"/>
                <w:kern w:val="0"/>
                <w:sz w:val="18"/>
                <w:szCs w:val="18"/>
              </w:rPr>
              <w:t>協議実施日</w:t>
            </w:r>
          </w:p>
        </w:tc>
        <w:tc>
          <w:tcPr>
            <w:tcW w:w="7605" w:type="dxa"/>
          </w:tcPr>
          <w:p w:rsidR="00C71C92" w:rsidRPr="00D15006" w:rsidRDefault="00C71C92" w:rsidP="003824B5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D15006">
              <w:rPr>
                <w:rFonts w:cs="Century" w:hint="eastAsia"/>
                <w:kern w:val="0"/>
                <w:sz w:val="20"/>
                <w:szCs w:val="20"/>
              </w:rPr>
              <w:t xml:space="preserve">　　</w:t>
            </w:r>
            <w:r w:rsidR="005E7A78">
              <w:rPr>
                <w:rFonts w:cs="Century" w:hint="eastAsia"/>
                <w:kern w:val="0"/>
                <w:sz w:val="20"/>
                <w:szCs w:val="20"/>
              </w:rPr>
              <w:t xml:space="preserve">　</w:t>
            </w:r>
            <w:r w:rsidRPr="00D15006">
              <w:rPr>
                <w:rFonts w:cs="Century" w:hint="eastAsia"/>
                <w:kern w:val="0"/>
                <w:sz w:val="20"/>
                <w:szCs w:val="20"/>
              </w:rPr>
              <w:t>年　　月　　日（　）</w:t>
            </w:r>
          </w:p>
        </w:tc>
      </w:tr>
    </w:tbl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</w:p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  <w:r w:rsidRPr="00C71C92">
        <w:rPr>
          <w:rFonts w:cs="Century" w:hint="eastAsia"/>
          <w:kern w:val="0"/>
          <w:sz w:val="24"/>
          <w:szCs w:val="24"/>
        </w:rPr>
        <w:t>（１）協議参加者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837"/>
        <w:gridCol w:w="1906"/>
        <w:gridCol w:w="1906"/>
        <w:gridCol w:w="2019"/>
      </w:tblGrid>
      <w:tr w:rsidR="00C71C92" w:rsidRPr="00C71C92" w:rsidTr="00B82DF1">
        <w:trPr>
          <w:cantSplit/>
          <w:trHeight w:val="108"/>
        </w:trPr>
        <w:tc>
          <w:tcPr>
            <w:tcW w:w="1397" w:type="dxa"/>
            <w:vMerge w:val="restart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発注者</w:t>
            </w: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部・課・担当名</w:t>
            </w:r>
          </w:p>
        </w:tc>
        <w:tc>
          <w:tcPr>
            <w:tcW w:w="5831" w:type="dxa"/>
            <w:gridSpan w:val="3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出席者名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連絡先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電話番号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連絡先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(e-mail)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 w:val="restart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受注者</w:t>
            </w: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社名</w:t>
            </w:r>
          </w:p>
        </w:tc>
        <w:tc>
          <w:tcPr>
            <w:tcW w:w="5831" w:type="dxa"/>
            <w:gridSpan w:val="3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center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管理責任者</w:t>
            </w: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出席者名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連絡先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電話番号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B82DF1">
        <w:trPr>
          <w:cantSplit/>
          <w:trHeight w:val="108"/>
        </w:trPr>
        <w:tc>
          <w:tcPr>
            <w:tcW w:w="1397" w:type="dxa"/>
            <w:vMerge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連絡先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(e-mail)</w:t>
            </w: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90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201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</w:tbl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</w:p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  <w:r w:rsidRPr="00C71C92">
        <w:rPr>
          <w:rFonts w:cs="Century" w:hint="eastAsia"/>
          <w:kern w:val="0"/>
          <w:sz w:val="24"/>
          <w:szCs w:val="24"/>
        </w:rPr>
        <w:t>（２）電子納品に向けての確認事項（受注者）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646"/>
      </w:tblGrid>
      <w:tr w:rsidR="00C71C92" w:rsidRPr="00C71C92" w:rsidTr="00B82DF1">
        <w:trPr>
          <w:trHeight w:val="375"/>
          <w:jc w:val="center"/>
        </w:trPr>
        <w:tc>
          <w:tcPr>
            <w:tcW w:w="9065" w:type="dxa"/>
            <w:gridSpan w:val="2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○システム環境</w:t>
            </w:r>
          </w:p>
        </w:tc>
      </w:tr>
      <w:tr w:rsidR="00C71C92" w:rsidRPr="00C71C92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パソコン</w:t>
            </w: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当該工事用パソコンの有無　□有り　□なし（□他と共有　□なし）</w:t>
            </w:r>
          </w:p>
        </w:tc>
      </w:tr>
      <w:tr w:rsidR="00C71C92" w:rsidRPr="00C71C92" w:rsidTr="00B82DF1">
        <w:trPr>
          <w:cantSplit/>
          <w:trHeight w:val="325"/>
          <w:jc w:val="center"/>
        </w:trPr>
        <w:tc>
          <w:tcPr>
            <w:tcW w:w="2415" w:type="dxa"/>
            <w:vMerge w:val="restart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パソコン環境</w:t>
            </w: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Windows</w:t>
            </w:r>
            <w:r w:rsidRPr="00C71C92">
              <w:rPr>
                <w:rFonts w:cs="Century" w:hint="eastAsia"/>
                <w:kern w:val="0"/>
                <w:sz w:val="22"/>
              </w:rPr>
              <w:t>を搭載　□有り（　　　　　　　　）　□なし</w:t>
            </w:r>
          </w:p>
        </w:tc>
      </w:tr>
      <w:tr w:rsidR="00C71C92" w:rsidRPr="00C71C92" w:rsidTr="00B82DF1">
        <w:trPr>
          <w:cantSplit/>
          <w:trHeight w:val="325"/>
          <w:jc w:val="center"/>
        </w:trPr>
        <w:tc>
          <w:tcPr>
            <w:tcW w:w="2415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CD-R</w:t>
            </w:r>
            <w:r w:rsidRPr="00C71C92">
              <w:rPr>
                <w:rFonts w:cs="Century" w:hint="eastAsia"/>
                <w:kern w:val="0"/>
                <w:sz w:val="22"/>
              </w:rPr>
              <w:t>（</w:t>
            </w:r>
            <w:r w:rsidRPr="00C71C92">
              <w:rPr>
                <w:rFonts w:cs="Century" w:hint="eastAsia"/>
                <w:kern w:val="0"/>
                <w:sz w:val="22"/>
              </w:rPr>
              <w:t>DVD-R</w:t>
            </w:r>
            <w:r w:rsidRPr="00C71C92">
              <w:rPr>
                <w:rFonts w:cs="Century" w:hint="eastAsia"/>
                <w:kern w:val="0"/>
                <w:sz w:val="22"/>
              </w:rPr>
              <w:t>）ドライブを搭載　□有り　□なし</w:t>
            </w:r>
          </w:p>
        </w:tc>
      </w:tr>
      <w:tr w:rsidR="00C71C92" w:rsidRPr="00C71C92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ウイルス対策ソフト</w:t>
            </w: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ソフト名（　　　　　　　　　　　）　更新対策　□有り　□なし</w:t>
            </w:r>
          </w:p>
        </w:tc>
      </w:tr>
      <w:tr w:rsidR="00C71C92" w:rsidRPr="00C71C92" w:rsidTr="00B82DF1">
        <w:trPr>
          <w:cantSplit/>
          <w:trHeight w:val="325"/>
          <w:jc w:val="center"/>
        </w:trPr>
        <w:tc>
          <w:tcPr>
            <w:tcW w:w="2415" w:type="dxa"/>
            <w:vMerge w:val="restart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デジタルカメラ</w:t>
            </w: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 xml:space="preserve">□有り　□なし　</w:t>
            </w:r>
          </w:p>
        </w:tc>
      </w:tr>
      <w:tr w:rsidR="00C71C92" w:rsidRPr="00C71C92" w:rsidTr="00B82DF1">
        <w:trPr>
          <w:cantSplit/>
          <w:trHeight w:val="325"/>
          <w:jc w:val="center"/>
        </w:trPr>
        <w:tc>
          <w:tcPr>
            <w:tcW w:w="2415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画素数：１３０～２００万画素に対応　□可能　□不可能</w:t>
            </w:r>
          </w:p>
        </w:tc>
      </w:tr>
      <w:tr w:rsidR="00C71C92" w:rsidRPr="00C71C92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電子納品作成ソフト</w:t>
            </w:r>
          </w:p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(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写真管理ソフト含む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5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□有り　□なし（□管理ファイル等自前で作成可能　□なし）</w:t>
            </w:r>
          </w:p>
        </w:tc>
      </w:tr>
      <w:tr w:rsidR="00C71C92" w:rsidRPr="00C71C92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ＳＸＦブラウザ</w:t>
            </w:r>
          </w:p>
        </w:tc>
        <w:tc>
          <w:tcPr>
            <w:tcW w:w="6650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C71C92">
              <w:rPr>
                <w:rFonts w:cs="Century" w:hint="eastAsia"/>
                <w:kern w:val="0"/>
                <w:sz w:val="22"/>
              </w:rPr>
              <w:t>□入手済み　□未入手（□</w:t>
            </w:r>
            <w:r w:rsidRPr="00C71C92">
              <w:rPr>
                <w:rFonts w:cs="Century" w:hint="eastAsia"/>
                <w:kern w:val="0"/>
                <w:sz w:val="22"/>
              </w:rPr>
              <w:t>SXF</w:t>
            </w:r>
            <w:r w:rsidRPr="00C71C92">
              <w:rPr>
                <w:rFonts w:cs="Century" w:hint="eastAsia"/>
                <w:kern w:val="0"/>
                <w:sz w:val="22"/>
              </w:rPr>
              <w:t>対応</w:t>
            </w:r>
            <w:r w:rsidRPr="00C71C92">
              <w:rPr>
                <w:rFonts w:cs="Century" w:hint="eastAsia"/>
                <w:kern w:val="0"/>
                <w:sz w:val="22"/>
              </w:rPr>
              <w:t>CAD</w:t>
            </w:r>
            <w:r w:rsidRPr="00C71C92">
              <w:rPr>
                <w:rFonts w:cs="Century" w:hint="eastAsia"/>
                <w:kern w:val="0"/>
                <w:sz w:val="22"/>
              </w:rPr>
              <w:t>有り　□入手予定）</w:t>
            </w:r>
          </w:p>
        </w:tc>
      </w:tr>
      <w:tr w:rsidR="00AC6A61" w:rsidRPr="00080261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080261" w:rsidRDefault="004E2213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文書作成</w:t>
            </w:r>
            <w:r w:rsidR="00C71C92" w:rsidRPr="00080261">
              <w:rPr>
                <w:rFonts w:cs="Century" w:hint="eastAsia"/>
                <w:kern w:val="0"/>
                <w:sz w:val="22"/>
              </w:rPr>
              <w:t>ソフト</w:t>
            </w:r>
          </w:p>
        </w:tc>
        <w:tc>
          <w:tcPr>
            <w:tcW w:w="6650" w:type="dxa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ソフト名（　　　　　　　　　　　）</w:t>
            </w:r>
            <w:r w:rsidRPr="00080261">
              <w:rPr>
                <w:rFonts w:cs="Century" w:hint="eastAsia"/>
                <w:kern w:val="0"/>
                <w:sz w:val="22"/>
              </w:rPr>
              <w:t>Ver.</w:t>
            </w:r>
          </w:p>
        </w:tc>
      </w:tr>
      <w:tr w:rsidR="00AC6A61" w:rsidRPr="00080261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表計算ソフト</w:t>
            </w:r>
          </w:p>
        </w:tc>
        <w:tc>
          <w:tcPr>
            <w:tcW w:w="6650" w:type="dxa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ソフト名（　　　　　　　　　　　）</w:t>
            </w:r>
            <w:r w:rsidRPr="00080261">
              <w:rPr>
                <w:rFonts w:cs="Century" w:hint="eastAsia"/>
                <w:kern w:val="0"/>
                <w:sz w:val="22"/>
              </w:rPr>
              <w:t>Ver.</w:t>
            </w:r>
          </w:p>
        </w:tc>
      </w:tr>
      <w:tr w:rsidR="00AC6A61" w:rsidRPr="00080261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ＰＤＦ作成ソフト</w:t>
            </w:r>
          </w:p>
        </w:tc>
        <w:tc>
          <w:tcPr>
            <w:tcW w:w="6650" w:type="dxa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ソフト名（　　　　　　　　　　　）</w:t>
            </w:r>
            <w:r w:rsidRPr="00080261">
              <w:rPr>
                <w:rFonts w:cs="Century" w:hint="eastAsia"/>
                <w:kern w:val="0"/>
                <w:sz w:val="22"/>
              </w:rPr>
              <w:t>Ver.</w:t>
            </w:r>
          </w:p>
        </w:tc>
      </w:tr>
      <w:tr w:rsidR="00AC6A61" w:rsidRPr="00080261" w:rsidTr="00B82DF1">
        <w:trPr>
          <w:trHeight w:val="325"/>
          <w:jc w:val="center"/>
        </w:trPr>
        <w:tc>
          <w:tcPr>
            <w:tcW w:w="2415" w:type="dxa"/>
            <w:vAlign w:val="center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ＣＡＤソフト</w:t>
            </w:r>
          </w:p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(SXF</w:t>
            </w:r>
            <w:r w:rsidRPr="00080261">
              <w:rPr>
                <w:rFonts w:cs="Century" w:hint="eastAsia"/>
                <w:kern w:val="0"/>
                <w:sz w:val="22"/>
              </w:rPr>
              <w:t>形式対応ソフトがある場合のみ記入</w:t>
            </w:r>
            <w:r w:rsidRPr="00080261">
              <w:rPr>
                <w:rFonts w:cs="Century" w:hint="eastAsia"/>
                <w:kern w:val="0"/>
                <w:sz w:val="22"/>
              </w:rPr>
              <w:t>)</w:t>
            </w:r>
          </w:p>
        </w:tc>
        <w:tc>
          <w:tcPr>
            <w:tcW w:w="6650" w:type="dxa"/>
            <w:vAlign w:val="center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ソフト名（　　　　　　　　　　　）</w:t>
            </w:r>
            <w:r w:rsidRPr="00080261">
              <w:rPr>
                <w:rFonts w:cs="Century" w:hint="eastAsia"/>
                <w:kern w:val="0"/>
                <w:sz w:val="22"/>
              </w:rPr>
              <w:t>Ver.</w:t>
            </w:r>
          </w:p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メーカー名</w:t>
            </w:r>
          </w:p>
        </w:tc>
      </w:tr>
      <w:tr w:rsidR="00AC6A61" w:rsidRPr="00080261" w:rsidTr="00B82DF1">
        <w:trPr>
          <w:trHeight w:val="531"/>
          <w:jc w:val="center"/>
        </w:trPr>
        <w:tc>
          <w:tcPr>
            <w:tcW w:w="2415" w:type="dxa"/>
            <w:vAlign w:val="center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チェックソフト</w:t>
            </w:r>
          </w:p>
        </w:tc>
        <w:tc>
          <w:tcPr>
            <w:tcW w:w="6650" w:type="dxa"/>
          </w:tcPr>
          <w:p w:rsidR="00C71C92" w:rsidRPr="00080261" w:rsidRDefault="00C71C92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/>
                <w:kern w:val="0"/>
                <w:sz w:val="22"/>
              </w:rPr>
            </w:pPr>
            <w:r w:rsidRPr="00080261">
              <w:rPr>
                <w:rFonts w:cs="Century" w:hint="eastAsia"/>
                <w:kern w:val="0"/>
                <w:sz w:val="22"/>
              </w:rPr>
              <w:t>ソフト名（　　　　　　　　　　　）</w:t>
            </w:r>
            <w:r w:rsidRPr="00080261">
              <w:rPr>
                <w:rFonts w:cs="Century" w:hint="eastAsia"/>
                <w:kern w:val="0"/>
                <w:sz w:val="22"/>
              </w:rPr>
              <w:t>Ver.</w:t>
            </w:r>
          </w:p>
        </w:tc>
      </w:tr>
      <w:tr w:rsidR="00B82DF1" w:rsidRPr="00080261" w:rsidTr="00B82DF1">
        <w:trPr>
          <w:trHeight w:val="531"/>
          <w:jc w:val="center"/>
        </w:trPr>
        <w:tc>
          <w:tcPr>
            <w:tcW w:w="2415" w:type="dxa"/>
            <w:vAlign w:val="center"/>
          </w:tcPr>
          <w:p w:rsidR="00B82DF1" w:rsidRPr="00080261" w:rsidRDefault="00B82DF1" w:rsidP="00C71C92">
            <w:pPr>
              <w:autoSpaceDE w:val="0"/>
              <w:autoSpaceDN w:val="0"/>
              <w:adjustRightInd w:val="0"/>
              <w:spacing w:line="300" w:lineRule="exact"/>
              <w:ind w:left="660" w:hangingChars="300" w:hanging="660"/>
              <w:jc w:val="left"/>
              <w:rPr>
                <w:rFonts w:cs="Century" w:hint="eastAsia"/>
                <w:kern w:val="0"/>
                <w:sz w:val="22"/>
              </w:rPr>
            </w:pPr>
            <w:r w:rsidRPr="00B82DF1">
              <w:rPr>
                <w:rFonts w:cs="Century" w:hint="eastAsia"/>
                <w:kern w:val="0"/>
                <w:sz w:val="22"/>
              </w:rPr>
              <w:t>適用する要領・基準</w:t>
            </w:r>
          </w:p>
        </w:tc>
        <w:tc>
          <w:tcPr>
            <w:tcW w:w="6650" w:type="dxa"/>
            <w:vAlign w:val="center"/>
          </w:tcPr>
          <w:p w:rsidR="00B82DF1" w:rsidRPr="00B82DF1" w:rsidRDefault="00B82DF1" w:rsidP="00C71C92">
            <w:pPr>
              <w:autoSpaceDE w:val="0"/>
              <w:autoSpaceDN w:val="0"/>
              <w:adjustRightInd w:val="0"/>
              <w:spacing w:line="300" w:lineRule="exact"/>
              <w:ind w:left="600" w:hangingChars="300" w:hanging="600"/>
              <w:jc w:val="left"/>
              <w:rPr>
                <w:rFonts w:cs="Century" w:hint="eastAsia"/>
                <w:kern w:val="0"/>
                <w:sz w:val="20"/>
                <w:szCs w:val="20"/>
              </w:rPr>
            </w:pPr>
            <w:r w:rsidRPr="00B82DF1">
              <w:rPr>
                <w:rFonts w:cs="Century" w:hint="eastAsia"/>
                <w:kern w:val="0"/>
                <w:sz w:val="20"/>
                <w:szCs w:val="20"/>
              </w:rPr>
              <w:t>工事（土木）［平成２８年３月版］工事完成図書電子納品</w:t>
            </w:r>
          </w:p>
        </w:tc>
      </w:tr>
    </w:tbl>
    <w:p w:rsidR="00B82DF1" w:rsidRPr="00C71C92" w:rsidRDefault="00C71C92" w:rsidP="00B82DF1">
      <w:pPr>
        <w:autoSpaceDE w:val="0"/>
        <w:autoSpaceDN w:val="0"/>
        <w:adjustRightInd w:val="0"/>
        <w:spacing w:line="300" w:lineRule="exact"/>
        <w:jc w:val="left"/>
        <w:rPr>
          <w:rFonts w:cs="Century"/>
          <w:kern w:val="0"/>
          <w:sz w:val="22"/>
        </w:rPr>
      </w:pPr>
      <w:r w:rsidRPr="00080261">
        <w:rPr>
          <w:rFonts w:cs="Century" w:hint="eastAsia"/>
          <w:kern w:val="0"/>
          <w:sz w:val="22"/>
        </w:rPr>
        <w:t>注</w:t>
      </w:r>
      <w:r w:rsidRPr="00080261">
        <w:rPr>
          <w:rFonts w:cs="Century" w:hint="eastAsia"/>
          <w:kern w:val="0"/>
          <w:sz w:val="22"/>
        </w:rPr>
        <w:t>)</w:t>
      </w:r>
      <w:r w:rsidR="004E2213" w:rsidRPr="00080261">
        <w:rPr>
          <w:rFonts w:cs="Century" w:hint="eastAsia"/>
          <w:kern w:val="0"/>
          <w:sz w:val="22"/>
        </w:rPr>
        <w:t>１　ウイルス対策については、「（４</w:t>
      </w:r>
      <w:r w:rsidRPr="00080261">
        <w:rPr>
          <w:rFonts w:cs="Century" w:hint="eastAsia"/>
          <w:kern w:val="0"/>
          <w:sz w:val="22"/>
        </w:rPr>
        <w:t>）ウイルス対策」にて詳細に</w:t>
      </w:r>
      <w:r w:rsidRPr="00C71C92">
        <w:rPr>
          <w:rFonts w:cs="Century" w:hint="eastAsia"/>
          <w:kern w:val="0"/>
          <w:sz w:val="22"/>
        </w:rPr>
        <w:t>確認</w:t>
      </w:r>
      <w:r w:rsidR="00B82DF1" w:rsidRPr="00C71C92">
        <w:rPr>
          <w:rFonts w:cs="Century" w:hint="eastAsia"/>
          <w:kern w:val="0"/>
          <w:sz w:val="22"/>
        </w:rPr>
        <w:t>すること。</w:t>
      </w:r>
    </w:p>
    <w:p w:rsidR="00C71C92" w:rsidRPr="00C71C92" w:rsidRDefault="00C71C92" w:rsidP="00C71C92">
      <w:pPr>
        <w:autoSpaceDE w:val="0"/>
        <w:autoSpaceDN w:val="0"/>
        <w:adjustRightInd w:val="0"/>
        <w:spacing w:line="300" w:lineRule="exact"/>
        <w:ind w:left="660" w:hangingChars="300" w:hanging="660"/>
        <w:jc w:val="left"/>
        <w:rPr>
          <w:rFonts w:cs="Century"/>
          <w:kern w:val="0"/>
          <w:sz w:val="22"/>
        </w:rPr>
      </w:pPr>
    </w:p>
    <w:p w:rsidR="00C71C92" w:rsidRPr="00C71C92" w:rsidRDefault="00C71C92" w:rsidP="00C71C92">
      <w:pPr>
        <w:ind w:firstLineChars="350" w:firstLine="735"/>
        <w:jc w:val="right"/>
        <w:rPr>
          <w:rFonts w:ascii="ＭＳ Ｐゴシック" w:eastAsia="ＭＳ Ｐゴシック" w:hAnsi="ＭＳ Ｐゴシック" w:cs="Century"/>
          <w:kern w:val="0"/>
          <w:sz w:val="14"/>
          <w:szCs w:val="14"/>
        </w:rPr>
      </w:pPr>
      <w:r>
        <w:br w:type="page"/>
      </w:r>
      <w:r w:rsidRPr="00C71C92">
        <w:rPr>
          <w:rFonts w:ascii="ＭＳ Ｐゴシック" w:eastAsia="ＭＳ Ｐゴシック" w:hAnsi="ＭＳ Ｐゴシック" w:cs="Century" w:hint="eastAsia"/>
          <w:kern w:val="0"/>
          <w:sz w:val="14"/>
          <w:szCs w:val="14"/>
        </w:rPr>
        <w:lastRenderedPageBreak/>
        <w:t>協議チェックシート（工事用）2/2</w:t>
      </w:r>
    </w:p>
    <w:p w:rsidR="00C71C92" w:rsidRPr="00C71C92" w:rsidRDefault="00C71C92" w:rsidP="00C71C92">
      <w:pPr>
        <w:autoSpaceDE w:val="0"/>
        <w:autoSpaceDN w:val="0"/>
        <w:adjustRightInd w:val="0"/>
        <w:spacing w:line="28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  <w:r w:rsidRPr="00C71C92">
        <w:rPr>
          <w:rFonts w:cs="Century" w:hint="eastAsia"/>
          <w:kern w:val="0"/>
          <w:sz w:val="24"/>
          <w:szCs w:val="24"/>
        </w:rPr>
        <w:t>（３）電子納品対象書類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1253"/>
        <w:gridCol w:w="4767"/>
      </w:tblGrid>
      <w:tr w:rsidR="00C71C92" w:rsidRPr="00C71C92" w:rsidTr="00AE417F">
        <w:trPr>
          <w:trHeight w:val="90"/>
          <w:jc w:val="right"/>
        </w:trPr>
        <w:tc>
          <w:tcPr>
            <w:tcW w:w="1820" w:type="dxa"/>
            <w:vMerge w:val="restart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73" w:type="dxa"/>
            <w:gridSpan w:val="2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center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納品形式</w:t>
            </w:r>
          </w:p>
        </w:tc>
        <w:tc>
          <w:tcPr>
            <w:tcW w:w="4767" w:type="dxa"/>
            <w:vMerge w:val="restart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協議における取決め事項</w:t>
            </w:r>
          </w:p>
        </w:tc>
      </w:tr>
      <w:tr w:rsidR="00C71C92" w:rsidRPr="00C71C92" w:rsidTr="00AE417F">
        <w:trPr>
          <w:trHeight w:val="450"/>
          <w:jc w:val="right"/>
        </w:trPr>
        <w:tc>
          <w:tcPr>
            <w:tcW w:w="1820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電子納品</w:t>
            </w: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600" w:hangingChars="300" w:hanging="60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0"/>
                <w:szCs w:val="20"/>
              </w:rPr>
              <w:t>紙納品</w:t>
            </w:r>
          </w:p>
        </w:tc>
        <w:tc>
          <w:tcPr>
            <w:tcW w:w="4767" w:type="dxa"/>
            <w:vMerge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435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発注図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 xml:space="preserve">提供　□有り　□なし　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注１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)</w:t>
            </w:r>
          </w:p>
        </w:tc>
      </w:tr>
      <w:tr w:rsidR="00C71C92" w:rsidRPr="00C71C92" w:rsidTr="00AE417F">
        <w:trPr>
          <w:trHeight w:val="491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0"/>
                <w:szCs w:val="20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特記仕様書等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 xml:space="preserve">提供　□有り　□なし　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(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注１</w:t>
            </w:r>
            <w:r w:rsidRPr="00C71C92">
              <w:rPr>
                <w:rFonts w:cs="Century" w:hint="eastAsia"/>
                <w:kern w:val="0"/>
                <w:sz w:val="20"/>
                <w:szCs w:val="20"/>
              </w:rPr>
              <w:t>)</w:t>
            </w:r>
          </w:p>
        </w:tc>
      </w:tr>
      <w:tr w:rsidR="00C71C92" w:rsidRPr="00C71C92" w:rsidTr="00AE417F">
        <w:trPr>
          <w:trHeight w:val="477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工事写真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435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施工計画書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449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打合せ簿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436"/>
          <w:jc w:val="right"/>
        </w:trPr>
        <w:tc>
          <w:tcPr>
            <w:tcW w:w="1820" w:type="dxa"/>
            <w:vMerge w:val="restart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その他の書類</w:t>
            </w: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578"/>
          <w:jc w:val="right"/>
        </w:trPr>
        <w:tc>
          <w:tcPr>
            <w:tcW w:w="1820" w:type="dxa"/>
            <w:vMerge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center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</w:p>
        </w:tc>
      </w:tr>
      <w:tr w:rsidR="00C71C92" w:rsidRPr="00C71C92" w:rsidTr="00AE417F">
        <w:trPr>
          <w:trHeight w:val="477"/>
          <w:jc w:val="right"/>
        </w:trPr>
        <w:tc>
          <w:tcPr>
            <w:tcW w:w="1820" w:type="dxa"/>
            <w:vAlign w:val="center"/>
          </w:tcPr>
          <w:p w:rsidR="00C71C92" w:rsidRPr="00C71C92" w:rsidRDefault="00C71C92" w:rsidP="00AE417F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電子納品媒体</w:t>
            </w:r>
          </w:p>
        </w:tc>
        <w:tc>
          <w:tcPr>
            <w:tcW w:w="7240" w:type="dxa"/>
            <w:gridSpan w:val="3"/>
            <w:tcBorders>
              <w:right w:val="single" w:sz="4" w:space="0" w:color="auto"/>
            </w:tcBorders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□ＣＤ－Ｒ　□ＤＶＤ－Ｒ　□その他（　　　　　　　　　）</w:t>
            </w:r>
          </w:p>
        </w:tc>
      </w:tr>
    </w:tbl>
    <w:p w:rsidR="00C71C92" w:rsidRPr="00C71C92" w:rsidRDefault="00C71C92" w:rsidP="00C71C92">
      <w:pPr>
        <w:autoSpaceDE w:val="0"/>
        <w:autoSpaceDN w:val="0"/>
        <w:adjustRightInd w:val="0"/>
        <w:spacing w:line="280" w:lineRule="exact"/>
        <w:ind w:left="660" w:hangingChars="300" w:hanging="660"/>
        <w:jc w:val="left"/>
        <w:rPr>
          <w:rFonts w:cs="Century"/>
          <w:kern w:val="0"/>
          <w:sz w:val="22"/>
        </w:rPr>
      </w:pPr>
      <w:r w:rsidRPr="00C71C92">
        <w:rPr>
          <w:rFonts w:cs="Century" w:hint="eastAsia"/>
          <w:kern w:val="0"/>
          <w:sz w:val="22"/>
        </w:rPr>
        <w:t xml:space="preserve">　注</w:t>
      </w:r>
      <w:r w:rsidRPr="00C71C92">
        <w:rPr>
          <w:rFonts w:cs="Century" w:hint="eastAsia"/>
          <w:kern w:val="0"/>
          <w:sz w:val="22"/>
        </w:rPr>
        <w:t>)</w:t>
      </w:r>
      <w:r w:rsidRPr="00C71C92">
        <w:rPr>
          <w:rFonts w:cs="Century" w:hint="eastAsia"/>
          <w:kern w:val="0"/>
          <w:sz w:val="22"/>
        </w:rPr>
        <w:t>１　発注図、特記仕様書等の提供がない場合は、電子納品の対象としないこと。</w:t>
      </w:r>
    </w:p>
    <w:p w:rsidR="00C71C92" w:rsidRPr="00C71C92" w:rsidRDefault="00C71C92" w:rsidP="00C71C92">
      <w:pPr>
        <w:autoSpaceDE w:val="0"/>
        <w:autoSpaceDN w:val="0"/>
        <w:adjustRightInd w:val="0"/>
        <w:spacing w:line="28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</w:p>
    <w:p w:rsidR="00C71C92" w:rsidRPr="00C71C92" w:rsidRDefault="00C71C92" w:rsidP="00C71C92">
      <w:pPr>
        <w:autoSpaceDE w:val="0"/>
        <w:autoSpaceDN w:val="0"/>
        <w:adjustRightInd w:val="0"/>
        <w:spacing w:line="280" w:lineRule="exact"/>
        <w:ind w:left="720" w:hangingChars="300" w:hanging="720"/>
        <w:jc w:val="left"/>
        <w:rPr>
          <w:rFonts w:cs="Century"/>
          <w:kern w:val="0"/>
          <w:sz w:val="24"/>
          <w:szCs w:val="24"/>
        </w:rPr>
      </w:pPr>
      <w:r w:rsidRPr="00080261">
        <w:rPr>
          <w:rFonts w:cs="Century" w:hint="eastAsia"/>
          <w:kern w:val="0"/>
          <w:sz w:val="24"/>
          <w:szCs w:val="24"/>
        </w:rPr>
        <w:t>（４）ウイルス対策</w:t>
      </w:r>
      <w:r w:rsidRPr="00C71C92">
        <w:rPr>
          <w:rFonts w:cs="Century" w:hint="eastAsia"/>
          <w:kern w:val="0"/>
          <w:sz w:val="24"/>
          <w:szCs w:val="24"/>
        </w:rPr>
        <w:t>（受注者側）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5749"/>
      </w:tblGrid>
      <w:tr w:rsidR="00C71C92" w:rsidRPr="00C71C92" w:rsidTr="00AE417F">
        <w:trPr>
          <w:trHeight w:val="108"/>
        </w:trPr>
        <w:tc>
          <w:tcPr>
            <w:tcW w:w="3316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使用ソフトウェア名</w:t>
            </w:r>
          </w:p>
        </w:tc>
        <w:tc>
          <w:tcPr>
            <w:tcW w:w="574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 xml:space="preserve">　　　　　　　　　　　　　　　　（</w:t>
            </w:r>
            <w:r w:rsidRPr="00C71C92">
              <w:rPr>
                <w:rFonts w:cs="Century" w:hint="eastAsia"/>
                <w:kern w:val="0"/>
                <w:sz w:val="24"/>
                <w:szCs w:val="24"/>
              </w:rPr>
              <w:t>Ver.</w:t>
            </w:r>
            <w:r w:rsidRPr="00C71C92">
              <w:rPr>
                <w:rFonts w:cs="Century" w:hint="eastAsia"/>
                <w:kern w:val="0"/>
                <w:sz w:val="24"/>
                <w:szCs w:val="24"/>
              </w:rPr>
              <w:t xml:space="preserve">　　　　　）</w:t>
            </w:r>
          </w:p>
        </w:tc>
      </w:tr>
      <w:tr w:rsidR="00C71C92" w:rsidRPr="00C71C92" w:rsidTr="00AE417F">
        <w:trPr>
          <w:trHeight w:val="108"/>
        </w:trPr>
        <w:tc>
          <w:tcPr>
            <w:tcW w:w="3316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ウイルスワクチンの常駐</w:t>
            </w:r>
          </w:p>
        </w:tc>
        <w:tc>
          <w:tcPr>
            <w:tcW w:w="574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240" w:hangingChars="100" w:hanging="24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□インターネットにアクセス可能なコンピュータでは、ウイルス</w:t>
            </w:r>
            <w:r w:rsidRPr="00C71C92">
              <w:rPr>
                <w:rFonts w:cs="Century" w:hint="eastAsia"/>
                <w:kern w:val="0"/>
                <w:sz w:val="22"/>
              </w:rPr>
              <w:t>対策</w:t>
            </w:r>
            <w:r w:rsidRPr="00C71C92">
              <w:rPr>
                <w:rFonts w:cs="Century" w:hint="eastAsia"/>
                <w:kern w:val="0"/>
                <w:sz w:val="24"/>
                <w:szCs w:val="24"/>
              </w:rPr>
              <w:t>ソフトを常駐させる。</w:t>
            </w:r>
          </w:p>
        </w:tc>
      </w:tr>
      <w:tr w:rsidR="00C71C92" w:rsidRPr="00C71C92" w:rsidTr="00AE417F">
        <w:trPr>
          <w:trHeight w:val="108"/>
        </w:trPr>
        <w:tc>
          <w:tcPr>
            <w:tcW w:w="3316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720" w:hangingChars="300" w:hanging="720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ウイルスチェックの実施</w:t>
            </w:r>
          </w:p>
        </w:tc>
        <w:tc>
          <w:tcPr>
            <w:tcW w:w="574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240" w:hangingChars="100" w:hanging="24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□外部から媒体を受け取った際には、その媒体に対するウイルスチェックを行う。また、外部への媒体引渡しの際には、その媒体に対するウイルスチェックを行う。</w:t>
            </w:r>
          </w:p>
        </w:tc>
      </w:tr>
      <w:tr w:rsidR="00C71C92" w:rsidRPr="00C71C92" w:rsidTr="00AE417F">
        <w:trPr>
          <w:trHeight w:val="108"/>
        </w:trPr>
        <w:tc>
          <w:tcPr>
            <w:tcW w:w="3316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ウイルスパターン定義</w:t>
            </w:r>
          </w:p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データの更新</w:t>
            </w:r>
          </w:p>
        </w:tc>
        <w:tc>
          <w:tcPr>
            <w:tcW w:w="574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240" w:hangingChars="100" w:hanging="24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□管理責任者は、１週間に１回程度以上は定義データの更新状況を調査し、最新の定義データに更新する。</w:t>
            </w:r>
          </w:p>
        </w:tc>
      </w:tr>
      <w:tr w:rsidR="00C71C92" w:rsidRPr="00C71C92" w:rsidTr="00AE417F">
        <w:trPr>
          <w:trHeight w:val="1114"/>
        </w:trPr>
        <w:tc>
          <w:tcPr>
            <w:tcW w:w="3316" w:type="dxa"/>
            <w:vAlign w:val="center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ウイルス発見・駆除時の対応</w:t>
            </w:r>
          </w:p>
        </w:tc>
        <w:tc>
          <w:tcPr>
            <w:tcW w:w="5749" w:type="dxa"/>
          </w:tcPr>
          <w:p w:rsidR="00C71C92" w:rsidRPr="00C71C92" w:rsidRDefault="00C71C92" w:rsidP="00C71C92">
            <w:pPr>
              <w:autoSpaceDE w:val="0"/>
              <w:autoSpaceDN w:val="0"/>
              <w:adjustRightInd w:val="0"/>
              <w:spacing w:line="280" w:lineRule="exact"/>
              <w:ind w:left="240" w:hangingChars="100" w:hanging="240"/>
              <w:jc w:val="left"/>
              <w:rPr>
                <w:rFonts w:cs="Century"/>
                <w:kern w:val="0"/>
                <w:sz w:val="24"/>
                <w:szCs w:val="24"/>
              </w:rPr>
            </w:pPr>
            <w:r w:rsidRPr="00C71C92">
              <w:rPr>
                <w:rFonts w:cs="Century" w:hint="eastAsia"/>
                <w:kern w:val="0"/>
                <w:sz w:val="24"/>
                <w:szCs w:val="24"/>
              </w:rPr>
              <w:t>□ウイルスが発見された場合には、管理責任者がウイルスを駆除し、感染源を特定しデータ作成者に連絡すると共に、発見者にウイルス発見の届出を行う。</w:t>
            </w:r>
          </w:p>
        </w:tc>
      </w:tr>
    </w:tbl>
    <w:p w:rsidR="00C71C92" w:rsidRPr="00C71C92" w:rsidRDefault="00C71C92" w:rsidP="00C71C92">
      <w:pPr>
        <w:autoSpaceDE w:val="0"/>
        <w:autoSpaceDN w:val="0"/>
        <w:adjustRightInd w:val="0"/>
        <w:spacing w:line="280" w:lineRule="exact"/>
        <w:ind w:left="720" w:hangingChars="300" w:hanging="720"/>
        <w:jc w:val="right"/>
        <w:rPr>
          <w:rFonts w:cs="Century"/>
          <w:kern w:val="0"/>
          <w:sz w:val="24"/>
          <w:szCs w:val="24"/>
        </w:rPr>
      </w:pPr>
    </w:p>
    <w:p w:rsidR="00C71C92" w:rsidRPr="00C71C92" w:rsidRDefault="00C71C92" w:rsidP="00C71C92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ＭＳ 明朝" w:hAnsi="ＭＳ 明朝" w:cs="Century"/>
          <w:color w:val="000000"/>
          <w:kern w:val="0"/>
          <w:sz w:val="32"/>
          <w:szCs w:val="32"/>
        </w:rPr>
      </w:pPr>
    </w:p>
    <w:p w:rsidR="004A0163" w:rsidRPr="00C71C92" w:rsidRDefault="004A0163" w:rsidP="00C71C92">
      <w:pPr>
        <w:spacing w:line="280" w:lineRule="exact"/>
      </w:pPr>
    </w:p>
    <w:sectPr w:rsidR="004A0163" w:rsidRPr="00C71C92" w:rsidSect="00AC02BA">
      <w:pgSz w:w="11906" w:h="16838" w:code="9"/>
      <w:pgMar w:top="1134" w:right="1418" w:bottom="1134" w:left="1418" w:header="851" w:footer="992" w:gutter="0"/>
      <w:cols w:space="425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FA" w:rsidRDefault="00377CFA" w:rsidP="003824B5">
      <w:r>
        <w:separator/>
      </w:r>
    </w:p>
  </w:endnote>
  <w:endnote w:type="continuationSeparator" w:id="0">
    <w:p w:rsidR="00377CFA" w:rsidRDefault="00377CFA" w:rsidP="0038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FA" w:rsidRDefault="00377CFA" w:rsidP="003824B5">
      <w:r>
        <w:separator/>
      </w:r>
    </w:p>
  </w:footnote>
  <w:footnote w:type="continuationSeparator" w:id="0">
    <w:p w:rsidR="00377CFA" w:rsidRDefault="00377CFA" w:rsidP="0038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92"/>
    <w:rsid w:val="0003185F"/>
    <w:rsid w:val="00080261"/>
    <w:rsid w:val="0008409D"/>
    <w:rsid w:val="000B2CD6"/>
    <w:rsid w:val="000D7AFA"/>
    <w:rsid w:val="00126048"/>
    <w:rsid w:val="00152EB7"/>
    <w:rsid w:val="001F6977"/>
    <w:rsid w:val="00200AA9"/>
    <w:rsid w:val="00200F4F"/>
    <w:rsid w:val="00225CD7"/>
    <w:rsid w:val="002C5312"/>
    <w:rsid w:val="002D65C7"/>
    <w:rsid w:val="00310850"/>
    <w:rsid w:val="003212EC"/>
    <w:rsid w:val="00326127"/>
    <w:rsid w:val="003275B7"/>
    <w:rsid w:val="0033357C"/>
    <w:rsid w:val="00357B05"/>
    <w:rsid w:val="00377CFA"/>
    <w:rsid w:val="003824B5"/>
    <w:rsid w:val="00387279"/>
    <w:rsid w:val="003B71BE"/>
    <w:rsid w:val="003C702B"/>
    <w:rsid w:val="004201D8"/>
    <w:rsid w:val="00474081"/>
    <w:rsid w:val="004A0163"/>
    <w:rsid w:val="004A5B80"/>
    <w:rsid w:val="004C7EC8"/>
    <w:rsid w:val="004D62DB"/>
    <w:rsid w:val="004E2213"/>
    <w:rsid w:val="005607FB"/>
    <w:rsid w:val="00562364"/>
    <w:rsid w:val="005E7A78"/>
    <w:rsid w:val="00605AC0"/>
    <w:rsid w:val="0062597E"/>
    <w:rsid w:val="0066025C"/>
    <w:rsid w:val="00670DBF"/>
    <w:rsid w:val="00692920"/>
    <w:rsid w:val="006B404B"/>
    <w:rsid w:val="006D01C0"/>
    <w:rsid w:val="0072685B"/>
    <w:rsid w:val="00737D35"/>
    <w:rsid w:val="00780906"/>
    <w:rsid w:val="007A11AB"/>
    <w:rsid w:val="007F4BC4"/>
    <w:rsid w:val="0080020F"/>
    <w:rsid w:val="008032C0"/>
    <w:rsid w:val="008036DD"/>
    <w:rsid w:val="008318D3"/>
    <w:rsid w:val="008651E9"/>
    <w:rsid w:val="00891664"/>
    <w:rsid w:val="008A7101"/>
    <w:rsid w:val="008B590B"/>
    <w:rsid w:val="00910D52"/>
    <w:rsid w:val="00933E0F"/>
    <w:rsid w:val="00967D62"/>
    <w:rsid w:val="009A5F66"/>
    <w:rsid w:val="009D361E"/>
    <w:rsid w:val="009F5EBB"/>
    <w:rsid w:val="00A140A8"/>
    <w:rsid w:val="00A45605"/>
    <w:rsid w:val="00A65578"/>
    <w:rsid w:val="00AC02BA"/>
    <w:rsid w:val="00AC6A61"/>
    <w:rsid w:val="00AC6D59"/>
    <w:rsid w:val="00AE417F"/>
    <w:rsid w:val="00AE6047"/>
    <w:rsid w:val="00B35579"/>
    <w:rsid w:val="00B82DF1"/>
    <w:rsid w:val="00BB6064"/>
    <w:rsid w:val="00BE2BFB"/>
    <w:rsid w:val="00C5738E"/>
    <w:rsid w:val="00C65460"/>
    <w:rsid w:val="00C71C92"/>
    <w:rsid w:val="00CC02C5"/>
    <w:rsid w:val="00CC3551"/>
    <w:rsid w:val="00CC44C7"/>
    <w:rsid w:val="00CF37EA"/>
    <w:rsid w:val="00D15006"/>
    <w:rsid w:val="00D3429C"/>
    <w:rsid w:val="00D516AA"/>
    <w:rsid w:val="00D71CFA"/>
    <w:rsid w:val="00D93522"/>
    <w:rsid w:val="00DE2309"/>
    <w:rsid w:val="00E72EDE"/>
    <w:rsid w:val="00E80476"/>
    <w:rsid w:val="00E97B2D"/>
    <w:rsid w:val="00F05374"/>
    <w:rsid w:val="00F35604"/>
    <w:rsid w:val="00F602FE"/>
    <w:rsid w:val="00F63E18"/>
    <w:rsid w:val="00F71C81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30D72"/>
  <w15:chartTrackingRefBased/>
  <w15:docId w15:val="{DB5A0B9B-732E-409E-A791-D4D44321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0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50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4B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2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4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2019-04-19T05:49:00Z</cp:lastPrinted>
  <dcterms:created xsi:type="dcterms:W3CDTF">2022-07-07T08:00:00Z</dcterms:created>
  <dcterms:modified xsi:type="dcterms:W3CDTF">2022-07-07T08:08:00Z</dcterms:modified>
</cp:coreProperties>
</file>