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5FDE1" w14:textId="1B07EC0F" w:rsidR="00315267" w:rsidRDefault="00B8093D" w:rsidP="00315267">
      <w:pPr>
        <w:spacing w:line="480" w:lineRule="exact"/>
        <w:jc w:val="left"/>
        <w:rPr>
          <w:rFonts w:ascii="ＭＳ ゴシック" w:eastAsia="ＭＳ ゴシック" w:hAnsi="ＭＳ ゴシック"/>
          <w:sz w:val="36"/>
          <w:szCs w:val="36"/>
        </w:rPr>
      </w:pPr>
      <w:r w:rsidRPr="00EE6D55">
        <w:rPr>
          <w:rFonts w:ascii="ＭＳ ゴシック" w:eastAsia="ＭＳ ゴシック" w:hAnsi="ＭＳ ゴシック" w:hint="eastAsia"/>
          <w:sz w:val="36"/>
          <w:szCs w:val="36"/>
        </w:rPr>
        <w:t>屋外広告物</w:t>
      </w:r>
      <w:r w:rsidR="00924A37" w:rsidRPr="00EE6D55">
        <w:rPr>
          <w:rFonts w:ascii="ＭＳ ゴシック" w:eastAsia="ＭＳ ゴシック" w:hAnsi="ＭＳ ゴシック" w:hint="eastAsia"/>
          <w:sz w:val="36"/>
          <w:szCs w:val="36"/>
        </w:rPr>
        <w:t>（看板等）を設置されている</w:t>
      </w:r>
      <w:r w:rsidR="00315267" w:rsidRPr="00EE6D55">
        <w:rPr>
          <w:rFonts w:ascii="ＭＳ ゴシック" w:eastAsia="ＭＳ ゴシック" w:hAnsi="ＭＳ ゴシック" w:hint="eastAsia"/>
          <w:sz w:val="36"/>
          <w:szCs w:val="36"/>
        </w:rPr>
        <w:t>皆様へ</w:t>
      </w:r>
    </w:p>
    <w:p w14:paraId="084E314E" w14:textId="64704DD0" w:rsidR="00796ADF" w:rsidRPr="00F80978" w:rsidRDefault="00C3610B" w:rsidP="00B528A2">
      <w:pPr>
        <w:spacing w:line="880" w:lineRule="exact"/>
        <w:jc w:val="center"/>
        <w:rPr>
          <w:rFonts w:ascii="ＭＳ ゴシック" w:eastAsia="ＭＳ ゴシック" w:hAnsi="ＭＳ ゴシック"/>
          <w:sz w:val="56"/>
          <w:szCs w:val="56"/>
        </w:rPr>
      </w:pPr>
      <w:r>
        <w:rPr>
          <w:rFonts w:ascii="ＭＳ ゴシック" w:eastAsia="ＭＳ ゴシック" w:hAnsi="ＭＳ ゴシック" w:hint="eastAsia"/>
          <w:noProof/>
          <w:sz w:val="52"/>
          <w:szCs w:val="52"/>
        </w:rPr>
        <mc:AlternateContent>
          <mc:Choice Requires="wps">
            <w:drawing>
              <wp:anchor distT="0" distB="0" distL="114300" distR="114300" simplePos="0" relativeHeight="251659264" behindDoc="0" locked="0" layoutInCell="1" allowOverlap="1" wp14:anchorId="247B9160" wp14:editId="1A0AB6D6">
                <wp:simplePos x="0" y="0"/>
                <wp:positionH relativeFrom="margin">
                  <wp:align>left</wp:align>
                </wp:positionH>
                <wp:positionV relativeFrom="paragraph">
                  <wp:posOffset>10795</wp:posOffset>
                </wp:positionV>
                <wp:extent cx="6086475" cy="12096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086475" cy="1209675"/>
                        </a:xfrm>
                        <a:prstGeom prst="roundRect">
                          <a:avLst/>
                        </a:prstGeom>
                        <a:solidFill>
                          <a:schemeClr val="bg1">
                            <a:lumMod val="65000"/>
                            <a:alpha val="2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60D8D6" id="角丸四角形 1" o:spid="_x0000_s1026" style="position:absolute;left:0;text-align:left;margin-left:0;margin-top:.85pt;width:479.25pt;height:9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" fillcolor="#a5a5a5 [2092]" strokecolor="black [3213]" strokeweight="1pt">
                <v:fill opacity="13107f"/>
                <v:stroke joinstyle="miter"/>
                <w10:wrap anchorx="margin"/>
              </v:roundrect>
            </w:pict>
          </mc:Fallback>
        </mc:AlternateContent>
      </w:r>
      <w:r w:rsidR="00796ADF" w:rsidRPr="00F80978">
        <w:rPr>
          <w:rFonts w:ascii="ＭＳ ゴシック" w:eastAsia="ＭＳ ゴシック" w:hAnsi="ＭＳ ゴシック" w:hint="eastAsia"/>
          <w:sz w:val="56"/>
          <w:szCs w:val="56"/>
        </w:rPr>
        <w:t>令和７年７月１日から屋外広告物の</w:t>
      </w:r>
    </w:p>
    <w:p w14:paraId="3AC632B0" w14:textId="5638E37B" w:rsidR="00796ADF" w:rsidRPr="00F80978" w:rsidRDefault="00796ADF" w:rsidP="00B528A2">
      <w:pPr>
        <w:spacing w:line="880" w:lineRule="exact"/>
        <w:jc w:val="center"/>
        <w:rPr>
          <w:rFonts w:ascii="ＭＳ ゴシック" w:eastAsia="ＭＳ ゴシック" w:hAnsi="ＭＳ ゴシック"/>
          <w:sz w:val="56"/>
          <w:szCs w:val="56"/>
        </w:rPr>
      </w:pPr>
      <w:r w:rsidRPr="00F80978">
        <w:rPr>
          <w:rFonts w:ascii="ＭＳ ゴシック" w:eastAsia="ＭＳ ゴシック" w:hAnsi="ＭＳ ゴシック" w:hint="eastAsia"/>
          <w:sz w:val="56"/>
          <w:szCs w:val="56"/>
        </w:rPr>
        <w:t>管理・点検のルールが変わります</w:t>
      </w:r>
    </w:p>
    <w:p w14:paraId="23BF6043" w14:textId="77777777" w:rsidR="00315267" w:rsidRPr="00315267" w:rsidRDefault="00315267" w:rsidP="000F39E6">
      <w:pPr>
        <w:spacing w:line="300" w:lineRule="exact"/>
        <w:jc w:val="left"/>
        <w:rPr>
          <w:rFonts w:ascii="ＭＳ ゴシック" w:eastAsia="ＭＳ ゴシック" w:hAnsi="ＭＳ ゴシック"/>
          <w:sz w:val="18"/>
          <w:szCs w:val="18"/>
        </w:rPr>
      </w:pPr>
    </w:p>
    <w:p w14:paraId="31C304C3" w14:textId="45CF9337" w:rsidR="00507987" w:rsidRPr="00EF1A9A" w:rsidRDefault="00507987" w:rsidP="00315267">
      <w:pPr>
        <w:spacing w:line="300" w:lineRule="exact"/>
        <w:ind w:firstLineChars="100" w:firstLine="240"/>
        <w:jc w:val="left"/>
        <w:rPr>
          <w:rFonts w:ascii="ＭＳ ゴシック" w:eastAsia="ＭＳ ゴシック" w:hAnsi="ＭＳ ゴシック"/>
          <w:sz w:val="24"/>
          <w:szCs w:val="24"/>
        </w:rPr>
      </w:pPr>
      <w:r w:rsidRPr="00EF1A9A">
        <w:rPr>
          <w:rFonts w:ascii="ＭＳ ゴシック" w:eastAsia="ＭＳ ゴシック" w:hAnsi="ＭＳ ゴシック" w:hint="eastAsia"/>
          <w:sz w:val="24"/>
          <w:szCs w:val="24"/>
        </w:rPr>
        <w:t>平塚市では、屋外広告物の安全対策の更なる推進を図るため、平塚市屋外広告物条例及び同施行規則を改正しました。</w:t>
      </w:r>
    </w:p>
    <w:p w14:paraId="219A869B" w14:textId="77777777" w:rsidR="00507987" w:rsidRDefault="00507987" w:rsidP="00315267">
      <w:pPr>
        <w:spacing w:line="300" w:lineRule="exact"/>
        <w:ind w:firstLineChars="100" w:firstLine="240"/>
        <w:jc w:val="left"/>
        <w:rPr>
          <w:rFonts w:ascii="ＭＳ ゴシック" w:eastAsia="ＭＳ ゴシック" w:hAnsi="ＭＳ ゴシック"/>
          <w:sz w:val="24"/>
          <w:szCs w:val="24"/>
        </w:rPr>
      </w:pPr>
      <w:r w:rsidRPr="00EF1A9A">
        <w:rPr>
          <w:rFonts w:ascii="ＭＳ ゴシック" w:eastAsia="ＭＳ ゴシック" w:hAnsi="ＭＳ ゴシック" w:hint="eastAsia"/>
          <w:sz w:val="24"/>
          <w:szCs w:val="24"/>
        </w:rPr>
        <w:t>令和７年７月１日から、屋外広告物の点検ルールが以下のとおり変わります。</w:t>
      </w:r>
    </w:p>
    <w:p w14:paraId="402AB303" w14:textId="32A05CCD" w:rsidR="00507987" w:rsidRDefault="00507987" w:rsidP="00315267">
      <w:pPr>
        <w:spacing w:line="300" w:lineRule="exact"/>
        <w:jc w:val="left"/>
        <w:rPr>
          <w:rFonts w:ascii="ＭＳ ゴシック" w:eastAsia="ＭＳ ゴシック" w:hAnsi="ＭＳ ゴシック"/>
          <w:sz w:val="24"/>
          <w:szCs w:val="24"/>
        </w:rPr>
      </w:pPr>
    </w:p>
    <w:p w14:paraId="4C515122" w14:textId="6095FB56" w:rsidR="00772EA1" w:rsidRPr="00A351C1" w:rsidRDefault="008A457C" w:rsidP="00315267">
      <w:pPr>
        <w:widowControl/>
        <w:spacing w:line="300" w:lineRule="exact"/>
        <w:jc w:val="left"/>
        <w:rPr>
          <w:rFonts w:ascii="ＭＳ ゴシック" w:eastAsia="ＭＳ ゴシック" w:hAnsi="ＭＳ ゴシック"/>
          <w:sz w:val="28"/>
          <w:szCs w:val="32"/>
        </w:rPr>
      </w:pPr>
      <w:r w:rsidRPr="00A351C1">
        <w:rPr>
          <w:rFonts w:ascii="ＭＳ ゴシック" w:eastAsia="ＭＳ ゴシック" w:hAnsi="ＭＳ ゴシック" w:hint="eastAsia"/>
          <w:sz w:val="28"/>
          <w:szCs w:val="32"/>
        </w:rPr>
        <w:t>（１）</w:t>
      </w:r>
      <w:r w:rsidR="005F30E6" w:rsidRPr="00A351C1">
        <w:rPr>
          <w:rFonts w:ascii="ＭＳ ゴシック" w:eastAsia="ＭＳ ゴシック" w:hAnsi="ＭＳ ゴシック" w:hint="eastAsia"/>
          <w:sz w:val="28"/>
          <w:szCs w:val="32"/>
        </w:rPr>
        <w:t>所有者、占有者を管理義務に</w:t>
      </w:r>
      <w:r w:rsidR="00826AF8" w:rsidRPr="007C2DDC">
        <w:rPr>
          <w:rFonts w:ascii="ＭＳ ゴシック" w:eastAsia="ＭＳ ゴシック" w:hAnsi="ＭＳ ゴシック" w:hint="eastAsia"/>
          <w:sz w:val="28"/>
          <w:szCs w:val="32"/>
        </w:rPr>
        <w:t>追加</w:t>
      </w:r>
      <w:r w:rsidR="00796ADF" w:rsidRPr="00A351C1">
        <w:rPr>
          <w:rFonts w:ascii="ＭＳ ゴシック" w:eastAsia="ＭＳ ゴシック" w:hAnsi="ＭＳ ゴシック" w:hint="eastAsia"/>
          <w:sz w:val="28"/>
          <w:szCs w:val="32"/>
        </w:rPr>
        <w:t>しま</w:t>
      </w:r>
      <w:r w:rsidR="007E7151" w:rsidRPr="00A351C1">
        <w:rPr>
          <w:rFonts w:ascii="ＭＳ ゴシック" w:eastAsia="ＭＳ ゴシック" w:hAnsi="ＭＳ ゴシック" w:hint="eastAsia"/>
          <w:sz w:val="28"/>
          <w:szCs w:val="32"/>
        </w:rPr>
        <w:t>す</w:t>
      </w:r>
    </w:p>
    <w:p w14:paraId="66A27046" w14:textId="00390189" w:rsidR="00E26BE8" w:rsidRPr="00A351C1" w:rsidRDefault="005F30E6" w:rsidP="00315267">
      <w:pPr>
        <w:widowControl/>
        <w:spacing w:line="300" w:lineRule="exact"/>
        <w:ind w:left="420" w:hangingChars="200" w:hanging="420"/>
        <w:jc w:val="left"/>
        <w:rPr>
          <w:rFonts w:ascii="ＭＳ 明朝" w:eastAsia="ＭＳ 明朝" w:hAnsi="ＭＳ 明朝"/>
        </w:rPr>
      </w:pPr>
      <w:r w:rsidRPr="00A351C1">
        <w:rPr>
          <w:rFonts w:ascii="ＭＳ 明朝" w:eastAsia="ＭＳ 明朝" w:hAnsi="ＭＳ 明朝" w:hint="eastAsia"/>
        </w:rPr>
        <w:t xml:space="preserve">　　　屋外広告物及び掲出物件</w:t>
      </w:r>
      <w:r w:rsidR="005B081A" w:rsidRPr="00A351C1">
        <w:rPr>
          <w:rFonts w:ascii="ＭＳ 明朝" w:eastAsia="ＭＳ 明朝" w:hAnsi="ＭＳ 明朝" w:hint="eastAsia"/>
        </w:rPr>
        <w:t>（</w:t>
      </w:r>
      <w:r w:rsidR="00F90233" w:rsidRPr="00A351C1">
        <w:rPr>
          <w:rFonts w:ascii="ＭＳ 明朝" w:eastAsia="ＭＳ 明朝" w:hAnsi="ＭＳ 明朝" w:hint="eastAsia"/>
        </w:rPr>
        <w:t>広告板の基礎や支柱、広告物を取り付ける金属枠など</w:t>
      </w:r>
      <w:r w:rsidR="005B081A" w:rsidRPr="00A351C1">
        <w:rPr>
          <w:rFonts w:ascii="ＭＳ 明朝" w:eastAsia="ＭＳ 明朝" w:hAnsi="ＭＳ 明朝" w:hint="eastAsia"/>
        </w:rPr>
        <w:t>屋外広告物を掲出する物件）</w:t>
      </w:r>
      <w:r w:rsidRPr="00A351C1">
        <w:rPr>
          <w:rFonts w:ascii="ＭＳ 明朝" w:eastAsia="ＭＳ 明朝" w:hAnsi="ＭＳ 明朝" w:hint="eastAsia"/>
        </w:rPr>
        <w:t>の管理義務者として</w:t>
      </w:r>
      <w:r w:rsidR="00812CAA" w:rsidRPr="00A351C1">
        <w:rPr>
          <w:rFonts w:ascii="ＭＳ 明朝" w:eastAsia="ＭＳ 明朝" w:hAnsi="ＭＳ 明朝" w:hint="eastAsia"/>
        </w:rPr>
        <w:t>、</w:t>
      </w:r>
      <w:r w:rsidRPr="00A351C1">
        <w:rPr>
          <w:rFonts w:ascii="ＭＳ 明朝" w:eastAsia="ＭＳ 明朝" w:hAnsi="ＭＳ 明朝" w:hint="eastAsia"/>
        </w:rPr>
        <w:t>所有者及び</w:t>
      </w:r>
      <w:r w:rsidR="0072790E" w:rsidRPr="00A351C1">
        <w:rPr>
          <w:rFonts w:ascii="ＭＳ 明朝" w:eastAsia="ＭＳ 明朝" w:hAnsi="ＭＳ 明朝" w:hint="eastAsia"/>
        </w:rPr>
        <w:t>占有者を</w:t>
      </w:r>
      <w:r w:rsidR="00315267" w:rsidRPr="007C2DDC">
        <w:rPr>
          <w:rFonts w:ascii="ＭＳ 明朝" w:eastAsia="ＭＳ 明朝" w:hAnsi="ＭＳ 明朝" w:hint="eastAsia"/>
        </w:rPr>
        <w:t>追加</w:t>
      </w:r>
      <w:r w:rsidR="00812CAA" w:rsidRPr="00A351C1">
        <w:rPr>
          <w:rFonts w:ascii="ＭＳ 明朝" w:eastAsia="ＭＳ 明朝" w:hAnsi="ＭＳ 明朝" w:hint="eastAsia"/>
        </w:rPr>
        <w:t>します。</w:t>
      </w:r>
    </w:p>
    <w:tbl>
      <w:tblPr>
        <w:tblStyle w:val="a9"/>
        <w:tblW w:w="9497" w:type="dxa"/>
        <w:tblInd w:w="279" w:type="dxa"/>
        <w:tblLook w:val="04A0" w:firstRow="1" w:lastRow="0" w:firstColumn="1" w:lastColumn="0" w:noHBand="0" w:noVBand="1"/>
      </w:tblPr>
      <w:tblGrid>
        <w:gridCol w:w="4678"/>
        <w:gridCol w:w="4819"/>
      </w:tblGrid>
      <w:tr w:rsidR="00A351C1" w:rsidRPr="00A351C1" w14:paraId="6311CDCA" w14:textId="77777777" w:rsidTr="00810CC9">
        <w:trPr>
          <w:trHeight w:val="340"/>
        </w:trPr>
        <w:tc>
          <w:tcPr>
            <w:tcW w:w="4678" w:type="dxa"/>
            <w:tcBorders>
              <w:right w:val="single" w:sz="12" w:space="0" w:color="auto"/>
            </w:tcBorders>
            <w:shd w:val="clear" w:color="auto" w:fill="D9D9D9" w:themeFill="background1" w:themeFillShade="D9"/>
          </w:tcPr>
          <w:p w14:paraId="00BA0EFE" w14:textId="77777777" w:rsidR="00EA3103" w:rsidRPr="00A351C1" w:rsidRDefault="00EA3103" w:rsidP="00315267">
            <w:pPr>
              <w:widowControl/>
              <w:spacing w:line="300" w:lineRule="exact"/>
              <w:jc w:val="center"/>
              <w:rPr>
                <w:rFonts w:ascii="ＭＳ ゴシック" w:eastAsia="ＭＳ ゴシック" w:hAnsi="ＭＳ ゴシック"/>
                <w:b/>
              </w:rPr>
            </w:pPr>
            <w:r w:rsidRPr="00A351C1">
              <w:rPr>
                <w:rFonts w:ascii="ＭＳ ゴシック" w:eastAsia="ＭＳ ゴシック" w:hAnsi="ＭＳ ゴシック" w:hint="eastAsia"/>
                <w:b/>
              </w:rPr>
              <w:t>現行</w:t>
            </w:r>
          </w:p>
        </w:tc>
        <w:tc>
          <w:tcPr>
            <w:tcW w:w="4819"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7CDDC66A" w14:textId="0FEA541B" w:rsidR="00EA3103" w:rsidRPr="00A351C1" w:rsidRDefault="000F3A90" w:rsidP="00315267">
            <w:pPr>
              <w:widowControl/>
              <w:spacing w:line="300" w:lineRule="exact"/>
              <w:jc w:val="center"/>
              <w:rPr>
                <w:rFonts w:ascii="ＭＳ ゴシック" w:eastAsia="ＭＳ ゴシック" w:hAnsi="ＭＳ ゴシック"/>
                <w:b/>
              </w:rPr>
            </w:pPr>
            <w:r w:rsidRPr="00A351C1">
              <w:rPr>
                <w:rFonts w:ascii="ＭＳ ゴシック" w:eastAsia="ＭＳ ゴシック" w:hAnsi="ＭＳ ゴシック" w:hint="eastAsia"/>
                <w:b/>
              </w:rPr>
              <w:t>改正後</w:t>
            </w:r>
          </w:p>
        </w:tc>
      </w:tr>
      <w:tr w:rsidR="00A351C1" w:rsidRPr="00A351C1" w14:paraId="1451FA69" w14:textId="77777777" w:rsidTr="00810CC9">
        <w:trPr>
          <w:trHeight w:val="340"/>
        </w:trPr>
        <w:tc>
          <w:tcPr>
            <w:tcW w:w="4678" w:type="dxa"/>
            <w:tcBorders>
              <w:right w:val="single" w:sz="12" w:space="0" w:color="auto"/>
            </w:tcBorders>
          </w:tcPr>
          <w:p w14:paraId="3D10985F" w14:textId="77777777" w:rsidR="00EA3103" w:rsidRPr="00A351C1" w:rsidRDefault="00EA3103" w:rsidP="00315267">
            <w:pPr>
              <w:widowControl/>
              <w:spacing w:line="300" w:lineRule="exact"/>
              <w:jc w:val="left"/>
              <w:rPr>
                <w:rFonts w:ascii="ＭＳ 明朝" w:eastAsia="ＭＳ 明朝" w:hAnsi="ＭＳ 明朝"/>
              </w:rPr>
            </w:pPr>
            <w:r w:rsidRPr="00A351C1">
              <w:rPr>
                <w:rFonts w:ascii="ＭＳ 明朝" w:eastAsia="ＭＳ 明朝" w:hAnsi="ＭＳ 明朝" w:hint="eastAsia"/>
              </w:rPr>
              <w:t>表示者</w:t>
            </w:r>
            <w:r w:rsidR="007B00F0" w:rsidRPr="00A351C1">
              <w:rPr>
                <w:rFonts w:ascii="ＭＳ 明朝" w:eastAsia="ＭＳ 明朝" w:hAnsi="ＭＳ 明朝" w:hint="eastAsia"/>
              </w:rPr>
              <w:t>、</w:t>
            </w:r>
            <w:r w:rsidRPr="00A351C1">
              <w:rPr>
                <w:rFonts w:ascii="ＭＳ 明朝" w:eastAsia="ＭＳ 明朝" w:hAnsi="ＭＳ 明朝" w:hint="eastAsia"/>
              </w:rPr>
              <w:t>設置者</w:t>
            </w:r>
            <w:r w:rsidR="007B00F0" w:rsidRPr="00A351C1">
              <w:rPr>
                <w:rFonts w:ascii="ＭＳ 明朝" w:eastAsia="ＭＳ 明朝" w:hAnsi="ＭＳ 明朝" w:hint="eastAsia"/>
              </w:rPr>
              <w:t>、</w:t>
            </w:r>
            <w:r w:rsidRPr="00A351C1">
              <w:rPr>
                <w:rFonts w:ascii="ＭＳ 明朝" w:eastAsia="ＭＳ 明朝" w:hAnsi="ＭＳ 明朝" w:hint="eastAsia"/>
              </w:rPr>
              <w:t>管理者</w:t>
            </w:r>
          </w:p>
        </w:tc>
        <w:tc>
          <w:tcPr>
            <w:tcW w:w="4819" w:type="dxa"/>
            <w:tcBorders>
              <w:top w:val="single" w:sz="4" w:space="0" w:color="auto"/>
              <w:left w:val="single" w:sz="12" w:space="0" w:color="auto"/>
              <w:bottom w:val="single" w:sz="12" w:space="0" w:color="auto"/>
              <w:right w:val="single" w:sz="12" w:space="0" w:color="auto"/>
            </w:tcBorders>
          </w:tcPr>
          <w:p w14:paraId="40B2541F" w14:textId="77777777" w:rsidR="00EA3103" w:rsidRPr="00A351C1" w:rsidRDefault="00EA3103" w:rsidP="00315267">
            <w:pPr>
              <w:widowControl/>
              <w:spacing w:line="300" w:lineRule="exact"/>
              <w:jc w:val="left"/>
              <w:rPr>
                <w:rFonts w:ascii="ＭＳ 明朝" w:eastAsia="ＭＳ 明朝" w:hAnsi="ＭＳ 明朝"/>
              </w:rPr>
            </w:pPr>
            <w:r w:rsidRPr="00A351C1">
              <w:rPr>
                <w:rFonts w:ascii="ＭＳ 明朝" w:eastAsia="ＭＳ 明朝" w:hAnsi="ＭＳ 明朝" w:hint="eastAsia"/>
              </w:rPr>
              <w:t>表示者</w:t>
            </w:r>
            <w:r w:rsidR="007B00F0" w:rsidRPr="00A351C1">
              <w:rPr>
                <w:rFonts w:ascii="ＭＳ 明朝" w:eastAsia="ＭＳ 明朝" w:hAnsi="ＭＳ 明朝" w:hint="eastAsia"/>
              </w:rPr>
              <w:t>、</w:t>
            </w:r>
            <w:r w:rsidRPr="00A351C1">
              <w:rPr>
                <w:rFonts w:ascii="ＭＳ 明朝" w:eastAsia="ＭＳ 明朝" w:hAnsi="ＭＳ 明朝" w:hint="eastAsia"/>
              </w:rPr>
              <w:t>設置者</w:t>
            </w:r>
            <w:r w:rsidR="007B00F0" w:rsidRPr="00A351C1">
              <w:rPr>
                <w:rFonts w:ascii="ＭＳ 明朝" w:eastAsia="ＭＳ 明朝" w:hAnsi="ＭＳ 明朝" w:hint="eastAsia"/>
              </w:rPr>
              <w:t>、</w:t>
            </w:r>
            <w:r w:rsidRPr="00A351C1">
              <w:rPr>
                <w:rFonts w:ascii="ＭＳ 明朝" w:eastAsia="ＭＳ 明朝" w:hAnsi="ＭＳ 明朝" w:hint="eastAsia"/>
              </w:rPr>
              <w:t>管理者</w:t>
            </w:r>
            <w:r w:rsidR="007B00F0" w:rsidRPr="00A351C1">
              <w:rPr>
                <w:rFonts w:ascii="ＭＳ 明朝" w:eastAsia="ＭＳ 明朝" w:hAnsi="ＭＳ 明朝" w:hint="eastAsia"/>
              </w:rPr>
              <w:t>、</w:t>
            </w:r>
            <w:r w:rsidRPr="00A351C1">
              <w:rPr>
                <w:rFonts w:ascii="ＭＳ 明朝" w:eastAsia="ＭＳ 明朝" w:hAnsi="ＭＳ 明朝" w:hint="eastAsia"/>
              </w:rPr>
              <w:t>所有者</w:t>
            </w:r>
            <w:r w:rsidR="007B00F0" w:rsidRPr="00A351C1">
              <w:rPr>
                <w:rFonts w:ascii="ＭＳ 明朝" w:eastAsia="ＭＳ 明朝" w:hAnsi="ＭＳ 明朝" w:hint="eastAsia"/>
              </w:rPr>
              <w:t>、</w:t>
            </w:r>
            <w:r w:rsidRPr="00A351C1">
              <w:rPr>
                <w:rFonts w:ascii="ＭＳ 明朝" w:eastAsia="ＭＳ 明朝" w:hAnsi="ＭＳ 明朝" w:hint="eastAsia"/>
              </w:rPr>
              <w:t>占有者</w:t>
            </w:r>
          </w:p>
        </w:tc>
      </w:tr>
    </w:tbl>
    <w:p w14:paraId="64C6B3EA" w14:textId="32C7EDB4" w:rsidR="00775849" w:rsidRPr="00A351C1" w:rsidRDefault="00F85F06" w:rsidP="00315267">
      <w:pPr>
        <w:spacing w:line="300" w:lineRule="exact"/>
        <w:ind w:left="1440" w:hangingChars="800" w:hanging="1440"/>
        <w:rPr>
          <w:rFonts w:ascii="ＭＳ 明朝" w:eastAsia="ＭＳ 明朝" w:hAnsi="ＭＳ 明朝"/>
          <w:sz w:val="18"/>
          <w:szCs w:val="18"/>
          <w:shd w:val="clear" w:color="auto" w:fill="FFFFFF"/>
        </w:rPr>
      </w:pPr>
      <w:r w:rsidRPr="00A351C1">
        <w:rPr>
          <w:rFonts w:ascii="ＭＳ 明朝" w:eastAsia="ＭＳ 明朝" w:hAnsi="ＭＳ 明朝" w:hint="eastAsia"/>
          <w:sz w:val="18"/>
          <w:szCs w:val="18"/>
          <w:shd w:val="clear" w:color="auto" w:fill="FFFFFF"/>
        </w:rPr>
        <w:t xml:space="preserve">　</w:t>
      </w:r>
      <w:r w:rsidR="002B26C6" w:rsidRPr="00A351C1">
        <w:rPr>
          <w:rFonts w:ascii="ＭＳ 明朝" w:eastAsia="ＭＳ 明朝" w:hAnsi="ＭＳ 明朝" w:hint="eastAsia"/>
          <w:sz w:val="18"/>
          <w:szCs w:val="18"/>
          <w:shd w:val="clear" w:color="auto" w:fill="FFFFFF"/>
        </w:rPr>
        <w:t xml:space="preserve">　</w:t>
      </w:r>
      <w:r w:rsidRPr="00A351C1">
        <w:rPr>
          <w:rFonts w:ascii="ＭＳ 明朝" w:eastAsia="ＭＳ 明朝" w:hAnsi="ＭＳ 明朝" w:hint="eastAsia"/>
          <w:sz w:val="18"/>
          <w:szCs w:val="18"/>
          <w:shd w:val="clear" w:color="auto" w:fill="FFFFFF"/>
        </w:rPr>
        <w:t>表示者：屋外広告物を表示する</w:t>
      </w:r>
      <w:r w:rsidR="002B26C6" w:rsidRPr="00A351C1">
        <w:rPr>
          <w:rFonts w:ascii="ＭＳ 明朝" w:eastAsia="ＭＳ 明朝" w:hAnsi="ＭＳ 明朝" w:hint="eastAsia"/>
          <w:sz w:val="18"/>
          <w:szCs w:val="18"/>
          <w:shd w:val="clear" w:color="auto" w:fill="FFFFFF"/>
        </w:rPr>
        <w:t>者</w:t>
      </w:r>
      <w:r w:rsidR="00C677DC" w:rsidRPr="00A351C1">
        <w:rPr>
          <w:rFonts w:ascii="ＭＳ 明朝" w:eastAsia="ＭＳ 明朝" w:hAnsi="ＭＳ 明朝" w:hint="eastAsia"/>
          <w:sz w:val="18"/>
          <w:szCs w:val="18"/>
          <w:shd w:val="clear" w:color="auto" w:fill="FFFFFF"/>
        </w:rPr>
        <w:t xml:space="preserve">　　</w:t>
      </w:r>
      <w:r w:rsidRPr="00A351C1">
        <w:rPr>
          <w:rFonts w:ascii="ＭＳ 明朝" w:eastAsia="ＭＳ 明朝" w:hAnsi="ＭＳ 明朝" w:hint="eastAsia"/>
          <w:sz w:val="18"/>
          <w:szCs w:val="18"/>
          <w:shd w:val="clear" w:color="auto" w:fill="FFFFFF"/>
        </w:rPr>
        <w:t xml:space="preserve">　　　　　　</w:t>
      </w:r>
      <w:r w:rsidR="002B26C6" w:rsidRPr="00A351C1">
        <w:rPr>
          <w:rFonts w:ascii="ＭＳ 明朝" w:eastAsia="ＭＳ 明朝" w:hAnsi="ＭＳ 明朝" w:hint="eastAsia"/>
          <w:sz w:val="18"/>
          <w:szCs w:val="18"/>
          <w:shd w:val="clear" w:color="auto" w:fill="FFFFFF"/>
        </w:rPr>
        <w:t xml:space="preserve">　　　所有者：屋外広告物等の所有権を持つ者</w:t>
      </w:r>
    </w:p>
    <w:p w14:paraId="5D90790E" w14:textId="151FEB2C" w:rsidR="00F85F06" w:rsidRPr="00A351C1" w:rsidRDefault="00F85F06" w:rsidP="00315267">
      <w:pPr>
        <w:spacing w:line="300" w:lineRule="exact"/>
        <w:ind w:firstLineChars="200" w:firstLine="360"/>
        <w:rPr>
          <w:rFonts w:ascii="ＭＳ 明朝" w:eastAsia="ＭＳ 明朝" w:hAnsi="ＭＳ 明朝"/>
          <w:sz w:val="18"/>
          <w:szCs w:val="18"/>
          <w:shd w:val="clear" w:color="auto" w:fill="FFFFFF"/>
        </w:rPr>
      </w:pPr>
      <w:r w:rsidRPr="00A351C1">
        <w:rPr>
          <w:rFonts w:ascii="ＭＳ 明朝" w:eastAsia="ＭＳ 明朝" w:hAnsi="ＭＳ 明朝" w:hint="eastAsia"/>
          <w:sz w:val="18"/>
          <w:szCs w:val="18"/>
          <w:shd w:val="clear" w:color="auto" w:fill="FFFFFF"/>
        </w:rPr>
        <w:t>設置者：掲出物件を設置する</w:t>
      </w:r>
      <w:r w:rsidR="002B26C6" w:rsidRPr="00A351C1">
        <w:rPr>
          <w:rFonts w:ascii="ＭＳ 明朝" w:eastAsia="ＭＳ 明朝" w:hAnsi="ＭＳ 明朝" w:hint="eastAsia"/>
          <w:sz w:val="18"/>
          <w:szCs w:val="18"/>
          <w:shd w:val="clear" w:color="auto" w:fill="FFFFFF"/>
        </w:rPr>
        <w:t>者</w:t>
      </w:r>
      <w:r w:rsidR="00C677DC" w:rsidRPr="00A351C1">
        <w:rPr>
          <w:rFonts w:ascii="ＭＳ 明朝" w:eastAsia="ＭＳ 明朝" w:hAnsi="ＭＳ 明朝" w:hint="eastAsia"/>
          <w:sz w:val="18"/>
          <w:szCs w:val="18"/>
          <w:shd w:val="clear" w:color="auto" w:fill="FFFFFF"/>
        </w:rPr>
        <w:t xml:space="preserve">　　</w:t>
      </w:r>
      <w:r w:rsidR="002B26C6" w:rsidRPr="00A351C1">
        <w:rPr>
          <w:rFonts w:ascii="ＭＳ 明朝" w:eastAsia="ＭＳ 明朝" w:hAnsi="ＭＳ 明朝" w:hint="eastAsia"/>
          <w:sz w:val="18"/>
          <w:szCs w:val="18"/>
          <w:shd w:val="clear" w:color="auto" w:fill="FFFFFF"/>
        </w:rPr>
        <w:t xml:space="preserve">　　　　　　　　　　占有者：</w:t>
      </w:r>
      <w:r w:rsidR="002B26C6" w:rsidRPr="00A351C1">
        <w:rPr>
          <w:rFonts w:ascii="ＭＳ 明朝" w:eastAsia="ＭＳ 明朝" w:hAnsi="ＭＳ 明朝" w:hint="eastAsia"/>
          <w:sz w:val="18"/>
          <w:szCs w:val="18"/>
        </w:rPr>
        <w:t>屋外広告物に記載される者</w:t>
      </w:r>
      <w:r w:rsidR="00E24EF9" w:rsidRPr="00A351C1">
        <w:rPr>
          <w:rFonts w:ascii="ＭＳ 明朝" w:eastAsia="ＭＳ 明朝" w:hAnsi="ＭＳ 明朝" w:hint="eastAsia"/>
          <w:sz w:val="18"/>
          <w:szCs w:val="18"/>
        </w:rPr>
        <w:t>など</w:t>
      </w:r>
    </w:p>
    <w:p w14:paraId="306D2A4D" w14:textId="09020600" w:rsidR="00F85F06" w:rsidRPr="00A351C1" w:rsidRDefault="00F85F06" w:rsidP="00315267">
      <w:pPr>
        <w:spacing w:line="300" w:lineRule="exact"/>
        <w:ind w:left="1440" w:hangingChars="800" w:hanging="1440"/>
        <w:rPr>
          <w:rFonts w:ascii="ＭＳ 明朝" w:eastAsia="ＭＳ 明朝" w:hAnsi="ＭＳ 明朝"/>
          <w:sz w:val="18"/>
          <w:szCs w:val="18"/>
          <w:shd w:val="clear" w:color="auto" w:fill="FFFFFF"/>
        </w:rPr>
      </w:pPr>
      <w:r w:rsidRPr="00A351C1">
        <w:rPr>
          <w:rFonts w:ascii="ＭＳ 明朝" w:eastAsia="ＭＳ 明朝" w:hAnsi="ＭＳ 明朝" w:hint="eastAsia"/>
          <w:sz w:val="18"/>
          <w:szCs w:val="18"/>
          <w:shd w:val="clear" w:color="auto" w:fill="FFFFFF"/>
        </w:rPr>
        <w:t xml:space="preserve">　</w:t>
      </w:r>
      <w:r w:rsidR="002B26C6" w:rsidRPr="00A351C1">
        <w:rPr>
          <w:rFonts w:ascii="ＭＳ 明朝" w:eastAsia="ＭＳ 明朝" w:hAnsi="ＭＳ 明朝" w:hint="eastAsia"/>
          <w:sz w:val="18"/>
          <w:szCs w:val="18"/>
          <w:shd w:val="clear" w:color="auto" w:fill="FFFFFF"/>
        </w:rPr>
        <w:t xml:space="preserve">　</w:t>
      </w:r>
      <w:r w:rsidRPr="00A351C1">
        <w:rPr>
          <w:rFonts w:ascii="ＭＳ 明朝" w:eastAsia="ＭＳ 明朝" w:hAnsi="ＭＳ 明朝" w:hint="eastAsia"/>
          <w:sz w:val="18"/>
          <w:szCs w:val="18"/>
          <w:shd w:val="clear" w:color="auto" w:fill="FFFFFF"/>
        </w:rPr>
        <w:t>管理者：屋外広告物等を管理する</w:t>
      </w:r>
      <w:r w:rsidR="002B26C6" w:rsidRPr="00A351C1">
        <w:rPr>
          <w:rFonts w:ascii="ＭＳ 明朝" w:eastAsia="ＭＳ 明朝" w:hAnsi="ＭＳ 明朝" w:hint="eastAsia"/>
          <w:sz w:val="18"/>
          <w:szCs w:val="18"/>
          <w:shd w:val="clear" w:color="auto" w:fill="FFFFFF"/>
        </w:rPr>
        <w:t>者</w:t>
      </w:r>
    </w:p>
    <w:p w14:paraId="774F0479" w14:textId="77777777" w:rsidR="00EF2194" w:rsidRPr="00EF2194" w:rsidRDefault="00EF2194" w:rsidP="00315267">
      <w:pPr>
        <w:spacing w:line="300" w:lineRule="exact"/>
        <w:ind w:left="1680" w:hangingChars="800" w:hanging="1680"/>
        <w:rPr>
          <w:rFonts w:ascii="ＭＳ 明朝" w:eastAsia="ＭＳ 明朝" w:hAnsi="ＭＳ 明朝"/>
          <w:color w:val="FF0000"/>
          <w:szCs w:val="21"/>
          <w:shd w:val="clear" w:color="auto" w:fill="FFFFFF"/>
        </w:rPr>
      </w:pPr>
    </w:p>
    <w:p w14:paraId="4EE59AED" w14:textId="78F9F151" w:rsidR="00E21D61" w:rsidRPr="009443A0" w:rsidRDefault="00511C0A" w:rsidP="00315267">
      <w:pPr>
        <w:spacing w:line="300" w:lineRule="exact"/>
        <w:ind w:left="560" w:hangingChars="200" w:hanging="560"/>
        <w:jc w:val="left"/>
        <w:rPr>
          <w:rFonts w:ascii="ＭＳ ゴシック" w:eastAsia="ＭＳ ゴシック" w:hAnsi="ＭＳ ゴシック"/>
          <w:sz w:val="28"/>
          <w:szCs w:val="32"/>
        </w:rPr>
      </w:pPr>
      <w:r w:rsidRPr="009443A0">
        <w:rPr>
          <w:rFonts w:ascii="ＭＳ ゴシック" w:eastAsia="ＭＳ ゴシック" w:hAnsi="ＭＳ ゴシック" w:hint="eastAsia"/>
          <w:sz w:val="28"/>
          <w:szCs w:val="32"/>
        </w:rPr>
        <w:t>（２）</w:t>
      </w:r>
      <w:r w:rsidR="00B063E1" w:rsidRPr="009443A0">
        <w:rPr>
          <w:rFonts w:ascii="ＭＳ ゴシック" w:eastAsia="ＭＳ ゴシック" w:hAnsi="ＭＳ ゴシック" w:hint="eastAsia"/>
          <w:sz w:val="28"/>
          <w:szCs w:val="32"/>
        </w:rPr>
        <w:t>有資格者の</w:t>
      </w:r>
      <w:r w:rsidR="00D15230" w:rsidRPr="009443A0">
        <w:rPr>
          <w:rFonts w:ascii="ＭＳ ゴシック" w:eastAsia="ＭＳ ゴシック" w:hAnsi="ＭＳ ゴシック" w:hint="eastAsia"/>
          <w:sz w:val="28"/>
          <w:szCs w:val="32"/>
        </w:rPr>
        <w:t>点検</w:t>
      </w:r>
      <w:r w:rsidR="00E21D61" w:rsidRPr="009443A0">
        <w:rPr>
          <w:rFonts w:ascii="ＭＳ ゴシック" w:eastAsia="ＭＳ ゴシック" w:hAnsi="ＭＳ ゴシック" w:hint="eastAsia"/>
          <w:sz w:val="28"/>
          <w:szCs w:val="32"/>
        </w:rPr>
        <w:t>対象とする広告物</w:t>
      </w:r>
      <w:r w:rsidR="007E7151" w:rsidRPr="009443A0">
        <w:rPr>
          <w:rFonts w:ascii="ＭＳ ゴシック" w:eastAsia="ＭＳ ゴシック" w:hAnsi="ＭＳ ゴシック" w:hint="eastAsia"/>
          <w:sz w:val="28"/>
          <w:szCs w:val="32"/>
        </w:rPr>
        <w:t>を</w:t>
      </w:r>
      <w:r w:rsidRPr="009443A0">
        <w:rPr>
          <w:rFonts w:ascii="ＭＳ ゴシック" w:eastAsia="ＭＳ ゴシック" w:hAnsi="ＭＳ ゴシック" w:hint="eastAsia"/>
          <w:sz w:val="28"/>
          <w:szCs w:val="32"/>
        </w:rPr>
        <w:t>拡大</w:t>
      </w:r>
      <w:r w:rsidR="007E7151" w:rsidRPr="009443A0">
        <w:rPr>
          <w:rFonts w:ascii="ＭＳ ゴシック" w:eastAsia="ＭＳ ゴシック" w:hAnsi="ＭＳ ゴシック" w:hint="eastAsia"/>
          <w:sz w:val="28"/>
          <w:szCs w:val="32"/>
        </w:rPr>
        <w:t>します</w:t>
      </w:r>
      <w:r w:rsidRPr="009443A0">
        <w:rPr>
          <w:rFonts w:ascii="ＭＳ ゴシック" w:eastAsia="ＭＳ ゴシック" w:hAnsi="ＭＳ ゴシック" w:hint="eastAsia"/>
          <w:sz w:val="20"/>
          <w:szCs w:val="21"/>
          <w:vertAlign w:val="superscript"/>
        </w:rPr>
        <w:t>注1</w:t>
      </w:r>
    </w:p>
    <w:p w14:paraId="52CD59A2" w14:textId="3A261C00" w:rsidR="00511C0A" w:rsidRPr="00704ADA" w:rsidRDefault="00511C0A" w:rsidP="00315267">
      <w:pPr>
        <w:spacing w:line="300" w:lineRule="exact"/>
        <w:ind w:left="420" w:hangingChars="200" w:hanging="420"/>
        <w:jc w:val="left"/>
        <w:rPr>
          <w:rFonts w:ascii="ＭＳ 明朝" w:eastAsia="ＭＳ 明朝" w:hAnsi="ＭＳ 明朝"/>
        </w:rPr>
      </w:pPr>
      <w:r w:rsidRPr="00507987">
        <w:rPr>
          <w:rFonts w:ascii="ＭＳ 明朝" w:eastAsia="ＭＳ 明朝" w:hAnsi="ＭＳ 明朝" w:hint="eastAsia"/>
        </w:rPr>
        <w:t xml:space="preserve">　　　簡易な広告物</w:t>
      </w:r>
      <w:r w:rsidR="00704ADA" w:rsidRPr="00A46B1F">
        <w:rPr>
          <w:rFonts w:ascii="ＭＳ 明朝" w:eastAsia="ＭＳ 明朝" w:hAnsi="ＭＳ 明朝" w:hint="eastAsia"/>
          <w:vertAlign w:val="superscript"/>
        </w:rPr>
        <w:t>注２</w:t>
      </w:r>
      <w:r w:rsidRPr="00507987">
        <w:rPr>
          <w:rFonts w:ascii="ＭＳ 明朝" w:eastAsia="ＭＳ 明朝" w:hAnsi="ＭＳ 明朝" w:hint="eastAsia"/>
        </w:rPr>
        <w:t>を除く</w:t>
      </w:r>
      <w:r w:rsidR="00704ADA" w:rsidRPr="002121D0">
        <w:rPr>
          <w:rFonts w:ascii="ＭＳ 明朝" w:eastAsia="ＭＳ 明朝" w:hAnsi="ＭＳ 明朝" w:hint="eastAsia"/>
        </w:rPr>
        <w:t>全ての広告物に有資格者による点検を義務づけます。</w:t>
      </w:r>
    </w:p>
    <w:tbl>
      <w:tblPr>
        <w:tblStyle w:val="a9"/>
        <w:tblW w:w="9497" w:type="dxa"/>
        <w:tblInd w:w="279" w:type="dxa"/>
        <w:tblLook w:val="04A0" w:firstRow="1" w:lastRow="0" w:firstColumn="1" w:lastColumn="0" w:noHBand="0" w:noVBand="1"/>
      </w:tblPr>
      <w:tblGrid>
        <w:gridCol w:w="4678"/>
        <w:gridCol w:w="4819"/>
      </w:tblGrid>
      <w:tr w:rsidR="002121D0" w:rsidRPr="002121D0" w14:paraId="4C06A139" w14:textId="77777777" w:rsidTr="00810CC9">
        <w:trPr>
          <w:trHeight w:val="340"/>
        </w:trPr>
        <w:tc>
          <w:tcPr>
            <w:tcW w:w="4678" w:type="dxa"/>
            <w:tcBorders>
              <w:right w:val="single" w:sz="12" w:space="0" w:color="auto"/>
            </w:tcBorders>
            <w:shd w:val="clear" w:color="auto" w:fill="D9D9D9" w:themeFill="background1" w:themeFillShade="D9"/>
          </w:tcPr>
          <w:p w14:paraId="07851976" w14:textId="6F04E2FC" w:rsidR="00835E18" w:rsidRPr="007E7151" w:rsidRDefault="00835E18" w:rsidP="00315267">
            <w:pPr>
              <w:spacing w:line="300" w:lineRule="exact"/>
              <w:jc w:val="center"/>
              <w:rPr>
                <w:rFonts w:ascii="ＭＳ ゴシック" w:eastAsia="ＭＳ ゴシック" w:hAnsi="ＭＳ ゴシック"/>
                <w:b/>
              </w:rPr>
            </w:pPr>
            <w:r w:rsidRPr="007E7151">
              <w:rPr>
                <w:rFonts w:ascii="ＭＳ ゴシック" w:eastAsia="ＭＳ ゴシック" w:hAnsi="ＭＳ ゴシック" w:hint="eastAsia"/>
                <w:b/>
              </w:rPr>
              <w:t>現行</w:t>
            </w:r>
          </w:p>
        </w:tc>
        <w:tc>
          <w:tcPr>
            <w:tcW w:w="4819"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182E873B" w14:textId="1BC8E8F8" w:rsidR="00835E18" w:rsidRPr="007E7151" w:rsidRDefault="000F3A90" w:rsidP="00315267">
            <w:pPr>
              <w:spacing w:line="300" w:lineRule="exact"/>
              <w:jc w:val="center"/>
              <w:rPr>
                <w:rFonts w:ascii="ＭＳ ゴシック" w:eastAsia="ＭＳ ゴシック" w:hAnsi="ＭＳ ゴシック"/>
                <w:b/>
              </w:rPr>
            </w:pPr>
            <w:r>
              <w:rPr>
                <w:rFonts w:ascii="ＭＳ ゴシック" w:eastAsia="ＭＳ ゴシック" w:hAnsi="ＭＳ ゴシック" w:hint="eastAsia"/>
                <w:b/>
              </w:rPr>
              <w:t>改正後</w:t>
            </w:r>
          </w:p>
        </w:tc>
      </w:tr>
      <w:tr w:rsidR="00835E18" w:rsidRPr="002121D0" w14:paraId="4A8479A3" w14:textId="77777777" w:rsidTr="00810CC9">
        <w:trPr>
          <w:trHeight w:val="680"/>
        </w:trPr>
        <w:tc>
          <w:tcPr>
            <w:tcW w:w="4678" w:type="dxa"/>
            <w:tcBorders>
              <w:right w:val="single" w:sz="12" w:space="0" w:color="auto"/>
            </w:tcBorders>
          </w:tcPr>
          <w:p w14:paraId="3563E9CA" w14:textId="77777777" w:rsidR="00835E18" w:rsidRPr="002121D0" w:rsidRDefault="00835E18" w:rsidP="00315267">
            <w:pPr>
              <w:spacing w:line="300" w:lineRule="exact"/>
              <w:jc w:val="left"/>
              <w:rPr>
                <w:rFonts w:ascii="ＭＳ 明朝" w:eastAsia="ＭＳ 明朝" w:hAnsi="ＭＳ 明朝"/>
              </w:rPr>
            </w:pPr>
            <w:r w:rsidRPr="002121D0">
              <w:rPr>
                <w:rFonts w:ascii="ＭＳ 明朝" w:eastAsia="ＭＳ 明朝" w:hAnsi="ＭＳ 明朝" w:hint="eastAsia"/>
              </w:rPr>
              <w:t>・建築物の上端から４ｍを超える広告物</w:t>
            </w:r>
          </w:p>
          <w:p w14:paraId="550CBB4E" w14:textId="77777777" w:rsidR="00835E18" w:rsidRPr="002121D0" w:rsidRDefault="00835E18" w:rsidP="00315267">
            <w:pPr>
              <w:spacing w:line="300" w:lineRule="exact"/>
              <w:jc w:val="left"/>
              <w:rPr>
                <w:rFonts w:ascii="ＭＳ 明朝" w:eastAsia="ＭＳ 明朝" w:hAnsi="ＭＳ 明朝"/>
              </w:rPr>
            </w:pPr>
            <w:r w:rsidRPr="002121D0">
              <w:rPr>
                <w:rFonts w:ascii="ＭＳ 明朝" w:eastAsia="ＭＳ 明朝" w:hAnsi="ＭＳ 明朝" w:hint="eastAsia"/>
              </w:rPr>
              <w:t>・地上から４ｍを超える広告塔、広告板</w:t>
            </w:r>
          </w:p>
        </w:tc>
        <w:tc>
          <w:tcPr>
            <w:tcW w:w="4819" w:type="dxa"/>
            <w:tcBorders>
              <w:top w:val="single" w:sz="4" w:space="0" w:color="auto"/>
              <w:left w:val="single" w:sz="12" w:space="0" w:color="auto"/>
              <w:bottom w:val="single" w:sz="12" w:space="0" w:color="auto"/>
              <w:right w:val="single" w:sz="12" w:space="0" w:color="auto"/>
            </w:tcBorders>
          </w:tcPr>
          <w:p w14:paraId="647A7FC4" w14:textId="4900B629" w:rsidR="00835E18" w:rsidRPr="002121D0" w:rsidRDefault="00835E18" w:rsidP="00315267">
            <w:pPr>
              <w:spacing w:line="300" w:lineRule="exact"/>
              <w:jc w:val="left"/>
              <w:rPr>
                <w:rFonts w:ascii="ＭＳ 明朝" w:eastAsia="ＭＳ 明朝" w:hAnsi="ＭＳ 明朝"/>
              </w:rPr>
            </w:pPr>
            <w:r w:rsidRPr="002121D0">
              <w:rPr>
                <w:rFonts w:ascii="ＭＳ 明朝" w:eastAsia="ＭＳ 明朝" w:hAnsi="ＭＳ 明朝" w:hint="eastAsia"/>
              </w:rPr>
              <w:t>全ての広告物（</w:t>
            </w:r>
            <w:r w:rsidR="00A9079B" w:rsidRPr="002121D0">
              <w:rPr>
                <w:rFonts w:ascii="ＭＳ 明朝" w:eastAsia="ＭＳ 明朝" w:hAnsi="ＭＳ 明朝" w:hint="eastAsia"/>
              </w:rPr>
              <w:t>簡易な広告物を除く）</w:t>
            </w:r>
          </w:p>
        </w:tc>
      </w:tr>
    </w:tbl>
    <w:p w14:paraId="728DAF40" w14:textId="6D05D5CB" w:rsidR="00C821E4" w:rsidRPr="00810CC9" w:rsidRDefault="00511C0A" w:rsidP="00315267">
      <w:pPr>
        <w:spacing w:line="300" w:lineRule="exact"/>
        <w:ind w:left="900" w:hangingChars="500" w:hanging="900"/>
        <w:jc w:val="left"/>
        <w:rPr>
          <w:rFonts w:ascii="ＭＳ 明朝" w:eastAsia="ＭＳ 明朝" w:hAnsi="ＭＳ 明朝"/>
          <w:strike/>
          <w:sz w:val="18"/>
          <w:szCs w:val="18"/>
        </w:rPr>
      </w:pPr>
      <w:r w:rsidRPr="00511C0A">
        <w:rPr>
          <w:rFonts w:ascii="ＭＳ 明朝" w:eastAsia="ＭＳ 明朝" w:hAnsi="ＭＳ 明朝" w:hint="eastAsia"/>
          <w:sz w:val="18"/>
          <w:szCs w:val="18"/>
        </w:rPr>
        <w:t xml:space="preserve">　　注１　新たに有資格者の点検対象となる広告物については、</w:t>
      </w:r>
      <w:r w:rsidR="00C821E4">
        <w:rPr>
          <w:rFonts w:ascii="ＭＳ 明朝" w:eastAsia="ＭＳ 明朝" w:hAnsi="ＭＳ 明朝" w:hint="eastAsia"/>
          <w:sz w:val="18"/>
          <w:szCs w:val="18"/>
        </w:rPr>
        <w:t>資格を持たない方の</w:t>
      </w:r>
      <w:r w:rsidRPr="00511C0A">
        <w:rPr>
          <w:rFonts w:ascii="ＭＳ 明朝" w:eastAsia="ＭＳ 明朝" w:hAnsi="ＭＳ 明朝" w:hint="eastAsia"/>
          <w:sz w:val="18"/>
          <w:szCs w:val="18"/>
        </w:rPr>
        <w:t>資格取得の機会を確保するため、有資格者による点検義務の規定の適用を</w:t>
      </w:r>
      <w:r w:rsidR="00C821E4">
        <w:rPr>
          <w:rFonts w:ascii="ＭＳ 明朝" w:eastAsia="ＭＳ 明朝" w:hAnsi="ＭＳ 明朝" w:hint="eastAsia"/>
          <w:sz w:val="18"/>
          <w:szCs w:val="18"/>
        </w:rPr>
        <w:t>令和１０年６月末まで</w:t>
      </w:r>
      <w:r w:rsidRPr="00511C0A">
        <w:rPr>
          <w:rFonts w:ascii="ＭＳ 明朝" w:eastAsia="ＭＳ 明朝" w:hAnsi="ＭＳ 明朝" w:hint="eastAsia"/>
          <w:sz w:val="18"/>
          <w:szCs w:val="18"/>
        </w:rPr>
        <w:t>猶予</w:t>
      </w:r>
      <w:r w:rsidR="009443A0" w:rsidRPr="006245A6">
        <w:rPr>
          <w:rFonts w:ascii="ＭＳ 明朝" w:eastAsia="ＭＳ 明朝" w:hAnsi="ＭＳ 明朝" w:hint="eastAsia"/>
          <w:sz w:val="18"/>
          <w:szCs w:val="18"/>
        </w:rPr>
        <w:t>する経過措置があります</w:t>
      </w:r>
      <w:r w:rsidR="00C821E4" w:rsidRPr="006245A6">
        <w:rPr>
          <w:rFonts w:ascii="ＭＳ 明朝" w:eastAsia="ＭＳ 明朝" w:hAnsi="ＭＳ 明朝" w:hint="eastAsia"/>
          <w:sz w:val="18"/>
          <w:szCs w:val="18"/>
        </w:rPr>
        <w:t>。</w:t>
      </w:r>
      <w:r w:rsidR="009443A0" w:rsidRPr="00810CC9">
        <w:rPr>
          <w:rFonts w:ascii="ＭＳ 明朝" w:eastAsia="ＭＳ 明朝" w:hAnsi="ＭＳ 明朝" w:hint="eastAsia"/>
          <w:sz w:val="18"/>
          <w:szCs w:val="18"/>
        </w:rPr>
        <w:t>（</w:t>
      </w:r>
      <w:r w:rsidR="00A51EA7" w:rsidRPr="00810CC9">
        <w:rPr>
          <w:rFonts w:ascii="ＭＳ 明朝" w:eastAsia="ＭＳ 明朝" w:hAnsi="ＭＳ 明朝" w:hint="eastAsia"/>
          <w:sz w:val="18"/>
          <w:szCs w:val="18"/>
        </w:rPr>
        <w:t>特定屋外広告物安全管理者の設置が必要な広告物</w:t>
      </w:r>
      <w:r w:rsidR="00BE2CD4" w:rsidRPr="00810CC9">
        <w:rPr>
          <w:rFonts w:ascii="ＭＳ 明朝" w:eastAsia="ＭＳ 明朝" w:hAnsi="ＭＳ 明朝" w:hint="eastAsia"/>
          <w:sz w:val="18"/>
          <w:szCs w:val="18"/>
        </w:rPr>
        <w:t>に</w:t>
      </w:r>
      <w:r w:rsidR="00A51EA7" w:rsidRPr="00810CC9">
        <w:rPr>
          <w:rFonts w:ascii="ＭＳ 明朝" w:eastAsia="ＭＳ 明朝" w:hAnsi="ＭＳ 明朝" w:hint="eastAsia"/>
          <w:sz w:val="18"/>
          <w:szCs w:val="18"/>
        </w:rPr>
        <w:t>は</w:t>
      </w:r>
      <w:r w:rsidR="00BE2CD4" w:rsidRPr="00810CC9">
        <w:rPr>
          <w:rFonts w:ascii="ＭＳ 明朝" w:eastAsia="ＭＳ 明朝" w:hAnsi="ＭＳ 明朝" w:hint="eastAsia"/>
          <w:sz w:val="18"/>
          <w:szCs w:val="18"/>
        </w:rPr>
        <w:t>経過措置はありませんので、引き続き特定屋外広告物安全管理者による点検が必要です。</w:t>
      </w:r>
      <w:r w:rsidR="009443A0" w:rsidRPr="00810CC9">
        <w:rPr>
          <w:rFonts w:ascii="ＭＳ 明朝" w:eastAsia="ＭＳ 明朝" w:hAnsi="ＭＳ 明朝" w:hint="eastAsia"/>
          <w:sz w:val="18"/>
          <w:szCs w:val="18"/>
        </w:rPr>
        <w:t>）</w:t>
      </w:r>
    </w:p>
    <w:p w14:paraId="4B0D7901" w14:textId="3AB042B9" w:rsidR="00C821E4" w:rsidRDefault="00C821E4" w:rsidP="00315267">
      <w:pPr>
        <w:spacing w:line="300" w:lineRule="exact"/>
        <w:ind w:firstLineChars="200" w:firstLine="360"/>
        <w:jc w:val="left"/>
        <w:rPr>
          <w:rFonts w:ascii="ＭＳ 明朝" w:eastAsia="ＭＳ 明朝" w:hAnsi="ＭＳ 明朝" w:cs="ＭＳ 明朝"/>
          <w:kern w:val="0"/>
          <w:sz w:val="18"/>
          <w:szCs w:val="18"/>
        </w:rPr>
      </w:pPr>
      <w:r w:rsidRPr="00F22FE8">
        <w:rPr>
          <w:rFonts w:ascii="ＭＳ 明朝" w:eastAsia="ＭＳ 明朝" w:hAnsi="ＭＳ 明朝" w:hint="eastAsia"/>
          <w:sz w:val="18"/>
          <w:szCs w:val="18"/>
        </w:rPr>
        <w:t>注</w:t>
      </w:r>
      <w:r>
        <w:rPr>
          <w:rFonts w:ascii="ＭＳ 明朝" w:eastAsia="ＭＳ 明朝" w:hAnsi="ＭＳ 明朝" w:hint="eastAsia"/>
          <w:sz w:val="18"/>
          <w:szCs w:val="18"/>
        </w:rPr>
        <w:t>２</w:t>
      </w:r>
      <w:r w:rsidRPr="00F22FE8">
        <w:rPr>
          <w:rFonts w:ascii="ＭＳ 明朝" w:eastAsia="ＭＳ 明朝" w:hAnsi="ＭＳ 明朝" w:hint="eastAsia"/>
          <w:sz w:val="18"/>
          <w:szCs w:val="18"/>
        </w:rPr>
        <w:t xml:space="preserve">　</w:t>
      </w:r>
      <w:r w:rsidRPr="00F22FE8">
        <w:rPr>
          <w:rFonts w:ascii="ＭＳ 明朝" w:eastAsia="ＭＳ 明朝" w:hAnsi="ＭＳ 明朝" w:cs="ＭＳ 明朝" w:hint="eastAsia"/>
          <w:kern w:val="0"/>
          <w:sz w:val="18"/>
          <w:szCs w:val="18"/>
        </w:rPr>
        <w:t>貼り紙､貼り札､広告旗､立看板</w:t>
      </w:r>
      <w:r w:rsidR="00BE2CD4" w:rsidRPr="009443A0">
        <w:rPr>
          <w:rFonts w:ascii="ＭＳ 明朝" w:eastAsia="ＭＳ 明朝" w:hAnsi="ＭＳ 明朝" w:cs="ＭＳ 明朝" w:hint="eastAsia"/>
          <w:kern w:val="0"/>
          <w:sz w:val="18"/>
          <w:szCs w:val="18"/>
        </w:rPr>
        <w:t>など（危険</w:t>
      </w:r>
      <w:r w:rsidR="009443A0" w:rsidRPr="00792240">
        <w:rPr>
          <w:rFonts w:ascii="ＭＳ 明朝" w:eastAsia="ＭＳ 明朝" w:hAnsi="ＭＳ 明朝" w:cs="ＭＳ 明朝" w:hint="eastAsia"/>
          <w:kern w:val="0"/>
          <w:sz w:val="18"/>
          <w:szCs w:val="18"/>
        </w:rPr>
        <w:t>の</w:t>
      </w:r>
      <w:r w:rsidR="00BE2CD4" w:rsidRPr="00792240">
        <w:rPr>
          <w:rFonts w:ascii="ＭＳ 明朝" w:eastAsia="ＭＳ 明朝" w:hAnsi="ＭＳ 明朝" w:cs="ＭＳ 明朝" w:hint="eastAsia"/>
          <w:kern w:val="0"/>
          <w:sz w:val="18"/>
          <w:szCs w:val="18"/>
        </w:rPr>
        <w:t>リスク</w:t>
      </w:r>
      <w:r w:rsidR="009443A0" w:rsidRPr="00792240">
        <w:rPr>
          <w:rFonts w:ascii="ＭＳ 明朝" w:eastAsia="ＭＳ 明朝" w:hAnsi="ＭＳ 明朝" w:cs="ＭＳ 明朝" w:hint="eastAsia"/>
          <w:kern w:val="0"/>
          <w:sz w:val="18"/>
          <w:szCs w:val="18"/>
        </w:rPr>
        <w:t>が</w:t>
      </w:r>
      <w:r w:rsidR="00BE2CD4" w:rsidRPr="00792240">
        <w:rPr>
          <w:rFonts w:ascii="ＭＳ 明朝" w:eastAsia="ＭＳ 明朝" w:hAnsi="ＭＳ 明朝" w:cs="ＭＳ 明朝" w:hint="eastAsia"/>
          <w:kern w:val="0"/>
          <w:sz w:val="18"/>
          <w:szCs w:val="18"/>
        </w:rPr>
        <w:t>少</w:t>
      </w:r>
      <w:r w:rsidR="00BE2CD4" w:rsidRPr="009443A0">
        <w:rPr>
          <w:rFonts w:ascii="ＭＳ 明朝" w:eastAsia="ＭＳ 明朝" w:hAnsi="ＭＳ 明朝" w:cs="ＭＳ 明朝" w:hint="eastAsia"/>
          <w:kern w:val="0"/>
          <w:sz w:val="18"/>
          <w:szCs w:val="18"/>
        </w:rPr>
        <w:t>ない広告物）</w:t>
      </w:r>
    </w:p>
    <w:p w14:paraId="289627C9" w14:textId="77777777" w:rsidR="00C821E4" w:rsidRPr="00C821E4" w:rsidRDefault="00C821E4" w:rsidP="00315267">
      <w:pPr>
        <w:spacing w:line="300" w:lineRule="exact"/>
        <w:ind w:left="840" w:hangingChars="400" w:hanging="840"/>
        <w:jc w:val="left"/>
        <w:rPr>
          <w:rFonts w:ascii="ＭＳ ゴシック" w:eastAsia="ＭＳ ゴシック" w:hAnsi="ＭＳ ゴシック"/>
        </w:rPr>
      </w:pPr>
    </w:p>
    <w:p w14:paraId="198F5353" w14:textId="74C60E36" w:rsidR="00536816" w:rsidRPr="009443A0" w:rsidRDefault="00511C0A" w:rsidP="00315267">
      <w:pPr>
        <w:spacing w:line="300" w:lineRule="exact"/>
        <w:ind w:left="1120" w:hangingChars="400" w:hanging="1120"/>
        <w:jc w:val="left"/>
        <w:rPr>
          <w:rFonts w:ascii="ＭＳ ゴシック" w:eastAsia="ＭＳ ゴシック" w:hAnsi="ＭＳ ゴシック"/>
          <w:sz w:val="28"/>
          <w:szCs w:val="32"/>
        </w:rPr>
      </w:pPr>
      <w:r w:rsidRPr="009443A0">
        <w:rPr>
          <w:rFonts w:ascii="ＭＳ ゴシック" w:eastAsia="ＭＳ ゴシック" w:hAnsi="ＭＳ ゴシック" w:hint="eastAsia"/>
          <w:sz w:val="28"/>
          <w:szCs w:val="32"/>
        </w:rPr>
        <w:t>（３）</w:t>
      </w:r>
      <w:r w:rsidR="00507987" w:rsidRPr="009443A0">
        <w:rPr>
          <w:rFonts w:ascii="ＭＳ ゴシック" w:eastAsia="ＭＳ ゴシック" w:hAnsi="ＭＳ ゴシック" w:hint="eastAsia"/>
          <w:sz w:val="28"/>
          <w:szCs w:val="32"/>
        </w:rPr>
        <w:t>資格要件を</w:t>
      </w:r>
      <w:r w:rsidR="00536816" w:rsidRPr="009443A0">
        <w:rPr>
          <w:rFonts w:ascii="ＭＳ ゴシック" w:eastAsia="ＭＳ ゴシック" w:hAnsi="ＭＳ ゴシック" w:hint="eastAsia"/>
          <w:sz w:val="28"/>
          <w:szCs w:val="32"/>
        </w:rPr>
        <w:t>見直し</w:t>
      </w:r>
      <w:r w:rsidR="00507987" w:rsidRPr="009443A0">
        <w:rPr>
          <w:rFonts w:ascii="ＭＳ ゴシック" w:eastAsia="ＭＳ ゴシック" w:hAnsi="ＭＳ ゴシック" w:hint="eastAsia"/>
          <w:sz w:val="28"/>
          <w:szCs w:val="32"/>
        </w:rPr>
        <w:t>ます</w:t>
      </w:r>
      <w:r w:rsidR="00486290" w:rsidRPr="009443A0">
        <w:rPr>
          <w:rFonts w:ascii="ＭＳ ゴシック" w:eastAsia="ＭＳ ゴシック" w:hAnsi="ＭＳ ゴシック" w:hint="eastAsia"/>
          <w:sz w:val="20"/>
          <w:szCs w:val="21"/>
          <w:vertAlign w:val="superscript"/>
        </w:rPr>
        <w:t>注３</w:t>
      </w:r>
    </w:p>
    <w:p w14:paraId="2A7C5FE9" w14:textId="77777777" w:rsidR="00DF2D39" w:rsidRPr="002121D0" w:rsidRDefault="007872B2" w:rsidP="00315267">
      <w:pPr>
        <w:spacing w:line="300" w:lineRule="exact"/>
        <w:ind w:leftChars="300" w:left="630"/>
        <w:jc w:val="left"/>
        <w:rPr>
          <w:rFonts w:ascii="ＭＳ 明朝" w:eastAsia="ＭＳ 明朝" w:hAnsi="ＭＳ 明朝"/>
        </w:rPr>
      </w:pPr>
      <w:r w:rsidRPr="002121D0">
        <w:rPr>
          <w:rFonts w:ascii="ＭＳ 明朝" w:eastAsia="ＭＳ 明朝" w:hAnsi="ＭＳ 明朝" w:hint="eastAsia"/>
        </w:rPr>
        <w:t>従来よりも</w:t>
      </w:r>
      <w:r w:rsidR="001B3DEB" w:rsidRPr="002121D0">
        <w:rPr>
          <w:rFonts w:ascii="ＭＳ 明朝" w:eastAsia="ＭＳ 明朝" w:hAnsi="ＭＳ 明朝" w:hint="eastAsia"/>
        </w:rPr>
        <w:t>点検対象</w:t>
      </w:r>
      <w:r w:rsidR="006A0FE1" w:rsidRPr="002121D0">
        <w:rPr>
          <w:rFonts w:ascii="ＭＳ 明朝" w:eastAsia="ＭＳ 明朝" w:hAnsi="ＭＳ 明朝" w:hint="eastAsia"/>
        </w:rPr>
        <w:t>が広がり、点検項目も増える</w:t>
      </w:r>
      <w:r w:rsidR="00CF0563" w:rsidRPr="002121D0">
        <w:rPr>
          <w:rFonts w:ascii="ＭＳ 明朝" w:eastAsia="ＭＳ 明朝" w:hAnsi="ＭＳ 明朝" w:hint="eastAsia"/>
        </w:rPr>
        <w:t>ため、構造等に関する専門知識を持つ建築士（１級、２級）及び</w:t>
      </w:r>
      <w:r w:rsidRPr="002121D0">
        <w:rPr>
          <w:rFonts w:ascii="ＭＳ 明朝" w:eastAsia="ＭＳ 明朝" w:hAnsi="ＭＳ 明朝" w:hint="eastAsia"/>
        </w:rPr>
        <w:t>屋外広告物点検技能講習の修了者を</w:t>
      </w:r>
      <w:r w:rsidR="00CF0563" w:rsidRPr="002121D0">
        <w:rPr>
          <w:rFonts w:ascii="ＭＳ 明朝" w:eastAsia="ＭＳ 明朝" w:hAnsi="ＭＳ 明朝" w:hint="eastAsia"/>
        </w:rPr>
        <w:t>資格要件に</w:t>
      </w:r>
      <w:r w:rsidRPr="002121D0">
        <w:rPr>
          <w:rFonts w:ascii="ＭＳ 明朝" w:eastAsia="ＭＳ 明朝" w:hAnsi="ＭＳ 明朝" w:hint="eastAsia"/>
        </w:rPr>
        <w:t>追加します。</w:t>
      </w:r>
    </w:p>
    <w:tbl>
      <w:tblPr>
        <w:tblStyle w:val="a9"/>
        <w:tblpPr w:leftFromText="142" w:rightFromText="142" w:vertAnchor="text" w:tblpX="279" w:tblpY="1"/>
        <w:tblOverlap w:val="never"/>
        <w:tblW w:w="0" w:type="auto"/>
        <w:tblLook w:val="04A0" w:firstRow="1" w:lastRow="0" w:firstColumn="1" w:lastColumn="0" w:noHBand="0" w:noVBand="1"/>
      </w:tblPr>
      <w:tblGrid>
        <w:gridCol w:w="4678"/>
        <w:gridCol w:w="4785"/>
      </w:tblGrid>
      <w:tr w:rsidR="002121D0" w:rsidRPr="002121D0" w14:paraId="7C447254" w14:textId="77777777" w:rsidTr="00810CC9">
        <w:trPr>
          <w:trHeight w:val="340"/>
        </w:trPr>
        <w:tc>
          <w:tcPr>
            <w:tcW w:w="4678" w:type="dxa"/>
            <w:tcBorders>
              <w:right w:val="single" w:sz="12" w:space="0" w:color="auto"/>
            </w:tcBorders>
            <w:shd w:val="clear" w:color="auto" w:fill="D9D9D9" w:themeFill="background1" w:themeFillShade="D9"/>
          </w:tcPr>
          <w:p w14:paraId="00782F70" w14:textId="77777777" w:rsidR="00C67442" w:rsidRPr="007E7151" w:rsidRDefault="007872B2" w:rsidP="00315267">
            <w:pPr>
              <w:widowControl/>
              <w:spacing w:line="300" w:lineRule="exact"/>
              <w:jc w:val="center"/>
              <w:rPr>
                <w:rFonts w:ascii="ＭＳ ゴシック" w:eastAsia="ＭＳ ゴシック" w:hAnsi="ＭＳ ゴシック"/>
                <w:b/>
              </w:rPr>
            </w:pPr>
            <w:r w:rsidRPr="007E7151">
              <w:rPr>
                <w:rFonts w:ascii="ＭＳ 明朝" w:eastAsia="ＭＳ 明朝" w:hAnsi="ＭＳ 明朝" w:hint="eastAsia"/>
                <w:b/>
              </w:rPr>
              <w:t xml:space="preserve">　</w:t>
            </w:r>
            <w:r w:rsidRPr="007E7151">
              <w:rPr>
                <w:rFonts w:ascii="ＭＳ 明朝" w:eastAsia="ＭＳ 明朝" w:hAnsi="ＭＳ 明朝" w:hint="eastAsia"/>
                <w:b/>
                <w:szCs w:val="21"/>
              </w:rPr>
              <w:t xml:space="preserve">　</w:t>
            </w:r>
            <w:r w:rsidR="00C67442" w:rsidRPr="007E7151">
              <w:rPr>
                <w:rFonts w:ascii="ＭＳ ゴシック" w:eastAsia="ＭＳ ゴシック" w:hAnsi="ＭＳ ゴシック" w:hint="eastAsia"/>
                <w:b/>
              </w:rPr>
              <w:t>現行</w:t>
            </w:r>
          </w:p>
        </w:tc>
        <w:tc>
          <w:tcPr>
            <w:tcW w:w="4785"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1DC07B3C" w14:textId="52774D28" w:rsidR="00C67442" w:rsidRPr="007E7151" w:rsidRDefault="000F3A90" w:rsidP="00315267">
            <w:pPr>
              <w:spacing w:line="300" w:lineRule="exact"/>
              <w:jc w:val="center"/>
              <w:rPr>
                <w:rFonts w:ascii="ＭＳ ゴシック" w:eastAsia="ＭＳ ゴシック" w:hAnsi="ＭＳ ゴシック"/>
                <w:b/>
              </w:rPr>
            </w:pPr>
            <w:r>
              <w:rPr>
                <w:rFonts w:ascii="ＭＳ ゴシック" w:eastAsia="ＭＳ ゴシック" w:hAnsi="ＭＳ ゴシック" w:hint="eastAsia"/>
                <w:b/>
              </w:rPr>
              <w:t>改正後</w:t>
            </w:r>
          </w:p>
        </w:tc>
      </w:tr>
      <w:tr w:rsidR="002121D0" w:rsidRPr="002121D0" w14:paraId="70697285" w14:textId="77777777" w:rsidTr="00810CC9">
        <w:trPr>
          <w:trHeight w:val="2767"/>
        </w:trPr>
        <w:tc>
          <w:tcPr>
            <w:tcW w:w="4678" w:type="dxa"/>
            <w:tcBorders>
              <w:right w:val="single" w:sz="12" w:space="0" w:color="auto"/>
            </w:tcBorders>
          </w:tcPr>
          <w:p w14:paraId="68E2FB6F" w14:textId="77777777" w:rsidR="00C67442" w:rsidRPr="002121D0" w:rsidRDefault="00C67442" w:rsidP="00315267">
            <w:pPr>
              <w:widowControl/>
              <w:spacing w:line="300" w:lineRule="exact"/>
              <w:jc w:val="left"/>
              <w:rPr>
                <w:rFonts w:ascii="ＭＳ 明朝" w:eastAsia="ＭＳ 明朝" w:hAnsi="ＭＳ 明朝"/>
              </w:rPr>
            </w:pPr>
            <w:r w:rsidRPr="002121D0">
              <w:rPr>
                <w:rFonts w:ascii="ＭＳ 明朝" w:eastAsia="ＭＳ 明朝" w:hAnsi="ＭＳ 明朝" w:hint="eastAsia"/>
              </w:rPr>
              <w:t>・屋外広告士</w:t>
            </w:r>
          </w:p>
          <w:p w14:paraId="66D4BDBE" w14:textId="77777777" w:rsidR="00C67442" w:rsidRPr="002121D0" w:rsidRDefault="00C67442" w:rsidP="00315267">
            <w:pPr>
              <w:widowControl/>
              <w:spacing w:line="300" w:lineRule="exact"/>
              <w:jc w:val="left"/>
              <w:rPr>
                <w:rFonts w:ascii="ＭＳ 明朝" w:eastAsia="ＭＳ 明朝" w:hAnsi="ＭＳ 明朝"/>
              </w:rPr>
            </w:pPr>
            <w:r w:rsidRPr="002121D0">
              <w:rPr>
                <w:rFonts w:ascii="ＭＳ 明朝" w:eastAsia="ＭＳ 明朝" w:hAnsi="ＭＳ 明朝" w:hint="eastAsia"/>
              </w:rPr>
              <w:t>・神奈川県の屋外広告物に関する講習会修了者</w:t>
            </w:r>
          </w:p>
          <w:p w14:paraId="0A801BDC" w14:textId="77777777" w:rsidR="00C67442" w:rsidRPr="002121D0" w:rsidRDefault="00C67442" w:rsidP="00315267">
            <w:pPr>
              <w:widowControl/>
              <w:spacing w:line="300" w:lineRule="exact"/>
              <w:ind w:left="210" w:hangingChars="100" w:hanging="210"/>
              <w:jc w:val="left"/>
              <w:rPr>
                <w:rFonts w:ascii="ＭＳ 明朝" w:eastAsia="ＭＳ 明朝" w:hAnsi="ＭＳ 明朝"/>
              </w:rPr>
            </w:pPr>
            <w:r w:rsidRPr="002121D0">
              <w:rPr>
                <w:rFonts w:ascii="ＭＳ 明朝" w:eastAsia="ＭＳ 明朝" w:hAnsi="ＭＳ 明朝" w:hint="eastAsia"/>
              </w:rPr>
              <w:t>・</w:t>
            </w:r>
            <w:r w:rsidRPr="002121D0">
              <w:rPr>
                <w:rFonts w:ascii="ＭＳ 明朝" w:eastAsia="ＭＳ 明朝" w:hAnsi="ＭＳ 明朝"/>
              </w:rPr>
              <w:t>他の都道府県又は指定都市若しくは中核市が行う広告物に関する講習会</w:t>
            </w:r>
            <w:r w:rsidRPr="002121D0">
              <w:rPr>
                <w:rFonts w:ascii="ＭＳ 明朝" w:eastAsia="ＭＳ 明朝" w:hAnsi="ＭＳ 明朝" w:hint="eastAsia"/>
              </w:rPr>
              <w:t>修了者</w:t>
            </w:r>
          </w:p>
          <w:p w14:paraId="6FB987BB" w14:textId="77777777" w:rsidR="00161E6D" w:rsidRPr="002121D0" w:rsidRDefault="00C67442" w:rsidP="00315267">
            <w:pPr>
              <w:widowControl/>
              <w:spacing w:line="300" w:lineRule="exact"/>
              <w:ind w:left="210" w:hangingChars="100" w:hanging="210"/>
              <w:jc w:val="left"/>
              <w:rPr>
                <w:rFonts w:ascii="ＭＳ 明朝" w:eastAsia="ＭＳ 明朝" w:hAnsi="ＭＳ 明朝"/>
              </w:rPr>
            </w:pPr>
            <w:r w:rsidRPr="002121D0">
              <w:rPr>
                <w:rFonts w:ascii="ＭＳ 明朝" w:eastAsia="ＭＳ 明朝" w:hAnsi="ＭＳ 明朝" w:hint="eastAsia"/>
              </w:rPr>
              <w:t>・広告美術仕上げに関し、職業訓練指導員免許を受けた者、技能検定に合格した者、職業訓練を修了した者</w:t>
            </w:r>
          </w:p>
          <w:p w14:paraId="3B9915B5" w14:textId="77777777" w:rsidR="00C67442" w:rsidRPr="002121D0" w:rsidRDefault="00161E6D" w:rsidP="00315267">
            <w:pPr>
              <w:widowControl/>
              <w:spacing w:line="300" w:lineRule="exact"/>
              <w:ind w:left="210" w:hangingChars="100" w:hanging="210"/>
              <w:jc w:val="left"/>
              <w:rPr>
                <w:rFonts w:ascii="ＭＳ 明朝" w:eastAsia="ＭＳ 明朝" w:hAnsi="ＭＳ 明朝"/>
              </w:rPr>
            </w:pPr>
            <w:r w:rsidRPr="002121D0">
              <w:rPr>
                <w:rFonts w:ascii="ＭＳ 明朝" w:eastAsia="ＭＳ 明朝" w:hAnsi="ＭＳ 明朝" w:hint="eastAsia"/>
              </w:rPr>
              <w:t>・</w:t>
            </w:r>
            <w:r w:rsidR="00C67442" w:rsidRPr="002121D0">
              <w:rPr>
                <w:rFonts w:ascii="ＭＳ 明朝" w:eastAsia="ＭＳ 明朝" w:hAnsi="ＭＳ 明朝" w:hint="eastAsia"/>
              </w:rPr>
              <w:t>これらと同等以上の知識を有するものと市長が認定した者</w:t>
            </w:r>
          </w:p>
        </w:tc>
        <w:tc>
          <w:tcPr>
            <w:tcW w:w="4785" w:type="dxa"/>
            <w:tcBorders>
              <w:top w:val="single" w:sz="4" w:space="0" w:color="auto"/>
              <w:left w:val="single" w:sz="12" w:space="0" w:color="auto"/>
              <w:bottom w:val="single" w:sz="12" w:space="0" w:color="auto"/>
              <w:right w:val="single" w:sz="12" w:space="0" w:color="auto"/>
            </w:tcBorders>
          </w:tcPr>
          <w:p w14:paraId="7AE2957F" w14:textId="77777777" w:rsidR="00C67442" w:rsidRPr="002121D0" w:rsidRDefault="00C67442" w:rsidP="00315267">
            <w:pPr>
              <w:spacing w:line="300" w:lineRule="exact"/>
              <w:jc w:val="left"/>
              <w:rPr>
                <w:rFonts w:ascii="ＭＳ 明朝" w:eastAsia="ＭＳ 明朝" w:hAnsi="ＭＳ 明朝"/>
              </w:rPr>
            </w:pPr>
            <w:r w:rsidRPr="002121D0">
              <w:rPr>
                <w:rFonts w:ascii="ＭＳ 明朝" w:eastAsia="ＭＳ 明朝" w:hAnsi="ＭＳ 明朝" w:hint="eastAsia"/>
              </w:rPr>
              <w:t>左記の者に加え</w:t>
            </w:r>
          </w:p>
          <w:p w14:paraId="618E13AF" w14:textId="77777777" w:rsidR="00C67442" w:rsidRPr="002121D0" w:rsidRDefault="00C67442" w:rsidP="00315267">
            <w:pPr>
              <w:spacing w:line="300" w:lineRule="exact"/>
              <w:jc w:val="left"/>
              <w:rPr>
                <w:rFonts w:ascii="ＭＳ 明朝" w:eastAsia="ＭＳ 明朝" w:hAnsi="ＭＳ 明朝"/>
              </w:rPr>
            </w:pPr>
            <w:r w:rsidRPr="002121D0">
              <w:rPr>
                <w:rFonts w:ascii="ＭＳ 明朝" w:eastAsia="ＭＳ 明朝" w:hAnsi="ＭＳ 明朝" w:hint="eastAsia"/>
              </w:rPr>
              <w:t>・建築士（１級、２級）</w:t>
            </w:r>
          </w:p>
          <w:p w14:paraId="229605CE" w14:textId="7D27393F" w:rsidR="00C67442" w:rsidRPr="002121D0" w:rsidRDefault="00C67442" w:rsidP="00315267">
            <w:pPr>
              <w:widowControl/>
              <w:spacing w:line="300" w:lineRule="exact"/>
              <w:ind w:left="210" w:hangingChars="100" w:hanging="210"/>
              <w:jc w:val="left"/>
              <w:rPr>
                <w:rFonts w:ascii="ＭＳ 明朝" w:eastAsia="ＭＳ 明朝" w:hAnsi="ＭＳ 明朝"/>
              </w:rPr>
            </w:pPr>
            <w:r w:rsidRPr="002121D0">
              <w:rPr>
                <w:rFonts w:ascii="ＭＳ 明朝" w:eastAsia="ＭＳ 明朝" w:hAnsi="ＭＳ 明朝" w:hint="eastAsia"/>
              </w:rPr>
              <w:t>・屋外広告物点検技能講習修了者</w:t>
            </w:r>
            <w:r w:rsidR="00486290" w:rsidRPr="00486290">
              <w:rPr>
                <w:rFonts w:ascii="ＭＳ 明朝" w:eastAsia="ＭＳ 明朝" w:hAnsi="ＭＳ 明朝" w:hint="eastAsia"/>
                <w:vertAlign w:val="superscript"/>
              </w:rPr>
              <w:t>注４</w:t>
            </w:r>
          </w:p>
        </w:tc>
      </w:tr>
    </w:tbl>
    <w:p w14:paraId="016B8E92" w14:textId="1DA07435" w:rsidR="00DF2D39" w:rsidRPr="00486290" w:rsidRDefault="00486290" w:rsidP="00315267">
      <w:pPr>
        <w:widowControl/>
        <w:spacing w:line="300" w:lineRule="exact"/>
        <w:jc w:val="left"/>
        <w:rPr>
          <w:rFonts w:ascii="ＭＳ 明朝" w:eastAsia="ＭＳ 明朝" w:hAnsi="ＭＳ 明朝"/>
          <w:sz w:val="18"/>
          <w:szCs w:val="18"/>
        </w:rPr>
      </w:pPr>
      <w:r w:rsidRPr="00486290">
        <w:rPr>
          <w:rFonts w:ascii="ＭＳ 明朝" w:eastAsia="ＭＳ 明朝" w:hAnsi="ＭＳ 明朝" w:hint="eastAsia"/>
          <w:sz w:val="18"/>
          <w:szCs w:val="18"/>
        </w:rPr>
        <w:t xml:space="preserve">　　注３　</w:t>
      </w:r>
      <w:r w:rsidR="00A46B1F">
        <w:rPr>
          <w:rFonts w:ascii="ＭＳ 明朝" w:eastAsia="ＭＳ 明朝" w:hAnsi="ＭＳ 明朝" w:hint="eastAsia"/>
          <w:sz w:val="18"/>
          <w:szCs w:val="18"/>
        </w:rPr>
        <w:t>特定屋外広告物安全管理者の設置が必要な広告物は特定屋外広告物安全管理者が点検したものに限ります。</w:t>
      </w:r>
    </w:p>
    <w:p w14:paraId="12EB15B0" w14:textId="1A2B93C7" w:rsidR="00486290" w:rsidRDefault="00486290" w:rsidP="00315267">
      <w:pPr>
        <w:spacing w:line="300" w:lineRule="exact"/>
        <w:ind w:firstLineChars="200" w:firstLine="360"/>
        <w:jc w:val="left"/>
        <w:rPr>
          <w:rFonts w:ascii="ＭＳ 明朝" w:eastAsia="ＭＳ 明朝" w:hAnsi="ＭＳ 明朝"/>
          <w:sz w:val="18"/>
          <w:szCs w:val="18"/>
        </w:rPr>
      </w:pPr>
      <w:r>
        <w:rPr>
          <w:rFonts w:ascii="ＭＳ 明朝" w:eastAsia="ＭＳ 明朝" w:hAnsi="ＭＳ 明朝" w:cs="ＭＳ 明朝" w:hint="eastAsia"/>
          <w:kern w:val="0"/>
          <w:sz w:val="18"/>
          <w:szCs w:val="18"/>
        </w:rPr>
        <w:t>注４</w:t>
      </w:r>
      <w:r w:rsidRPr="00E51AC6">
        <w:rPr>
          <w:rFonts w:ascii="ＭＳ 明朝" w:eastAsia="ＭＳ 明朝" w:hAnsi="ＭＳ 明朝" w:cs="ＭＳ 明朝" w:hint="eastAsia"/>
          <w:kern w:val="0"/>
          <w:sz w:val="18"/>
          <w:szCs w:val="18"/>
        </w:rPr>
        <w:t xml:space="preserve">　</w:t>
      </w:r>
      <w:r w:rsidRPr="00E51AC6">
        <w:rPr>
          <w:rFonts w:ascii="ＭＳ 明朝" w:eastAsia="ＭＳ 明朝" w:hAnsi="ＭＳ 明朝" w:hint="eastAsia"/>
          <w:sz w:val="18"/>
          <w:szCs w:val="18"/>
        </w:rPr>
        <w:t>（一社）日本屋外広告業団体連合会又</w:t>
      </w:r>
      <w:r w:rsidR="004C3659">
        <w:rPr>
          <w:rFonts w:ascii="ＭＳ 明朝" w:eastAsia="ＭＳ 明朝" w:hAnsi="ＭＳ 明朝" w:hint="eastAsia"/>
          <w:sz w:val="18"/>
          <w:szCs w:val="18"/>
        </w:rPr>
        <w:t>は（公社）日本サイン協会が実施する屋外広告物点検技能講習の修了者</w:t>
      </w:r>
    </w:p>
    <w:p w14:paraId="44B09487" w14:textId="77777777" w:rsidR="00574DFE" w:rsidRDefault="00574DFE" w:rsidP="00574DFE">
      <w:pPr>
        <w:widowControl/>
        <w:spacing w:line="320" w:lineRule="exact"/>
        <w:jc w:val="left"/>
        <w:rPr>
          <w:rFonts w:ascii="ＭＳ ゴシック" w:eastAsia="ＭＳ ゴシック" w:hAnsi="ＭＳ ゴシック"/>
          <w:sz w:val="28"/>
          <w:szCs w:val="32"/>
        </w:rPr>
      </w:pPr>
    </w:p>
    <w:p w14:paraId="645261F2" w14:textId="331B985A" w:rsidR="005C7EF7" w:rsidRPr="009443A0" w:rsidRDefault="00A51EA7" w:rsidP="00574DFE">
      <w:pPr>
        <w:widowControl/>
        <w:spacing w:line="320" w:lineRule="exact"/>
        <w:jc w:val="left"/>
        <w:rPr>
          <w:rFonts w:ascii="ＭＳ ゴシック" w:eastAsia="ＭＳ ゴシック" w:hAnsi="ＭＳ ゴシック"/>
          <w:sz w:val="28"/>
          <w:szCs w:val="32"/>
        </w:rPr>
      </w:pPr>
      <w:r w:rsidRPr="009443A0">
        <w:rPr>
          <w:rFonts w:ascii="ＭＳ ゴシック" w:eastAsia="ＭＳ ゴシック" w:hAnsi="ＭＳ ゴシック" w:hint="eastAsia"/>
          <w:sz w:val="28"/>
          <w:szCs w:val="32"/>
        </w:rPr>
        <w:t>（</w:t>
      </w:r>
      <w:r w:rsidR="00486290" w:rsidRPr="009443A0">
        <w:rPr>
          <w:rFonts w:ascii="ＭＳ ゴシック" w:eastAsia="ＭＳ ゴシック" w:hAnsi="ＭＳ ゴシック" w:hint="eastAsia"/>
          <w:sz w:val="28"/>
          <w:szCs w:val="32"/>
        </w:rPr>
        <w:t>４</w:t>
      </w:r>
      <w:r w:rsidR="005C7EF7" w:rsidRPr="009443A0">
        <w:rPr>
          <w:rFonts w:ascii="ＭＳ ゴシック" w:eastAsia="ＭＳ ゴシック" w:hAnsi="ＭＳ ゴシック" w:hint="eastAsia"/>
          <w:sz w:val="28"/>
          <w:szCs w:val="32"/>
        </w:rPr>
        <w:t>）点検報告書提出</w:t>
      </w:r>
      <w:r w:rsidR="00507987" w:rsidRPr="009443A0">
        <w:rPr>
          <w:rFonts w:ascii="ＭＳ ゴシック" w:eastAsia="ＭＳ ゴシック" w:hAnsi="ＭＳ ゴシック" w:hint="eastAsia"/>
          <w:sz w:val="28"/>
          <w:szCs w:val="32"/>
        </w:rPr>
        <w:t>を</w:t>
      </w:r>
      <w:r w:rsidRPr="009443A0">
        <w:rPr>
          <w:rFonts w:ascii="ＭＳ ゴシック" w:eastAsia="ＭＳ ゴシック" w:hAnsi="ＭＳ ゴシック" w:hint="eastAsia"/>
          <w:sz w:val="28"/>
          <w:szCs w:val="32"/>
        </w:rPr>
        <w:t>義務化</w:t>
      </w:r>
      <w:r w:rsidR="00507987" w:rsidRPr="009443A0">
        <w:rPr>
          <w:rFonts w:ascii="ＭＳ ゴシック" w:eastAsia="ＭＳ ゴシック" w:hAnsi="ＭＳ ゴシック" w:hint="eastAsia"/>
          <w:sz w:val="28"/>
          <w:szCs w:val="32"/>
        </w:rPr>
        <w:t>します</w:t>
      </w:r>
    </w:p>
    <w:p w14:paraId="0F24C4D0" w14:textId="3F772010" w:rsidR="007C728B" w:rsidRPr="002121D0" w:rsidRDefault="00F75275" w:rsidP="00574DFE">
      <w:pPr>
        <w:widowControl/>
        <w:spacing w:line="320" w:lineRule="exact"/>
        <w:ind w:leftChars="200" w:left="420" w:firstLineChars="100" w:firstLine="210"/>
        <w:jc w:val="left"/>
        <w:rPr>
          <w:rFonts w:ascii="ＭＳ ゴシック" w:eastAsia="ＭＳ ゴシック" w:hAnsi="ＭＳ ゴシック"/>
        </w:rPr>
      </w:pPr>
      <w:r w:rsidRPr="002121D0">
        <w:rPr>
          <w:rFonts w:ascii="ＭＳ 明朝" w:eastAsia="ＭＳ 明朝" w:hAnsi="ＭＳ 明朝" w:hint="eastAsia"/>
        </w:rPr>
        <w:t>現在、</w:t>
      </w:r>
      <w:r w:rsidR="0029490A" w:rsidRPr="002121D0">
        <w:rPr>
          <w:rFonts w:ascii="ＭＳ 明朝" w:eastAsia="ＭＳ 明朝" w:hAnsi="ＭＳ 明朝" w:hint="eastAsia"/>
        </w:rPr>
        <w:t>許可の満了後に継続</w:t>
      </w:r>
      <w:r w:rsidR="005C7EF7" w:rsidRPr="002121D0">
        <w:rPr>
          <w:rFonts w:ascii="ＭＳ 明朝" w:eastAsia="ＭＳ 明朝" w:hAnsi="ＭＳ 明朝" w:hint="eastAsia"/>
        </w:rPr>
        <w:t>許可を要する</w:t>
      </w:r>
      <w:r w:rsidRPr="002121D0">
        <w:rPr>
          <w:rFonts w:ascii="ＭＳ 明朝" w:eastAsia="ＭＳ 明朝" w:hAnsi="ＭＳ 明朝" w:hint="eastAsia"/>
        </w:rPr>
        <w:t>屋外</w:t>
      </w:r>
      <w:r w:rsidR="005C7EF7" w:rsidRPr="002121D0">
        <w:rPr>
          <w:rFonts w:ascii="ＭＳ 明朝" w:eastAsia="ＭＳ 明朝" w:hAnsi="ＭＳ 明朝" w:hint="eastAsia"/>
        </w:rPr>
        <w:t>広告物につ</w:t>
      </w:r>
      <w:r w:rsidR="005C7EF7" w:rsidRPr="002362FB">
        <w:rPr>
          <w:rFonts w:ascii="ＭＳ 明朝" w:eastAsia="ＭＳ 明朝" w:hAnsi="ＭＳ 明朝" w:hint="eastAsia"/>
        </w:rPr>
        <w:t>いて</w:t>
      </w:r>
      <w:r w:rsidR="00295705" w:rsidRPr="002362FB">
        <w:rPr>
          <w:rFonts w:ascii="ＭＳ 明朝" w:eastAsia="ＭＳ 明朝" w:hAnsi="ＭＳ 明朝" w:hint="eastAsia"/>
        </w:rPr>
        <w:t>、</w:t>
      </w:r>
      <w:r w:rsidR="007E7151" w:rsidRPr="002362FB">
        <w:rPr>
          <w:rFonts w:ascii="ＭＳ 明朝" w:eastAsia="ＭＳ 明朝" w:hAnsi="ＭＳ 明朝" w:hint="eastAsia"/>
        </w:rPr>
        <w:t>点</w:t>
      </w:r>
      <w:r w:rsidR="007E7151" w:rsidRPr="002121D0">
        <w:rPr>
          <w:rFonts w:ascii="ＭＳ 明朝" w:eastAsia="ＭＳ 明朝" w:hAnsi="ＭＳ 明朝" w:hint="eastAsia"/>
        </w:rPr>
        <w:t>検報告書の提</w:t>
      </w:r>
      <w:r w:rsidR="007E7151" w:rsidRPr="00810CC9">
        <w:rPr>
          <w:rFonts w:ascii="ＭＳ 明朝" w:eastAsia="ＭＳ 明朝" w:hAnsi="ＭＳ 明朝" w:hint="eastAsia"/>
        </w:rPr>
        <w:t>出</w:t>
      </w:r>
      <w:r w:rsidR="00295705" w:rsidRPr="00810CC9">
        <w:rPr>
          <w:rFonts w:ascii="ＭＳ 明朝" w:eastAsia="ＭＳ 明朝" w:hAnsi="ＭＳ 明朝" w:hint="eastAsia"/>
        </w:rPr>
        <w:t>を</w:t>
      </w:r>
      <w:r w:rsidR="005C7EF7" w:rsidRPr="00810CC9">
        <w:rPr>
          <w:rFonts w:ascii="ＭＳ 明朝" w:eastAsia="ＭＳ 明朝" w:hAnsi="ＭＳ 明朝" w:hint="eastAsia"/>
        </w:rPr>
        <w:t>義</w:t>
      </w:r>
      <w:r w:rsidR="005C7EF7" w:rsidRPr="002121D0">
        <w:rPr>
          <w:rFonts w:ascii="ＭＳ 明朝" w:eastAsia="ＭＳ 明朝" w:hAnsi="ＭＳ 明朝" w:hint="eastAsia"/>
        </w:rPr>
        <w:t>務付け</w:t>
      </w:r>
      <w:r w:rsidR="00B1109C" w:rsidRPr="002121D0">
        <w:rPr>
          <w:rFonts w:ascii="ＭＳ 明朝" w:eastAsia="ＭＳ 明朝" w:hAnsi="ＭＳ 明朝" w:hint="eastAsia"/>
        </w:rPr>
        <w:t>てい</w:t>
      </w:r>
      <w:r w:rsidR="005C7EF7" w:rsidRPr="002121D0">
        <w:rPr>
          <w:rFonts w:ascii="ＭＳ 明朝" w:eastAsia="ＭＳ 明朝" w:hAnsi="ＭＳ 明朝" w:hint="eastAsia"/>
        </w:rPr>
        <w:t>ます。</w:t>
      </w:r>
      <w:r w:rsidR="007E7151">
        <w:rPr>
          <w:rFonts w:ascii="ＭＳ 明朝" w:eastAsia="ＭＳ 明朝" w:hAnsi="ＭＳ 明朝" w:hint="eastAsia"/>
        </w:rPr>
        <w:t>これ</w:t>
      </w:r>
      <w:r w:rsidR="007C728B" w:rsidRPr="002121D0">
        <w:rPr>
          <w:rFonts w:ascii="ＭＳ 明朝" w:eastAsia="ＭＳ 明朝" w:hAnsi="ＭＳ 明朝" w:hint="eastAsia"/>
        </w:rPr>
        <w:t>に加え、現に</w:t>
      </w:r>
      <w:r w:rsidRPr="002121D0">
        <w:rPr>
          <w:rFonts w:ascii="ＭＳ 明朝" w:eastAsia="ＭＳ 明朝" w:hAnsi="ＭＳ 明朝" w:hint="eastAsia"/>
        </w:rPr>
        <w:t>設置されている掲出物件を使用して新たに屋外広告物を表示する場合にも</w:t>
      </w:r>
      <w:r w:rsidR="007C728B" w:rsidRPr="002121D0">
        <w:rPr>
          <w:rFonts w:ascii="ＭＳ 明朝" w:eastAsia="ＭＳ 明朝" w:hAnsi="ＭＳ 明朝" w:hint="eastAsia"/>
        </w:rPr>
        <w:t>、新規許可申請時に点検報告書の提出を求めます。</w:t>
      </w:r>
    </w:p>
    <w:p w14:paraId="7BA25CBE" w14:textId="65719A5A" w:rsidR="00EF73B5" w:rsidRPr="00A46B1F" w:rsidRDefault="00EF73B5" w:rsidP="00574DFE">
      <w:pPr>
        <w:spacing w:line="320" w:lineRule="exact"/>
        <w:ind w:leftChars="200" w:left="420" w:firstLineChars="100" w:firstLine="210"/>
        <w:rPr>
          <w:rFonts w:ascii="ＭＳ ゴシック" w:eastAsia="ＭＳ ゴシック" w:hAnsi="ＭＳ ゴシック"/>
        </w:rPr>
      </w:pPr>
      <w:r w:rsidRPr="00A46B1F">
        <w:rPr>
          <w:rFonts w:ascii="ＭＳ 明朝" w:eastAsia="ＭＳ 明朝" w:hAnsi="ＭＳ 明朝" w:hint="eastAsia"/>
        </w:rPr>
        <w:t>なお、許可申請が不要な場合は、点検報告書の提出義務はありませんが、点検が必要となります。</w:t>
      </w:r>
    </w:p>
    <w:p w14:paraId="412D2DEE" w14:textId="1491ACB8" w:rsidR="00664FD2" w:rsidRPr="00EF73B5" w:rsidRDefault="00664FD2" w:rsidP="00574DFE">
      <w:pPr>
        <w:widowControl/>
        <w:spacing w:line="320" w:lineRule="exact"/>
        <w:jc w:val="left"/>
        <w:rPr>
          <w:rFonts w:ascii="ＭＳ ゴシック" w:eastAsia="ＭＳ ゴシック" w:hAnsi="ＭＳ ゴシック"/>
        </w:rPr>
      </w:pPr>
    </w:p>
    <w:p w14:paraId="7D47E37A" w14:textId="2C99B658" w:rsidR="005C7EF7" w:rsidRPr="00F90233" w:rsidRDefault="007E7151" w:rsidP="00574DFE">
      <w:pPr>
        <w:widowControl/>
        <w:spacing w:line="320" w:lineRule="exact"/>
        <w:jc w:val="left"/>
        <w:rPr>
          <w:rFonts w:ascii="ＭＳ 明朝" w:eastAsia="ＭＳ 明朝" w:hAnsi="ＭＳ 明朝"/>
          <w:sz w:val="28"/>
          <w:szCs w:val="32"/>
        </w:rPr>
      </w:pPr>
      <w:r w:rsidRPr="00F90233">
        <w:rPr>
          <w:rFonts w:ascii="ＭＳ ゴシック" w:eastAsia="ＭＳ ゴシック" w:hAnsi="ＭＳ ゴシック" w:hint="eastAsia"/>
          <w:sz w:val="28"/>
          <w:szCs w:val="32"/>
        </w:rPr>
        <w:t>（５</w:t>
      </w:r>
      <w:r w:rsidR="005C7EF7" w:rsidRPr="00F90233">
        <w:rPr>
          <w:rFonts w:ascii="ＭＳ ゴシック" w:eastAsia="ＭＳ ゴシック" w:hAnsi="ＭＳ ゴシック" w:hint="eastAsia"/>
          <w:sz w:val="28"/>
          <w:szCs w:val="32"/>
        </w:rPr>
        <w:t>）点検項目</w:t>
      </w:r>
      <w:r w:rsidR="00EF73B5" w:rsidRPr="00F90233">
        <w:rPr>
          <w:rFonts w:ascii="ＭＳ ゴシック" w:eastAsia="ＭＳ ゴシック" w:hAnsi="ＭＳ ゴシック" w:hint="eastAsia"/>
          <w:sz w:val="28"/>
          <w:szCs w:val="32"/>
        </w:rPr>
        <w:t>を</w:t>
      </w:r>
      <w:r w:rsidR="005C7EF7" w:rsidRPr="00F90233">
        <w:rPr>
          <w:rFonts w:ascii="ＭＳ ゴシック" w:eastAsia="ＭＳ ゴシック" w:hAnsi="ＭＳ ゴシック" w:hint="eastAsia"/>
          <w:sz w:val="28"/>
          <w:szCs w:val="32"/>
        </w:rPr>
        <w:t>細分化</w:t>
      </w:r>
      <w:r w:rsidR="00507987" w:rsidRPr="00F90233">
        <w:rPr>
          <w:rFonts w:ascii="ＭＳ ゴシック" w:eastAsia="ＭＳ ゴシック" w:hAnsi="ＭＳ ゴシック" w:hint="eastAsia"/>
          <w:sz w:val="28"/>
          <w:szCs w:val="32"/>
        </w:rPr>
        <w:t>します</w:t>
      </w:r>
    </w:p>
    <w:p w14:paraId="49EEC9F0" w14:textId="77777777" w:rsidR="009D2583" w:rsidRPr="002121D0" w:rsidRDefault="003773D0" w:rsidP="00574DFE">
      <w:pPr>
        <w:widowControl/>
        <w:spacing w:line="320" w:lineRule="exact"/>
        <w:ind w:leftChars="200" w:left="420" w:firstLineChars="100" w:firstLine="210"/>
        <w:jc w:val="left"/>
        <w:rPr>
          <w:rFonts w:ascii="ＭＳ 明朝" w:eastAsia="ＭＳ 明朝" w:hAnsi="ＭＳ 明朝"/>
        </w:rPr>
      </w:pPr>
      <w:r w:rsidRPr="002121D0">
        <w:rPr>
          <w:rFonts w:ascii="ＭＳ 明朝" w:eastAsia="ＭＳ 明朝" w:hAnsi="ＭＳ 明朝" w:hint="eastAsia"/>
        </w:rPr>
        <w:t>許可申請等の際に提出する点検報告書の点検項目について</w:t>
      </w:r>
      <w:r w:rsidR="008E2460" w:rsidRPr="002121D0">
        <w:rPr>
          <w:rFonts w:ascii="ＭＳ 明朝" w:eastAsia="ＭＳ 明朝" w:hAnsi="ＭＳ 明朝" w:hint="eastAsia"/>
        </w:rPr>
        <w:t>、現行の５項目から１７項目に</w:t>
      </w:r>
      <w:r w:rsidR="00B1109C" w:rsidRPr="002121D0">
        <w:rPr>
          <w:rFonts w:ascii="ＭＳ 明朝" w:eastAsia="ＭＳ 明朝" w:hAnsi="ＭＳ 明朝" w:hint="eastAsia"/>
        </w:rPr>
        <w:t>細分化</w:t>
      </w:r>
      <w:r w:rsidR="00BD71DF" w:rsidRPr="002121D0">
        <w:rPr>
          <w:rFonts w:ascii="ＭＳ 明朝" w:eastAsia="ＭＳ 明朝" w:hAnsi="ＭＳ 明朝" w:hint="eastAsia"/>
        </w:rPr>
        <w:t>します。</w:t>
      </w:r>
    </w:p>
    <w:tbl>
      <w:tblPr>
        <w:tblStyle w:val="a9"/>
        <w:tblW w:w="9497" w:type="dxa"/>
        <w:tblInd w:w="279" w:type="dxa"/>
        <w:tblLook w:val="04A0" w:firstRow="1" w:lastRow="0" w:firstColumn="1" w:lastColumn="0" w:noHBand="0" w:noVBand="1"/>
      </w:tblPr>
      <w:tblGrid>
        <w:gridCol w:w="3402"/>
        <w:gridCol w:w="6095"/>
      </w:tblGrid>
      <w:tr w:rsidR="002121D0" w:rsidRPr="002121D0" w14:paraId="17E60930" w14:textId="77777777" w:rsidTr="00810CC9">
        <w:trPr>
          <w:trHeight w:val="340"/>
        </w:trPr>
        <w:tc>
          <w:tcPr>
            <w:tcW w:w="3402" w:type="dxa"/>
            <w:tcBorders>
              <w:right w:val="single" w:sz="12" w:space="0" w:color="auto"/>
            </w:tcBorders>
            <w:shd w:val="clear" w:color="auto" w:fill="D9D9D9" w:themeFill="background1" w:themeFillShade="D9"/>
          </w:tcPr>
          <w:p w14:paraId="68C5D786" w14:textId="77777777" w:rsidR="009E24D7" w:rsidRPr="007E7151" w:rsidRDefault="009E24D7" w:rsidP="00574DFE">
            <w:pPr>
              <w:widowControl/>
              <w:spacing w:line="320" w:lineRule="exact"/>
              <w:jc w:val="center"/>
              <w:rPr>
                <w:rFonts w:ascii="ＭＳ ゴシック" w:eastAsia="ＭＳ ゴシック" w:hAnsi="ＭＳ ゴシック"/>
                <w:b/>
              </w:rPr>
            </w:pPr>
            <w:r w:rsidRPr="007E7151">
              <w:rPr>
                <w:rFonts w:ascii="ＭＳ ゴシック" w:eastAsia="ＭＳ ゴシック" w:hAnsi="ＭＳ ゴシック" w:hint="eastAsia"/>
                <w:b/>
              </w:rPr>
              <w:t>現行</w:t>
            </w:r>
          </w:p>
        </w:tc>
        <w:tc>
          <w:tcPr>
            <w:tcW w:w="6095"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8EA19A2" w14:textId="602717A8" w:rsidR="009E24D7" w:rsidRPr="007E7151" w:rsidRDefault="000F3A90" w:rsidP="00574DFE">
            <w:pPr>
              <w:widowControl/>
              <w:spacing w:line="320" w:lineRule="exact"/>
              <w:jc w:val="center"/>
              <w:rPr>
                <w:rFonts w:ascii="ＭＳ ゴシック" w:eastAsia="ＭＳ ゴシック" w:hAnsi="ＭＳ ゴシック"/>
                <w:b/>
              </w:rPr>
            </w:pPr>
            <w:r>
              <w:rPr>
                <w:rFonts w:ascii="ＭＳ ゴシック" w:eastAsia="ＭＳ ゴシック" w:hAnsi="ＭＳ ゴシック" w:hint="eastAsia"/>
                <w:b/>
              </w:rPr>
              <w:t>改正後</w:t>
            </w:r>
          </w:p>
        </w:tc>
      </w:tr>
      <w:tr w:rsidR="00315267" w:rsidRPr="002121D0" w14:paraId="340E7F9F" w14:textId="77777777" w:rsidTr="00810CC9">
        <w:trPr>
          <w:trHeight w:val="1473"/>
        </w:trPr>
        <w:tc>
          <w:tcPr>
            <w:tcW w:w="3402" w:type="dxa"/>
            <w:vMerge w:val="restart"/>
            <w:tcBorders>
              <w:right w:val="single" w:sz="12" w:space="0" w:color="auto"/>
            </w:tcBorders>
          </w:tcPr>
          <w:p w14:paraId="6EFB25CA" w14:textId="77777777" w:rsidR="00315267" w:rsidRPr="002121D0" w:rsidRDefault="00315267" w:rsidP="00574DFE">
            <w:pPr>
              <w:widowControl/>
              <w:spacing w:line="320" w:lineRule="exact"/>
              <w:jc w:val="left"/>
              <w:rPr>
                <w:rFonts w:ascii="ＭＳ 明朝" w:eastAsia="ＭＳ 明朝" w:hAnsi="ＭＳ 明朝"/>
                <w:szCs w:val="21"/>
              </w:rPr>
            </w:pPr>
            <w:r w:rsidRPr="002121D0">
              <w:rPr>
                <w:rFonts w:ascii="ＭＳ 明朝" w:eastAsia="ＭＳ 明朝" w:hAnsi="ＭＳ 明朝" w:hint="eastAsia"/>
                <w:szCs w:val="21"/>
              </w:rPr>
              <w:t>①取付(支持)部分の変形又は腐食</w:t>
            </w:r>
          </w:p>
          <w:p w14:paraId="33E5AECB" w14:textId="77777777" w:rsidR="00315267" w:rsidRPr="002121D0" w:rsidRDefault="00315267" w:rsidP="00574DFE">
            <w:pPr>
              <w:widowControl/>
              <w:spacing w:line="320" w:lineRule="exact"/>
              <w:jc w:val="left"/>
              <w:rPr>
                <w:rFonts w:ascii="ＭＳ 明朝" w:eastAsia="ＭＳ 明朝" w:hAnsi="ＭＳ 明朝"/>
                <w:szCs w:val="21"/>
              </w:rPr>
            </w:pPr>
            <w:r w:rsidRPr="002121D0">
              <w:rPr>
                <w:rFonts w:ascii="ＭＳ 明朝" w:eastAsia="ＭＳ 明朝" w:hAnsi="ＭＳ 明朝" w:hint="eastAsia"/>
                <w:szCs w:val="21"/>
              </w:rPr>
              <w:t>②主要部分の変形又は腐食</w:t>
            </w:r>
          </w:p>
          <w:p w14:paraId="0D6F77B1" w14:textId="77777777" w:rsidR="00315267" w:rsidRPr="002121D0" w:rsidRDefault="00315267" w:rsidP="00574DFE">
            <w:pPr>
              <w:widowControl/>
              <w:spacing w:line="320" w:lineRule="exact"/>
              <w:jc w:val="left"/>
              <w:rPr>
                <w:rFonts w:ascii="ＭＳ 明朝" w:eastAsia="ＭＳ 明朝" w:hAnsi="ＭＳ 明朝"/>
                <w:szCs w:val="21"/>
              </w:rPr>
            </w:pPr>
            <w:r w:rsidRPr="002121D0">
              <w:rPr>
                <w:rFonts w:ascii="ＭＳ 明朝" w:eastAsia="ＭＳ 明朝" w:hAnsi="ＭＳ 明朝" w:hint="eastAsia"/>
                <w:szCs w:val="21"/>
              </w:rPr>
              <w:t>③ボルト、ビス等のさび又は緩み</w:t>
            </w:r>
          </w:p>
          <w:p w14:paraId="084F81E5" w14:textId="77777777" w:rsidR="00315267" w:rsidRPr="002121D0" w:rsidRDefault="00315267" w:rsidP="00574DFE">
            <w:pPr>
              <w:widowControl/>
              <w:spacing w:line="320" w:lineRule="exact"/>
              <w:jc w:val="left"/>
              <w:rPr>
                <w:rFonts w:ascii="ＭＳ 明朝" w:eastAsia="ＭＳ 明朝" w:hAnsi="ＭＳ 明朝"/>
                <w:szCs w:val="21"/>
              </w:rPr>
            </w:pPr>
            <w:r w:rsidRPr="002121D0">
              <w:rPr>
                <w:rFonts w:ascii="ＭＳ 明朝" w:eastAsia="ＭＳ 明朝" w:hAnsi="ＭＳ 明朝" w:hint="eastAsia"/>
                <w:szCs w:val="21"/>
              </w:rPr>
              <w:t>④表示面の汚染、退色又ははく離</w:t>
            </w:r>
          </w:p>
          <w:p w14:paraId="6D36D155" w14:textId="77777777" w:rsidR="00315267" w:rsidRPr="002121D0" w:rsidRDefault="00315267" w:rsidP="00574DFE">
            <w:pPr>
              <w:widowControl/>
              <w:spacing w:line="320" w:lineRule="exact"/>
              <w:jc w:val="left"/>
              <w:rPr>
                <w:rFonts w:ascii="ＭＳ 明朝" w:eastAsia="ＭＳ 明朝" w:hAnsi="ＭＳ 明朝"/>
                <w:szCs w:val="21"/>
              </w:rPr>
            </w:pPr>
            <w:r w:rsidRPr="002121D0">
              <w:rPr>
                <w:rFonts w:ascii="ＭＳ 明朝" w:eastAsia="ＭＳ 明朝" w:hAnsi="ＭＳ 明朝" w:hint="eastAsia"/>
                <w:szCs w:val="21"/>
              </w:rPr>
              <w:t>⑤表示面の破損</w:t>
            </w:r>
          </w:p>
        </w:tc>
        <w:tc>
          <w:tcPr>
            <w:tcW w:w="6095" w:type="dxa"/>
            <w:tcBorders>
              <w:top w:val="single" w:sz="4" w:space="0" w:color="auto"/>
              <w:left w:val="single" w:sz="12" w:space="0" w:color="auto"/>
              <w:bottom w:val="dotted" w:sz="4" w:space="0" w:color="auto"/>
              <w:right w:val="single" w:sz="12" w:space="0" w:color="auto"/>
            </w:tcBorders>
          </w:tcPr>
          <w:p w14:paraId="6B098AFC" w14:textId="63FCBF79" w:rsidR="00315267" w:rsidRPr="002121D0" w:rsidRDefault="00315267" w:rsidP="00574DFE">
            <w:pPr>
              <w:spacing w:line="320" w:lineRule="exact"/>
              <w:ind w:left="210" w:hangingChars="100" w:hanging="210"/>
              <w:rPr>
                <w:rFonts w:ascii="ＭＳ 明朝" w:eastAsia="ＭＳ 明朝" w:hAnsi="ＭＳ 明朝"/>
                <w:szCs w:val="21"/>
              </w:rPr>
            </w:pPr>
            <w:r w:rsidRPr="002121D0">
              <w:rPr>
                <w:rFonts w:ascii="ＭＳ 明朝" w:eastAsia="ＭＳ 明朝" w:hAnsi="ＭＳ 明朝" w:hint="eastAsia"/>
                <w:szCs w:val="21"/>
              </w:rPr>
              <w:t>【基礎部・上部構造】</w:t>
            </w:r>
          </w:p>
          <w:p w14:paraId="6825CEF8" w14:textId="00C32B5E" w:rsidR="00315267" w:rsidRPr="002121D0" w:rsidRDefault="00315267" w:rsidP="00574DFE">
            <w:pPr>
              <w:spacing w:line="320" w:lineRule="exact"/>
              <w:ind w:leftChars="100" w:left="210"/>
              <w:rPr>
                <w:rFonts w:ascii="ＭＳ 明朝" w:eastAsia="ＭＳ 明朝" w:hAnsi="ＭＳ 明朝"/>
                <w:spacing w:val="2"/>
                <w:kern w:val="0"/>
                <w:szCs w:val="21"/>
              </w:rPr>
            </w:pPr>
            <w:r w:rsidRPr="002121D0">
              <w:rPr>
                <w:rFonts w:ascii="ＭＳ 明朝" w:eastAsia="ＭＳ 明朝" w:hAnsi="ＭＳ 明朝" w:hint="eastAsia"/>
                <w:szCs w:val="21"/>
              </w:rPr>
              <w:t>①</w:t>
            </w:r>
            <w:r w:rsidRPr="002121D0">
              <w:rPr>
                <w:rFonts w:ascii="ＭＳ 明朝" w:eastAsia="ＭＳ 明朝" w:hAnsi="ＭＳ 明朝" w:hint="eastAsia"/>
                <w:spacing w:val="2"/>
                <w:kern w:val="0"/>
                <w:szCs w:val="21"/>
              </w:rPr>
              <w:t>上部構造全体の傾斜</w:t>
            </w:r>
            <w:r>
              <w:rPr>
                <w:rFonts w:ascii="ＭＳ 明朝" w:eastAsia="ＭＳ 明朝" w:hAnsi="ＭＳ 明朝" w:hint="eastAsia"/>
                <w:spacing w:val="2"/>
                <w:kern w:val="0"/>
                <w:szCs w:val="21"/>
              </w:rPr>
              <w:t>又は</w:t>
            </w:r>
            <w:r w:rsidRPr="002121D0">
              <w:rPr>
                <w:rFonts w:ascii="ＭＳ 明朝" w:eastAsia="ＭＳ 明朝" w:hAnsi="ＭＳ 明朝" w:hint="eastAsia"/>
                <w:spacing w:val="2"/>
                <w:kern w:val="0"/>
                <w:szCs w:val="21"/>
              </w:rPr>
              <w:t>ぐらつき</w:t>
            </w:r>
          </w:p>
          <w:p w14:paraId="186AEC0C" w14:textId="41A41CF1" w:rsidR="00315267" w:rsidRDefault="00315267" w:rsidP="00574DFE">
            <w:pPr>
              <w:spacing w:line="320" w:lineRule="exact"/>
              <w:ind w:leftChars="100" w:left="424" w:hangingChars="100" w:hanging="214"/>
              <w:rPr>
                <w:rFonts w:ascii="ＭＳ 明朝" w:eastAsia="ＭＳ 明朝" w:hAnsi="ＭＳ 明朝"/>
                <w:spacing w:val="2"/>
                <w:kern w:val="0"/>
                <w:szCs w:val="21"/>
              </w:rPr>
            </w:pPr>
            <w:r>
              <w:rPr>
                <w:rFonts w:ascii="ＭＳ 明朝" w:eastAsia="ＭＳ 明朝" w:hAnsi="ＭＳ 明朝" w:hint="eastAsia"/>
                <w:spacing w:val="2"/>
                <w:kern w:val="0"/>
                <w:szCs w:val="21"/>
              </w:rPr>
              <w:t>②基礎のひび割れ、支柱と根巻きとの隙間又は</w:t>
            </w:r>
            <w:r w:rsidRPr="002121D0">
              <w:rPr>
                <w:rFonts w:ascii="ＭＳ 明朝" w:eastAsia="ＭＳ 明朝" w:hAnsi="ＭＳ 明朝" w:hint="eastAsia"/>
                <w:spacing w:val="2"/>
                <w:kern w:val="0"/>
                <w:szCs w:val="21"/>
              </w:rPr>
              <w:t>支柱の</w:t>
            </w:r>
          </w:p>
          <w:p w14:paraId="0D81EFD1" w14:textId="069A7993" w:rsidR="00315267" w:rsidRPr="002121D0" w:rsidRDefault="00315267" w:rsidP="00574DFE">
            <w:pPr>
              <w:spacing w:line="320" w:lineRule="exact"/>
              <w:ind w:leftChars="200" w:left="420"/>
              <w:rPr>
                <w:rFonts w:ascii="ＭＳ 明朝" w:eastAsia="ＭＳ 明朝" w:hAnsi="ＭＳ 明朝"/>
                <w:spacing w:val="2"/>
                <w:kern w:val="0"/>
                <w:szCs w:val="21"/>
              </w:rPr>
            </w:pPr>
            <w:r w:rsidRPr="007C2DDC">
              <w:rPr>
                <w:rFonts w:ascii="ＭＳ 明朝" w:eastAsia="ＭＳ 明朝" w:hAnsi="ＭＳ 明朝" w:hint="eastAsia"/>
                <w:spacing w:val="2"/>
                <w:kern w:val="0"/>
                <w:szCs w:val="21"/>
              </w:rPr>
              <w:t>ぐらつき</w:t>
            </w:r>
          </w:p>
          <w:p w14:paraId="5B0042C6" w14:textId="4CF0352B" w:rsidR="00315267" w:rsidRPr="002121D0" w:rsidRDefault="00315267" w:rsidP="00574DFE">
            <w:pPr>
              <w:spacing w:line="320" w:lineRule="exact"/>
              <w:ind w:leftChars="100" w:left="210"/>
              <w:rPr>
                <w:rFonts w:ascii="ＭＳ 明朝" w:eastAsia="ＭＳ 明朝" w:hAnsi="ＭＳ 明朝"/>
              </w:rPr>
            </w:pPr>
            <w:r>
              <w:rPr>
                <w:rFonts w:ascii="ＭＳ 明朝" w:eastAsia="ＭＳ 明朝" w:hAnsi="ＭＳ 明朝" w:hint="eastAsia"/>
                <w:spacing w:val="2"/>
                <w:kern w:val="0"/>
                <w:szCs w:val="21"/>
              </w:rPr>
              <w:t>③鉄骨のさび発生又は</w:t>
            </w:r>
            <w:r w:rsidRPr="002121D0">
              <w:rPr>
                <w:rFonts w:ascii="ＭＳ 明朝" w:eastAsia="ＭＳ 明朝" w:hAnsi="ＭＳ 明朝" w:hint="eastAsia"/>
                <w:spacing w:val="2"/>
                <w:kern w:val="0"/>
                <w:szCs w:val="21"/>
              </w:rPr>
              <w:t>塗装の老朽化</w:t>
            </w:r>
          </w:p>
        </w:tc>
      </w:tr>
      <w:tr w:rsidR="00315267" w:rsidRPr="002121D0" w14:paraId="46A2CD59" w14:textId="77777777" w:rsidTr="00315267">
        <w:trPr>
          <w:trHeight w:val="833"/>
        </w:trPr>
        <w:tc>
          <w:tcPr>
            <w:tcW w:w="3402" w:type="dxa"/>
            <w:vMerge/>
            <w:tcBorders>
              <w:right w:val="single" w:sz="12" w:space="0" w:color="auto"/>
            </w:tcBorders>
          </w:tcPr>
          <w:p w14:paraId="4F437495" w14:textId="77777777" w:rsidR="00315267" w:rsidRPr="002121D0" w:rsidRDefault="00315267" w:rsidP="00574DFE">
            <w:pPr>
              <w:widowControl/>
              <w:spacing w:line="320" w:lineRule="exact"/>
              <w:jc w:val="left"/>
              <w:rPr>
                <w:rFonts w:ascii="ＭＳ 明朝" w:eastAsia="ＭＳ 明朝" w:hAnsi="ＭＳ 明朝"/>
                <w:szCs w:val="21"/>
              </w:rPr>
            </w:pPr>
          </w:p>
        </w:tc>
        <w:tc>
          <w:tcPr>
            <w:tcW w:w="6095" w:type="dxa"/>
            <w:tcBorders>
              <w:top w:val="dotted" w:sz="4" w:space="0" w:color="auto"/>
              <w:left w:val="single" w:sz="12" w:space="0" w:color="auto"/>
              <w:bottom w:val="dotted" w:sz="4" w:space="0" w:color="auto"/>
              <w:right w:val="single" w:sz="12" w:space="0" w:color="auto"/>
            </w:tcBorders>
          </w:tcPr>
          <w:p w14:paraId="58081B13" w14:textId="71799FA1" w:rsidR="00315267" w:rsidRPr="002121D0" w:rsidRDefault="00315267" w:rsidP="00574DFE">
            <w:pPr>
              <w:spacing w:line="320" w:lineRule="exact"/>
              <w:ind w:left="210" w:hangingChars="100" w:hanging="210"/>
              <w:rPr>
                <w:rFonts w:ascii="ＭＳ 明朝" w:eastAsia="ＭＳ 明朝" w:hAnsi="ＭＳ 明朝"/>
                <w:szCs w:val="21"/>
              </w:rPr>
            </w:pPr>
            <w:r w:rsidRPr="002121D0">
              <w:rPr>
                <w:rFonts w:ascii="ＭＳ 明朝" w:eastAsia="ＭＳ 明朝" w:hAnsi="ＭＳ 明朝" w:hint="eastAsia"/>
                <w:szCs w:val="21"/>
              </w:rPr>
              <w:t>【支持部】</w:t>
            </w:r>
          </w:p>
          <w:p w14:paraId="4A03954C" w14:textId="77777777" w:rsidR="00315267" w:rsidRPr="006245A6" w:rsidRDefault="00315267" w:rsidP="00574DFE">
            <w:pPr>
              <w:spacing w:line="320" w:lineRule="exact"/>
              <w:ind w:leftChars="100" w:left="210"/>
              <w:rPr>
                <w:rFonts w:ascii="ＭＳ 明朝" w:eastAsia="ＭＳ 明朝" w:hAnsi="ＭＳ 明朝"/>
                <w:spacing w:val="2"/>
                <w:kern w:val="0"/>
                <w:szCs w:val="21"/>
              </w:rPr>
            </w:pPr>
            <w:r w:rsidRPr="002121D0">
              <w:rPr>
                <w:rFonts w:ascii="ＭＳ 明朝" w:eastAsia="ＭＳ 明朝" w:hAnsi="ＭＳ 明朝" w:hint="eastAsia"/>
                <w:szCs w:val="21"/>
              </w:rPr>
              <w:t>①</w:t>
            </w:r>
            <w:r w:rsidRPr="002121D0">
              <w:rPr>
                <w:rFonts w:ascii="ＭＳ 明朝" w:eastAsia="ＭＳ 明朝" w:hAnsi="ＭＳ 明朝" w:hint="eastAsia"/>
                <w:spacing w:val="2"/>
                <w:kern w:val="0"/>
                <w:szCs w:val="21"/>
              </w:rPr>
              <w:t>鉄骨接合部（溶接部・プレート）の</w:t>
            </w:r>
            <w:r w:rsidRPr="006245A6">
              <w:rPr>
                <w:rFonts w:ascii="ＭＳ 明朝" w:eastAsia="ＭＳ 明朝" w:hAnsi="ＭＳ 明朝" w:hint="eastAsia"/>
                <w:spacing w:val="2"/>
                <w:kern w:val="0"/>
                <w:szCs w:val="21"/>
              </w:rPr>
              <w:t>変形、腐食又は隙間</w:t>
            </w:r>
          </w:p>
          <w:p w14:paraId="69DC61DA" w14:textId="1E3FB873" w:rsidR="00315267" w:rsidRPr="002121D0" w:rsidRDefault="00315267" w:rsidP="00574DFE">
            <w:pPr>
              <w:spacing w:line="320" w:lineRule="exact"/>
              <w:ind w:leftChars="100" w:left="210"/>
              <w:rPr>
                <w:rFonts w:ascii="ＭＳ 明朝" w:eastAsia="ＭＳ 明朝" w:hAnsi="ＭＳ 明朝"/>
                <w:szCs w:val="21"/>
              </w:rPr>
            </w:pPr>
            <w:r w:rsidRPr="006245A6">
              <w:rPr>
                <w:rFonts w:ascii="ＭＳ 明朝" w:eastAsia="ＭＳ 明朝" w:hAnsi="ＭＳ 明朝" w:hint="eastAsia"/>
                <w:spacing w:val="2"/>
                <w:kern w:val="0"/>
                <w:szCs w:val="21"/>
              </w:rPr>
              <w:t>②鉄骨接合部（ボルト・ナット・ビス）の緩み又は欠落</w:t>
            </w:r>
          </w:p>
        </w:tc>
      </w:tr>
      <w:tr w:rsidR="00315267" w:rsidRPr="002121D0" w14:paraId="4588B007" w14:textId="77777777" w:rsidTr="00315267">
        <w:trPr>
          <w:trHeight w:val="1137"/>
        </w:trPr>
        <w:tc>
          <w:tcPr>
            <w:tcW w:w="3402" w:type="dxa"/>
            <w:vMerge/>
            <w:tcBorders>
              <w:right w:val="single" w:sz="12" w:space="0" w:color="auto"/>
            </w:tcBorders>
          </w:tcPr>
          <w:p w14:paraId="103AE6CE" w14:textId="77777777" w:rsidR="00315267" w:rsidRPr="002121D0" w:rsidRDefault="00315267" w:rsidP="00574DFE">
            <w:pPr>
              <w:widowControl/>
              <w:spacing w:line="320" w:lineRule="exact"/>
              <w:jc w:val="left"/>
              <w:rPr>
                <w:rFonts w:ascii="ＭＳ 明朝" w:eastAsia="ＭＳ 明朝" w:hAnsi="ＭＳ 明朝"/>
                <w:szCs w:val="21"/>
              </w:rPr>
            </w:pPr>
          </w:p>
        </w:tc>
        <w:tc>
          <w:tcPr>
            <w:tcW w:w="6095" w:type="dxa"/>
            <w:tcBorders>
              <w:top w:val="dotted" w:sz="4" w:space="0" w:color="auto"/>
              <w:left w:val="single" w:sz="12" w:space="0" w:color="auto"/>
              <w:bottom w:val="dotted" w:sz="4" w:space="0" w:color="auto"/>
              <w:right w:val="single" w:sz="12" w:space="0" w:color="auto"/>
            </w:tcBorders>
          </w:tcPr>
          <w:p w14:paraId="78576A55" w14:textId="7BC0624C" w:rsidR="00315267" w:rsidRPr="006245A6" w:rsidRDefault="00315267" w:rsidP="00574DFE">
            <w:pPr>
              <w:spacing w:line="320" w:lineRule="exact"/>
              <w:ind w:left="214" w:hangingChars="100" w:hanging="214"/>
              <w:rPr>
                <w:rFonts w:ascii="ＭＳ 明朝" w:eastAsia="ＭＳ 明朝" w:hAnsi="ＭＳ 明朝"/>
                <w:spacing w:val="2"/>
                <w:kern w:val="0"/>
                <w:szCs w:val="21"/>
              </w:rPr>
            </w:pPr>
            <w:r w:rsidRPr="006245A6">
              <w:rPr>
                <w:rFonts w:ascii="ＭＳ 明朝" w:eastAsia="ＭＳ 明朝" w:hAnsi="ＭＳ 明朝" w:hint="eastAsia"/>
                <w:spacing w:val="2"/>
                <w:kern w:val="0"/>
                <w:szCs w:val="21"/>
              </w:rPr>
              <w:t>【取付部】</w:t>
            </w:r>
          </w:p>
          <w:p w14:paraId="4C9730FF" w14:textId="77777777" w:rsidR="00315267" w:rsidRPr="006245A6" w:rsidRDefault="00315267" w:rsidP="00574DFE">
            <w:pPr>
              <w:spacing w:line="320" w:lineRule="exact"/>
              <w:ind w:leftChars="100" w:left="210"/>
              <w:rPr>
                <w:rFonts w:ascii="ＭＳ 明朝" w:eastAsia="ＭＳ 明朝" w:hAnsi="ＭＳ 明朝"/>
                <w:spacing w:val="2"/>
                <w:kern w:val="0"/>
                <w:szCs w:val="21"/>
              </w:rPr>
            </w:pPr>
            <w:r w:rsidRPr="006245A6">
              <w:rPr>
                <w:rFonts w:ascii="ＭＳ 明朝" w:eastAsia="ＭＳ 明朝" w:hAnsi="ＭＳ 明朝" w:hint="eastAsia"/>
                <w:szCs w:val="21"/>
              </w:rPr>
              <w:t>①</w:t>
            </w:r>
            <w:r w:rsidRPr="006245A6">
              <w:rPr>
                <w:rFonts w:ascii="ＭＳ 明朝" w:eastAsia="ＭＳ 明朝" w:hAnsi="ＭＳ 明朝" w:hint="eastAsia"/>
                <w:spacing w:val="2"/>
                <w:kern w:val="0"/>
                <w:szCs w:val="21"/>
              </w:rPr>
              <w:t>アンカーボルト・取付部プレートの変形又は腐食</w:t>
            </w:r>
          </w:p>
          <w:p w14:paraId="5F3F72B0" w14:textId="77777777" w:rsidR="00315267" w:rsidRPr="006245A6" w:rsidRDefault="00315267" w:rsidP="00574DFE">
            <w:pPr>
              <w:spacing w:line="320" w:lineRule="exact"/>
              <w:ind w:firstLineChars="100" w:firstLine="214"/>
              <w:rPr>
                <w:rFonts w:ascii="ＭＳ 明朝" w:eastAsia="ＭＳ 明朝" w:hAnsi="ＭＳ 明朝"/>
                <w:spacing w:val="2"/>
                <w:kern w:val="0"/>
                <w:szCs w:val="21"/>
              </w:rPr>
            </w:pPr>
            <w:r w:rsidRPr="006245A6">
              <w:rPr>
                <w:rFonts w:ascii="ＭＳ 明朝" w:eastAsia="ＭＳ 明朝" w:hAnsi="ＭＳ 明朝" w:hint="eastAsia"/>
                <w:spacing w:val="2"/>
                <w:kern w:val="0"/>
                <w:szCs w:val="21"/>
              </w:rPr>
              <w:t>②溶接部の劣化、充填材の劣化等</w:t>
            </w:r>
          </w:p>
          <w:p w14:paraId="3EB51F90" w14:textId="281365C6" w:rsidR="00315267" w:rsidRPr="002121D0" w:rsidRDefault="00315267" w:rsidP="00574DFE">
            <w:pPr>
              <w:spacing w:line="320" w:lineRule="exact"/>
              <w:ind w:firstLineChars="100" w:firstLine="214"/>
              <w:rPr>
                <w:rFonts w:ascii="ＭＳ 明朝" w:eastAsia="ＭＳ 明朝" w:hAnsi="ＭＳ 明朝"/>
                <w:szCs w:val="21"/>
              </w:rPr>
            </w:pPr>
            <w:r w:rsidRPr="006245A6">
              <w:rPr>
                <w:rFonts w:ascii="ＭＳ 明朝" w:eastAsia="ＭＳ 明朝" w:hAnsi="ＭＳ 明朝" w:hint="eastAsia"/>
                <w:spacing w:val="2"/>
                <w:kern w:val="0"/>
                <w:szCs w:val="21"/>
              </w:rPr>
              <w:t>③取付対象部（柱・壁・スラブ）・取付部周辺の異常</w:t>
            </w:r>
          </w:p>
        </w:tc>
      </w:tr>
      <w:tr w:rsidR="00315267" w:rsidRPr="002121D0" w14:paraId="4D1EE837" w14:textId="77777777" w:rsidTr="00523F31">
        <w:trPr>
          <w:trHeight w:val="1848"/>
        </w:trPr>
        <w:tc>
          <w:tcPr>
            <w:tcW w:w="3402" w:type="dxa"/>
            <w:vMerge/>
            <w:tcBorders>
              <w:right w:val="single" w:sz="12" w:space="0" w:color="auto"/>
            </w:tcBorders>
          </w:tcPr>
          <w:p w14:paraId="514B5E53" w14:textId="77777777" w:rsidR="00315267" w:rsidRPr="002121D0" w:rsidRDefault="00315267" w:rsidP="00574DFE">
            <w:pPr>
              <w:widowControl/>
              <w:spacing w:line="320" w:lineRule="exact"/>
              <w:jc w:val="left"/>
              <w:rPr>
                <w:rFonts w:ascii="ＭＳ 明朝" w:eastAsia="ＭＳ 明朝" w:hAnsi="ＭＳ 明朝"/>
                <w:szCs w:val="21"/>
              </w:rPr>
            </w:pPr>
          </w:p>
        </w:tc>
        <w:tc>
          <w:tcPr>
            <w:tcW w:w="6095" w:type="dxa"/>
            <w:tcBorders>
              <w:top w:val="dotted" w:sz="4" w:space="0" w:color="auto"/>
              <w:left w:val="single" w:sz="12" w:space="0" w:color="auto"/>
              <w:bottom w:val="dotted" w:sz="4" w:space="0" w:color="auto"/>
              <w:right w:val="single" w:sz="12" w:space="0" w:color="auto"/>
            </w:tcBorders>
          </w:tcPr>
          <w:p w14:paraId="47ACF110" w14:textId="46596C69" w:rsidR="00315267" w:rsidRPr="006245A6" w:rsidRDefault="00315267" w:rsidP="00574DFE">
            <w:pPr>
              <w:spacing w:line="320" w:lineRule="exact"/>
              <w:ind w:left="210" w:hangingChars="100" w:hanging="210"/>
              <w:rPr>
                <w:rFonts w:ascii="ＭＳ 明朝" w:eastAsia="ＭＳ 明朝" w:hAnsi="ＭＳ 明朝"/>
                <w:szCs w:val="21"/>
              </w:rPr>
            </w:pPr>
            <w:r w:rsidRPr="006245A6">
              <w:rPr>
                <w:rFonts w:ascii="ＭＳ 明朝" w:eastAsia="ＭＳ 明朝" w:hAnsi="ＭＳ 明朝" w:hint="eastAsia"/>
                <w:szCs w:val="21"/>
              </w:rPr>
              <w:t>【広告板】</w:t>
            </w:r>
          </w:p>
          <w:p w14:paraId="48CA77C6" w14:textId="77777777" w:rsidR="00315267" w:rsidRDefault="00315267" w:rsidP="00574DFE">
            <w:pPr>
              <w:spacing w:line="320" w:lineRule="exact"/>
              <w:ind w:leftChars="100" w:left="210"/>
              <w:rPr>
                <w:rFonts w:ascii="ＭＳ 明朝" w:eastAsia="ＭＳ 明朝" w:hAnsi="ＭＳ 明朝"/>
                <w:spacing w:val="2"/>
                <w:kern w:val="0"/>
                <w:szCs w:val="21"/>
              </w:rPr>
            </w:pPr>
            <w:r w:rsidRPr="006245A6">
              <w:rPr>
                <w:rFonts w:ascii="ＭＳ 明朝" w:eastAsia="ＭＳ 明朝" w:hAnsi="ＭＳ 明朝" w:hint="eastAsia"/>
                <w:szCs w:val="21"/>
              </w:rPr>
              <w:t>①</w:t>
            </w:r>
            <w:r w:rsidRPr="006245A6">
              <w:rPr>
                <w:rFonts w:ascii="ＭＳ 明朝" w:eastAsia="ＭＳ 明朝" w:hAnsi="ＭＳ 明朝" w:hint="eastAsia"/>
                <w:spacing w:val="2"/>
                <w:kern w:val="0"/>
                <w:szCs w:val="21"/>
              </w:rPr>
              <w:t>表示面板・切り文字等の変形、腐食、破損又はビス等の</w:t>
            </w:r>
          </w:p>
          <w:p w14:paraId="50A8CC47" w14:textId="58EE4B45" w:rsidR="00315267" w:rsidRPr="006245A6" w:rsidRDefault="00315267" w:rsidP="00574DFE">
            <w:pPr>
              <w:spacing w:line="320" w:lineRule="exact"/>
              <w:ind w:leftChars="100" w:left="210" w:firstLineChars="100" w:firstLine="214"/>
              <w:rPr>
                <w:rFonts w:ascii="ＭＳ 明朝" w:eastAsia="ＭＳ 明朝" w:hAnsi="ＭＳ 明朝"/>
                <w:spacing w:val="2"/>
                <w:kern w:val="0"/>
                <w:szCs w:val="21"/>
              </w:rPr>
            </w:pPr>
            <w:r w:rsidRPr="007C2DDC">
              <w:rPr>
                <w:rFonts w:ascii="ＭＳ 明朝" w:eastAsia="ＭＳ 明朝" w:hAnsi="ＭＳ 明朝" w:hint="eastAsia"/>
                <w:spacing w:val="2"/>
                <w:kern w:val="0"/>
                <w:szCs w:val="21"/>
              </w:rPr>
              <w:t>欠落</w:t>
            </w:r>
          </w:p>
          <w:p w14:paraId="325E208D" w14:textId="77777777" w:rsidR="00315267" w:rsidRDefault="00315267" w:rsidP="00574DFE">
            <w:pPr>
              <w:spacing w:line="320" w:lineRule="exact"/>
              <w:ind w:leftChars="100" w:left="210"/>
              <w:rPr>
                <w:rFonts w:ascii="ＭＳ 明朝" w:eastAsia="ＭＳ 明朝" w:hAnsi="ＭＳ 明朝"/>
                <w:spacing w:val="2"/>
                <w:kern w:val="0"/>
                <w:szCs w:val="21"/>
              </w:rPr>
            </w:pPr>
            <w:r w:rsidRPr="006245A6">
              <w:rPr>
                <w:rFonts w:ascii="ＭＳ 明朝" w:eastAsia="ＭＳ 明朝" w:hAnsi="ＭＳ 明朝" w:hint="eastAsia"/>
                <w:spacing w:val="2"/>
                <w:kern w:val="0"/>
                <w:szCs w:val="21"/>
              </w:rPr>
              <w:t>②側板・表示面板押さえの変形、腐食、破損、ねじれ又は</w:t>
            </w:r>
          </w:p>
          <w:p w14:paraId="33ACDD9E" w14:textId="77777777" w:rsidR="00315267" w:rsidRDefault="00315267" w:rsidP="00574DFE">
            <w:pPr>
              <w:spacing w:line="320" w:lineRule="exact"/>
              <w:ind w:leftChars="100" w:left="210" w:firstLineChars="100" w:firstLine="214"/>
              <w:rPr>
                <w:rFonts w:ascii="ＭＳ 明朝" w:eastAsia="ＭＳ 明朝" w:hAnsi="ＭＳ 明朝"/>
                <w:spacing w:val="2"/>
                <w:kern w:val="0"/>
                <w:szCs w:val="21"/>
              </w:rPr>
            </w:pPr>
            <w:r w:rsidRPr="007C2DDC">
              <w:rPr>
                <w:rFonts w:ascii="ＭＳ 明朝" w:eastAsia="ＭＳ 明朝" w:hAnsi="ＭＳ 明朝" w:hint="eastAsia"/>
                <w:spacing w:val="2"/>
                <w:kern w:val="0"/>
                <w:szCs w:val="21"/>
              </w:rPr>
              <w:t>欠損</w:t>
            </w:r>
          </w:p>
          <w:p w14:paraId="536E64D4" w14:textId="4D2795BE" w:rsidR="00523F31" w:rsidRPr="00523F31" w:rsidRDefault="00523F31" w:rsidP="00574DFE">
            <w:pPr>
              <w:spacing w:line="320" w:lineRule="exact"/>
              <w:ind w:leftChars="100" w:left="210"/>
              <w:rPr>
                <w:rFonts w:ascii="ＭＳ 明朝" w:eastAsia="ＭＳ 明朝" w:hAnsi="ＭＳ 明朝"/>
                <w:spacing w:val="2"/>
                <w:kern w:val="0"/>
                <w:szCs w:val="21"/>
              </w:rPr>
            </w:pPr>
            <w:r w:rsidRPr="006245A6">
              <w:rPr>
                <w:rFonts w:ascii="ＭＳ 明朝" w:eastAsia="ＭＳ 明朝" w:hAnsi="ＭＳ 明朝" w:hint="eastAsia"/>
                <w:spacing w:val="2"/>
                <w:kern w:val="0"/>
                <w:szCs w:val="21"/>
              </w:rPr>
              <w:t>③広告板底部の腐食又は水抜き孔の詰まり</w:t>
            </w:r>
          </w:p>
        </w:tc>
      </w:tr>
      <w:tr w:rsidR="00315267" w:rsidRPr="002121D0" w14:paraId="7A56CA56" w14:textId="77777777" w:rsidTr="00523F31">
        <w:trPr>
          <w:trHeight w:val="839"/>
        </w:trPr>
        <w:tc>
          <w:tcPr>
            <w:tcW w:w="3402" w:type="dxa"/>
            <w:vMerge/>
            <w:tcBorders>
              <w:right w:val="single" w:sz="12" w:space="0" w:color="auto"/>
            </w:tcBorders>
          </w:tcPr>
          <w:p w14:paraId="56950807" w14:textId="77777777" w:rsidR="00315267" w:rsidRPr="002121D0" w:rsidRDefault="00315267" w:rsidP="00574DFE">
            <w:pPr>
              <w:widowControl/>
              <w:spacing w:line="320" w:lineRule="exact"/>
              <w:jc w:val="left"/>
              <w:rPr>
                <w:rFonts w:ascii="ＭＳ 明朝" w:eastAsia="ＭＳ 明朝" w:hAnsi="ＭＳ 明朝"/>
                <w:szCs w:val="21"/>
              </w:rPr>
            </w:pPr>
          </w:p>
        </w:tc>
        <w:tc>
          <w:tcPr>
            <w:tcW w:w="6095" w:type="dxa"/>
            <w:tcBorders>
              <w:top w:val="dotted" w:sz="4" w:space="0" w:color="auto"/>
              <w:left w:val="single" w:sz="12" w:space="0" w:color="auto"/>
              <w:bottom w:val="dotted" w:sz="4" w:space="0" w:color="auto"/>
              <w:right w:val="single" w:sz="12" w:space="0" w:color="auto"/>
            </w:tcBorders>
          </w:tcPr>
          <w:p w14:paraId="25E8F9EE" w14:textId="77777777" w:rsidR="00315267" w:rsidRPr="006245A6" w:rsidRDefault="00315267" w:rsidP="00574DFE">
            <w:pPr>
              <w:spacing w:line="320" w:lineRule="exact"/>
              <w:ind w:left="210" w:hangingChars="100" w:hanging="210"/>
              <w:rPr>
                <w:rFonts w:ascii="ＭＳ 明朝" w:eastAsia="ＭＳ 明朝" w:hAnsi="ＭＳ 明朝"/>
                <w:szCs w:val="21"/>
              </w:rPr>
            </w:pPr>
            <w:r w:rsidRPr="006245A6">
              <w:rPr>
                <w:rFonts w:ascii="ＭＳ 明朝" w:eastAsia="ＭＳ 明朝" w:hAnsi="ＭＳ 明朝" w:hint="eastAsia"/>
                <w:szCs w:val="21"/>
              </w:rPr>
              <w:t>【照明装置】</w:t>
            </w:r>
          </w:p>
          <w:p w14:paraId="75C8D375" w14:textId="77777777" w:rsidR="00315267" w:rsidRPr="006245A6" w:rsidRDefault="00315267" w:rsidP="00574DFE">
            <w:pPr>
              <w:spacing w:line="320" w:lineRule="exact"/>
              <w:ind w:leftChars="100" w:left="210"/>
              <w:rPr>
                <w:rFonts w:ascii="ＭＳ 明朝" w:eastAsia="ＭＳ 明朝" w:hAnsi="ＭＳ 明朝"/>
                <w:spacing w:val="2"/>
                <w:kern w:val="0"/>
                <w:szCs w:val="21"/>
              </w:rPr>
            </w:pPr>
            <w:r w:rsidRPr="006245A6">
              <w:rPr>
                <w:rFonts w:ascii="ＭＳ 明朝" w:eastAsia="ＭＳ 明朝" w:hAnsi="ＭＳ 明朝" w:hint="eastAsia"/>
                <w:spacing w:val="2"/>
                <w:kern w:val="0"/>
                <w:szCs w:val="21"/>
              </w:rPr>
              <w:t>①照明装置の不点灯又は不発光</w:t>
            </w:r>
          </w:p>
          <w:p w14:paraId="346531F5" w14:textId="77777777" w:rsidR="00315267" w:rsidRPr="002121D0" w:rsidRDefault="00315267" w:rsidP="00574DFE">
            <w:pPr>
              <w:spacing w:line="320" w:lineRule="exact"/>
              <w:ind w:leftChars="100" w:left="210"/>
              <w:rPr>
                <w:rFonts w:ascii="ＭＳ 明朝" w:eastAsia="ＭＳ 明朝" w:hAnsi="ＭＳ 明朝"/>
                <w:spacing w:val="2"/>
                <w:kern w:val="0"/>
                <w:szCs w:val="21"/>
              </w:rPr>
            </w:pPr>
            <w:r w:rsidRPr="006245A6">
              <w:rPr>
                <w:rFonts w:ascii="ＭＳ 明朝" w:eastAsia="ＭＳ 明朝" w:hAnsi="ＭＳ 明朝" w:hint="eastAsia"/>
                <w:spacing w:val="2"/>
                <w:kern w:val="0"/>
                <w:szCs w:val="21"/>
              </w:rPr>
              <w:t>②照明装置の取付部の変形、破損、</w:t>
            </w:r>
            <w:r>
              <w:rPr>
                <w:rFonts w:ascii="ＭＳ 明朝" w:eastAsia="ＭＳ 明朝" w:hAnsi="ＭＳ 明朝" w:hint="eastAsia"/>
                <w:spacing w:val="2"/>
                <w:kern w:val="0"/>
                <w:szCs w:val="21"/>
              </w:rPr>
              <w:t>さび又は</w:t>
            </w:r>
            <w:r w:rsidRPr="002121D0">
              <w:rPr>
                <w:rFonts w:ascii="ＭＳ 明朝" w:eastAsia="ＭＳ 明朝" w:hAnsi="ＭＳ 明朝" w:hint="eastAsia"/>
                <w:spacing w:val="2"/>
                <w:kern w:val="0"/>
                <w:szCs w:val="21"/>
              </w:rPr>
              <w:t>漏水</w:t>
            </w:r>
          </w:p>
          <w:p w14:paraId="2E61D5E0" w14:textId="3C5AC39F" w:rsidR="00315267" w:rsidRPr="006245A6" w:rsidRDefault="00315267" w:rsidP="00574DFE">
            <w:pPr>
              <w:spacing w:line="320" w:lineRule="exact"/>
              <w:ind w:leftChars="100" w:left="210"/>
              <w:rPr>
                <w:rFonts w:ascii="ＭＳ 明朝" w:eastAsia="ＭＳ 明朝" w:hAnsi="ＭＳ 明朝"/>
                <w:szCs w:val="21"/>
              </w:rPr>
            </w:pPr>
            <w:r>
              <w:rPr>
                <w:rFonts w:ascii="ＭＳ 明朝" w:eastAsia="ＭＳ 明朝" w:hAnsi="ＭＳ 明朝" w:hint="eastAsia"/>
                <w:spacing w:val="2"/>
                <w:kern w:val="0"/>
                <w:szCs w:val="21"/>
              </w:rPr>
              <w:t>③周辺機器の劣化又は</w:t>
            </w:r>
            <w:r w:rsidRPr="002121D0">
              <w:rPr>
                <w:rFonts w:ascii="ＭＳ 明朝" w:eastAsia="ＭＳ 明朝" w:hAnsi="ＭＳ 明朝" w:hint="eastAsia"/>
                <w:spacing w:val="2"/>
                <w:kern w:val="0"/>
                <w:szCs w:val="21"/>
              </w:rPr>
              <w:t>破損</w:t>
            </w:r>
          </w:p>
        </w:tc>
      </w:tr>
      <w:tr w:rsidR="00315267" w:rsidRPr="002121D0" w14:paraId="01412A3F" w14:textId="77777777" w:rsidTr="00523F31">
        <w:trPr>
          <w:trHeight w:val="758"/>
        </w:trPr>
        <w:tc>
          <w:tcPr>
            <w:tcW w:w="3402" w:type="dxa"/>
            <w:vMerge/>
            <w:tcBorders>
              <w:right w:val="single" w:sz="12" w:space="0" w:color="auto"/>
            </w:tcBorders>
          </w:tcPr>
          <w:p w14:paraId="58CAA57A" w14:textId="77777777" w:rsidR="00315267" w:rsidRPr="002121D0" w:rsidRDefault="00315267" w:rsidP="00574DFE">
            <w:pPr>
              <w:widowControl/>
              <w:spacing w:line="320" w:lineRule="exact"/>
              <w:jc w:val="left"/>
              <w:rPr>
                <w:rFonts w:ascii="ＭＳ 明朝" w:eastAsia="ＭＳ 明朝" w:hAnsi="ＭＳ 明朝"/>
                <w:szCs w:val="21"/>
              </w:rPr>
            </w:pPr>
          </w:p>
        </w:tc>
        <w:tc>
          <w:tcPr>
            <w:tcW w:w="6095" w:type="dxa"/>
            <w:tcBorders>
              <w:top w:val="dotted" w:sz="4" w:space="0" w:color="auto"/>
              <w:left w:val="single" w:sz="12" w:space="0" w:color="auto"/>
              <w:bottom w:val="single" w:sz="12" w:space="0" w:color="auto"/>
              <w:right w:val="single" w:sz="12" w:space="0" w:color="auto"/>
            </w:tcBorders>
          </w:tcPr>
          <w:p w14:paraId="4B24AB86" w14:textId="77777777" w:rsidR="00315267" w:rsidRPr="002121D0" w:rsidRDefault="00315267" w:rsidP="00574DFE">
            <w:pPr>
              <w:spacing w:line="320" w:lineRule="exact"/>
              <w:ind w:left="214" w:hangingChars="100" w:hanging="214"/>
              <w:rPr>
                <w:rFonts w:ascii="ＭＳ 明朝" w:eastAsia="ＭＳ 明朝" w:hAnsi="ＭＳ 明朝"/>
                <w:spacing w:val="2"/>
                <w:kern w:val="0"/>
                <w:szCs w:val="21"/>
              </w:rPr>
            </w:pPr>
            <w:r w:rsidRPr="002121D0">
              <w:rPr>
                <w:rFonts w:ascii="ＭＳ 明朝" w:eastAsia="ＭＳ 明朝" w:hAnsi="ＭＳ 明朝" w:hint="eastAsia"/>
                <w:spacing w:val="2"/>
                <w:kern w:val="0"/>
                <w:szCs w:val="21"/>
              </w:rPr>
              <w:t>【その他】</w:t>
            </w:r>
          </w:p>
          <w:p w14:paraId="58D523D9" w14:textId="77777777" w:rsidR="00315267" w:rsidRPr="002121D0" w:rsidRDefault="00315267" w:rsidP="00574DFE">
            <w:pPr>
              <w:spacing w:line="320" w:lineRule="exact"/>
              <w:ind w:leftChars="100" w:left="210"/>
              <w:rPr>
                <w:rFonts w:ascii="ＭＳ 明朝" w:eastAsia="ＭＳ 明朝" w:hAnsi="ＭＳ 明朝"/>
                <w:spacing w:val="2"/>
                <w:kern w:val="0"/>
                <w:szCs w:val="21"/>
              </w:rPr>
            </w:pPr>
            <w:r>
              <w:rPr>
                <w:rFonts w:ascii="ＭＳ 明朝" w:eastAsia="ＭＳ 明朝" w:hAnsi="ＭＳ 明朝" w:hint="eastAsia"/>
                <w:spacing w:val="2"/>
                <w:kern w:val="0"/>
                <w:szCs w:val="21"/>
              </w:rPr>
              <w:t>①付属部材の腐食又は</w:t>
            </w:r>
            <w:r w:rsidRPr="002121D0">
              <w:rPr>
                <w:rFonts w:ascii="ＭＳ 明朝" w:eastAsia="ＭＳ 明朝" w:hAnsi="ＭＳ 明朝" w:hint="eastAsia"/>
                <w:spacing w:val="2"/>
                <w:kern w:val="0"/>
                <w:szCs w:val="21"/>
              </w:rPr>
              <w:t>破損</w:t>
            </w:r>
          </w:p>
          <w:p w14:paraId="03CD1274" w14:textId="77777777" w:rsidR="00315267" w:rsidRPr="002121D0" w:rsidRDefault="00315267" w:rsidP="00574DFE">
            <w:pPr>
              <w:spacing w:line="320" w:lineRule="exact"/>
              <w:ind w:leftChars="100" w:left="210"/>
              <w:rPr>
                <w:rFonts w:ascii="ＭＳ 明朝" w:eastAsia="ＭＳ 明朝" w:hAnsi="ＭＳ 明朝"/>
                <w:spacing w:val="2"/>
                <w:kern w:val="0"/>
                <w:szCs w:val="21"/>
              </w:rPr>
            </w:pPr>
            <w:r>
              <w:rPr>
                <w:rFonts w:ascii="ＭＳ 明朝" w:eastAsia="ＭＳ 明朝" w:hAnsi="ＭＳ 明朝" w:hint="eastAsia"/>
                <w:spacing w:val="2"/>
                <w:kern w:val="0"/>
                <w:szCs w:val="21"/>
              </w:rPr>
              <w:t>②避雷針の腐食又は</w:t>
            </w:r>
            <w:r w:rsidRPr="002121D0">
              <w:rPr>
                <w:rFonts w:ascii="ＭＳ 明朝" w:eastAsia="ＭＳ 明朝" w:hAnsi="ＭＳ 明朝" w:hint="eastAsia"/>
                <w:spacing w:val="2"/>
                <w:kern w:val="0"/>
                <w:szCs w:val="21"/>
              </w:rPr>
              <w:t>損傷</w:t>
            </w:r>
          </w:p>
          <w:p w14:paraId="713B0BD0" w14:textId="6D499EB7" w:rsidR="00315267" w:rsidRPr="006245A6" w:rsidRDefault="00315267" w:rsidP="00574DFE">
            <w:pPr>
              <w:spacing w:line="320" w:lineRule="exact"/>
              <w:ind w:firstLineChars="100" w:firstLine="214"/>
              <w:rPr>
                <w:rFonts w:ascii="ＭＳ 明朝" w:eastAsia="ＭＳ 明朝" w:hAnsi="ＭＳ 明朝"/>
                <w:spacing w:val="2"/>
                <w:kern w:val="0"/>
                <w:szCs w:val="21"/>
              </w:rPr>
            </w:pPr>
            <w:r w:rsidRPr="002121D0">
              <w:rPr>
                <w:rFonts w:ascii="ＭＳ 明朝" w:eastAsia="ＭＳ 明朝" w:hAnsi="ＭＳ 明朝" w:hint="eastAsia"/>
                <w:spacing w:val="2"/>
                <w:kern w:val="0"/>
                <w:szCs w:val="21"/>
              </w:rPr>
              <w:t>③その他点検した事項</w:t>
            </w:r>
          </w:p>
        </w:tc>
      </w:tr>
    </w:tbl>
    <w:p w14:paraId="4800296C" w14:textId="4067AE48" w:rsidR="007B4919" w:rsidRDefault="007B4919" w:rsidP="00664FD2">
      <w:pPr>
        <w:widowControl/>
        <w:spacing w:line="280" w:lineRule="exact"/>
        <w:jc w:val="left"/>
        <w:rPr>
          <w:rFonts w:ascii="ＭＳ 明朝" w:eastAsia="ＭＳ 明朝" w:hAnsi="ＭＳ 明朝"/>
          <w:strike/>
        </w:rPr>
      </w:pPr>
    </w:p>
    <w:p w14:paraId="264CD7EB" w14:textId="4F3B6911" w:rsidR="00A46B1F" w:rsidRDefault="00A46B1F" w:rsidP="00664FD2">
      <w:pPr>
        <w:widowControl/>
        <w:spacing w:line="280" w:lineRule="exact"/>
        <w:jc w:val="left"/>
        <w:rPr>
          <w:rFonts w:ascii="ＭＳ 明朝" w:eastAsia="ＭＳ 明朝" w:hAnsi="ＭＳ 明朝"/>
          <w:strike/>
        </w:rPr>
      </w:pPr>
    </w:p>
    <w:p w14:paraId="353A9B5A" w14:textId="77777777" w:rsidR="00574DFE" w:rsidRPr="00562AD9" w:rsidRDefault="00574DFE" w:rsidP="00664FD2">
      <w:pPr>
        <w:widowControl/>
        <w:spacing w:line="280" w:lineRule="exact"/>
        <w:jc w:val="left"/>
        <w:rPr>
          <w:rFonts w:ascii="ＭＳ 明朝" w:eastAsia="ＭＳ 明朝" w:hAnsi="ＭＳ 明朝" w:hint="eastAsia"/>
          <w:strike/>
        </w:rPr>
      </w:pPr>
      <w:bookmarkStart w:id="0" w:name="_GoBack"/>
      <w:bookmarkEnd w:id="0"/>
    </w:p>
    <w:p w14:paraId="41A04731" w14:textId="5A4AA8FD" w:rsidR="00991BC3" w:rsidRPr="006245A6" w:rsidRDefault="000567E2" w:rsidP="00B865FF">
      <w:pPr>
        <w:autoSpaceDE w:val="0"/>
        <w:autoSpaceDN w:val="0"/>
        <w:adjustRightInd w:val="0"/>
        <w:ind w:firstLineChars="472" w:firstLine="991"/>
        <w:jc w:val="left"/>
        <w:rPr>
          <w:rFonts w:ascii="ShinGoPro-DeBold" w:eastAsia="ShinGoPro-DeBold" w:cs="ShinGoPro-DeBold"/>
          <w:b/>
          <w:bCs/>
          <w:kern w:val="0"/>
          <w:sz w:val="25"/>
          <w:szCs w:val="25"/>
        </w:rPr>
      </w:pPr>
      <w:r>
        <w:rPr>
          <w:rFonts w:ascii="Helvetica" w:eastAsia="ShinGoPro-DeBold" w:hAnsi="Helvetica" w:cs="Helvetica" w:hint="eastAsia"/>
          <w:noProof/>
          <w:kern w:val="0"/>
          <w:szCs w:val="21"/>
        </w:rPr>
        <w:drawing>
          <wp:anchor distT="0" distB="0" distL="114300" distR="114300" simplePos="0" relativeHeight="251660288" behindDoc="1" locked="0" layoutInCell="1" allowOverlap="1" wp14:anchorId="609363CA" wp14:editId="73C04EFB">
            <wp:simplePos x="0" y="0"/>
            <wp:positionH relativeFrom="column">
              <wp:posOffset>4542949</wp:posOffset>
            </wp:positionH>
            <wp:positionV relativeFrom="paragraph">
              <wp:posOffset>36195</wp:posOffset>
            </wp:positionV>
            <wp:extent cx="1050131" cy="1083530"/>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131" cy="1083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12969" w:rsidRPr="006245A6">
        <w:rPr>
          <w:rFonts w:ascii="ShinGoPro-DeBold" w:eastAsia="ShinGoPro-DeBold" w:cs="ShinGoPro-DeBold" w:hint="eastAsia"/>
          <w:b/>
          <w:bCs/>
          <w:kern w:val="0"/>
          <w:sz w:val="25"/>
          <w:szCs w:val="25"/>
        </w:rPr>
        <w:t>平塚市まちづくり政策部まちづくり政策課</w:t>
      </w:r>
    </w:p>
    <w:p w14:paraId="26D9278F" w14:textId="6E0BEB31" w:rsidR="00F12969" w:rsidRPr="006245A6" w:rsidRDefault="00F12969" w:rsidP="00B865FF">
      <w:pPr>
        <w:autoSpaceDE w:val="0"/>
        <w:autoSpaceDN w:val="0"/>
        <w:adjustRightInd w:val="0"/>
        <w:ind w:firstLineChars="572" w:firstLine="1030"/>
        <w:jc w:val="left"/>
        <w:rPr>
          <w:rFonts w:ascii="ShinGoPro-Regular" w:eastAsia="ShinGoPro-Regular" w:cs="ShinGoPro-Regular"/>
          <w:kern w:val="0"/>
          <w:sz w:val="18"/>
          <w:szCs w:val="18"/>
        </w:rPr>
      </w:pPr>
      <w:r w:rsidRPr="006245A6">
        <w:rPr>
          <w:rFonts w:ascii="ShinGoPro-Regular" w:eastAsia="ShinGoPro-Regular" w:cs="ShinGoPro-Regular" w:hint="eastAsia"/>
          <w:kern w:val="0"/>
          <w:sz w:val="18"/>
          <w:szCs w:val="18"/>
        </w:rPr>
        <w:t>〒</w:t>
      </w:r>
      <w:r w:rsidRPr="006245A6">
        <w:rPr>
          <w:rFonts w:ascii="ShinGoPro-Regular" w:eastAsia="ShinGoPro-Regular" w:cs="ShinGoPro-Regular"/>
          <w:kern w:val="0"/>
          <w:sz w:val="18"/>
          <w:szCs w:val="18"/>
        </w:rPr>
        <w:t xml:space="preserve">254-8686 </w:t>
      </w:r>
      <w:r w:rsidRPr="006245A6">
        <w:rPr>
          <w:rFonts w:ascii="ShinGoPro-Regular" w:eastAsia="ShinGoPro-Regular" w:cs="ShinGoPro-Regular" w:hint="eastAsia"/>
          <w:kern w:val="0"/>
          <w:sz w:val="18"/>
          <w:szCs w:val="18"/>
        </w:rPr>
        <w:t>神奈川県平塚市浅間町</w:t>
      </w:r>
      <w:r w:rsidRPr="006245A6">
        <w:rPr>
          <w:rFonts w:ascii="ShinGoPro-Regular" w:eastAsia="ShinGoPro-Regular" w:cs="ShinGoPro-Regular"/>
          <w:kern w:val="0"/>
          <w:sz w:val="18"/>
          <w:szCs w:val="18"/>
        </w:rPr>
        <w:t>9-1</w:t>
      </w:r>
    </w:p>
    <w:p w14:paraId="73CF6838" w14:textId="68AC73A4" w:rsidR="00F12969" w:rsidRPr="006245A6" w:rsidRDefault="00F12969" w:rsidP="00B865FF">
      <w:pPr>
        <w:autoSpaceDE w:val="0"/>
        <w:autoSpaceDN w:val="0"/>
        <w:adjustRightInd w:val="0"/>
        <w:ind w:firstLineChars="472" w:firstLine="991"/>
        <w:jc w:val="left"/>
        <w:rPr>
          <w:rFonts w:ascii="Helvetica-Bold" w:eastAsia="ShinGoPro-DeBold" w:hAnsi="Helvetica-Bold" w:cs="Helvetica-Bold"/>
          <w:b/>
          <w:bCs/>
          <w:kern w:val="0"/>
          <w:sz w:val="30"/>
          <w:szCs w:val="30"/>
        </w:rPr>
      </w:pPr>
      <w:r w:rsidRPr="006245A6">
        <w:rPr>
          <w:rFonts w:ascii="Helvetica-Bold" w:eastAsia="ShinGoPro-DeBold" w:hAnsi="Helvetica-Bold" w:cs="Helvetica-Bold"/>
          <w:b/>
          <w:bCs/>
          <w:kern w:val="0"/>
          <w:szCs w:val="21"/>
        </w:rPr>
        <w:t>TEL:</w:t>
      </w:r>
      <w:r w:rsidRPr="006245A6">
        <w:rPr>
          <w:rFonts w:ascii="Helvetica-Bold" w:eastAsia="ShinGoPro-DeBold" w:hAnsi="Helvetica-Bold" w:cs="Helvetica-Bold"/>
          <w:b/>
          <w:bCs/>
          <w:kern w:val="0"/>
          <w:sz w:val="30"/>
          <w:szCs w:val="30"/>
        </w:rPr>
        <w:t xml:space="preserve">0463-21-8781 </w:t>
      </w:r>
      <w:r w:rsidRPr="006245A6">
        <w:rPr>
          <w:rFonts w:ascii="ShinGoPro-Light" w:eastAsia="ShinGoPro-Light" w:cs="ShinGoPro-Light"/>
          <w:kern w:val="0"/>
          <w:sz w:val="16"/>
          <w:szCs w:val="16"/>
        </w:rPr>
        <w:t>(</w:t>
      </w:r>
      <w:r w:rsidRPr="006245A6">
        <w:rPr>
          <w:rFonts w:ascii="ShinGoPro-Light" w:eastAsia="ShinGoPro-Light" w:cs="ShinGoPro-Light" w:hint="eastAsia"/>
          <w:kern w:val="0"/>
          <w:sz w:val="16"/>
          <w:szCs w:val="16"/>
        </w:rPr>
        <w:t>直</w:t>
      </w:r>
      <w:r w:rsidRPr="006245A6">
        <w:rPr>
          <w:rFonts w:ascii="ShinGoPro-Light" w:eastAsia="ShinGoPro-Light" w:cs="ShinGoPro-Light"/>
          <w:kern w:val="0"/>
          <w:sz w:val="16"/>
          <w:szCs w:val="16"/>
        </w:rPr>
        <w:t xml:space="preserve"> </w:t>
      </w:r>
      <w:r w:rsidRPr="006245A6">
        <w:rPr>
          <w:rFonts w:ascii="ShinGoPro-Light" w:eastAsia="ShinGoPro-Light" w:cs="ShinGoPro-Light" w:hint="eastAsia"/>
          <w:kern w:val="0"/>
          <w:sz w:val="16"/>
          <w:szCs w:val="16"/>
        </w:rPr>
        <w:t>通</w:t>
      </w:r>
      <w:r w:rsidRPr="006245A6">
        <w:rPr>
          <w:rFonts w:ascii="ShinGoPro-Light" w:eastAsia="ShinGoPro-Light" w:cs="ShinGoPro-Light"/>
          <w:kern w:val="0"/>
          <w:sz w:val="16"/>
          <w:szCs w:val="16"/>
        </w:rPr>
        <w:t xml:space="preserve">) </w:t>
      </w:r>
      <w:r w:rsidRPr="006245A6">
        <w:rPr>
          <w:rFonts w:ascii="Helvetica-Bold" w:eastAsia="ShinGoPro-DeBold" w:hAnsi="Helvetica-Bold" w:cs="Helvetica-Bold"/>
          <w:b/>
          <w:bCs/>
          <w:kern w:val="0"/>
          <w:szCs w:val="21"/>
        </w:rPr>
        <w:t>FAX:</w:t>
      </w:r>
      <w:r w:rsidRPr="006245A6">
        <w:rPr>
          <w:rFonts w:ascii="Helvetica-Bold" w:eastAsia="ShinGoPro-DeBold" w:hAnsi="Helvetica-Bold" w:cs="Helvetica-Bold"/>
          <w:b/>
          <w:bCs/>
          <w:kern w:val="0"/>
          <w:sz w:val="30"/>
          <w:szCs w:val="30"/>
        </w:rPr>
        <w:t>0463-</w:t>
      </w:r>
      <w:r w:rsidR="00EF73B5" w:rsidRPr="006245A6">
        <w:rPr>
          <w:rFonts w:ascii="Helvetica-Bold" w:eastAsia="ShinGoPro-DeBold" w:hAnsi="Helvetica-Bold" w:cs="Helvetica-Bold" w:hint="eastAsia"/>
          <w:b/>
          <w:bCs/>
          <w:kern w:val="0"/>
          <w:sz w:val="30"/>
          <w:szCs w:val="30"/>
        </w:rPr>
        <w:t>21-9769</w:t>
      </w:r>
    </w:p>
    <w:p w14:paraId="76DE3349" w14:textId="09DC9445" w:rsidR="00F12969" w:rsidRPr="006245A6" w:rsidRDefault="00911A93" w:rsidP="00B865FF">
      <w:pPr>
        <w:autoSpaceDE w:val="0"/>
        <w:autoSpaceDN w:val="0"/>
        <w:adjustRightInd w:val="0"/>
        <w:ind w:firstLineChars="472" w:firstLine="991"/>
        <w:jc w:val="left"/>
        <w:rPr>
          <w:rFonts w:ascii="Helvetica" w:eastAsia="ShinGoPro-DeBold" w:hAnsi="Helvetica" w:cs="Helvetica"/>
          <w:kern w:val="0"/>
          <w:szCs w:val="21"/>
        </w:rPr>
      </w:pPr>
      <w:r w:rsidRPr="006245A6">
        <w:rPr>
          <w:rFonts w:ascii="Helvetica" w:eastAsia="ShinGoPro-DeBold" w:hAnsi="Helvetica" w:cs="Helvetica" w:hint="eastAsia"/>
          <w:kern w:val="0"/>
          <w:szCs w:val="21"/>
        </w:rPr>
        <w:t xml:space="preserve">ホームページは　</w:t>
      </w:r>
      <w:r w:rsidRPr="006245A6">
        <w:rPr>
          <w:rFonts w:ascii="Helvetica" w:eastAsia="ShinGoPro-DeBold" w:hAnsi="Helvetica" w:cs="Helvetica" w:hint="eastAsia"/>
          <w:kern w:val="0"/>
          <w:szCs w:val="21"/>
          <w:bdr w:val="single" w:sz="4" w:space="0" w:color="auto"/>
        </w:rPr>
        <w:t>平塚市　屋外広告物</w:t>
      </w:r>
      <w:r w:rsidRPr="006245A6">
        <w:rPr>
          <w:rFonts w:ascii="Helvetica" w:eastAsia="ShinGoPro-DeBold" w:hAnsi="Helvetica" w:cs="Helvetica" w:hint="eastAsia"/>
          <w:kern w:val="0"/>
          <w:szCs w:val="21"/>
        </w:rPr>
        <w:t xml:space="preserve">　で検索してください。</w:t>
      </w:r>
    </w:p>
    <w:p w14:paraId="703D122C" w14:textId="45627CF8" w:rsidR="00BB3C59" w:rsidRPr="00F12969" w:rsidRDefault="00F12969" w:rsidP="00B865FF">
      <w:pPr>
        <w:widowControl/>
        <w:spacing w:line="280" w:lineRule="exact"/>
        <w:ind w:firstLineChars="472" w:firstLine="991"/>
        <w:jc w:val="left"/>
        <w:rPr>
          <w:rFonts w:ascii="ＭＳ 明朝" w:eastAsia="ＭＳ 明朝" w:hAnsi="ＭＳ 明朝"/>
        </w:rPr>
      </w:pPr>
      <w:r>
        <w:rPr>
          <w:rFonts w:ascii="Helvetica" w:eastAsia="ShinGoPro-DeBold" w:hAnsi="Helvetica" w:cs="Helvetica"/>
          <w:color w:val="000000"/>
          <w:kern w:val="0"/>
          <w:szCs w:val="21"/>
        </w:rPr>
        <w:t>mail : machi-s@city.hiratsuka.kanagawa.jp</w:t>
      </w:r>
    </w:p>
    <w:sectPr w:rsidR="00BB3C59" w:rsidRPr="00F12969" w:rsidSect="00167127">
      <w:headerReference w:type="default" r:id="rId9"/>
      <w:footerReference w:type="default" r:id="rId10"/>
      <w:headerReference w:type="first" r:id="rId11"/>
      <w:footerReference w:type="first" r:id="rId12"/>
      <w:pgSz w:w="11906" w:h="16838" w:code="9"/>
      <w:pgMar w:top="1077" w:right="1077" w:bottom="567" w:left="1077" w:header="454" w:footer="34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8A3EB" w14:textId="77777777" w:rsidR="00552979" w:rsidRDefault="00552979" w:rsidP="009816A5">
      <w:r>
        <w:separator/>
      </w:r>
    </w:p>
  </w:endnote>
  <w:endnote w:type="continuationSeparator" w:id="0">
    <w:p w14:paraId="575C2E42" w14:textId="77777777" w:rsidR="00552979" w:rsidRDefault="00552979" w:rsidP="0098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hinGoPro-DeBold">
    <w:altName w:val="BIZ UDPゴシック"/>
    <w:panose1 w:val="00000000000000000000"/>
    <w:charset w:val="80"/>
    <w:family w:val="auto"/>
    <w:notTrueType/>
    <w:pitch w:val="default"/>
    <w:sig w:usb0="00000001" w:usb1="08070000" w:usb2="00000010" w:usb3="00000000" w:csb0="00020000" w:csb1="00000000"/>
  </w:font>
  <w:font w:name="ShinGoPro-Regular">
    <w:altName w:val="BIZ UDPゴシック"/>
    <w:panose1 w:val="00000000000000000000"/>
    <w:charset w:val="80"/>
    <w:family w:val="auto"/>
    <w:notTrueType/>
    <w:pitch w:val="default"/>
    <w:sig w:usb0="00000001" w:usb1="08070000" w:usb2="00000010" w:usb3="00000000" w:csb0="00020000" w:csb1="00000000"/>
  </w:font>
  <w:font w:name="Helvetica-Bold">
    <w:altName w:val="Arial"/>
    <w:panose1 w:val="00000000000000000000"/>
    <w:charset w:val="00"/>
    <w:family w:val="swiss"/>
    <w:notTrueType/>
    <w:pitch w:val="default"/>
    <w:sig w:usb0="00000003" w:usb1="00000000" w:usb2="00000000" w:usb3="00000000" w:csb0="00000001" w:csb1="00000000"/>
  </w:font>
  <w:font w:name="ShinGoPro-Light">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99B3" w14:textId="1BAE787C" w:rsidR="00991C57" w:rsidRDefault="00991C57" w:rsidP="00DF2D39">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1326D" w14:textId="7B083B9C" w:rsidR="007F74E7" w:rsidRPr="004201BF" w:rsidRDefault="007F74E7" w:rsidP="007F74E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F4709" w14:textId="77777777" w:rsidR="00552979" w:rsidRDefault="00552979" w:rsidP="009816A5">
      <w:r>
        <w:separator/>
      </w:r>
    </w:p>
  </w:footnote>
  <w:footnote w:type="continuationSeparator" w:id="0">
    <w:p w14:paraId="21D5E755" w14:textId="77777777" w:rsidR="00552979" w:rsidRDefault="00552979" w:rsidP="00981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D4070" w14:textId="77777777" w:rsidR="00344CC0" w:rsidRPr="00910DBE" w:rsidRDefault="00344CC0" w:rsidP="00910DBE">
    <w:pPr>
      <w:pStyle w:val="a3"/>
      <w:jc w:val="right"/>
      <w:rPr>
        <w:rFonts w:ascii="ＭＳ ゴシック" w:eastAsia="ＭＳ ゴシック" w:hAnsi="ＭＳ ゴシック"/>
        <w:color w:val="FF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6DDBD" w14:textId="5C51F2DD" w:rsidR="009D08E9" w:rsidRPr="00FE100F" w:rsidRDefault="009D08E9" w:rsidP="009D08E9">
    <w:pPr>
      <w:pStyle w:val="a3"/>
      <w:jc w:val="right"/>
      <w:rPr>
        <w:rFonts w:ascii="ＭＳ ゴシック" w:eastAsia="ＭＳ ゴシック" w:hAnsi="ＭＳ ゴシック"/>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DA7"/>
    <w:multiLevelType w:val="hybridMultilevel"/>
    <w:tmpl w:val="52A29A82"/>
    <w:lvl w:ilvl="0" w:tplc="B1FCB1C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E7E6FB5"/>
    <w:multiLevelType w:val="multilevel"/>
    <w:tmpl w:val="A490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744E5A"/>
    <w:multiLevelType w:val="hybridMultilevel"/>
    <w:tmpl w:val="7B9ECC6E"/>
    <w:lvl w:ilvl="0" w:tplc="18D6365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D424E0"/>
    <w:multiLevelType w:val="hybridMultilevel"/>
    <w:tmpl w:val="F5AC7BAC"/>
    <w:lvl w:ilvl="0" w:tplc="6932FE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A5"/>
    <w:rsid w:val="00011B0C"/>
    <w:rsid w:val="00044A3C"/>
    <w:rsid w:val="00047F5A"/>
    <w:rsid w:val="000567E2"/>
    <w:rsid w:val="00067D61"/>
    <w:rsid w:val="000C0D95"/>
    <w:rsid w:val="000C2C76"/>
    <w:rsid w:val="000D12B0"/>
    <w:rsid w:val="000D4898"/>
    <w:rsid w:val="000D65E7"/>
    <w:rsid w:val="000E1F81"/>
    <w:rsid w:val="000F1333"/>
    <w:rsid w:val="000F39E6"/>
    <w:rsid w:val="000F3A90"/>
    <w:rsid w:val="001569BE"/>
    <w:rsid w:val="00161E6D"/>
    <w:rsid w:val="00167127"/>
    <w:rsid w:val="00192A1B"/>
    <w:rsid w:val="00193F40"/>
    <w:rsid w:val="001B0CF5"/>
    <w:rsid w:val="001B3DEB"/>
    <w:rsid w:val="001B7122"/>
    <w:rsid w:val="001C0B11"/>
    <w:rsid w:val="001F58F7"/>
    <w:rsid w:val="002003E8"/>
    <w:rsid w:val="00210A10"/>
    <w:rsid w:val="002121D0"/>
    <w:rsid w:val="00212A75"/>
    <w:rsid w:val="002362FB"/>
    <w:rsid w:val="0026556A"/>
    <w:rsid w:val="00290770"/>
    <w:rsid w:val="0029490A"/>
    <w:rsid w:val="00295705"/>
    <w:rsid w:val="0029681E"/>
    <w:rsid w:val="002A1EF9"/>
    <w:rsid w:val="002B26C6"/>
    <w:rsid w:val="002B48F4"/>
    <w:rsid w:val="003042E4"/>
    <w:rsid w:val="00306836"/>
    <w:rsid w:val="003120E4"/>
    <w:rsid w:val="00314646"/>
    <w:rsid w:val="003148F0"/>
    <w:rsid w:val="00315267"/>
    <w:rsid w:val="00316F2D"/>
    <w:rsid w:val="003275F7"/>
    <w:rsid w:val="0033087A"/>
    <w:rsid w:val="00344CC0"/>
    <w:rsid w:val="00363A57"/>
    <w:rsid w:val="0036744A"/>
    <w:rsid w:val="00370D15"/>
    <w:rsid w:val="003712F8"/>
    <w:rsid w:val="003773D0"/>
    <w:rsid w:val="00385335"/>
    <w:rsid w:val="003A6B16"/>
    <w:rsid w:val="003B453B"/>
    <w:rsid w:val="003C353B"/>
    <w:rsid w:val="003C6F0F"/>
    <w:rsid w:val="003E70B5"/>
    <w:rsid w:val="003E7529"/>
    <w:rsid w:val="003F32E2"/>
    <w:rsid w:val="003F6FB5"/>
    <w:rsid w:val="004201BF"/>
    <w:rsid w:val="00457680"/>
    <w:rsid w:val="00476336"/>
    <w:rsid w:val="0048040E"/>
    <w:rsid w:val="00486290"/>
    <w:rsid w:val="00487263"/>
    <w:rsid w:val="0049127C"/>
    <w:rsid w:val="004A576A"/>
    <w:rsid w:val="004B5969"/>
    <w:rsid w:val="004C3659"/>
    <w:rsid w:val="004D5CEF"/>
    <w:rsid w:val="004E102E"/>
    <w:rsid w:val="00507987"/>
    <w:rsid w:val="00511C0A"/>
    <w:rsid w:val="00523F31"/>
    <w:rsid w:val="00536816"/>
    <w:rsid w:val="00552979"/>
    <w:rsid w:val="0055441C"/>
    <w:rsid w:val="00562AD9"/>
    <w:rsid w:val="00565280"/>
    <w:rsid w:val="00573A69"/>
    <w:rsid w:val="00574DFE"/>
    <w:rsid w:val="00577CA1"/>
    <w:rsid w:val="00580250"/>
    <w:rsid w:val="005909CA"/>
    <w:rsid w:val="005A0109"/>
    <w:rsid w:val="005B081A"/>
    <w:rsid w:val="005B0A6C"/>
    <w:rsid w:val="005B1075"/>
    <w:rsid w:val="005B1C9A"/>
    <w:rsid w:val="005C64AB"/>
    <w:rsid w:val="005C78BB"/>
    <w:rsid w:val="005C7EF7"/>
    <w:rsid w:val="005E7094"/>
    <w:rsid w:val="005F30E6"/>
    <w:rsid w:val="006015EB"/>
    <w:rsid w:val="00622FC6"/>
    <w:rsid w:val="006245A6"/>
    <w:rsid w:val="006371D9"/>
    <w:rsid w:val="006636DC"/>
    <w:rsid w:val="00664FD2"/>
    <w:rsid w:val="006663BB"/>
    <w:rsid w:val="006A0FE1"/>
    <w:rsid w:val="006A538E"/>
    <w:rsid w:val="006C668D"/>
    <w:rsid w:val="006C761E"/>
    <w:rsid w:val="006D2045"/>
    <w:rsid w:val="006E3095"/>
    <w:rsid w:val="00704ADA"/>
    <w:rsid w:val="00710047"/>
    <w:rsid w:val="0072790E"/>
    <w:rsid w:val="007318BF"/>
    <w:rsid w:val="007319B0"/>
    <w:rsid w:val="00740C39"/>
    <w:rsid w:val="007411C8"/>
    <w:rsid w:val="0074261D"/>
    <w:rsid w:val="00744EBF"/>
    <w:rsid w:val="007501DB"/>
    <w:rsid w:val="007503B7"/>
    <w:rsid w:val="007509C9"/>
    <w:rsid w:val="00752FC4"/>
    <w:rsid w:val="00765334"/>
    <w:rsid w:val="00765E2D"/>
    <w:rsid w:val="00770DD0"/>
    <w:rsid w:val="00772EA1"/>
    <w:rsid w:val="00775849"/>
    <w:rsid w:val="00776074"/>
    <w:rsid w:val="007872B2"/>
    <w:rsid w:val="00792240"/>
    <w:rsid w:val="00796ADF"/>
    <w:rsid w:val="007A159C"/>
    <w:rsid w:val="007A300A"/>
    <w:rsid w:val="007B00F0"/>
    <w:rsid w:val="007B186C"/>
    <w:rsid w:val="007B4919"/>
    <w:rsid w:val="007C2DDC"/>
    <w:rsid w:val="007C4507"/>
    <w:rsid w:val="007C4BCA"/>
    <w:rsid w:val="007C728B"/>
    <w:rsid w:val="007E1C72"/>
    <w:rsid w:val="007E7151"/>
    <w:rsid w:val="007F74E7"/>
    <w:rsid w:val="00810CC9"/>
    <w:rsid w:val="00812CAA"/>
    <w:rsid w:val="00813955"/>
    <w:rsid w:val="00826AF8"/>
    <w:rsid w:val="00827113"/>
    <w:rsid w:val="00830174"/>
    <w:rsid w:val="00833F4A"/>
    <w:rsid w:val="00835E18"/>
    <w:rsid w:val="008376C7"/>
    <w:rsid w:val="008414A0"/>
    <w:rsid w:val="0084633E"/>
    <w:rsid w:val="00855499"/>
    <w:rsid w:val="008609EB"/>
    <w:rsid w:val="0086308D"/>
    <w:rsid w:val="00872111"/>
    <w:rsid w:val="0088497C"/>
    <w:rsid w:val="00891ED7"/>
    <w:rsid w:val="008A457C"/>
    <w:rsid w:val="008B5713"/>
    <w:rsid w:val="008C58D5"/>
    <w:rsid w:val="008C6A54"/>
    <w:rsid w:val="008C73F6"/>
    <w:rsid w:val="008E1ABF"/>
    <w:rsid w:val="008E1B23"/>
    <w:rsid w:val="008E2460"/>
    <w:rsid w:val="00901D5C"/>
    <w:rsid w:val="00902D9A"/>
    <w:rsid w:val="00904D6B"/>
    <w:rsid w:val="00910DBE"/>
    <w:rsid w:val="00911A93"/>
    <w:rsid w:val="00922A55"/>
    <w:rsid w:val="00924A37"/>
    <w:rsid w:val="00925475"/>
    <w:rsid w:val="009340C3"/>
    <w:rsid w:val="00934CD7"/>
    <w:rsid w:val="009443A0"/>
    <w:rsid w:val="00967E6A"/>
    <w:rsid w:val="009816A5"/>
    <w:rsid w:val="00991BC3"/>
    <w:rsid w:val="00991C57"/>
    <w:rsid w:val="009B0585"/>
    <w:rsid w:val="009B7A52"/>
    <w:rsid w:val="009C3682"/>
    <w:rsid w:val="009C5AA9"/>
    <w:rsid w:val="009C68B0"/>
    <w:rsid w:val="009C6C86"/>
    <w:rsid w:val="009C7464"/>
    <w:rsid w:val="009D08E9"/>
    <w:rsid w:val="009D2583"/>
    <w:rsid w:val="009E24D7"/>
    <w:rsid w:val="009E44D8"/>
    <w:rsid w:val="00A10A02"/>
    <w:rsid w:val="00A16874"/>
    <w:rsid w:val="00A351C1"/>
    <w:rsid w:val="00A43A47"/>
    <w:rsid w:val="00A46B1F"/>
    <w:rsid w:val="00A51EA7"/>
    <w:rsid w:val="00A62865"/>
    <w:rsid w:val="00A708CE"/>
    <w:rsid w:val="00A74C8F"/>
    <w:rsid w:val="00A77ED7"/>
    <w:rsid w:val="00A82AE5"/>
    <w:rsid w:val="00A9079B"/>
    <w:rsid w:val="00AB007D"/>
    <w:rsid w:val="00AC09A1"/>
    <w:rsid w:val="00AC7232"/>
    <w:rsid w:val="00AD3704"/>
    <w:rsid w:val="00AE5E15"/>
    <w:rsid w:val="00B063E1"/>
    <w:rsid w:val="00B1109C"/>
    <w:rsid w:val="00B123A1"/>
    <w:rsid w:val="00B16671"/>
    <w:rsid w:val="00B25F9F"/>
    <w:rsid w:val="00B40E3B"/>
    <w:rsid w:val="00B528A2"/>
    <w:rsid w:val="00B547A8"/>
    <w:rsid w:val="00B759A5"/>
    <w:rsid w:val="00B77DB6"/>
    <w:rsid w:val="00B8093D"/>
    <w:rsid w:val="00B865FF"/>
    <w:rsid w:val="00B97ED8"/>
    <w:rsid w:val="00BA2AC7"/>
    <w:rsid w:val="00BB370B"/>
    <w:rsid w:val="00BB3C59"/>
    <w:rsid w:val="00BB52B5"/>
    <w:rsid w:val="00BD238C"/>
    <w:rsid w:val="00BD5CFE"/>
    <w:rsid w:val="00BD71DF"/>
    <w:rsid w:val="00BE2CD4"/>
    <w:rsid w:val="00C01715"/>
    <w:rsid w:val="00C26F18"/>
    <w:rsid w:val="00C34573"/>
    <w:rsid w:val="00C3610B"/>
    <w:rsid w:val="00C459AA"/>
    <w:rsid w:val="00C67442"/>
    <w:rsid w:val="00C677DC"/>
    <w:rsid w:val="00C821E4"/>
    <w:rsid w:val="00C945A0"/>
    <w:rsid w:val="00CB0567"/>
    <w:rsid w:val="00CE359E"/>
    <w:rsid w:val="00CF0563"/>
    <w:rsid w:val="00CF06CF"/>
    <w:rsid w:val="00CF13EA"/>
    <w:rsid w:val="00CF3E82"/>
    <w:rsid w:val="00D15230"/>
    <w:rsid w:val="00D31757"/>
    <w:rsid w:val="00D43084"/>
    <w:rsid w:val="00D51CD2"/>
    <w:rsid w:val="00D81660"/>
    <w:rsid w:val="00D867B3"/>
    <w:rsid w:val="00DB345A"/>
    <w:rsid w:val="00DB3733"/>
    <w:rsid w:val="00DC0B8C"/>
    <w:rsid w:val="00DC653E"/>
    <w:rsid w:val="00DE21F0"/>
    <w:rsid w:val="00DF2973"/>
    <w:rsid w:val="00DF2D39"/>
    <w:rsid w:val="00DF7763"/>
    <w:rsid w:val="00E21D61"/>
    <w:rsid w:val="00E24EF9"/>
    <w:rsid w:val="00E26BE8"/>
    <w:rsid w:val="00E32743"/>
    <w:rsid w:val="00E32E72"/>
    <w:rsid w:val="00E341F5"/>
    <w:rsid w:val="00E34A1C"/>
    <w:rsid w:val="00E40E51"/>
    <w:rsid w:val="00E4111F"/>
    <w:rsid w:val="00E41157"/>
    <w:rsid w:val="00E450E6"/>
    <w:rsid w:val="00E57D07"/>
    <w:rsid w:val="00E630E3"/>
    <w:rsid w:val="00E712F4"/>
    <w:rsid w:val="00E72C92"/>
    <w:rsid w:val="00EA3103"/>
    <w:rsid w:val="00EB1F27"/>
    <w:rsid w:val="00EB318D"/>
    <w:rsid w:val="00ED6E48"/>
    <w:rsid w:val="00EE34FB"/>
    <w:rsid w:val="00EE6D55"/>
    <w:rsid w:val="00EF2194"/>
    <w:rsid w:val="00EF73B5"/>
    <w:rsid w:val="00EF7A3B"/>
    <w:rsid w:val="00EF7F8F"/>
    <w:rsid w:val="00F12969"/>
    <w:rsid w:val="00F14A2A"/>
    <w:rsid w:val="00F54B04"/>
    <w:rsid w:val="00F554AE"/>
    <w:rsid w:val="00F62E77"/>
    <w:rsid w:val="00F73102"/>
    <w:rsid w:val="00F749A0"/>
    <w:rsid w:val="00F75275"/>
    <w:rsid w:val="00F8526E"/>
    <w:rsid w:val="00F85F06"/>
    <w:rsid w:val="00F87BEB"/>
    <w:rsid w:val="00F90233"/>
    <w:rsid w:val="00F954D0"/>
    <w:rsid w:val="00FB58E7"/>
    <w:rsid w:val="00FC34A0"/>
    <w:rsid w:val="00FE100F"/>
    <w:rsid w:val="00FF4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9388E6D"/>
  <w15:chartTrackingRefBased/>
  <w15:docId w15:val="{5BA4FADE-8493-4EB7-8E10-DBE0E613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6A5"/>
    <w:pPr>
      <w:tabs>
        <w:tab w:val="center" w:pos="4252"/>
        <w:tab w:val="right" w:pos="8504"/>
      </w:tabs>
      <w:snapToGrid w:val="0"/>
    </w:pPr>
  </w:style>
  <w:style w:type="character" w:customStyle="1" w:styleId="a4">
    <w:name w:val="ヘッダー (文字)"/>
    <w:basedOn w:val="a0"/>
    <w:link w:val="a3"/>
    <w:uiPriority w:val="99"/>
    <w:rsid w:val="009816A5"/>
  </w:style>
  <w:style w:type="paragraph" w:styleId="a5">
    <w:name w:val="footer"/>
    <w:basedOn w:val="a"/>
    <w:link w:val="a6"/>
    <w:uiPriority w:val="99"/>
    <w:unhideWhenUsed/>
    <w:rsid w:val="009816A5"/>
    <w:pPr>
      <w:tabs>
        <w:tab w:val="center" w:pos="4252"/>
        <w:tab w:val="right" w:pos="8504"/>
      </w:tabs>
      <w:snapToGrid w:val="0"/>
    </w:pPr>
  </w:style>
  <w:style w:type="character" w:customStyle="1" w:styleId="a6">
    <w:name w:val="フッター (文字)"/>
    <w:basedOn w:val="a0"/>
    <w:link w:val="a5"/>
    <w:uiPriority w:val="99"/>
    <w:rsid w:val="009816A5"/>
  </w:style>
  <w:style w:type="paragraph" w:styleId="a7">
    <w:name w:val="Balloon Text"/>
    <w:basedOn w:val="a"/>
    <w:link w:val="a8"/>
    <w:uiPriority w:val="99"/>
    <w:semiHidden/>
    <w:unhideWhenUsed/>
    <w:rsid w:val="008B57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5713"/>
    <w:rPr>
      <w:rFonts w:asciiTheme="majorHAnsi" w:eastAsiaTheme="majorEastAsia" w:hAnsiTheme="majorHAnsi" w:cstheme="majorBidi"/>
      <w:sz w:val="18"/>
      <w:szCs w:val="18"/>
    </w:rPr>
  </w:style>
  <w:style w:type="table" w:styleId="a9">
    <w:name w:val="Table Grid"/>
    <w:basedOn w:val="a1"/>
    <w:uiPriority w:val="39"/>
    <w:rsid w:val="0078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414A0"/>
    <w:pPr>
      <w:ind w:leftChars="400" w:left="840"/>
    </w:pPr>
  </w:style>
  <w:style w:type="character" w:styleId="ab">
    <w:name w:val="annotation reference"/>
    <w:basedOn w:val="a0"/>
    <w:uiPriority w:val="99"/>
    <w:semiHidden/>
    <w:unhideWhenUsed/>
    <w:rsid w:val="00306836"/>
    <w:rPr>
      <w:sz w:val="18"/>
      <w:szCs w:val="18"/>
    </w:rPr>
  </w:style>
  <w:style w:type="paragraph" w:styleId="ac">
    <w:name w:val="annotation text"/>
    <w:basedOn w:val="a"/>
    <w:link w:val="ad"/>
    <w:uiPriority w:val="99"/>
    <w:semiHidden/>
    <w:unhideWhenUsed/>
    <w:rsid w:val="00306836"/>
    <w:pPr>
      <w:jc w:val="left"/>
    </w:pPr>
  </w:style>
  <w:style w:type="character" w:customStyle="1" w:styleId="ad">
    <w:name w:val="コメント文字列 (文字)"/>
    <w:basedOn w:val="a0"/>
    <w:link w:val="ac"/>
    <w:uiPriority w:val="99"/>
    <w:semiHidden/>
    <w:rsid w:val="00306836"/>
  </w:style>
  <w:style w:type="paragraph" w:styleId="ae">
    <w:name w:val="annotation subject"/>
    <w:basedOn w:val="ac"/>
    <w:next w:val="ac"/>
    <w:link w:val="af"/>
    <w:uiPriority w:val="99"/>
    <w:semiHidden/>
    <w:unhideWhenUsed/>
    <w:rsid w:val="00306836"/>
    <w:rPr>
      <w:b/>
      <w:bCs/>
    </w:rPr>
  </w:style>
  <w:style w:type="character" w:customStyle="1" w:styleId="af">
    <w:name w:val="コメント内容 (文字)"/>
    <w:basedOn w:val="ad"/>
    <w:link w:val="ae"/>
    <w:uiPriority w:val="99"/>
    <w:semiHidden/>
    <w:rsid w:val="00306836"/>
    <w:rPr>
      <w:b/>
      <w:bCs/>
    </w:rPr>
  </w:style>
  <w:style w:type="character" w:styleId="af0">
    <w:name w:val="Hyperlink"/>
    <w:basedOn w:val="a0"/>
    <w:uiPriority w:val="99"/>
    <w:unhideWhenUsed/>
    <w:rsid w:val="00EF73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1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36549-1F1B-4719-B89C-9A1BE29C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4</cp:revision>
  <cp:lastPrinted>2025-03-27T01:07:00Z</cp:lastPrinted>
  <dcterms:created xsi:type="dcterms:W3CDTF">2025-03-27T00:53:00Z</dcterms:created>
  <dcterms:modified xsi:type="dcterms:W3CDTF">2025-03-27T01:07:00Z</dcterms:modified>
</cp:coreProperties>
</file>