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41" w:rsidRPr="00A44341" w:rsidRDefault="00690B25" w:rsidP="00765D08">
      <w:pPr>
        <w:jc w:val="center"/>
        <w:rPr>
          <w:rFonts w:ascii="ＭＳ 明朝" w:eastAsia="PMingLiU" w:hAnsi="ＭＳ 明朝" w:hint="eastAsia"/>
          <w:sz w:val="24"/>
          <w:szCs w:val="24"/>
          <w:lang w:eastAsia="zh-TW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>平塚市意思疎通支援者</w:t>
      </w:r>
      <w:r w:rsidRPr="00690B25">
        <w:rPr>
          <w:rFonts w:ascii="ＭＳ 明朝" w:eastAsia="ＭＳ 明朝" w:hAnsi="ＭＳ 明朝" w:hint="eastAsia"/>
          <w:sz w:val="24"/>
          <w:szCs w:val="24"/>
          <w:lang w:eastAsia="zh-TW"/>
        </w:rPr>
        <w:t>派遣申請書</w:t>
      </w:r>
    </w:p>
    <w:p w:rsidR="00690B25" w:rsidRPr="00690B25" w:rsidRDefault="00690B25" w:rsidP="00690B25">
      <w:pPr>
        <w:ind w:firstLineChars="1100" w:firstLine="2222"/>
        <w:rPr>
          <w:rFonts w:ascii="ＭＳ 明朝" w:eastAsia="ＭＳ 明朝" w:hAnsi="ＭＳ 明朝"/>
        </w:rPr>
      </w:pPr>
      <w:r w:rsidRPr="00690B25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690B25">
        <w:rPr>
          <w:rFonts w:ascii="ＭＳ 明朝" w:eastAsia="ＭＳ 明朝" w:hAnsi="ＭＳ 明朝" w:hint="eastAsia"/>
        </w:rPr>
        <w:t xml:space="preserve">　　</w:t>
      </w:r>
      <w:r w:rsidR="0061378D">
        <w:rPr>
          <w:rFonts w:ascii="ＭＳ 明朝" w:eastAsia="ＭＳ 明朝" w:hAnsi="ＭＳ 明朝" w:hint="eastAsia"/>
        </w:rPr>
        <w:t xml:space="preserve">　</w:t>
      </w:r>
      <w:r w:rsidR="00253175">
        <w:rPr>
          <w:rFonts w:ascii="ＭＳ 明朝" w:eastAsia="ＭＳ 明朝" w:hAnsi="ＭＳ 明朝" w:hint="eastAsia"/>
        </w:rPr>
        <w:t xml:space="preserve">　　　　</w:t>
      </w:r>
      <w:r w:rsidRPr="00690B25">
        <w:rPr>
          <w:rFonts w:ascii="ＭＳ 明朝" w:eastAsia="ＭＳ 明朝" w:hAnsi="ＭＳ 明朝" w:hint="eastAsia"/>
        </w:rPr>
        <w:t xml:space="preserve">　年　　　月　　　日</w:t>
      </w:r>
    </w:p>
    <w:p w:rsidR="00690B25" w:rsidRPr="00690B25" w:rsidRDefault="00690B25" w:rsidP="00690B25">
      <w:pPr>
        <w:rPr>
          <w:rFonts w:ascii="ＭＳ 明朝" w:eastAsia="ＭＳ 明朝" w:hAnsi="ＭＳ 明朝"/>
          <w:sz w:val="24"/>
          <w:szCs w:val="24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>（提出先）</w:t>
      </w:r>
    </w:p>
    <w:p w:rsidR="00690B25" w:rsidRPr="00690B25" w:rsidRDefault="00690B25" w:rsidP="00765D0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>平塚市長</w:t>
      </w:r>
    </w:p>
    <w:p w:rsidR="00690B25" w:rsidRPr="00690B25" w:rsidRDefault="00690B25" w:rsidP="00765D08">
      <w:pPr>
        <w:wordWrap w:val="0"/>
        <w:spacing w:line="360" w:lineRule="auto"/>
        <w:ind w:right="23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bookmarkStart w:id="0" w:name="_GoBack"/>
      <w:bookmarkEnd w:id="0"/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2531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90B25" w:rsidRPr="00690B25" w:rsidRDefault="00690B25" w:rsidP="00765D08">
      <w:pPr>
        <w:wordWrap w:val="0"/>
        <w:spacing w:line="360" w:lineRule="auto"/>
        <w:ind w:right="23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  <w:r w:rsidR="002531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90B25" w:rsidRDefault="00690B25" w:rsidP="00765D08">
      <w:pPr>
        <w:wordWrap w:val="0"/>
        <w:spacing w:line="360" w:lineRule="auto"/>
        <w:ind w:right="23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FAX・電話　　　　　（　　　）　</w:t>
      </w:r>
      <w:r w:rsidR="0061378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531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9C547C" w:rsidRPr="00690B25" w:rsidRDefault="009C547C" w:rsidP="009C547C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765D08" w:rsidRDefault="00690B25" w:rsidP="00690B25">
      <w:pPr>
        <w:ind w:right="-2"/>
        <w:rPr>
          <w:rFonts w:ascii="ＭＳ 明朝" w:eastAsia="ＭＳ 明朝" w:hAnsi="ＭＳ 明朝"/>
          <w:sz w:val="24"/>
          <w:szCs w:val="24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>【任意】電話リレーサービス専用番号を記入いただいた場合、派遣時間に派遣場所で聴覚</w:t>
      </w:r>
    </w:p>
    <w:p w:rsidR="00690B25" w:rsidRPr="00690B25" w:rsidRDefault="00690B25" w:rsidP="00765D08">
      <w:pPr>
        <w:ind w:right="-2"/>
        <w:rPr>
          <w:rFonts w:ascii="ＭＳ 明朝" w:eastAsia="ＭＳ 明朝" w:hAnsi="ＭＳ 明朝"/>
          <w:sz w:val="24"/>
          <w:szCs w:val="24"/>
        </w:rPr>
      </w:pPr>
      <w:r w:rsidRPr="00690B25">
        <w:rPr>
          <w:rFonts w:ascii="ＭＳ 明朝" w:eastAsia="ＭＳ 明朝" w:hAnsi="ＭＳ 明朝" w:hint="eastAsia"/>
          <w:sz w:val="24"/>
          <w:szCs w:val="24"/>
        </w:rPr>
        <w:t>障がい者と通訳者が会えない場合、電話リレーサービスを使って状況を確認します。</w:t>
      </w:r>
    </w:p>
    <w:p w:rsidR="00690B25" w:rsidRPr="00690B25" w:rsidRDefault="00690B25" w:rsidP="00253175">
      <w:pPr>
        <w:ind w:right="-2" w:firstLineChars="2100" w:firstLine="4872"/>
        <w:rPr>
          <w:rFonts w:ascii="ＭＳ 明朝" w:eastAsia="ＭＳ 明朝" w:hAnsi="ＭＳ 明朝"/>
          <w:sz w:val="24"/>
          <w:szCs w:val="24"/>
          <w:u w:val="single"/>
        </w:rPr>
      </w:pP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０５０（　　　　</w:t>
      </w:r>
      <w:r w:rsidR="002531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　　　　　</w:t>
      </w:r>
      <w:r w:rsidR="002531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0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90B25" w:rsidRPr="00690B25" w:rsidRDefault="00690B25" w:rsidP="00690B25">
      <w:pPr>
        <w:jc w:val="left"/>
        <w:rPr>
          <w:rFonts w:ascii="ＭＳ 明朝" w:eastAsia="ＭＳ 明朝" w:hAnsi="ＭＳ 明朝"/>
          <w:szCs w:val="21"/>
        </w:rPr>
      </w:pPr>
    </w:p>
    <w:p w:rsidR="00BE1B31" w:rsidRDefault="00690B25" w:rsidP="00690B25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690B25">
        <w:rPr>
          <w:rFonts w:ascii="ＭＳ 明朝" w:eastAsia="ＭＳ 明朝" w:hAnsi="ＭＳ 明朝" w:hint="eastAsia"/>
          <w:szCs w:val="21"/>
        </w:rPr>
        <w:t xml:space="preserve">　</w:t>
      </w:r>
      <w:r w:rsidRPr="0061378D">
        <w:rPr>
          <w:rFonts w:ascii="ＭＳ 明朝" w:eastAsia="ＭＳ 明朝" w:hAnsi="ＭＳ 明朝" w:hint="eastAsia"/>
          <w:sz w:val="24"/>
          <w:szCs w:val="24"/>
        </w:rPr>
        <w:t>平塚市意思疎通支援事業実施要綱第１２条の規定により、下記のとおり意思疎通支援者</w:t>
      </w:r>
    </w:p>
    <w:p w:rsidR="00690B25" w:rsidRPr="0061378D" w:rsidRDefault="00690B25" w:rsidP="00690B25">
      <w:pPr>
        <w:jc w:val="left"/>
        <w:rPr>
          <w:rFonts w:ascii="ＭＳ 明朝" w:eastAsia="ＭＳ 明朝" w:hAnsi="ＭＳ 明朝"/>
          <w:sz w:val="24"/>
          <w:szCs w:val="24"/>
        </w:rPr>
      </w:pPr>
      <w:r w:rsidRPr="0061378D">
        <w:rPr>
          <w:rFonts w:ascii="ＭＳ 明朝" w:eastAsia="ＭＳ 明朝" w:hAnsi="ＭＳ 明朝" w:hint="eastAsia"/>
          <w:sz w:val="24"/>
          <w:szCs w:val="24"/>
        </w:rPr>
        <w:t>（□手話通訳者・□要約筆記者）の派遣を申請します。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6550"/>
      </w:tblGrid>
      <w:tr w:rsidR="00690B25" w:rsidRPr="00690B25" w:rsidTr="00253175">
        <w:trPr>
          <w:trHeight w:val="1052"/>
        </w:trPr>
        <w:tc>
          <w:tcPr>
            <w:tcW w:w="1809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派遣日時</w:t>
            </w:r>
          </w:p>
        </w:tc>
        <w:tc>
          <w:tcPr>
            <w:tcW w:w="8251" w:type="dxa"/>
            <w:gridSpan w:val="2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時　　　　分から</w:t>
            </w:r>
          </w:p>
          <w:p w:rsidR="00690B25" w:rsidRPr="00690B25" w:rsidRDefault="00690B25" w:rsidP="00C62F0A">
            <w:pPr>
              <w:ind w:firstLineChars="700" w:firstLine="1414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年　　　　月　　　　日（　　　）</w:t>
            </w:r>
          </w:p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時　　　　分まで</w:t>
            </w:r>
          </w:p>
        </w:tc>
      </w:tr>
      <w:tr w:rsidR="00690B25" w:rsidRPr="00690B25" w:rsidTr="00253175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派遣場所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B25" w:rsidRPr="00690B25" w:rsidTr="00253175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B25" w:rsidRPr="00690B25" w:rsidTr="00253175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FAX・電話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B25" w:rsidRPr="00690B25" w:rsidTr="00765D08">
        <w:trPr>
          <w:trHeight w:val="565"/>
        </w:trPr>
        <w:tc>
          <w:tcPr>
            <w:tcW w:w="1809" w:type="dxa"/>
            <w:vMerge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765D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5D08">
              <w:rPr>
                <w:rFonts w:ascii="ＭＳ 明朝" w:eastAsia="ＭＳ 明朝" w:hAnsi="ＭＳ 明朝" w:hint="eastAsia"/>
                <w:sz w:val="18"/>
                <w:szCs w:val="21"/>
              </w:rPr>
              <w:t>待合せ場所・時間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765D08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90B25">
              <w:rPr>
                <w:rFonts w:ascii="ＭＳ 明朝" w:eastAsia="ＭＳ 明朝" w:hAnsi="ＭＳ 明朝" w:hint="eastAsia"/>
                <w:szCs w:val="21"/>
              </w:rPr>
              <w:t xml:space="preserve">　（　　　　時　　　分）</w:t>
            </w:r>
          </w:p>
        </w:tc>
      </w:tr>
      <w:tr w:rsidR="00690B25" w:rsidRPr="00690B25" w:rsidTr="00253175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派遣対象の</w:t>
            </w:r>
          </w:p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障がい者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□申請者と同じ</w:t>
            </w:r>
          </w:p>
        </w:tc>
      </w:tr>
      <w:tr w:rsidR="00690B25" w:rsidRPr="00690B25" w:rsidTr="00253175">
        <w:trPr>
          <w:trHeight w:val="631"/>
        </w:trPr>
        <w:tc>
          <w:tcPr>
            <w:tcW w:w="1809" w:type="dxa"/>
            <w:vMerge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B25" w:rsidRPr="00690B25" w:rsidTr="00765D08">
        <w:trPr>
          <w:trHeight w:val="2250"/>
        </w:trPr>
        <w:tc>
          <w:tcPr>
            <w:tcW w:w="1809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派遣理由</w:t>
            </w:r>
          </w:p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及び内容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                                                        </w:t>
            </w:r>
            <w:r w:rsidR="0025317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  　　　　　　　</w:t>
            </w:r>
          </w:p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</w:t>
            </w:r>
            <w:r w:rsidR="0025317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</w:t>
            </w:r>
            <w:r w:rsidR="0025317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</w:t>
            </w:r>
          </w:p>
          <w:p w:rsidR="00765D08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</w:t>
            </w:r>
            <w:r w:rsidR="00765D08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</w:t>
            </w:r>
          </w:p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</w:t>
            </w:r>
            <w:r w:rsidR="00A44341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　　</w:t>
            </w:r>
          </w:p>
        </w:tc>
      </w:tr>
      <w:tr w:rsidR="00690B25" w:rsidRPr="00690B25" w:rsidTr="00765D08">
        <w:trPr>
          <w:trHeight w:val="2444"/>
        </w:trPr>
        <w:tc>
          <w:tcPr>
            <w:tcW w:w="1809" w:type="dxa"/>
            <w:shd w:val="clear" w:color="auto" w:fill="auto"/>
            <w:vAlign w:val="center"/>
          </w:tcPr>
          <w:p w:rsidR="00690B25" w:rsidRPr="00690B25" w:rsidRDefault="00690B25" w:rsidP="00C62F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</w:t>
            </w:r>
            <w:r w:rsidR="0025317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</w:t>
            </w:r>
          </w:p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　</w:t>
            </w:r>
            <w:r w:rsidR="0025317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</w:t>
            </w:r>
          </w:p>
          <w:p w:rsidR="00765D08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　　　　　　　</w:t>
            </w:r>
            <w:r w:rsidR="00765D08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</w:t>
            </w: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</w:t>
            </w:r>
          </w:p>
          <w:p w:rsidR="00690B25" w:rsidRPr="00690B25" w:rsidRDefault="00690B25" w:rsidP="00C62F0A">
            <w:pPr>
              <w:spacing w:line="480" w:lineRule="auto"/>
              <w:rPr>
                <w:rFonts w:ascii="ＭＳ 明朝" w:eastAsia="ＭＳ 明朝" w:hAnsi="ＭＳ 明朝"/>
                <w:szCs w:val="21"/>
                <w:u w:val="dash"/>
              </w:rPr>
            </w:pPr>
            <w:r w:rsidRPr="00690B25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　　　　　　</w:t>
            </w:r>
            <w:r w:rsidR="00765D08">
              <w:rPr>
                <w:rFonts w:ascii="ＭＳ 明朝" w:eastAsia="ＭＳ 明朝" w:hAnsi="ＭＳ 明朝" w:hint="eastAsia"/>
                <w:szCs w:val="21"/>
                <w:u w:val="dash"/>
              </w:rPr>
              <w:t xml:space="preserve">　　　　　　</w:t>
            </w:r>
          </w:p>
        </w:tc>
      </w:tr>
    </w:tbl>
    <w:p w:rsidR="00690B25" w:rsidRPr="00690B25" w:rsidRDefault="00690B25" w:rsidP="00690B25">
      <w:pPr>
        <w:jc w:val="left"/>
        <w:rPr>
          <w:rFonts w:ascii="ＭＳ 明朝" w:eastAsia="ＭＳ 明朝" w:hAnsi="ＭＳ 明朝"/>
          <w:szCs w:val="21"/>
        </w:rPr>
      </w:pPr>
      <w:r w:rsidRPr="00690B25">
        <w:rPr>
          <w:rFonts w:ascii="ＭＳ 明朝" w:eastAsia="ＭＳ 明朝" w:hAnsi="ＭＳ 明朝" w:hint="eastAsia"/>
          <w:szCs w:val="21"/>
        </w:rPr>
        <w:t>※講習会、研修会等で資料のある場合は添付してください。</w:t>
      </w:r>
    </w:p>
    <w:p w:rsidR="00690B25" w:rsidRPr="00690B25" w:rsidRDefault="00690B25" w:rsidP="00690B25">
      <w:pPr>
        <w:ind w:rightChars="-211" w:right="-426"/>
        <w:jc w:val="left"/>
        <w:rPr>
          <w:rFonts w:ascii="ＭＳ 明朝" w:eastAsia="ＭＳ 明朝" w:hAnsi="ＭＳ 明朝"/>
          <w:szCs w:val="21"/>
        </w:rPr>
      </w:pPr>
      <w:r w:rsidRPr="00690B25">
        <w:rPr>
          <w:rFonts w:ascii="ＭＳ 明朝" w:eastAsia="ＭＳ 明朝" w:hAnsi="ＭＳ 明朝" w:hint="eastAsia"/>
          <w:szCs w:val="21"/>
        </w:rPr>
        <w:t>※手話通訳者・要約筆記者の申請は、派遣希望日の7日前（閉庁日は除く）までに申請してください。</w:t>
      </w:r>
    </w:p>
    <w:sectPr w:rsidR="00690B25" w:rsidRPr="00690B25" w:rsidSect="00BE1B31">
      <w:pgSz w:w="11906" w:h="16838" w:code="9"/>
      <w:pgMar w:top="567" w:right="851" w:bottom="567" w:left="851" w:header="851" w:footer="992" w:gutter="0"/>
      <w:cols w:space="425"/>
      <w:docGrid w:type="linesAndChars" w:linePitch="33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5F" w:rsidRDefault="00580E5F" w:rsidP="00580E5F">
      <w:r>
        <w:separator/>
      </w:r>
    </w:p>
  </w:endnote>
  <w:endnote w:type="continuationSeparator" w:id="0">
    <w:p w:rsidR="00580E5F" w:rsidRDefault="00580E5F" w:rsidP="005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5F" w:rsidRDefault="00580E5F" w:rsidP="00580E5F">
      <w:r>
        <w:separator/>
      </w:r>
    </w:p>
  </w:footnote>
  <w:footnote w:type="continuationSeparator" w:id="0">
    <w:p w:rsidR="00580E5F" w:rsidRDefault="00580E5F" w:rsidP="005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4E32"/>
    <w:multiLevelType w:val="hybridMultilevel"/>
    <w:tmpl w:val="29FE3D84"/>
    <w:lvl w:ilvl="0" w:tplc="202A3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7E"/>
    <w:rsid w:val="00067324"/>
    <w:rsid w:val="001776ED"/>
    <w:rsid w:val="00253175"/>
    <w:rsid w:val="004E08FE"/>
    <w:rsid w:val="00580E5F"/>
    <w:rsid w:val="0061378D"/>
    <w:rsid w:val="00653BD8"/>
    <w:rsid w:val="006834B3"/>
    <w:rsid w:val="00690B25"/>
    <w:rsid w:val="006C7972"/>
    <w:rsid w:val="00765D08"/>
    <w:rsid w:val="00894521"/>
    <w:rsid w:val="009C547C"/>
    <w:rsid w:val="00A44341"/>
    <w:rsid w:val="00AF0658"/>
    <w:rsid w:val="00BE1B31"/>
    <w:rsid w:val="00C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271EB"/>
  <w15:chartTrackingRefBased/>
  <w15:docId w15:val="{6A1E2FCE-C03F-4227-9847-33CC64E9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5F"/>
  </w:style>
  <w:style w:type="paragraph" w:styleId="a5">
    <w:name w:val="footer"/>
    <w:basedOn w:val="a"/>
    <w:link w:val="a6"/>
    <w:uiPriority w:val="99"/>
    <w:unhideWhenUsed/>
    <w:rsid w:val="00580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