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6B" w:rsidRPr="00742E2B" w:rsidRDefault="00742E2B" w:rsidP="001E036B">
      <w:pPr>
        <w:spacing w:line="320" w:lineRule="exact"/>
        <w:jc w:val="center"/>
        <w:rPr>
          <w:rFonts w:ascii="Century" w:eastAsia="ＭＳ ゴシック"/>
          <w:sz w:val="28"/>
          <w:szCs w:val="28"/>
        </w:rPr>
      </w:pPr>
      <w:r w:rsidRPr="00742E2B">
        <w:rPr>
          <w:rFonts w:ascii="Century" w:eastAsia="ＭＳ ゴシック"/>
          <w:sz w:val="28"/>
          <w:szCs w:val="28"/>
        </w:rPr>
        <w:t>令和</w:t>
      </w:r>
      <w:r w:rsidRPr="00742E2B">
        <w:rPr>
          <w:rFonts w:ascii="Century" w:eastAsia="ＭＳ ゴシック"/>
          <w:sz w:val="28"/>
          <w:szCs w:val="28"/>
        </w:rPr>
        <w:t>7</w:t>
      </w:r>
      <w:r w:rsidR="006A212F" w:rsidRPr="00742E2B">
        <w:rPr>
          <w:rFonts w:ascii="Century" w:eastAsia="ＭＳ ゴシック"/>
          <w:sz w:val="28"/>
          <w:szCs w:val="28"/>
        </w:rPr>
        <w:t>年度人員関係報告書</w:t>
      </w:r>
    </w:p>
    <w:p w:rsidR="006A212F" w:rsidRPr="00742E2B" w:rsidRDefault="006A212F" w:rsidP="001E036B">
      <w:pPr>
        <w:spacing w:line="320" w:lineRule="exact"/>
        <w:jc w:val="center"/>
        <w:rPr>
          <w:rFonts w:ascii="Century" w:eastAsia="ＭＳ ゴシック"/>
        </w:rPr>
      </w:pPr>
      <w:r w:rsidRPr="00742E2B">
        <w:rPr>
          <w:rFonts w:ascii="Century" w:eastAsia="ＭＳ ゴシック"/>
        </w:rPr>
        <w:t>（</w:t>
      </w:r>
      <w:r w:rsidR="008E12F3" w:rsidRPr="00742E2B">
        <w:rPr>
          <w:rFonts w:ascii="Century" w:eastAsia="ＭＳ ゴシック"/>
        </w:rPr>
        <w:t>地域密着型</w:t>
      </w:r>
      <w:r w:rsidR="006A5CF4" w:rsidRPr="00742E2B">
        <w:rPr>
          <w:rFonts w:ascii="Century" w:eastAsia="ＭＳ ゴシック"/>
        </w:rPr>
        <w:t>通所</w:t>
      </w:r>
      <w:r w:rsidR="003B0FF7" w:rsidRPr="00742E2B">
        <w:rPr>
          <w:rFonts w:ascii="Century" w:eastAsia="ＭＳ ゴシック"/>
        </w:rPr>
        <w:t>介護</w:t>
      </w:r>
      <w:r w:rsidRPr="00742E2B">
        <w:rPr>
          <w:rFonts w:ascii="Century" w:eastAsia="ＭＳ ゴシック"/>
        </w:rPr>
        <w:t>）</w:t>
      </w:r>
    </w:p>
    <w:tbl>
      <w:tblPr>
        <w:tblW w:w="9403" w:type="dxa"/>
        <w:tblInd w:w="12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39"/>
        <w:gridCol w:w="6164"/>
      </w:tblGrid>
      <w:tr w:rsidR="006A212F" w:rsidRPr="00742E2B">
        <w:trPr>
          <w:trHeight w:val="951"/>
        </w:trPr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6A212F" w:rsidRPr="00742E2B" w:rsidRDefault="006A212F" w:rsidP="00332C78">
            <w:pPr>
              <w:pStyle w:val="a3"/>
              <w:spacing w:before="135"/>
              <w:ind w:firstLineChars="100" w:firstLine="226"/>
              <w:rPr>
                <w:rFonts w:ascii="Century" w:eastAsia="ＭＳ ゴシック" w:hAnsi="Century"/>
                <w:spacing w:val="0"/>
              </w:rPr>
            </w:pPr>
            <w:r w:rsidRPr="00742E2B">
              <w:rPr>
                <w:rFonts w:ascii="Century" w:eastAsia="ＭＳ ゴシック" w:hAnsi="Century" w:cs="ＭＳ ゴシック"/>
              </w:rPr>
              <w:t>以下のとおり報告します。</w:t>
            </w:r>
          </w:p>
          <w:p w:rsidR="006A212F" w:rsidRPr="00742E2B" w:rsidRDefault="006A212F" w:rsidP="00BD3D25">
            <w:pPr>
              <w:pStyle w:val="a3"/>
              <w:rPr>
                <w:rFonts w:ascii="Century" w:eastAsia="ＭＳ ゴシック" w:hAnsi="Century"/>
                <w:spacing w:val="0"/>
              </w:rPr>
            </w:pPr>
          </w:p>
          <w:p w:rsidR="006A212F" w:rsidRPr="00742E2B" w:rsidRDefault="006A212F" w:rsidP="00BD3D25">
            <w:pPr>
              <w:pStyle w:val="a3"/>
              <w:rPr>
                <w:rFonts w:ascii="Century" w:eastAsia="ＭＳ ゴシック" w:hAnsi="Century"/>
                <w:spacing w:val="0"/>
              </w:rPr>
            </w:pPr>
            <w:r w:rsidRPr="00742E2B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742E2B">
              <w:rPr>
                <w:rFonts w:ascii="Century" w:eastAsia="ＭＳ ゴシック" w:hAnsi="Century"/>
                <w:spacing w:val="4"/>
              </w:rPr>
              <w:t xml:space="preserve">　</w:t>
            </w:r>
            <w:r w:rsidR="00464DD4" w:rsidRPr="00742E2B">
              <w:rPr>
                <w:rFonts w:ascii="Century" w:eastAsia="ＭＳ ゴシック" w:hAnsi="Century" w:cs="ＭＳ ゴシック"/>
              </w:rPr>
              <w:t>令和</w:t>
            </w:r>
            <w:r w:rsidRPr="00742E2B">
              <w:rPr>
                <w:rFonts w:ascii="Century" w:eastAsia="ＭＳ ゴシック" w:hAnsi="Century" w:cs="ＭＳ ゴシック"/>
              </w:rPr>
              <w:t xml:space="preserve">　　年　　月　　日</w:t>
            </w:r>
          </w:p>
        </w:tc>
        <w:tc>
          <w:tcPr>
            <w:tcW w:w="61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212F" w:rsidRPr="00742E2B" w:rsidRDefault="006A212F" w:rsidP="00BD3D25">
            <w:pPr>
              <w:pStyle w:val="a3"/>
              <w:spacing w:before="135"/>
              <w:rPr>
                <w:rFonts w:ascii="Century" w:eastAsia="ＭＳ ゴシック" w:hAnsi="Century"/>
                <w:spacing w:val="0"/>
              </w:rPr>
            </w:pPr>
            <w:r w:rsidRPr="00742E2B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742E2B">
              <w:rPr>
                <w:rFonts w:ascii="Century" w:eastAsia="ＭＳ ゴシック" w:hAnsi="Century" w:cs="ＭＳ ゴシック"/>
              </w:rPr>
              <w:t>法</w:t>
            </w:r>
            <w:r w:rsidRPr="00742E2B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742E2B">
              <w:rPr>
                <w:rFonts w:ascii="Century" w:eastAsia="ＭＳ ゴシック" w:hAnsi="Century" w:cs="ＭＳ ゴシック"/>
              </w:rPr>
              <w:t>人</w:t>
            </w:r>
            <w:r w:rsidRPr="00742E2B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742E2B">
              <w:rPr>
                <w:rFonts w:ascii="Century" w:eastAsia="ＭＳ ゴシック" w:hAnsi="Century" w:cs="ＭＳ ゴシック"/>
              </w:rPr>
              <w:t>名</w:t>
            </w:r>
          </w:p>
          <w:p w:rsidR="006A212F" w:rsidRPr="00742E2B" w:rsidRDefault="006A212F" w:rsidP="00BD3D25">
            <w:pPr>
              <w:pStyle w:val="a3"/>
              <w:rPr>
                <w:rFonts w:ascii="Century" w:eastAsia="ＭＳ ゴシック" w:hAnsi="Century"/>
                <w:spacing w:val="4"/>
              </w:rPr>
            </w:pPr>
            <w:r w:rsidRPr="00742E2B">
              <w:rPr>
                <w:rFonts w:ascii="Century" w:eastAsia="ＭＳ ゴシック" w:hAnsi="Century"/>
                <w:spacing w:val="4"/>
              </w:rPr>
              <w:t xml:space="preserve">  </w:t>
            </w:r>
          </w:p>
          <w:p w:rsidR="006A212F" w:rsidRPr="00742E2B" w:rsidRDefault="006A212F" w:rsidP="00BD3D25">
            <w:pPr>
              <w:pStyle w:val="a3"/>
              <w:ind w:firstLineChars="100" w:firstLine="226"/>
              <w:rPr>
                <w:rFonts w:ascii="Century" w:eastAsia="ＭＳ ゴシック" w:hAnsi="Century"/>
                <w:spacing w:val="0"/>
              </w:rPr>
            </w:pPr>
            <w:r w:rsidRPr="00742E2B">
              <w:rPr>
                <w:rFonts w:ascii="Century" w:eastAsia="ＭＳ ゴシック" w:hAnsi="Century" w:cs="ＭＳ ゴシック"/>
              </w:rPr>
              <w:t xml:space="preserve">代表者職名・氏名　</w:t>
            </w:r>
            <w:r w:rsidRPr="00742E2B">
              <w:rPr>
                <w:rFonts w:ascii="Century" w:eastAsia="ＭＳ ゴシック" w:hAnsi="Century" w:cs="ＭＳ ゴシック"/>
                <w:spacing w:val="4"/>
              </w:rPr>
              <w:t xml:space="preserve">                      </w:t>
            </w:r>
            <w:r w:rsidR="008E12F3" w:rsidRPr="00742E2B">
              <w:rPr>
                <w:rFonts w:ascii="Century" w:eastAsia="ＭＳ ゴシック" w:hAnsi="Century" w:cs="ＭＳ ゴシック"/>
                <w:spacing w:val="4"/>
              </w:rPr>
              <w:t xml:space="preserve">　　</w:t>
            </w:r>
          </w:p>
        </w:tc>
      </w:tr>
    </w:tbl>
    <w:p w:rsidR="002D5FE0" w:rsidRPr="00742E2B" w:rsidRDefault="002D5FE0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6A212F" w:rsidRPr="00742E2B" w:rsidRDefault="006A212F" w:rsidP="006A212F">
      <w:pPr>
        <w:pStyle w:val="a3"/>
        <w:rPr>
          <w:rFonts w:ascii="Century" w:eastAsia="ＭＳ ゴシック" w:hAnsi="Century"/>
          <w:spacing w:val="0"/>
        </w:rPr>
      </w:pPr>
      <w:r w:rsidRPr="00742E2B">
        <w:rPr>
          <w:rFonts w:ascii="Century" w:eastAsia="ＭＳ ゴシック" w:hAnsi="Century" w:cs="ＭＳ ゴシック"/>
          <w:b/>
          <w:bCs/>
        </w:rPr>
        <w:t>１　事業所番号、事業所の名称、連絡先等を正確に記載してください。</w:t>
      </w:r>
    </w:p>
    <w:p w:rsidR="006A212F" w:rsidRPr="00742E2B" w:rsidRDefault="006A212F" w:rsidP="006A212F">
      <w:pPr>
        <w:pStyle w:val="a3"/>
        <w:spacing w:line="105" w:lineRule="exact"/>
        <w:rPr>
          <w:rFonts w:ascii="Century" w:eastAsia="ＭＳ ゴシック" w:hAnsi="Century"/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140"/>
        <w:gridCol w:w="1140"/>
        <w:gridCol w:w="456"/>
        <w:gridCol w:w="456"/>
        <w:gridCol w:w="456"/>
        <w:gridCol w:w="456"/>
        <w:gridCol w:w="456"/>
        <w:gridCol w:w="228"/>
        <w:gridCol w:w="228"/>
        <w:gridCol w:w="456"/>
        <w:gridCol w:w="456"/>
        <w:gridCol w:w="228"/>
        <w:gridCol w:w="228"/>
        <w:gridCol w:w="456"/>
        <w:gridCol w:w="2052"/>
      </w:tblGrid>
      <w:tr w:rsidR="006A212F" w:rsidRPr="00742E2B">
        <w:trPr>
          <w:cantSplit/>
          <w:trHeight w:hRule="exact" w:val="475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6A212F" w:rsidRPr="00742E2B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 xml:space="preserve"> </w:t>
            </w:r>
            <w:r w:rsidRPr="00742E2B">
              <w:rPr>
                <w:rFonts w:ascii="Century"/>
                <w:sz w:val="21"/>
                <w:szCs w:val="21"/>
              </w:rPr>
              <w:t>事</w:t>
            </w:r>
          </w:p>
          <w:p w:rsidR="006A212F" w:rsidRPr="00742E2B" w:rsidRDefault="006A212F" w:rsidP="00BD3D25">
            <w:pPr>
              <w:rPr>
                <w:rFonts w:ascii="Century"/>
                <w:sz w:val="21"/>
                <w:szCs w:val="21"/>
              </w:rPr>
            </w:pPr>
          </w:p>
          <w:p w:rsidR="006A212F" w:rsidRPr="00742E2B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 xml:space="preserve"> </w:t>
            </w:r>
            <w:r w:rsidRPr="00742E2B">
              <w:rPr>
                <w:rFonts w:ascii="Century"/>
                <w:sz w:val="21"/>
                <w:szCs w:val="21"/>
              </w:rPr>
              <w:t>業</w:t>
            </w:r>
          </w:p>
          <w:p w:rsidR="006A212F" w:rsidRPr="00742E2B" w:rsidRDefault="006A212F" w:rsidP="00BD3D25">
            <w:pPr>
              <w:rPr>
                <w:rFonts w:ascii="Century"/>
                <w:sz w:val="21"/>
                <w:szCs w:val="21"/>
              </w:rPr>
            </w:pPr>
          </w:p>
          <w:p w:rsidR="006A212F" w:rsidRPr="00742E2B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 xml:space="preserve"> </w:t>
            </w:r>
            <w:r w:rsidRPr="00742E2B">
              <w:rPr>
                <w:rFonts w:ascii="Century"/>
                <w:sz w:val="21"/>
                <w:szCs w:val="21"/>
              </w:rPr>
              <w:t>所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介護保険事業所番号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</w:rPr>
            </w:pPr>
            <w:r w:rsidRPr="00742E2B">
              <w:rPr>
                <w:rFonts w:ascii="Century"/>
              </w:rPr>
              <w:t>１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</w:rPr>
            </w:pPr>
            <w:r w:rsidRPr="00742E2B">
              <w:rPr>
                <w:rFonts w:ascii="Century"/>
              </w:rPr>
              <w:t>４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 w:eastAsia="ＭＳ ゴシック"/>
              </w:rPr>
            </w:pPr>
          </w:p>
        </w:tc>
        <w:tc>
          <w:tcPr>
            <w:tcW w:w="20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 w:eastAsia="ＭＳ ゴシック"/>
              </w:rPr>
            </w:pPr>
          </w:p>
        </w:tc>
      </w:tr>
      <w:tr w:rsidR="006A212F" w:rsidRPr="00742E2B">
        <w:trPr>
          <w:cantSplit/>
          <w:trHeight w:val="308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212F" w:rsidRPr="00742E2B" w:rsidRDefault="006A212F" w:rsidP="00BD3D25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A212F" w:rsidRPr="00742E2B" w:rsidRDefault="006A212F" w:rsidP="007848A7">
            <w:pPr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フリガナ</w:t>
            </w:r>
          </w:p>
        </w:tc>
        <w:tc>
          <w:tcPr>
            <w:tcW w:w="7752" w:type="dxa"/>
            <w:gridSpan w:val="14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6A212F" w:rsidRPr="00742E2B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6A212F" w:rsidRPr="00742E2B">
        <w:trPr>
          <w:cantSplit/>
          <w:trHeight w:val="394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212F" w:rsidRPr="00742E2B" w:rsidRDefault="006A212F" w:rsidP="00BD3D25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jc w:val="center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名　　称</w:t>
            </w:r>
          </w:p>
        </w:tc>
        <w:tc>
          <w:tcPr>
            <w:tcW w:w="7752" w:type="dxa"/>
            <w:gridSpan w:val="14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2D5FE0" w:rsidRPr="00742E2B" w:rsidRDefault="002D5FE0" w:rsidP="002D5FE0">
            <w:pPr>
              <w:pStyle w:val="a3"/>
              <w:wordWrap/>
              <w:autoSpaceDE/>
              <w:autoSpaceDN/>
              <w:adjustRightInd/>
              <w:spacing w:line="48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6A212F" w:rsidRPr="00742E2B">
        <w:trPr>
          <w:cantSplit/>
          <w:trHeight w:val="458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212F" w:rsidRPr="00742E2B" w:rsidRDefault="006A212F" w:rsidP="00BD3D25">
            <w:pPr>
              <w:rPr>
                <w:rFonts w:ascii="Century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  <w:r w:rsidRPr="00742E2B">
              <w:rPr>
                <w:rFonts w:ascii="Century" w:hAnsi="Century"/>
                <w:spacing w:val="0"/>
                <w:kern w:val="2"/>
                <w:szCs w:val="24"/>
              </w:rPr>
              <w:t>住　所</w:t>
            </w:r>
          </w:p>
        </w:tc>
        <w:tc>
          <w:tcPr>
            <w:tcW w:w="7752" w:type="dxa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212F" w:rsidRPr="00742E2B" w:rsidRDefault="006A212F" w:rsidP="00BD3D25">
            <w:pPr>
              <w:rPr>
                <w:rFonts w:ascii="Century"/>
              </w:rPr>
            </w:pPr>
            <w:r w:rsidRPr="00742E2B">
              <w:rPr>
                <w:rFonts w:ascii="Century"/>
              </w:rPr>
              <w:t>〒</w:t>
            </w:r>
          </w:p>
          <w:p w:rsidR="002D5FE0" w:rsidRPr="00742E2B" w:rsidRDefault="002D5FE0" w:rsidP="00BD3D25">
            <w:pPr>
              <w:rPr>
                <w:rFonts w:ascii="Century"/>
              </w:rPr>
            </w:pPr>
          </w:p>
        </w:tc>
      </w:tr>
      <w:tr w:rsidR="006A212F" w:rsidRPr="00742E2B">
        <w:trPr>
          <w:cantSplit/>
          <w:trHeight w:val="461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212F" w:rsidRPr="00742E2B" w:rsidRDefault="006A212F" w:rsidP="00BD3D25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A212F" w:rsidRPr="00742E2B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</w:rPr>
              <w:t>連</w:t>
            </w:r>
            <w:r w:rsidRPr="00742E2B">
              <w:rPr>
                <w:rFonts w:ascii="Century" w:hAnsi="Century"/>
                <w:spacing w:val="4"/>
              </w:rPr>
              <w:t xml:space="preserve"> </w:t>
            </w:r>
            <w:r w:rsidRPr="00742E2B">
              <w:rPr>
                <w:rFonts w:ascii="Century" w:hAnsi="Century"/>
              </w:rPr>
              <w:t>絡</w:t>
            </w:r>
            <w:r w:rsidRPr="00742E2B">
              <w:rPr>
                <w:rFonts w:ascii="Century" w:hAnsi="Century"/>
                <w:spacing w:val="4"/>
              </w:rPr>
              <w:t xml:space="preserve"> </w:t>
            </w:r>
            <w:r w:rsidRPr="00742E2B">
              <w:rPr>
                <w:rFonts w:ascii="Century" w:hAnsi="Century"/>
              </w:rPr>
              <w:t>先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</w:rPr>
              <w:t>電話番号</w:t>
            </w:r>
          </w:p>
        </w:tc>
        <w:tc>
          <w:tcPr>
            <w:tcW w:w="250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</w:rPr>
              <w:t>－</w:t>
            </w:r>
            <w:r w:rsidRPr="00742E2B">
              <w:rPr>
                <w:rFonts w:ascii="Century" w:hAnsi="Century"/>
                <w:spacing w:val="4"/>
              </w:rPr>
              <w:t xml:space="preserve"> </w:t>
            </w:r>
            <w:r w:rsidRPr="00742E2B">
              <w:rPr>
                <w:rFonts w:ascii="Century" w:hAnsi="Century"/>
                <w:spacing w:val="4"/>
              </w:rPr>
              <w:t xml:space="preserve">　</w:t>
            </w:r>
            <w:r w:rsidRPr="00742E2B">
              <w:rPr>
                <w:rFonts w:ascii="Century" w:hAnsi="Century"/>
                <w:spacing w:val="4"/>
              </w:rPr>
              <w:t xml:space="preserve">    </w:t>
            </w:r>
            <w:r w:rsidRPr="00742E2B">
              <w:rPr>
                <w:rFonts w:ascii="Century" w:hAnsi="Century"/>
              </w:rPr>
              <w:t>－</w:t>
            </w:r>
          </w:p>
        </w:tc>
        <w:tc>
          <w:tcPr>
            <w:tcW w:w="136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</w:rPr>
              <w:t>ＦＡＸ番号</w:t>
            </w:r>
          </w:p>
        </w:tc>
        <w:tc>
          <w:tcPr>
            <w:tcW w:w="273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eastAsia="ＭＳ ゴシック" w:hAnsi="Century"/>
                <w:spacing w:val="0"/>
              </w:rPr>
            </w:pPr>
            <w:r w:rsidRPr="00742E2B">
              <w:rPr>
                <w:rFonts w:ascii="Century" w:eastAsia="ＭＳ ゴシック" w:hAnsi="Century"/>
              </w:rPr>
              <w:t xml:space="preserve">－　</w:t>
            </w:r>
            <w:r w:rsidRPr="00742E2B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742E2B">
              <w:rPr>
                <w:rFonts w:ascii="Century" w:eastAsia="ＭＳ ゴシック" w:hAnsi="Century"/>
              </w:rPr>
              <w:t xml:space="preserve">　</w:t>
            </w:r>
            <w:r w:rsidRPr="00742E2B">
              <w:rPr>
                <w:rFonts w:ascii="Century" w:eastAsia="ＭＳ ゴシック" w:hAnsi="Century"/>
                <w:spacing w:val="4"/>
              </w:rPr>
              <w:t xml:space="preserve">  </w:t>
            </w:r>
            <w:r w:rsidRPr="00742E2B">
              <w:rPr>
                <w:rFonts w:ascii="Century" w:eastAsia="ＭＳ ゴシック" w:hAnsi="Century"/>
              </w:rPr>
              <w:t>－</w:t>
            </w:r>
          </w:p>
        </w:tc>
      </w:tr>
    </w:tbl>
    <w:p w:rsidR="002D5FE0" w:rsidRPr="00742E2B" w:rsidRDefault="002D5FE0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6A212F" w:rsidRPr="00742E2B" w:rsidRDefault="006A212F" w:rsidP="006A212F">
      <w:pPr>
        <w:pStyle w:val="a3"/>
        <w:rPr>
          <w:rFonts w:ascii="Century" w:eastAsia="ＭＳ ゴシック" w:hAnsi="Century"/>
          <w:spacing w:val="0"/>
        </w:rPr>
      </w:pPr>
      <w:r w:rsidRPr="00742E2B">
        <w:rPr>
          <w:rFonts w:ascii="Century" w:eastAsia="ＭＳ ゴシック" w:hAnsi="Century" w:cs="ＭＳ ゴシック"/>
          <w:b/>
          <w:bCs/>
        </w:rPr>
        <w:t>２　この報告書を記載する方のお名前を記載してください。</w:t>
      </w:r>
      <w:r w:rsidR="007C4E42" w:rsidRPr="00742E2B">
        <w:rPr>
          <w:rFonts w:ascii="Century" w:eastAsia="ＭＳ ゴシック" w:hAnsi="Century" w:cs="ＭＳ ゴシック"/>
          <w:b/>
          <w:bCs/>
        </w:rPr>
        <w:t>原則管理者が記載してください。</w:t>
      </w:r>
    </w:p>
    <w:p w:rsidR="006A212F" w:rsidRPr="00742E2B" w:rsidRDefault="006A212F" w:rsidP="006A212F">
      <w:pPr>
        <w:pStyle w:val="a3"/>
        <w:spacing w:line="105" w:lineRule="exact"/>
        <w:rPr>
          <w:rFonts w:ascii="Century" w:eastAsia="ＭＳ ゴシック" w:hAnsi="Century"/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54"/>
        <w:gridCol w:w="3090"/>
        <w:gridCol w:w="4104"/>
      </w:tblGrid>
      <w:tr w:rsidR="006A212F" w:rsidRPr="00742E2B" w:rsidTr="00002633">
        <w:trPr>
          <w:trHeight w:val="476"/>
        </w:trPr>
        <w:tc>
          <w:tcPr>
            <w:tcW w:w="215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212F" w:rsidRPr="00742E2B" w:rsidRDefault="006A212F" w:rsidP="00BD3D25">
            <w:pPr>
              <w:pStyle w:val="a3"/>
              <w:jc w:val="center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</w:rPr>
              <w:t>記</w:t>
            </w:r>
            <w:r w:rsidR="007F2ACA" w:rsidRPr="00742E2B">
              <w:rPr>
                <w:rFonts w:ascii="Century" w:hAnsi="Century"/>
              </w:rPr>
              <w:t xml:space="preserve">　</w:t>
            </w:r>
            <w:r w:rsidRPr="00742E2B">
              <w:rPr>
                <w:rFonts w:ascii="Century" w:hAnsi="Century"/>
              </w:rPr>
              <w:t xml:space="preserve"> </w:t>
            </w:r>
            <w:r w:rsidRPr="00742E2B">
              <w:rPr>
                <w:rFonts w:ascii="Century" w:hAnsi="Century"/>
              </w:rPr>
              <w:t>載</w:t>
            </w:r>
            <w:r w:rsidRPr="00742E2B">
              <w:rPr>
                <w:rFonts w:ascii="Century" w:hAnsi="Century"/>
              </w:rPr>
              <w:t xml:space="preserve"> </w:t>
            </w:r>
            <w:r w:rsidR="007F2ACA" w:rsidRPr="00742E2B">
              <w:rPr>
                <w:rFonts w:ascii="Century" w:hAnsi="Century"/>
              </w:rPr>
              <w:t xml:space="preserve">　</w:t>
            </w:r>
            <w:r w:rsidRPr="00742E2B">
              <w:rPr>
                <w:rFonts w:ascii="Century" w:hAnsi="Century"/>
              </w:rPr>
              <w:t>者</w:t>
            </w:r>
          </w:p>
        </w:tc>
        <w:tc>
          <w:tcPr>
            <w:tcW w:w="309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A212F" w:rsidRPr="00742E2B" w:rsidRDefault="006A212F" w:rsidP="00BD3D25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  <w:spacing w:val="4"/>
              </w:rPr>
              <w:t xml:space="preserve"> </w:t>
            </w:r>
            <w:r w:rsidRPr="00742E2B">
              <w:rPr>
                <w:rFonts w:ascii="Century" w:hAnsi="Century"/>
              </w:rPr>
              <w:t>(</w:t>
            </w:r>
            <w:r w:rsidRPr="00742E2B">
              <w:rPr>
                <w:rFonts w:ascii="Century" w:hAnsi="Century"/>
              </w:rPr>
              <w:t>職名</w:t>
            </w:r>
            <w:r w:rsidRPr="00742E2B">
              <w:rPr>
                <w:rFonts w:ascii="Century" w:hAnsi="Century"/>
              </w:rPr>
              <w:t>)</w:t>
            </w:r>
          </w:p>
        </w:tc>
        <w:tc>
          <w:tcPr>
            <w:tcW w:w="410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A212F" w:rsidRPr="00742E2B" w:rsidRDefault="006A212F" w:rsidP="00BD3D25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  <w:spacing w:val="4"/>
              </w:rPr>
              <w:t xml:space="preserve"> </w:t>
            </w:r>
            <w:r w:rsidRPr="00742E2B">
              <w:rPr>
                <w:rFonts w:ascii="Century" w:hAnsi="Century"/>
              </w:rPr>
              <w:t>(</w:t>
            </w:r>
            <w:r w:rsidRPr="00742E2B">
              <w:rPr>
                <w:rFonts w:ascii="Century" w:hAnsi="Century"/>
              </w:rPr>
              <w:t>氏名</w:t>
            </w:r>
            <w:r w:rsidRPr="00742E2B">
              <w:rPr>
                <w:rFonts w:ascii="Century" w:hAnsi="Century"/>
              </w:rPr>
              <w:t>)</w:t>
            </w:r>
          </w:p>
        </w:tc>
      </w:tr>
    </w:tbl>
    <w:p w:rsidR="002D5FE0" w:rsidRPr="00742E2B" w:rsidRDefault="002D5FE0" w:rsidP="00951DD6">
      <w:pPr>
        <w:ind w:left="221" w:hangingChars="100" w:hanging="221"/>
        <w:rPr>
          <w:rFonts w:ascii="Century" w:eastAsia="ＭＳ ゴシック" w:cs="ＭＳ ゴシック"/>
          <w:b/>
          <w:bCs/>
          <w:sz w:val="22"/>
          <w:szCs w:val="22"/>
        </w:rPr>
      </w:pPr>
    </w:p>
    <w:p w:rsidR="00DB359B" w:rsidRPr="00742E2B" w:rsidRDefault="00DB359B" w:rsidP="00951DD6">
      <w:pPr>
        <w:ind w:left="221" w:hangingChars="100" w:hanging="221"/>
        <w:rPr>
          <w:rFonts w:ascii="Century" w:eastAsia="ＭＳ ゴシック" w:cs="ＭＳ ゴシック"/>
          <w:b/>
          <w:bCs/>
          <w:sz w:val="22"/>
          <w:szCs w:val="22"/>
        </w:rPr>
      </w:pPr>
      <w:r w:rsidRPr="00742E2B">
        <w:rPr>
          <w:rFonts w:ascii="Century" w:eastAsia="ＭＳ ゴシック" w:cs="ＭＳ ゴシック"/>
          <w:b/>
          <w:bCs/>
          <w:sz w:val="22"/>
          <w:szCs w:val="22"/>
        </w:rPr>
        <w:t>３　貴事業所の</w:t>
      </w:r>
      <w:r w:rsidR="00DE46DC" w:rsidRPr="00742E2B">
        <w:rPr>
          <w:rFonts w:ascii="Century" w:eastAsia="ＭＳ ゴシック" w:cs="ＭＳ ゴシック"/>
          <w:b/>
          <w:bCs/>
          <w:sz w:val="22"/>
          <w:szCs w:val="22"/>
        </w:rPr>
        <w:t>指定及び</w:t>
      </w:r>
      <w:r w:rsidRPr="00742E2B">
        <w:rPr>
          <w:rFonts w:ascii="Century" w:eastAsia="ＭＳ ゴシック" w:cs="ＭＳ ゴシック"/>
          <w:b/>
          <w:bCs/>
          <w:sz w:val="22"/>
          <w:szCs w:val="22"/>
        </w:rPr>
        <w:t>更新予定年月日</w:t>
      </w:r>
      <w:r w:rsidR="002C41B8" w:rsidRPr="00742E2B">
        <w:rPr>
          <w:rFonts w:ascii="Century" w:eastAsia="ＭＳ ゴシック" w:cs="ＭＳ ゴシック"/>
          <w:b/>
          <w:bCs/>
          <w:sz w:val="22"/>
          <w:szCs w:val="22"/>
        </w:rPr>
        <w:t>（西暦）</w:t>
      </w:r>
      <w:r w:rsidRPr="00742E2B">
        <w:rPr>
          <w:rFonts w:ascii="Century" w:eastAsia="ＭＳ ゴシック" w:cs="ＭＳ ゴシック"/>
          <w:b/>
          <w:bCs/>
          <w:sz w:val="22"/>
          <w:szCs w:val="22"/>
        </w:rPr>
        <w:t>を記載してください。</w:t>
      </w: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2866"/>
        <w:gridCol w:w="1830"/>
        <w:gridCol w:w="3086"/>
      </w:tblGrid>
      <w:tr w:rsidR="00DB359B" w:rsidRPr="00742E2B">
        <w:trPr>
          <w:trHeight w:val="476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B359B" w:rsidRPr="00742E2B" w:rsidRDefault="00DB359B" w:rsidP="00DB359B">
            <w:pPr>
              <w:pStyle w:val="a3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  <w:spacing w:val="0"/>
              </w:rPr>
              <w:t xml:space="preserve">　指定年月日</w:t>
            </w:r>
          </w:p>
        </w:tc>
        <w:tc>
          <w:tcPr>
            <w:tcW w:w="286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DB359B" w:rsidRPr="00742E2B" w:rsidRDefault="00332C78" w:rsidP="002C41B8">
            <w:pPr>
              <w:pStyle w:val="a3"/>
              <w:spacing w:before="135"/>
              <w:ind w:firstLineChars="250" w:firstLine="525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  <w:spacing w:val="0"/>
              </w:rPr>
              <w:t xml:space="preserve">　</w:t>
            </w:r>
            <w:r w:rsidR="00DB359B" w:rsidRPr="00742E2B">
              <w:rPr>
                <w:rFonts w:ascii="Century" w:hAnsi="Century"/>
                <w:spacing w:val="0"/>
              </w:rPr>
              <w:t>年　　　月</w:t>
            </w:r>
            <w:r w:rsidRPr="00742E2B">
              <w:rPr>
                <w:rFonts w:ascii="Century" w:hAnsi="Century"/>
                <w:spacing w:val="0"/>
              </w:rPr>
              <w:t xml:space="preserve">　</w:t>
            </w:r>
            <w:r w:rsidR="00DB359B" w:rsidRPr="00742E2B">
              <w:rPr>
                <w:rFonts w:ascii="Century" w:hAnsi="Century"/>
                <w:spacing w:val="0"/>
              </w:rPr>
              <w:t xml:space="preserve">　　日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B359B" w:rsidRPr="00742E2B" w:rsidRDefault="00DB359B" w:rsidP="00DB359B">
            <w:pPr>
              <w:pStyle w:val="a3"/>
              <w:spacing w:before="135"/>
              <w:ind w:firstLineChars="100" w:firstLine="210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  <w:spacing w:val="0"/>
              </w:rPr>
              <w:t>更新予定年月日</w:t>
            </w:r>
          </w:p>
        </w:tc>
        <w:tc>
          <w:tcPr>
            <w:tcW w:w="308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DB359B" w:rsidRPr="00742E2B" w:rsidRDefault="00DB359B" w:rsidP="00F822D7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742E2B">
              <w:rPr>
                <w:rFonts w:ascii="Century" w:hAnsi="Century"/>
                <w:spacing w:val="4"/>
              </w:rPr>
              <w:t xml:space="preserve"> </w:t>
            </w:r>
            <w:r w:rsidR="002C41B8" w:rsidRPr="00742E2B">
              <w:rPr>
                <w:rFonts w:ascii="Century" w:hAnsi="Century"/>
                <w:spacing w:val="4"/>
              </w:rPr>
              <w:t xml:space="preserve">　　</w:t>
            </w:r>
            <w:r w:rsidRPr="00742E2B">
              <w:rPr>
                <w:rFonts w:ascii="Century" w:hAnsi="Century"/>
                <w:spacing w:val="4"/>
              </w:rPr>
              <w:t xml:space="preserve">　　年　　　月　　　日</w:t>
            </w:r>
          </w:p>
        </w:tc>
      </w:tr>
    </w:tbl>
    <w:p w:rsidR="002D5FE0" w:rsidRPr="00742E2B" w:rsidRDefault="002D5FE0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DB359B" w:rsidRPr="00742E2B" w:rsidRDefault="00DB359B" w:rsidP="00DB359B">
      <w:pPr>
        <w:rPr>
          <w:rFonts w:ascii="Century"/>
          <w:sz w:val="22"/>
          <w:szCs w:val="22"/>
        </w:rPr>
      </w:pPr>
      <w:r w:rsidRPr="00742E2B">
        <w:rPr>
          <w:rFonts w:ascii="Century" w:eastAsia="ＭＳ ゴシック" w:cs="ＭＳ ゴシック"/>
          <w:b/>
          <w:bCs/>
          <w:sz w:val="22"/>
          <w:szCs w:val="22"/>
        </w:rPr>
        <w:t xml:space="preserve">４　</w:t>
      </w:r>
      <w:r w:rsidR="00E82467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6</w:t>
      </w:r>
      <w:r w:rsidRPr="00742E2B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月の次の職種の人員状況</w:t>
      </w:r>
      <w:r w:rsidR="0033276C" w:rsidRPr="00742E2B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（</w:t>
      </w:r>
      <w:r w:rsidR="0033276C" w:rsidRPr="00742E2B">
        <w:rPr>
          <w:rFonts w:ascii="Century" w:eastAsia="ＭＳ ゴシック" w:cs="ＭＳ ゴシック"/>
          <w:b/>
          <w:bCs/>
          <w:spacing w:val="-16"/>
          <w:sz w:val="22"/>
          <w:szCs w:val="22"/>
          <w:u w:val="single"/>
        </w:rPr>
        <w:t>単位ごと</w:t>
      </w:r>
      <w:r w:rsidR="0033276C" w:rsidRPr="00742E2B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）</w:t>
      </w:r>
      <w:r w:rsidRPr="00742E2B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を記載してください。（</w:t>
      </w:r>
      <w:r w:rsidR="00E82467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6</w:t>
      </w:r>
      <w:bookmarkStart w:id="0" w:name="_GoBack"/>
      <w:bookmarkEnd w:id="0"/>
      <w:r w:rsidRPr="00742E2B">
        <w:rPr>
          <w:rFonts w:ascii="Century" w:eastAsia="ＭＳ ゴシック" w:cs="ＭＳ ゴシック"/>
          <w:b/>
          <w:bCs/>
          <w:spacing w:val="-16"/>
          <w:sz w:val="22"/>
          <w:szCs w:val="22"/>
        </w:rPr>
        <w:t>月中に変更があった場合は、変更後）</w:t>
      </w:r>
    </w:p>
    <w:tbl>
      <w:tblPr>
        <w:tblW w:w="9780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5250"/>
        <w:gridCol w:w="2820"/>
      </w:tblGrid>
      <w:tr w:rsidR="00742E2B" w:rsidRPr="00742E2B">
        <w:trPr>
          <w:trHeight w:val="218"/>
        </w:trPr>
        <w:tc>
          <w:tcPr>
            <w:tcW w:w="1710" w:type="dxa"/>
          </w:tcPr>
          <w:p w:rsidR="00C14EC8" w:rsidRPr="00742E2B" w:rsidRDefault="00992148" w:rsidP="00036CED">
            <w:pPr>
              <w:ind w:left="-48"/>
              <w:jc w:val="center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 w:eastAsia="ＭＳ ゴシック" w:cs="ＭＳ ゴシック"/>
                <w:b/>
                <w:bCs/>
                <w:sz w:val="22"/>
                <w:szCs w:val="22"/>
              </w:rPr>
              <w:t xml:space="preserve">　</w:t>
            </w:r>
            <w:r w:rsidR="0033276C" w:rsidRPr="00742E2B">
              <w:rPr>
                <w:rFonts w:ascii="Century" w:eastAsia="ＭＳ ゴシック" w:cs="ＭＳ ゴシック"/>
                <w:b/>
                <w:bCs/>
                <w:sz w:val="22"/>
                <w:szCs w:val="22"/>
              </w:rPr>
              <w:t xml:space="preserve">　</w:t>
            </w:r>
            <w:r w:rsidR="00C14EC8" w:rsidRPr="00742E2B">
              <w:rPr>
                <w:rFonts w:ascii="Century"/>
                <w:sz w:val="21"/>
                <w:szCs w:val="21"/>
              </w:rPr>
              <w:t>職種</w:t>
            </w:r>
          </w:p>
        </w:tc>
        <w:tc>
          <w:tcPr>
            <w:tcW w:w="5250" w:type="dxa"/>
          </w:tcPr>
          <w:p w:rsidR="00C14EC8" w:rsidRPr="00742E2B" w:rsidRDefault="00C14EC8" w:rsidP="00036CED">
            <w:pPr>
              <w:jc w:val="center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基　準</w:t>
            </w:r>
          </w:p>
        </w:tc>
        <w:tc>
          <w:tcPr>
            <w:tcW w:w="2820" w:type="dxa"/>
          </w:tcPr>
          <w:p w:rsidR="00C14EC8" w:rsidRPr="00742E2B" w:rsidRDefault="00C14EC8" w:rsidP="00036CED">
            <w:pPr>
              <w:jc w:val="center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貴事業所の状況</w:t>
            </w:r>
          </w:p>
        </w:tc>
      </w:tr>
      <w:tr w:rsidR="00742E2B" w:rsidRPr="00742E2B" w:rsidTr="002024DD">
        <w:trPr>
          <w:trHeight w:val="1365"/>
        </w:trPr>
        <w:tc>
          <w:tcPr>
            <w:tcW w:w="1710" w:type="dxa"/>
            <w:tcBorders>
              <w:bottom w:val="triple" w:sz="4" w:space="0" w:color="auto"/>
            </w:tcBorders>
            <w:vAlign w:val="center"/>
          </w:tcPr>
          <w:p w:rsidR="0049744E" w:rsidRPr="00742E2B" w:rsidRDefault="0049744E" w:rsidP="002024DD">
            <w:pPr>
              <w:ind w:left="-48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管理者</w:t>
            </w:r>
          </w:p>
        </w:tc>
        <w:tc>
          <w:tcPr>
            <w:tcW w:w="5250" w:type="dxa"/>
            <w:tcBorders>
              <w:bottom w:val="triple" w:sz="4" w:space="0" w:color="auto"/>
            </w:tcBorders>
          </w:tcPr>
          <w:p w:rsidR="0049744E" w:rsidRPr="00742E2B" w:rsidRDefault="0049744E" w:rsidP="005656D1">
            <w:pPr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常勤専従</w:t>
            </w:r>
          </w:p>
          <w:p w:rsidR="0049744E" w:rsidRPr="00742E2B" w:rsidRDefault="0049744E" w:rsidP="00483FA5">
            <w:pPr>
              <w:spacing w:line="0" w:lineRule="atLeast"/>
              <w:rPr>
                <w:rFonts w:ascii="Century"/>
                <w:sz w:val="20"/>
                <w:szCs w:val="20"/>
              </w:rPr>
            </w:pPr>
            <w:r w:rsidRPr="00742E2B">
              <w:rPr>
                <w:rFonts w:ascii="Century"/>
                <w:sz w:val="20"/>
                <w:szCs w:val="20"/>
              </w:rPr>
              <w:t>（ただし、当該事業所の管理に支障がない場合で、当該事業所の他の職務、又は</w:t>
            </w:r>
            <w:r w:rsidR="00483FA5" w:rsidRPr="00742E2B">
              <w:rPr>
                <w:rFonts w:ascii="Century"/>
                <w:sz w:val="20"/>
                <w:szCs w:val="20"/>
              </w:rPr>
              <w:t>同一事業者によって設置された他の事業所、施設等</w:t>
            </w:r>
            <w:r w:rsidRPr="00742E2B">
              <w:rPr>
                <w:rFonts w:ascii="Century"/>
                <w:sz w:val="20"/>
                <w:szCs w:val="20"/>
              </w:rPr>
              <w:t>の職務との兼務可）</w:t>
            </w:r>
          </w:p>
        </w:tc>
        <w:tc>
          <w:tcPr>
            <w:tcW w:w="2820" w:type="dxa"/>
            <w:tcBorders>
              <w:bottom w:val="triple" w:sz="4" w:space="0" w:color="auto"/>
            </w:tcBorders>
          </w:tcPr>
          <w:p w:rsidR="0049744E" w:rsidRPr="00742E2B" w:rsidRDefault="0049744E" w:rsidP="0049744E">
            <w:pPr>
              <w:rPr>
                <w:rFonts w:ascii="Century"/>
                <w:sz w:val="18"/>
                <w:szCs w:val="18"/>
              </w:rPr>
            </w:pPr>
            <w:r w:rsidRPr="00742E2B">
              <w:rPr>
                <w:rFonts w:ascii="Century"/>
                <w:sz w:val="18"/>
                <w:szCs w:val="18"/>
              </w:rPr>
              <w:t>（</w:t>
            </w:r>
            <w:r w:rsidRPr="00742E2B">
              <w:rPr>
                <w:rFonts w:ascii="Century"/>
                <w:sz w:val="18"/>
                <w:szCs w:val="18"/>
              </w:rPr>
              <w:t>○</w:t>
            </w:r>
            <w:r w:rsidRPr="00742E2B">
              <w:rPr>
                <w:rFonts w:ascii="Century"/>
                <w:sz w:val="18"/>
                <w:szCs w:val="18"/>
              </w:rPr>
              <w:t>で囲ってください）</w:t>
            </w:r>
          </w:p>
          <w:p w:rsidR="0049744E" w:rsidRPr="00742E2B" w:rsidRDefault="0049744E" w:rsidP="0049744E">
            <w:pPr>
              <w:rPr>
                <w:rFonts w:ascii="Century"/>
                <w:sz w:val="18"/>
                <w:szCs w:val="18"/>
              </w:rPr>
            </w:pPr>
            <w:r w:rsidRPr="00742E2B">
              <w:rPr>
                <w:rFonts w:ascii="Century"/>
                <w:sz w:val="21"/>
                <w:szCs w:val="21"/>
              </w:rPr>
              <w:t>常勤専従・常勤兼務</w:t>
            </w:r>
          </w:p>
          <w:p w:rsidR="0049744E" w:rsidRPr="00742E2B" w:rsidRDefault="0049744E" w:rsidP="0049744E">
            <w:pPr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 xml:space="preserve">非常勤専従・非常勤兼務　　　　</w:t>
            </w:r>
          </w:p>
        </w:tc>
      </w:tr>
      <w:tr w:rsidR="00742E2B" w:rsidRPr="00742E2B" w:rsidTr="002024DD">
        <w:trPr>
          <w:trHeight w:val="1379"/>
        </w:trPr>
        <w:tc>
          <w:tcPr>
            <w:tcW w:w="1710" w:type="dxa"/>
            <w:tcBorders>
              <w:top w:val="triple" w:sz="4" w:space="0" w:color="auto"/>
            </w:tcBorders>
            <w:vAlign w:val="center"/>
          </w:tcPr>
          <w:p w:rsidR="0049744E" w:rsidRPr="00742E2B" w:rsidRDefault="0049744E" w:rsidP="002024DD">
            <w:pPr>
              <w:numPr>
                <w:ilvl w:val="0"/>
                <w:numId w:val="2"/>
              </w:numPr>
              <w:spacing w:line="320" w:lineRule="exac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生活相談員</w:t>
            </w:r>
          </w:p>
        </w:tc>
        <w:tc>
          <w:tcPr>
            <w:tcW w:w="5250" w:type="dxa"/>
            <w:tcBorders>
              <w:top w:val="triple" w:sz="4" w:space="0" w:color="auto"/>
            </w:tcBorders>
          </w:tcPr>
          <w:p w:rsidR="0049744E" w:rsidRPr="00742E2B" w:rsidRDefault="00422420" w:rsidP="00422420">
            <w:pPr>
              <w:spacing w:line="32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・提供日</w:t>
            </w:r>
            <w:r w:rsidR="00CB23C8" w:rsidRPr="00742E2B">
              <w:rPr>
                <w:rFonts w:ascii="Century"/>
                <w:sz w:val="21"/>
                <w:szCs w:val="21"/>
              </w:rPr>
              <w:t>ごとに</w:t>
            </w:r>
            <w:r w:rsidR="00985485" w:rsidRPr="00742E2B">
              <w:rPr>
                <w:rFonts w:ascii="Century"/>
                <w:sz w:val="21"/>
                <w:szCs w:val="21"/>
              </w:rPr>
              <w:t>、提供時間帯において生活相談員が勤務している時間数の合計数を、当該指定地域密着型</w:t>
            </w:r>
            <w:r w:rsidR="006D6731" w:rsidRPr="00742E2B">
              <w:rPr>
                <w:rFonts w:ascii="Century"/>
                <w:sz w:val="21"/>
                <w:szCs w:val="21"/>
              </w:rPr>
              <w:t>通所介護を提供している時間帯の時間数で除して得た数が１以上であること。</w:t>
            </w:r>
          </w:p>
        </w:tc>
        <w:tc>
          <w:tcPr>
            <w:tcW w:w="2820" w:type="dxa"/>
            <w:tcBorders>
              <w:top w:val="triple" w:sz="4" w:space="0" w:color="auto"/>
            </w:tcBorders>
          </w:tcPr>
          <w:p w:rsidR="0049744E" w:rsidRPr="00742E2B" w:rsidRDefault="006D6731" w:rsidP="00794815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ｻｰﾋﾞｽ提供時間数</w:t>
            </w:r>
          </w:p>
          <w:p w:rsidR="006D6731" w:rsidRPr="00742E2B" w:rsidRDefault="006D6731" w:rsidP="00794815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（　　　　　　　）時間</w:t>
            </w:r>
          </w:p>
          <w:p w:rsidR="006D6731" w:rsidRPr="00742E2B" w:rsidRDefault="006D6731" w:rsidP="00794815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生活相談員の勤務延時間</w:t>
            </w:r>
          </w:p>
          <w:p w:rsidR="006D6731" w:rsidRPr="00742E2B" w:rsidRDefault="006D6731" w:rsidP="00794815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（　　　　　　　）時間</w:t>
            </w:r>
          </w:p>
        </w:tc>
      </w:tr>
      <w:tr w:rsidR="00742E2B" w:rsidRPr="00742E2B" w:rsidTr="00433AA9">
        <w:trPr>
          <w:trHeight w:val="1958"/>
        </w:trPr>
        <w:tc>
          <w:tcPr>
            <w:tcW w:w="1710" w:type="dxa"/>
            <w:vMerge w:val="restart"/>
          </w:tcPr>
          <w:p w:rsidR="004120E6" w:rsidRPr="00742E2B" w:rsidRDefault="004120E6" w:rsidP="00433AA9">
            <w:pPr>
              <w:spacing w:line="320" w:lineRule="exact"/>
              <w:ind w:leftChars="-20" w:left="162" w:hangingChars="100" w:hanging="210"/>
              <w:rPr>
                <w:rFonts w:ascii="Century"/>
                <w:sz w:val="21"/>
                <w:szCs w:val="21"/>
              </w:rPr>
            </w:pPr>
            <w:r w:rsidRPr="00742E2B">
              <w:rPr>
                <w:rFonts w:hAnsi="ＭＳ 明朝" w:cs="ＭＳ 明朝" w:hint="eastAsia"/>
                <w:sz w:val="21"/>
                <w:szCs w:val="21"/>
              </w:rPr>
              <w:t>②</w:t>
            </w:r>
            <w:r w:rsidRPr="00742E2B">
              <w:rPr>
                <w:rFonts w:ascii="Century"/>
                <w:sz w:val="21"/>
                <w:szCs w:val="21"/>
              </w:rPr>
              <w:t>介護職員又は看護職員</w:t>
            </w:r>
          </w:p>
          <w:p w:rsidR="004120E6" w:rsidRPr="00742E2B" w:rsidRDefault="004120E6" w:rsidP="00433AA9">
            <w:pPr>
              <w:spacing w:line="320" w:lineRule="exact"/>
              <w:ind w:leftChars="-20" w:left="119" w:hangingChars="100" w:hanging="167"/>
              <w:rPr>
                <w:rFonts w:ascii="Century"/>
                <w:w w:val="80"/>
                <w:sz w:val="21"/>
                <w:szCs w:val="21"/>
              </w:rPr>
            </w:pPr>
            <w:r w:rsidRPr="00742E2B">
              <w:rPr>
                <w:rFonts w:hAnsi="ＭＳ 明朝" w:cs="ＭＳ 明朝" w:hint="eastAsia"/>
                <w:w w:val="80"/>
                <w:sz w:val="21"/>
                <w:szCs w:val="21"/>
              </w:rPr>
              <w:t>※</w:t>
            </w:r>
            <w:r w:rsidRPr="00742E2B">
              <w:rPr>
                <w:rFonts w:ascii="Century"/>
                <w:w w:val="80"/>
                <w:sz w:val="21"/>
                <w:szCs w:val="21"/>
              </w:rPr>
              <w:t>生活相談員を除く</w:t>
            </w:r>
          </w:p>
          <w:p w:rsidR="0054224A" w:rsidRPr="00742E2B" w:rsidRDefault="0054224A" w:rsidP="00433AA9">
            <w:pPr>
              <w:spacing w:line="320" w:lineRule="exact"/>
              <w:ind w:leftChars="-20" w:left="119" w:hangingChars="100" w:hanging="167"/>
              <w:rPr>
                <w:rFonts w:ascii="Century"/>
                <w:w w:val="80"/>
                <w:sz w:val="21"/>
                <w:szCs w:val="21"/>
              </w:rPr>
            </w:pPr>
          </w:p>
          <w:p w:rsidR="0054224A" w:rsidRPr="00742E2B" w:rsidRDefault="0054224A" w:rsidP="00433AA9">
            <w:pPr>
              <w:spacing w:line="320" w:lineRule="exact"/>
              <w:ind w:leftChars="-20" w:left="119" w:hangingChars="100" w:hanging="167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w w:val="80"/>
                <w:sz w:val="21"/>
                <w:szCs w:val="21"/>
              </w:rPr>
              <w:t>注：ここでいう利用定員とは、届出定員ではなく、同時提供を行う人数を指す。</w:t>
            </w:r>
          </w:p>
        </w:tc>
        <w:tc>
          <w:tcPr>
            <w:tcW w:w="5250" w:type="dxa"/>
            <w:tcBorders>
              <w:bottom w:val="dashSmallGap" w:sz="4" w:space="0" w:color="auto"/>
            </w:tcBorders>
          </w:tcPr>
          <w:p w:rsidR="004120E6" w:rsidRPr="00742E2B" w:rsidRDefault="004120E6" w:rsidP="00C742AB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利用定員１０人以下</w:t>
            </w:r>
          </w:p>
          <w:p w:rsidR="004120E6" w:rsidRPr="00742E2B" w:rsidRDefault="004120E6" w:rsidP="00C742AB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・専ら介護を提供する職員１人以上及び単位毎、提供時間帯を通じて１人以上</w:t>
            </w:r>
          </w:p>
          <w:p w:rsidR="004120E6" w:rsidRPr="00742E2B" w:rsidRDefault="004120E6" w:rsidP="00C742AB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・生活相談員、看護職員又は介護職員のうち１人以上は常勤でなければならない。</w:t>
            </w:r>
          </w:p>
          <w:p w:rsidR="004120E6" w:rsidRPr="00742E2B" w:rsidRDefault="004120E6" w:rsidP="004120E6">
            <w:pPr>
              <w:widowControl/>
              <w:autoSpaceDE/>
              <w:autoSpaceDN/>
              <w:spacing w:line="320" w:lineRule="exact"/>
              <w:ind w:leftChars="88" w:left="211"/>
              <w:jc w:val="left"/>
              <w:rPr>
                <w:rFonts w:ascii="Century"/>
                <w:sz w:val="21"/>
                <w:szCs w:val="21"/>
                <w:u w:val="single"/>
              </w:rPr>
            </w:pPr>
            <w:r w:rsidRPr="00742E2B">
              <w:rPr>
                <w:rFonts w:hAnsi="ＭＳ 明朝" w:cs="ＭＳ 明朝" w:hint="eastAsia"/>
                <w:sz w:val="21"/>
                <w:szCs w:val="21"/>
              </w:rPr>
              <w:t>①</w:t>
            </w:r>
            <w:r w:rsidRPr="00742E2B">
              <w:rPr>
                <w:rFonts w:ascii="Century"/>
                <w:sz w:val="21"/>
                <w:szCs w:val="21"/>
              </w:rPr>
              <w:t>と</w:t>
            </w:r>
            <w:r w:rsidRPr="00742E2B">
              <w:rPr>
                <w:rFonts w:hAnsi="ＭＳ 明朝" w:cs="ＭＳ 明朝" w:hint="eastAsia"/>
                <w:sz w:val="21"/>
                <w:szCs w:val="21"/>
              </w:rPr>
              <w:t>②</w:t>
            </w:r>
            <w:r w:rsidRPr="00742E2B">
              <w:rPr>
                <w:rFonts w:ascii="Century"/>
                <w:sz w:val="21"/>
                <w:szCs w:val="21"/>
              </w:rPr>
              <w:t>の常勤職員数合計：（　　　　　）人</w:t>
            </w:r>
          </w:p>
        </w:tc>
        <w:tc>
          <w:tcPr>
            <w:tcW w:w="2820" w:type="dxa"/>
            <w:vMerge w:val="restart"/>
          </w:tcPr>
          <w:p w:rsidR="004120E6" w:rsidRPr="00742E2B" w:rsidRDefault="004120E6" w:rsidP="00CF7158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4120E6" w:rsidRPr="00742E2B" w:rsidRDefault="004120E6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4120E6" w:rsidRPr="00742E2B" w:rsidRDefault="004120E6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4120E6" w:rsidRPr="00742E2B" w:rsidRDefault="004120E6" w:rsidP="00CF7158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非常勤兼務職員　　　　人</w:t>
            </w:r>
          </w:p>
          <w:p w:rsidR="004120E6" w:rsidRPr="00742E2B" w:rsidRDefault="004120E6" w:rsidP="00CF7158">
            <w:pPr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看護職員　　　　　　　人</w:t>
            </w:r>
          </w:p>
        </w:tc>
      </w:tr>
      <w:tr w:rsidR="00742E2B" w:rsidRPr="00742E2B" w:rsidTr="00433AA9">
        <w:trPr>
          <w:trHeight w:val="1107"/>
        </w:trPr>
        <w:tc>
          <w:tcPr>
            <w:tcW w:w="1710" w:type="dxa"/>
            <w:vMerge/>
          </w:tcPr>
          <w:p w:rsidR="004120E6" w:rsidRPr="00742E2B" w:rsidRDefault="004120E6" w:rsidP="00433AA9">
            <w:pPr>
              <w:spacing w:line="320" w:lineRule="exact"/>
              <w:ind w:leftChars="-20" w:left="162" w:hangingChars="100" w:hanging="210"/>
              <w:rPr>
                <w:rFonts w:ascii="Century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dashSmallGap" w:sz="4" w:space="0" w:color="auto"/>
            </w:tcBorders>
          </w:tcPr>
          <w:p w:rsidR="004120E6" w:rsidRPr="00742E2B" w:rsidRDefault="004120E6" w:rsidP="00433AA9">
            <w:pPr>
              <w:widowControl/>
              <w:autoSpaceDE/>
              <w:autoSpaceDN/>
              <w:spacing w:line="320" w:lineRule="exact"/>
              <w:ind w:leftChars="11" w:left="26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利用定員１１人以上</w:t>
            </w:r>
          </w:p>
          <w:p w:rsidR="004120E6" w:rsidRPr="00742E2B" w:rsidRDefault="004120E6" w:rsidP="00433AA9">
            <w:pPr>
              <w:widowControl/>
              <w:autoSpaceDE/>
              <w:autoSpaceDN/>
              <w:spacing w:line="320" w:lineRule="exact"/>
              <w:ind w:leftChars="11" w:left="26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・単位ごと、サービス提供日ごとに、専ら提供に当たる看護職員を１以上</w:t>
            </w:r>
          </w:p>
        </w:tc>
        <w:tc>
          <w:tcPr>
            <w:tcW w:w="2820" w:type="dxa"/>
            <w:vMerge/>
          </w:tcPr>
          <w:p w:rsidR="004120E6" w:rsidRPr="00742E2B" w:rsidRDefault="004120E6" w:rsidP="00CF7158">
            <w:pPr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</w:p>
        </w:tc>
      </w:tr>
      <w:tr w:rsidR="00742E2B" w:rsidRPr="00742E2B" w:rsidTr="002024DD">
        <w:trPr>
          <w:trHeight w:val="1205"/>
        </w:trPr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49744E" w:rsidRPr="00742E2B" w:rsidRDefault="002D5FE0" w:rsidP="002024DD">
            <w:pPr>
              <w:spacing w:line="320" w:lineRule="exact"/>
              <w:ind w:left="162" w:hanging="210"/>
              <w:rPr>
                <w:rFonts w:ascii="Century"/>
                <w:sz w:val="21"/>
                <w:szCs w:val="21"/>
              </w:rPr>
            </w:pPr>
            <w:r w:rsidRPr="00742E2B">
              <w:rPr>
                <w:rFonts w:hAnsi="ＭＳ 明朝" w:cs="ＭＳ 明朝" w:hint="eastAsia"/>
                <w:sz w:val="21"/>
                <w:szCs w:val="21"/>
              </w:rPr>
              <w:lastRenderedPageBreak/>
              <w:t>③</w:t>
            </w:r>
            <w:r w:rsidR="0049744E" w:rsidRPr="00742E2B">
              <w:rPr>
                <w:rFonts w:ascii="Century"/>
                <w:spacing w:val="3"/>
                <w:w w:val="85"/>
                <w:kern w:val="0"/>
                <w:sz w:val="21"/>
                <w:szCs w:val="21"/>
                <w:fitText w:val="1260" w:id="-870595838"/>
              </w:rPr>
              <w:t>機能訓練指導</w:t>
            </w:r>
            <w:r w:rsidR="0049744E" w:rsidRPr="00742E2B">
              <w:rPr>
                <w:rFonts w:ascii="Century"/>
                <w:spacing w:val="-8"/>
                <w:w w:val="85"/>
                <w:kern w:val="0"/>
                <w:sz w:val="21"/>
                <w:szCs w:val="21"/>
                <w:fitText w:val="1260" w:id="-870595838"/>
              </w:rPr>
              <w:t>員</w:t>
            </w:r>
          </w:p>
        </w:tc>
        <w:tc>
          <w:tcPr>
            <w:tcW w:w="5250" w:type="dxa"/>
            <w:tcBorders>
              <w:bottom w:val="single" w:sz="12" w:space="0" w:color="auto"/>
            </w:tcBorders>
          </w:tcPr>
          <w:p w:rsidR="0049744E" w:rsidRPr="00742E2B" w:rsidRDefault="009A7FE7" w:rsidP="009A7FE7">
            <w:pPr>
              <w:widowControl/>
              <w:autoSpaceDE/>
              <w:autoSpaceDN/>
              <w:spacing w:line="320" w:lineRule="exact"/>
              <w:ind w:left="162" w:hanging="210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・単位ごと</w:t>
            </w:r>
            <w:r w:rsidR="0049744E" w:rsidRPr="00742E2B">
              <w:rPr>
                <w:rFonts w:ascii="Century"/>
                <w:sz w:val="21"/>
                <w:szCs w:val="21"/>
              </w:rPr>
              <w:t>、サービス提供日</w:t>
            </w:r>
            <w:r w:rsidRPr="00742E2B">
              <w:rPr>
                <w:rFonts w:ascii="Century"/>
                <w:sz w:val="21"/>
                <w:szCs w:val="21"/>
              </w:rPr>
              <w:t>ごと</w:t>
            </w:r>
            <w:r w:rsidR="0049744E" w:rsidRPr="00742E2B">
              <w:rPr>
                <w:rFonts w:ascii="Century"/>
                <w:sz w:val="21"/>
                <w:szCs w:val="21"/>
              </w:rPr>
              <w:t>に１以上</w:t>
            </w:r>
          </w:p>
          <w:p w:rsidR="009A7FE7" w:rsidRPr="00742E2B" w:rsidRDefault="009A7FE7" w:rsidP="009A7FE7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・機能訓練指導員</w:t>
            </w:r>
            <w:r w:rsidR="00AC672F" w:rsidRPr="00742E2B">
              <w:rPr>
                <w:rFonts w:ascii="Century"/>
                <w:sz w:val="21"/>
                <w:szCs w:val="21"/>
              </w:rPr>
              <w:t>（有資格者）</w:t>
            </w:r>
            <w:r w:rsidRPr="00742E2B">
              <w:rPr>
                <w:rFonts w:ascii="Century"/>
                <w:sz w:val="21"/>
                <w:szCs w:val="21"/>
              </w:rPr>
              <w:t>は、</w:t>
            </w:r>
            <w:r w:rsidRPr="00742E2B">
              <w:rPr>
                <w:rFonts w:ascii="Century"/>
                <w:sz w:val="21"/>
                <w:szCs w:val="21"/>
              </w:rPr>
              <w:t>PT</w:t>
            </w:r>
            <w:r w:rsidRPr="00742E2B">
              <w:rPr>
                <w:rFonts w:ascii="Century"/>
                <w:sz w:val="21"/>
                <w:szCs w:val="21"/>
              </w:rPr>
              <w:t>・</w:t>
            </w:r>
            <w:r w:rsidRPr="00742E2B">
              <w:rPr>
                <w:rFonts w:ascii="Century"/>
                <w:sz w:val="21"/>
                <w:szCs w:val="21"/>
              </w:rPr>
              <w:t>OT</w:t>
            </w:r>
            <w:r w:rsidRPr="00742E2B">
              <w:rPr>
                <w:rFonts w:ascii="Century"/>
                <w:sz w:val="21"/>
                <w:szCs w:val="21"/>
              </w:rPr>
              <w:t>・</w:t>
            </w:r>
            <w:r w:rsidRPr="00742E2B">
              <w:rPr>
                <w:rFonts w:ascii="Century"/>
                <w:sz w:val="21"/>
                <w:szCs w:val="21"/>
              </w:rPr>
              <w:t>ST</w:t>
            </w:r>
            <w:r w:rsidRPr="00742E2B">
              <w:rPr>
                <w:rFonts w:ascii="Century"/>
                <w:sz w:val="21"/>
                <w:szCs w:val="21"/>
              </w:rPr>
              <w:t>・看護職員・柔道整復師またはあん摩マッサージ指圧師であること。</w:t>
            </w:r>
          </w:p>
          <w:p w:rsidR="009A7FE7" w:rsidRPr="00742E2B" w:rsidRDefault="009A7FE7" w:rsidP="009A7FE7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</w:p>
          <w:p w:rsidR="009A7FE7" w:rsidRPr="00742E2B" w:rsidRDefault="009A7FE7" w:rsidP="00AC672F">
            <w:pPr>
              <w:widowControl/>
              <w:autoSpaceDE/>
              <w:autoSpaceDN/>
              <w:spacing w:line="320" w:lineRule="exact"/>
              <w:ind w:left="210" w:hangingChars="100" w:hanging="210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="00AC672F" w:rsidRPr="00742E2B">
              <w:rPr>
                <w:rFonts w:ascii="Century"/>
                <w:bCs/>
              </w:rPr>
              <w:t>はり師、きゅう師については、有資格者の下で６月以上機能訓練指導業務に従事した者に限ります。</w:t>
            </w:r>
          </w:p>
        </w:tc>
        <w:tc>
          <w:tcPr>
            <w:tcW w:w="2820" w:type="dxa"/>
            <w:tcBorders>
              <w:bottom w:val="single" w:sz="12" w:space="0" w:color="auto"/>
            </w:tcBorders>
          </w:tcPr>
          <w:p w:rsidR="0049744E" w:rsidRPr="00742E2B" w:rsidRDefault="0049744E" w:rsidP="00CF53CD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49744E" w:rsidRPr="00742E2B" w:rsidRDefault="0049744E" w:rsidP="00CF53CD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49744E" w:rsidRPr="00742E2B" w:rsidRDefault="0049744E" w:rsidP="00CF53CD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49744E" w:rsidRPr="00742E2B" w:rsidRDefault="0049744E" w:rsidP="00CF53CD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742E2B">
              <w:rPr>
                <w:rFonts w:ascii="Century"/>
                <w:sz w:val="21"/>
                <w:szCs w:val="21"/>
              </w:rPr>
              <w:t>非常勤兼務職員　　　　人</w:t>
            </w:r>
          </w:p>
        </w:tc>
      </w:tr>
    </w:tbl>
    <w:p w:rsidR="003826D0" w:rsidRPr="00742E2B" w:rsidRDefault="002D4C0B" w:rsidP="002D4C0B">
      <w:pPr>
        <w:ind w:firstLineChars="100" w:firstLine="221"/>
        <w:rPr>
          <w:rFonts w:ascii="Century" w:eastAsia="ＭＳ ゴシック"/>
          <w:b/>
          <w:sz w:val="22"/>
          <w:szCs w:val="22"/>
        </w:rPr>
      </w:pPr>
      <w:r w:rsidRPr="00742E2B">
        <w:rPr>
          <w:rFonts w:hAnsi="ＭＳ 明朝" w:cs="ＭＳ 明朝" w:hint="eastAsia"/>
          <w:b/>
          <w:sz w:val="22"/>
          <w:szCs w:val="22"/>
        </w:rPr>
        <w:t>※</w:t>
      </w:r>
      <w:r w:rsidRPr="00742E2B">
        <w:rPr>
          <w:rFonts w:ascii="Century" w:eastAsia="ＭＳ ゴシック"/>
          <w:b/>
          <w:sz w:val="22"/>
          <w:szCs w:val="22"/>
        </w:rPr>
        <w:t>「従業者の勤務の</w:t>
      </w:r>
      <w:r w:rsidR="004120E6" w:rsidRPr="00742E2B">
        <w:rPr>
          <w:rFonts w:ascii="Century" w:eastAsia="ＭＳ ゴシック"/>
          <w:b/>
          <w:sz w:val="22"/>
          <w:szCs w:val="22"/>
        </w:rPr>
        <w:t>体制</w:t>
      </w:r>
      <w:r w:rsidRPr="00742E2B">
        <w:rPr>
          <w:rFonts w:ascii="Century" w:eastAsia="ＭＳ ゴシック"/>
          <w:b/>
          <w:sz w:val="22"/>
          <w:szCs w:val="22"/>
        </w:rPr>
        <w:t>及び勤務形態一覧表」</w:t>
      </w:r>
      <w:r w:rsidR="002024DD" w:rsidRPr="00742E2B">
        <w:rPr>
          <w:rFonts w:ascii="Century" w:eastAsia="ＭＳ ゴシック"/>
          <w:b/>
          <w:sz w:val="22"/>
          <w:szCs w:val="22"/>
        </w:rPr>
        <w:t>（</w:t>
      </w:r>
      <w:r w:rsidR="00742E2B" w:rsidRPr="00742E2B">
        <w:rPr>
          <w:rFonts w:ascii="Century" w:eastAsia="ＭＳ ゴシック"/>
          <w:b/>
          <w:sz w:val="22"/>
          <w:szCs w:val="22"/>
        </w:rPr>
        <w:t>6</w:t>
      </w:r>
      <w:r w:rsidR="003826D0" w:rsidRPr="00742E2B">
        <w:rPr>
          <w:rFonts w:ascii="Century" w:eastAsia="ＭＳ ゴシック"/>
          <w:b/>
          <w:sz w:val="22"/>
          <w:szCs w:val="22"/>
        </w:rPr>
        <w:t>月分）</w:t>
      </w:r>
      <w:r w:rsidRPr="00742E2B">
        <w:rPr>
          <w:rFonts w:ascii="Century" w:eastAsia="ＭＳ ゴシック"/>
          <w:b/>
          <w:sz w:val="22"/>
          <w:szCs w:val="22"/>
        </w:rPr>
        <w:t>及び「利用者数一覧表」を添付して</w:t>
      </w:r>
    </w:p>
    <w:p w:rsidR="0033276C" w:rsidRPr="00742E2B" w:rsidRDefault="002D4C0B" w:rsidP="00AC43EB">
      <w:pPr>
        <w:ind w:firstLineChars="200" w:firstLine="442"/>
        <w:rPr>
          <w:rFonts w:ascii="Century"/>
          <w:sz w:val="22"/>
          <w:szCs w:val="22"/>
        </w:rPr>
      </w:pPr>
      <w:r w:rsidRPr="00742E2B">
        <w:rPr>
          <w:rFonts w:ascii="Century" w:eastAsia="ＭＳ ゴシック"/>
          <w:b/>
          <w:sz w:val="22"/>
          <w:szCs w:val="22"/>
        </w:rPr>
        <w:t>ください</w:t>
      </w:r>
      <w:r w:rsidR="00685498" w:rsidRPr="00742E2B">
        <w:rPr>
          <w:rFonts w:ascii="Century" w:eastAsia="ＭＳ ゴシック"/>
          <w:b/>
          <w:sz w:val="22"/>
          <w:szCs w:val="22"/>
        </w:rPr>
        <w:t>。</w:t>
      </w:r>
      <w:r w:rsidR="0033276C" w:rsidRPr="00742E2B">
        <w:rPr>
          <w:rFonts w:ascii="Century"/>
          <w:sz w:val="22"/>
          <w:szCs w:val="22"/>
        </w:rPr>
        <w:t>（複数単位ある場合は、本紙を複写してご使用ください。）</w:t>
      </w:r>
    </w:p>
    <w:sectPr w:rsidR="0033276C" w:rsidRPr="00742E2B" w:rsidSect="00002633">
      <w:pgSz w:w="11906" w:h="16838" w:code="9"/>
      <w:pgMar w:top="851" w:right="1191" w:bottom="851" w:left="119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33" w:rsidRDefault="00634D33" w:rsidP="0067782F">
      <w:r>
        <w:separator/>
      </w:r>
    </w:p>
  </w:endnote>
  <w:endnote w:type="continuationSeparator" w:id="0">
    <w:p w:rsidR="00634D33" w:rsidRDefault="00634D33" w:rsidP="0067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33" w:rsidRDefault="00634D33" w:rsidP="0067782F">
      <w:r>
        <w:separator/>
      </w:r>
    </w:p>
  </w:footnote>
  <w:footnote w:type="continuationSeparator" w:id="0">
    <w:p w:rsidR="00634D33" w:rsidRDefault="00634D33" w:rsidP="0067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55F8"/>
    <w:multiLevelType w:val="hybridMultilevel"/>
    <w:tmpl w:val="24960A2E"/>
    <w:lvl w:ilvl="0" w:tplc="99F4CBB2">
      <w:start w:val="1"/>
      <w:numFmt w:val="decimalEnclosedCircle"/>
      <w:lvlText w:val="%1"/>
      <w:lvlJc w:val="left"/>
      <w:pPr>
        <w:ind w:left="3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2" w:hanging="420"/>
      </w:pPr>
    </w:lvl>
    <w:lvl w:ilvl="3" w:tplc="0409000F" w:tentative="1">
      <w:start w:val="1"/>
      <w:numFmt w:val="decimal"/>
      <w:lvlText w:val="%4."/>
      <w:lvlJc w:val="left"/>
      <w:pPr>
        <w:ind w:left="1632" w:hanging="420"/>
      </w:pPr>
    </w:lvl>
    <w:lvl w:ilvl="4" w:tplc="04090017" w:tentative="1">
      <w:start w:val="1"/>
      <w:numFmt w:val="aiueoFullWidth"/>
      <w:lvlText w:val="(%5)"/>
      <w:lvlJc w:val="left"/>
      <w:pPr>
        <w:ind w:left="2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2" w:hanging="420"/>
      </w:pPr>
    </w:lvl>
    <w:lvl w:ilvl="6" w:tplc="0409000F" w:tentative="1">
      <w:start w:val="1"/>
      <w:numFmt w:val="decimal"/>
      <w:lvlText w:val="%7."/>
      <w:lvlJc w:val="left"/>
      <w:pPr>
        <w:ind w:left="2892" w:hanging="420"/>
      </w:pPr>
    </w:lvl>
    <w:lvl w:ilvl="7" w:tplc="04090017" w:tentative="1">
      <w:start w:val="1"/>
      <w:numFmt w:val="aiueoFullWidth"/>
      <w:lvlText w:val="(%8)"/>
      <w:lvlJc w:val="left"/>
      <w:pPr>
        <w:ind w:left="3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2" w:hanging="420"/>
      </w:pPr>
    </w:lvl>
  </w:abstractNum>
  <w:abstractNum w:abstractNumId="1" w15:restartNumberingAfterBreak="0">
    <w:nsid w:val="2C08584C"/>
    <w:multiLevelType w:val="hybridMultilevel"/>
    <w:tmpl w:val="B6E2B01E"/>
    <w:lvl w:ilvl="0" w:tplc="A5265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F"/>
    <w:rsid w:val="00002633"/>
    <w:rsid w:val="000123A5"/>
    <w:rsid w:val="00036CED"/>
    <w:rsid w:val="000509EA"/>
    <w:rsid w:val="000A46F0"/>
    <w:rsid w:val="000B162E"/>
    <w:rsid w:val="000B35CF"/>
    <w:rsid w:val="000F4B9F"/>
    <w:rsid w:val="00110047"/>
    <w:rsid w:val="001162DE"/>
    <w:rsid w:val="001560DE"/>
    <w:rsid w:val="0015681E"/>
    <w:rsid w:val="001640DA"/>
    <w:rsid w:val="001C6EE3"/>
    <w:rsid w:val="001C7D8B"/>
    <w:rsid w:val="001E036B"/>
    <w:rsid w:val="001E38CB"/>
    <w:rsid w:val="002024DD"/>
    <w:rsid w:val="002358F3"/>
    <w:rsid w:val="00235A69"/>
    <w:rsid w:val="002374AC"/>
    <w:rsid w:val="002375C2"/>
    <w:rsid w:val="002560E2"/>
    <w:rsid w:val="00257D40"/>
    <w:rsid w:val="002A2CF7"/>
    <w:rsid w:val="002A59D9"/>
    <w:rsid w:val="002C41B8"/>
    <w:rsid w:val="002D438B"/>
    <w:rsid w:val="002D4C0B"/>
    <w:rsid w:val="002D5FE0"/>
    <w:rsid w:val="00313CCE"/>
    <w:rsid w:val="003220DB"/>
    <w:rsid w:val="0033276C"/>
    <w:rsid w:val="00332C78"/>
    <w:rsid w:val="003826D0"/>
    <w:rsid w:val="003B0FF7"/>
    <w:rsid w:val="003D456A"/>
    <w:rsid w:val="004120E6"/>
    <w:rsid w:val="004219DA"/>
    <w:rsid w:val="00422420"/>
    <w:rsid w:val="00422946"/>
    <w:rsid w:val="004311FC"/>
    <w:rsid w:val="00433AA9"/>
    <w:rsid w:val="00440064"/>
    <w:rsid w:val="00454EFB"/>
    <w:rsid w:val="00463634"/>
    <w:rsid w:val="00464DD4"/>
    <w:rsid w:val="00483FA5"/>
    <w:rsid w:val="0049744E"/>
    <w:rsid w:val="004D6ABA"/>
    <w:rsid w:val="004D750A"/>
    <w:rsid w:val="004D7BBB"/>
    <w:rsid w:val="004E506C"/>
    <w:rsid w:val="00501A9A"/>
    <w:rsid w:val="00514D5E"/>
    <w:rsid w:val="00516667"/>
    <w:rsid w:val="005331AC"/>
    <w:rsid w:val="0054224A"/>
    <w:rsid w:val="005656D1"/>
    <w:rsid w:val="005661A1"/>
    <w:rsid w:val="0058093F"/>
    <w:rsid w:val="00582B7D"/>
    <w:rsid w:val="00590DC8"/>
    <w:rsid w:val="005A1D3A"/>
    <w:rsid w:val="005A5D23"/>
    <w:rsid w:val="005F2D17"/>
    <w:rsid w:val="00633900"/>
    <w:rsid w:val="00634D33"/>
    <w:rsid w:val="0067782F"/>
    <w:rsid w:val="00685498"/>
    <w:rsid w:val="0069521F"/>
    <w:rsid w:val="006A058B"/>
    <w:rsid w:val="006A212F"/>
    <w:rsid w:val="006A5CF4"/>
    <w:rsid w:val="006A7DB5"/>
    <w:rsid w:val="006B16D2"/>
    <w:rsid w:val="006B2971"/>
    <w:rsid w:val="006B4D43"/>
    <w:rsid w:val="006D30A6"/>
    <w:rsid w:val="006D6731"/>
    <w:rsid w:val="0071777F"/>
    <w:rsid w:val="00742E2B"/>
    <w:rsid w:val="00745107"/>
    <w:rsid w:val="00745345"/>
    <w:rsid w:val="00755A3A"/>
    <w:rsid w:val="00755A3F"/>
    <w:rsid w:val="00755D02"/>
    <w:rsid w:val="007657C5"/>
    <w:rsid w:val="00780100"/>
    <w:rsid w:val="007848A7"/>
    <w:rsid w:val="00794128"/>
    <w:rsid w:val="00794815"/>
    <w:rsid w:val="007A2DFF"/>
    <w:rsid w:val="007C4E42"/>
    <w:rsid w:val="007F2ACA"/>
    <w:rsid w:val="00800E78"/>
    <w:rsid w:val="008054AC"/>
    <w:rsid w:val="00851301"/>
    <w:rsid w:val="008573EC"/>
    <w:rsid w:val="00861DA0"/>
    <w:rsid w:val="00895DC4"/>
    <w:rsid w:val="008D36A4"/>
    <w:rsid w:val="008E12F3"/>
    <w:rsid w:val="009104E0"/>
    <w:rsid w:val="0091695D"/>
    <w:rsid w:val="00926FFD"/>
    <w:rsid w:val="009353AB"/>
    <w:rsid w:val="00937C48"/>
    <w:rsid w:val="00946168"/>
    <w:rsid w:val="00951DD6"/>
    <w:rsid w:val="00985485"/>
    <w:rsid w:val="00992148"/>
    <w:rsid w:val="009A3B44"/>
    <w:rsid w:val="009A7FE7"/>
    <w:rsid w:val="009C3BDA"/>
    <w:rsid w:val="009F1A69"/>
    <w:rsid w:val="00A25266"/>
    <w:rsid w:val="00A26200"/>
    <w:rsid w:val="00A62CC4"/>
    <w:rsid w:val="00AA4E20"/>
    <w:rsid w:val="00AC43EB"/>
    <w:rsid w:val="00AC5D1C"/>
    <w:rsid w:val="00AC672F"/>
    <w:rsid w:val="00AD6D20"/>
    <w:rsid w:val="00AE5553"/>
    <w:rsid w:val="00B1492B"/>
    <w:rsid w:val="00B25F99"/>
    <w:rsid w:val="00B372DE"/>
    <w:rsid w:val="00B94908"/>
    <w:rsid w:val="00BC7B38"/>
    <w:rsid w:val="00BD3D25"/>
    <w:rsid w:val="00C14EC8"/>
    <w:rsid w:val="00C70E66"/>
    <w:rsid w:val="00C742AB"/>
    <w:rsid w:val="00C8200F"/>
    <w:rsid w:val="00CA1CCF"/>
    <w:rsid w:val="00CB23C8"/>
    <w:rsid w:val="00CB2A10"/>
    <w:rsid w:val="00CC588A"/>
    <w:rsid w:val="00CE5106"/>
    <w:rsid w:val="00CF53CD"/>
    <w:rsid w:val="00CF7158"/>
    <w:rsid w:val="00D454EF"/>
    <w:rsid w:val="00D50173"/>
    <w:rsid w:val="00D54B65"/>
    <w:rsid w:val="00D62461"/>
    <w:rsid w:val="00D80431"/>
    <w:rsid w:val="00DB359B"/>
    <w:rsid w:val="00DC3701"/>
    <w:rsid w:val="00DE46DC"/>
    <w:rsid w:val="00E072A6"/>
    <w:rsid w:val="00E12DF7"/>
    <w:rsid w:val="00E32289"/>
    <w:rsid w:val="00E654DB"/>
    <w:rsid w:val="00E6786D"/>
    <w:rsid w:val="00E82467"/>
    <w:rsid w:val="00E929EB"/>
    <w:rsid w:val="00EB0AC5"/>
    <w:rsid w:val="00EC7AA3"/>
    <w:rsid w:val="00ED18D7"/>
    <w:rsid w:val="00EE3151"/>
    <w:rsid w:val="00EE373F"/>
    <w:rsid w:val="00F73461"/>
    <w:rsid w:val="00F77A32"/>
    <w:rsid w:val="00F822D7"/>
    <w:rsid w:val="00F96B4D"/>
    <w:rsid w:val="00FA44B6"/>
    <w:rsid w:val="00FC4E40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1B2FD0"/>
  <w15:chartTrackingRefBased/>
  <w15:docId w15:val="{49F4E9A5-F351-40EC-A827-5B960121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212F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4">
    <w:name w:val="Balloon Text"/>
    <w:basedOn w:val="a"/>
    <w:semiHidden/>
    <w:rsid w:val="00BD3D2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A2CF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77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78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77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782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2F5A-2B61-4365-BCCE-27C476B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平成１９年度人員関係報告書（訪問介護）</vt:lpstr>
      <vt:lpstr>平成１９年度人員関係報告書（訪問介護）</vt:lpstr>
    </vt:vector>
  </TitlesOfParts>
  <LinksUpToDate>false</LinksUpToDate>
  <CharactersWithSpaces>1234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