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9F2AB" w14:textId="6AC22F90" w:rsidR="002B14D8" w:rsidRPr="002001F7" w:rsidRDefault="0045624E" w:rsidP="0004660D">
      <w:pPr>
        <w:ind w:firstLineChars="300" w:firstLine="630"/>
        <w:jc w:val="center"/>
        <w:rPr>
          <w:rFonts w:ascii="ＭＳ 明朝" w:eastAsia="ＭＳ 明朝" w:hAnsi="ＭＳ 明朝"/>
        </w:rPr>
      </w:pPr>
      <w:r w:rsidRPr="002001F7">
        <w:rPr>
          <w:rFonts w:ascii="ＭＳ 明朝" w:eastAsia="ＭＳ 明朝" w:hAnsi="ＭＳ 明朝" w:hint="eastAsia"/>
        </w:rPr>
        <w:t>○○○○園（園名）における乳児等通園支援事業に係る運営規程</w:t>
      </w:r>
    </w:p>
    <w:p w14:paraId="48CF6648" w14:textId="77777777" w:rsidR="002B14D8" w:rsidRPr="002001F7" w:rsidRDefault="002B14D8">
      <w:pPr>
        <w:rPr>
          <w:rFonts w:ascii="ＭＳ 明朝" w:eastAsia="ＭＳ 明朝" w:hAnsi="ＭＳ 明朝"/>
        </w:rPr>
      </w:pPr>
    </w:p>
    <w:p w14:paraId="5793C207" w14:textId="6DD874FC" w:rsidR="002B14D8" w:rsidRPr="002001F7" w:rsidRDefault="0045624E">
      <w:pPr>
        <w:rPr>
          <w:rFonts w:ascii="ＭＳ 明朝" w:eastAsia="ＭＳ 明朝" w:hAnsi="ＭＳ 明朝"/>
        </w:rPr>
      </w:pPr>
      <w:r w:rsidRPr="002001F7">
        <w:rPr>
          <w:rFonts w:ascii="ＭＳ 明朝" w:eastAsia="ＭＳ 明朝" w:hAnsi="ＭＳ 明朝" w:hint="eastAsia"/>
        </w:rPr>
        <w:t>（</w:t>
      </w:r>
      <w:r w:rsidR="0004660D" w:rsidRPr="002001F7">
        <w:rPr>
          <w:rFonts w:ascii="ＭＳ 明朝" w:eastAsia="ＭＳ 明朝" w:hAnsi="ＭＳ 明朝" w:hint="eastAsia"/>
        </w:rPr>
        <w:t>施設の名称</w:t>
      </w:r>
      <w:r w:rsidRPr="002001F7">
        <w:rPr>
          <w:rFonts w:ascii="ＭＳ 明朝" w:eastAsia="ＭＳ 明朝" w:hAnsi="ＭＳ 明朝" w:hint="eastAsia"/>
        </w:rPr>
        <w:t>）</w:t>
      </w:r>
    </w:p>
    <w:p w14:paraId="3E5A41D9" w14:textId="5A7A2F39" w:rsidR="002B14D8" w:rsidRPr="002001F7" w:rsidRDefault="0045624E">
      <w:pPr>
        <w:ind w:left="210" w:hangingChars="100" w:hanging="210"/>
        <w:rPr>
          <w:rFonts w:ascii="ＭＳ 明朝" w:eastAsia="ＭＳ 明朝" w:hAnsi="ＭＳ 明朝"/>
        </w:rPr>
      </w:pPr>
      <w:r w:rsidRPr="002001F7">
        <w:rPr>
          <w:rFonts w:ascii="ＭＳ 明朝" w:eastAsia="ＭＳ 明朝" w:hAnsi="ＭＳ 明朝" w:hint="eastAsia"/>
        </w:rPr>
        <w:t>第１条　○○○○園（園名）（以下「当園」という。）が実施する乳児等通園支援事業所の名称及び所在地は</w:t>
      </w:r>
      <w:r w:rsidR="00F3251B">
        <w:rPr>
          <w:rFonts w:ascii="ＭＳ 明朝" w:eastAsia="ＭＳ 明朝" w:hAnsi="ＭＳ 明朝" w:hint="eastAsia"/>
        </w:rPr>
        <w:t>、</w:t>
      </w:r>
      <w:r w:rsidRPr="002001F7">
        <w:rPr>
          <w:rFonts w:ascii="ＭＳ 明朝" w:eastAsia="ＭＳ 明朝" w:hAnsi="ＭＳ 明朝" w:hint="eastAsia"/>
        </w:rPr>
        <w:t>次のとおりとする。</w:t>
      </w:r>
    </w:p>
    <w:p w14:paraId="279CF00F" w14:textId="77777777" w:rsidR="002B14D8" w:rsidRPr="002001F7" w:rsidRDefault="0045624E" w:rsidP="0045624E">
      <w:pPr>
        <w:rPr>
          <w:rFonts w:ascii="ＭＳ 明朝" w:eastAsia="ＭＳ 明朝" w:hAnsi="ＭＳ 明朝"/>
        </w:rPr>
      </w:pPr>
      <w:r w:rsidRPr="002001F7">
        <w:rPr>
          <w:rFonts w:ascii="ＭＳ 明朝" w:eastAsia="ＭＳ 明朝" w:hAnsi="ＭＳ 明朝" w:hint="eastAsia"/>
        </w:rPr>
        <w:t>（１）名　称　　○○○園（園名）</w:t>
      </w:r>
    </w:p>
    <w:p w14:paraId="4AB23B34" w14:textId="40B1DB06" w:rsidR="002B14D8" w:rsidRPr="002001F7" w:rsidRDefault="0045624E">
      <w:pPr>
        <w:rPr>
          <w:rFonts w:ascii="ＭＳ 明朝" w:eastAsia="ＭＳ 明朝" w:hAnsi="ＭＳ 明朝"/>
        </w:rPr>
      </w:pPr>
      <w:r w:rsidRPr="002001F7">
        <w:rPr>
          <w:rFonts w:ascii="ＭＳ 明朝" w:eastAsia="ＭＳ 明朝" w:hAnsi="ＭＳ 明朝" w:hint="eastAsia"/>
        </w:rPr>
        <w:t xml:space="preserve">（２）所在地　　</w:t>
      </w:r>
      <w:r w:rsidR="00F3251B">
        <w:rPr>
          <w:rFonts w:ascii="ＭＳ 明朝" w:eastAsia="ＭＳ 明朝" w:hAnsi="ＭＳ 明朝" w:hint="eastAsia"/>
        </w:rPr>
        <w:t>平塚</w:t>
      </w:r>
      <w:r w:rsidRPr="002001F7">
        <w:rPr>
          <w:rFonts w:ascii="ＭＳ 明朝" w:eastAsia="ＭＳ 明朝" w:hAnsi="ＭＳ 明朝" w:hint="eastAsia"/>
        </w:rPr>
        <w:t>市○○○</w:t>
      </w:r>
    </w:p>
    <w:p w14:paraId="329605DE" w14:textId="77777777" w:rsidR="002B14D8" w:rsidRPr="002001F7" w:rsidRDefault="002B14D8">
      <w:pPr>
        <w:rPr>
          <w:rFonts w:ascii="ＭＳ 明朝" w:eastAsia="ＭＳ 明朝" w:hAnsi="ＭＳ 明朝"/>
        </w:rPr>
      </w:pPr>
    </w:p>
    <w:p w14:paraId="406BF688" w14:textId="3065A281" w:rsidR="002B14D8" w:rsidRPr="002001F7" w:rsidRDefault="0045624E">
      <w:pPr>
        <w:rPr>
          <w:rFonts w:ascii="ＭＳ 明朝" w:eastAsia="ＭＳ 明朝" w:hAnsi="ＭＳ 明朝"/>
        </w:rPr>
      </w:pPr>
      <w:r w:rsidRPr="002001F7">
        <w:rPr>
          <w:rFonts w:ascii="ＭＳ 明朝" w:eastAsia="ＭＳ 明朝" w:hAnsi="ＭＳ 明朝" w:hint="eastAsia"/>
        </w:rPr>
        <w:t>（事業の目的）</w:t>
      </w:r>
    </w:p>
    <w:p w14:paraId="7AFD336E" w14:textId="722C9BD1" w:rsidR="002B14D8" w:rsidRPr="002001F7" w:rsidRDefault="0045624E" w:rsidP="0045624E">
      <w:pPr>
        <w:ind w:left="210" w:hangingChars="100" w:hanging="210"/>
        <w:rPr>
          <w:rFonts w:ascii="ＭＳ 明朝" w:eastAsia="ＭＳ 明朝" w:hAnsi="ＭＳ 明朝"/>
        </w:rPr>
      </w:pPr>
      <w:r w:rsidRPr="002001F7">
        <w:rPr>
          <w:rFonts w:ascii="ＭＳ 明朝" w:eastAsia="ＭＳ 明朝" w:hAnsi="ＭＳ 明朝" w:hint="eastAsia"/>
        </w:rPr>
        <w:t>第２条　当園は</w:t>
      </w:r>
      <w:r w:rsidR="00F3251B">
        <w:rPr>
          <w:rFonts w:ascii="ＭＳ 明朝" w:eastAsia="ＭＳ 明朝" w:hAnsi="ＭＳ 明朝" w:hint="eastAsia"/>
        </w:rPr>
        <w:t>、</w:t>
      </w:r>
      <w:r w:rsidRPr="002001F7">
        <w:rPr>
          <w:rFonts w:ascii="ＭＳ 明朝" w:eastAsia="ＭＳ 明朝" w:hAnsi="ＭＳ 明朝" w:hint="eastAsia"/>
        </w:rPr>
        <w:t>乳児等通園支援事業所の適切な運営を確保するために</w:t>
      </w:r>
      <w:r w:rsidR="00F3251B">
        <w:rPr>
          <w:rFonts w:ascii="ＭＳ 明朝" w:eastAsia="ＭＳ 明朝" w:hAnsi="ＭＳ 明朝" w:hint="eastAsia"/>
        </w:rPr>
        <w:t>、</w:t>
      </w:r>
      <w:r w:rsidRPr="002001F7">
        <w:rPr>
          <w:rFonts w:ascii="ＭＳ 明朝" w:eastAsia="ＭＳ 明朝" w:hAnsi="ＭＳ 明朝" w:hint="eastAsia"/>
        </w:rPr>
        <w:t>人員及び管理運営に関する事項を定め</w:t>
      </w:r>
      <w:r w:rsidR="00F3251B">
        <w:rPr>
          <w:rFonts w:ascii="ＭＳ 明朝" w:eastAsia="ＭＳ 明朝" w:hAnsi="ＭＳ 明朝" w:hint="eastAsia"/>
        </w:rPr>
        <w:t>、</w:t>
      </w:r>
      <w:r w:rsidRPr="002001F7">
        <w:rPr>
          <w:rFonts w:ascii="ＭＳ 明朝" w:eastAsia="ＭＳ 明朝" w:hAnsi="ＭＳ 明朝" w:hint="eastAsia"/>
        </w:rPr>
        <w:t>当園を利用する乳児又は幼児（以下</w:t>
      </w:r>
      <w:r w:rsidR="00F3251B">
        <w:rPr>
          <w:rFonts w:ascii="ＭＳ 明朝" w:eastAsia="ＭＳ 明朝" w:hAnsi="ＭＳ 明朝" w:hint="eastAsia"/>
        </w:rPr>
        <w:t>、</w:t>
      </w:r>
      <w:r w:rsidRPr="002001F7">
        <w:rPr>
          <w:rFonts w:ascii="ＭＳ 明朝" w:eastAsia="ＭＳ 明朝" w:hAnsi="ＭＳ 明朝" w:hint="eastAsia"/>
        </w:rPr>
        <w:t>「利用乳幼児」という。）に対し</w:t>
      </w:r>
      <w:r w:rsidR="00F3251B">
        <w:rPr>
          <w:rFonts w:ascii="ＭＳ 明朝" w:eastAsia="ＭＳ 明朝" w:hAnsi="ＭＳ 明朝" w:hint="eastAsia"/>
        </w:rPr>
        <w:t>、</w:t>
      </w:r>
      <w:r w:rsidRPr="002001F7">
        <w:rPr>
          <w:rFonts w:ascii="ＭＳ 明朝" w:eastAsia="ＭＳ 明朝" w:hAnsi="ＭＳ 明朝" w:hint="eastAsia"/>
        </w:rPr>
        <w:t>適正な乳児等通園支援を提供することを目的とする。</w:t>
      </w:r>
    </w:p>
    <w:p w14:paraId="5EAB08EE" w14:textId="77777777" w:rsidR="002B14D8" w:rsidRPr="002001F7" w:rsidRDefault="002B14D8">
      <w:pPr>
        <w:rPr>
          <w:rFonts w:ascii="ＭＳ 明朝" w:eastAsia="ＭＳ 明朝" w:hAnsi="ＭＳ 明朝"/>
        </w:rPr>
      </w:pPr>
    </w:p>
    <w:p w14:paraId="628289F8" w14:textId="66FBA2DD" w:rsidR="002B14D8" w:rsidRPr="002001F7" w:rsidRDefault="0045624E">
      <w:pPr>
        <w:rPr>
          <w:rFonts w:ascii="ＭＳ 明朝" w:eastAsia="ＭＳ 明朝" w:hAnsi="ＭＳ 明朝"/>
        </w:rPr>
      </w:pPr>
      <w:r w:rsidRPr="002001F7">
        <w:rPr>
          <w:rFonts w:ascii="ＭＳ 明朝" w:eastAsia="ＭＳ 明朝" w:hAnsi="ＭＳ 明朝" w:hint="eastAsia"/>
        </w:rPr>
        <w:t>（運営の方針）</w:t>
      </w:r>
    </w:p>
    <w:p w14:paraId="50908D1C" w14:textId="25508619" w:rsidR="0045624E" w:rsidRPr="002001F7" w:rsidRDefault="0045624E">
      <w:pPr>
        <w:ind w:left="210" w:hangingChars="100" w:hanging="210"/>
        <w:rPr>
          <w:rFonts w:ascii="ＭＳ 明朝" w:eastAsia="ＭＳ 明朝" w:hAnsi="ＭＳ 明朝"/>
        </w:rPr>
      </w:pPr>
      <w:r w:rsidRPr="002001F7">
        <w:rPr>
          <w:rFonts w:ascii="ＭＳ 明朝" w:eastAsia="ＭＳ 明朝" w:hAnsi="ＭＳ 明朝" w:hint="eastAsia"/>
        </w:rPr>
        <w:t>第３条　当園は</w:t>
      </w:r>
      <w:r w:rsidR="00F3251B">
        <w:rPr>
          <w:rFonts w:ascii="ＭＳ 明朝" w:eastAsia="ＭＳ 明朝" w:hAnsi="ＭＳ 明朝" w:hint="eastAsia"/>
        </w:rPr>
        <w:t>、</w:t>
      </w:r>
      <w:r w:rsidRPr="002001F7">
        <w:rPr>
          <w:rFonts w:ascii="ＭＳ 明朝" w:eastAsia="ＭＳ 明朝" w:hAnsi="ＭＳ 明朝" w:hint="eastAsia"/>
        </w:rPr>
        <w:t>良質な水準かつ適切な内容の乳児等通園支援の提供を行うことにより</w:t>
      </w:r>
      <w:r w:rsidR="00F3251B">
        <w:rPr>
          <w:rFonts w:ascii="ＭＳ 明朝" w:eastAsia="ＭＳ 明朝" w:hAnsi="ＭＳ 明朝" w:hint="eastAsia"/>
        </w:rPr>
        <w:t>、</w:t>
      </w:r>
      <w:r w:rsidRPr="002001F7">
        <w:rPr>
          <w:rFonts w:ascii="ＭＳ 明朝" w:eastAsia="ＭＳ 明朝" w:hAnsi="ＭＳ 明朝" w:hint="eastAsia"/>
        </w:rPr>
        <w:t>全てのこどもが健やかに成長するための環境が等しく確保されることを目指す。</w:t>
      </w:r>
    </w:p>
    <w:p w14:paraId="30B5B978" w14:textId="21F41CED" w:rsidR="00A71424" w:rsidRPr="002001F7" w:rsidRDefault="0045624E">
      <w:pPr>
        <w:ind w:left="210" w:hangingChars="100" w:hanging="210"/>
        <w:rPr>
          <w:rFonts w:ascii="ＭＳ 明朝" w:eastAsia="ＭＳ 明朝" w:hAnsi="ＭＳ 明朝"/>
        </w:rPr>
      </w:pPr>
      <w:r w:rsidRPr="002001F7">
        <w:rPr>
          <w:rFonts w:ascii="ＭＳ 明朝" w:eastAsia="ＭＳ 明朝" w:hAnsi="ＭＳ 明朝" w:hint="eastAsia"/>
        </w:rPr>
        <w:t>２　当園は</w:t>
      </w:r>
      <w:r w:rsidR="00F3251B">
        <w:rPr>
          <w:rFonts w:ascii="ＭＳ 明朝" w:eastAsia="ＭＳ 明朝" w:hAnsi="ＭＳ 明朝" w:hint="eastAsia"/>
        </w:rPr>
        <w:t>、</w:t>
      </w:r>
      <w:r w:rsidRPr="002001F7">
        <w:rPr>
          <w:rFonts w:ascii="ＭＳ 明朝" w:eastAsia="ＭＳ 明朝" w:hAnsi="ＭＳ 明朝" w:hint="eastAsia"/>
        </w:rPr>
        <w:t>利用乳幼児の意思及び人格を尊重して</w:t>
      </w:r>
      <w:r w:rsidR="00F3251B">
        <w:rPr>
          <w:rFonts w:ascii="ＭＳ 明朝" w:eastAsia="ＭＳ 明朝" w:hAnsi="ＭＳ 明朝" w:hint="eastAsia"/>
        </w:rPr>
        <w:t>、</w:t>
      </w:r>
      <w:r w:rsidRPr="002001F7">
        <w:rPr>
          <w:rFonts w:ascii="ＭＳ 明朝" w:eastAsia="ＭＳ 明朝" w:hAnsi="ＭＳ 明朝" w:hint="eastAsia"/>
        </w:rPr>
        <w:t>常に</w:t>
      </w:r>
      <w:r w:rsidR="00A71424" w:rsidRPr="002001F7">
        <w:rPr>
          <w:rFonts w:ascii="ＭＳ 明朝" w:eastAsia="ＭＳ 明朝" w:hAnsi="ＭＳ 明朝" w:hint="eastAsia"/>
        </w:rPr>
        <w:t>利用乳幼児の立場に立って</w:t>
      </w:r>
      <w:r w:rsidR="00F3251B">
        <w:rPr>
          <w:rFonts w:ascii="ＭＳ 明朝" w:eastAsia="ＭＳ 明朝" w:hAnsi="ＭＳ 明朝" w:hint="eastAsia"/>
        </w:rPr>
        <w:t>、</w:t>
      </w:r>
      <w:r w:rsidR="00A71424" w:rsidRPr="002001F7">
        <w:rPr>
          <w:rFonts w:ascii="ＭＳ 明朝" w:eastAsia="ＭＳ 明朝" w:hAnsi="ＭＳ 明朝" w:hint="eastAsia"/>
        </w:rPr>
        <w:t>乳児等通園支援を提供するよう努める。</w:t>
      </w:r>
    </w:p>
    <w:p w14:paraId="3D91042C" w14:textId="3B929DC1" w:rsidR="002001F7" w:rsidRPr="002001F7" w:rsidRDefault="00A71424">
      <w:pPr>
        <w:ind w:left="210" w:hangingChars="100" w:hanging="210"/>
        <w:rPr>
          <w:rFonts w:ascii="ＭＳ 明朝" w:eastAsia="ＭＳ 明朝" w:hAnsi="ＭＳ 明朝"/>
        </w:rPr>
      </w:pPr>
      <w:r w:rsidRPr="002001F7">
        <w:rPr>
          <w:rFonts w:ascii="ＭＳ 明朝" w:eastAsia="ＭＳ 明朝" w:hAnsi="ＭＳ 明朝" w:hint="eastAsia"/>
        </w:rPr>
        <w:t>３　当園は</w:t>
      </w:r>
      <w:r w:rsidR="00F3251B">
        <w:rPr>
          <w:rFonts w:ascii="ＭＳ 明朝" w:eastAsia="ＭＳ 明朝" w:hAnsi="ＭＳ 明朝" w:hint="eastAsia"/>
        </w:rPr>
        <w:t>、</w:t>
      </w:r>
      <w:r w:rsidRPr="002001F7">
        <w:rPr>
          <w:rFonts w:ascii="ＭＳ 明朝" w:eastAsia="ＭＳ 明朝" w:hAnsi="ＭＳ 明朝" w:hint="eastAsia"/>
        </w:rPr>
        <w:t>保育に関する専門性を有する職員が</w:t>
      </w:r>
      <w:r w:rsidR="00F3251B">
        <w:rPr>
          <w:rFonts w:ascii="ＭＳ 明朝" w:eastAsia="ＭＳ 明朝" w:hAnsi="ＭＳ 明朝" w:hint="eastAsia"/>
        </w:rPr>
        <w:t>、</w:t>
      </w:r>
      <w:r w:rsidRPr="002001F7">
        <w:rPr>
          <w:rFonts w:ascii="ＭＳ 明朝" w:eastAsia="ＭＳ 明朝" w:hAnsi="ＭＳ 明朝" w:hint="eastAsia"/>
        </w:rPr>
        <w:t>家庭との緊密な連携の下に</w:t>
      </w:r>
      <w:r w:rsidR="00F3251B">
        <w:rPr>
          <w:rFonts w:ascii="ＭＳ 明朝" w:eastAsia="ＭＳ 明朝" w:hAnsi="ＭＳ 明朝" w:hint="eastAsia"/>
        </w:rPr>
        <w:t>、</w:t>
      </w:r>
      <w:r w:rsidRPr="002001F7">
        <w:rPr>
          <w:rFonts w:ascii="ＭＳ 明朝" w:eastAsia="ＭＳ 明朝" w:hAnsi="ＭＳ 明朝" w:hint="eastAsia"/>
        </w:rPr>
        <w:t>利用乳幼児の状況や発達過程を踏まえて</w:t>
      </w:r>
      <w:r w:rsidR="002001F7" w:rsidRPr="002001F7">
        <w:rPr>
          <w:rFonts w:ascii="ＭＳ 明朝" w:eastAsia="ＭＳ 明朝" w:hAnsi="ＭＳ 明朝" w:hint="eastAsia"/>
        </w:rPr>
        <w:t>乳児等通園支援を提供するよう努める。</w:t>
      </w:r>
    </w:p>
    <w:p w14:paraId="44F3E46E" w14:textId="43B37CE8" w:rsidR="002B14D8" w:rsidRPr="002001F7" w:rsidRDefault="002001F7">
      <w:pPr>
        <w:ind w:left="210" w:hangingChars="100" w:hanging="210"/>
        <w:rPr>
          <w:rFonts w:ascii="ＭＳ 明朝" w:eastAsia="ＭＳ 明朝" w:hAnsi="ＭＳ 明朝"/>
        </w:rPr>
      </w:pPr>
      <w:r w:rsidRPr="002001F7">
        <w:rPr>
          <w:rFonts w:ascii="ＭＳ 明朝" w:eastAsia="ＭＳ 明朝" w:hAnsi="ＭＳ 明朝" w:hint="eastAsia"/>
        </w:rPr>
        <w:t>４　当園は</w:t>
      </w:r>
      <w:r w:rsidR="00F3251B">
        <w:rPr>
          <w:rFonts w:ascii="ＭＳ 明朝" w:eastAsia="ＭＳ 明朝" w:hAnsi="ＭＳ 明朝" w:hint="eastAsia"/>
        </w:rPr>
        <w:t>、</w:t>
      </w:r>
      <w:r w:rsidRPr="002001F7">
        <w:rPr>
          <w:rFonts w:ascii="ＭＳ 明朝" w:eastAsia="ＭＳ 明朝" w:hAnsi="ＭＳ 明朝" w:hint="eastAsia"/>
        </w:rPr>
        <w:t>利用乳幼児の人権の擁護</w:t>
      </w:r>
      <w:r w:rsidR="00F3251B">
        <w:rPr>
          <w:rFonts w:ascii="ＭＳ 明朝" w:eastAsia="ＭＳ 明朝" w:hAnsi="ＭＳ 明朝" w:hint="eastAsia"/>
        </w:rPr>
        <w:t>、</w:t>
      </w:r>
      <w:r w:rsidRPr="002001F7">
        <w:rPr>
          <w:rFonts w:ascii="ＭＳ 明朝" w:eastAsia="ＭＳ 明朝" w:hAnsi="ＭＳ 明朝" w:hint="eastAsia"/>
        </w:rPr>
        <w:t>虐待の防止等のため</w:t>
      </w:r>
      <w:r w:rsidR="00F3251B">
        <w:rPr>
          <w:rFonts w:ascii="ＭＳ 明朝" w:eastAsia="ＭＳ 明朝" w:hAnsi="ＭＳ 明朝" w:hint="eastAsia"/>
        </w:rPr>
        <w:t>、</w:t>
      </w:r>
      <w:r w:rsidRPr="002001F7">
        <w:rPr>
          <w:rFonts w:ascii="ＭＳ 明朝" w:eastAsia="ＭＳ 明朝" w:hAnsi="ＭＳ 明朝" w:hint="eastAsia"/>
        </w:rPr>
        <w:t>責任者を設置する等必要な体制の整備を行うとともに</w:t>
      </w:r>
      <w:r w:rsidR="00F3251B">
        <w:rPr>
          <w:rFonts w:ascii="ＭＳ 明朝" w:eastAsia="ＭＳ 明朝" w:hAnsi="ＭＳ 明朝" w:hint="eastAsia"/>
        </w:rPr>
        <w:t>、</w:t>
      </w:r>
      <w:r w:rsidRPr="002001F7">
        <w:rPr>
          <w:rFonts w:ascii="ＭＳ 明朝" w:eastAsia="ＭＳ 明朝" w:hAnsi="ＭＳ 明朝" w:hint="eastAsia"/>
        </w:rPr>
        <w:t>職員に対し</w:t>
      </w:r>
      <w:r w:rsidR="00F3251B">
        <w:rPr>
          <w:rFonts w:ascii="ＭＳ 明朝" w:eastAsia="ＭＳ 明朝" w:hAnsi="ＭＳ 明朝" w:hint="eastAsia"/>
        </w:rPr>
        <w:t>、</w:t>
      </w:r>
      <w:r w:rsidRPr="002001F7">
        <w:rPr>
          <w:rFonts w:ascii="ＭＳ 明朝" w:eastAsia="ＭＳ 明朝" w:hAnsi="ＭＳ 明朝" w:hint="eastAsia"/>
        </w:rPr>
        <w:t>研修を実施する等の措置を講ずるよう努める。</w:t>
      </w:r>
    </w:p>
    <w:p w14:paraId="5B8F3B08" w14:textId="509C2CAF" w:rsidR="002B14D8" w:rsidRPr="002001F7" w:rsidRDefault="002B14D8">
      <w:pPr>
        <w:rPr>
          <w:rFonts w:ascii="ＭＳ 明朝" w:eastAsia="ＭＳ 明朝" w:hAnsi="ＭＳ 明朝"/>
        </w:rPr>
      </w:pPr>
    </w:p>
    <w:p w14:paraId="126B1E67" w14:textId="0362F2F5" w:rsidR="002001F7" w:rsidRDefault="002001F7">
      <w:pPr>
        <w:rPr>
          <w:rFonts w:ascii="ＭＳ 明朝" w:eastAsia="ＭＳ 明朝" w:hAnsi="ＭＳ 明朝"/>
        </w:rPr>
      </w:pPr>
      <w:r w:rsidRPr="002001F7">
        <w:rPr>
          <w:rFonts w:ascii="ＭＳ 明朝" w:eastAsia="ＭＳ 明朝" w:hAnsi="ＭＳ 明朝" w:hint="eastAsia"/>
        </w:rPr>
        <w:t>（提供する乳児等</w:t>
      </w:r>
      <w:r>
        <w:rPr>
          <w:rFonts w:ascii="ＭＳ 明朝" w:eastAsia="ＭＳ 明朝" w:hAnsi="ＭＳ 明朝" w:hint="eastAsia"/>
        </w:rPr>
        <w:t>通園支援の内容）</w:t>
      </w:r>
    </w:p>
    <w:p w14:paraId="060F4C17" w14:textId="2C3264D3" w:rsidR="002001F7" w:rsidRDefault="002001F7" w:rsidP="002001F7">
      <w:pPr>
        <w:ind w:left="210" w:hangingChars="100" w:hanging="210"/>
        <w:rPr>
          <w:rFonts w:ascii="ＭＳ 明朝" w:eastAsia="ＭＳ 明朝" w:hAnsi="ＭＳ 明朝"/>
        </w:rPr>
      </w:pPr>
      <w:r>
        <w:rPr>
          <w:rFonts w:ascii="ＭＳ 明朝" w:eastAsia="ＭＳ 明朝" w:hAnsi="ＭＳ 明朝" w:hint="eastAsia"/>
        </w:rPr>
        <w:t>第４条　当園は</w:t>
      </w:r>
      <w:r w:rsidR="00F3251B">
        <w:rPr>
          <w:rFonts w:ascii="ＭＳ 明朝" w:eastAsia="ＭＳ 明朝" w:hAnsi="ＭＳ 明朝" w:hint="eastAsia"/>
        </w:rPr>
        <w:t>、</w:t>
      </w:r>
      <w:r>
        <w:rPr>
          <w:rFonts w:ascii="ＭＳ 明朝" w:eastAsia="ＭＳ 明朝" w:hAnsi="ＭＳ 明朝" w:hint="eastAsia"/>
        </w:rPr>
        <w:t>児童福祉法（昭和２２年法律第１６４号）</w:t>
      </w:r>
      <w:r w:rsidR="00F3251B">
        <w:rPr>
          <w:rFonts w:ascii="ＭＳ 明朝" w:eastAsia="ＭＳ 明朝" w:hAnsi="ＭＳ 明朝" w:hint="eastAsia"/>
        </w:rPr>
        <w:t>、</w:t>
      </w:r>
      <w:r>
        <w:rPr>
          <w:rFonts w:ascii="ＭＳ 明朝" w:eastAsia="ＭＳ 明朝" w:hAnsi="ＭＳ 明朝" w:hint="eastAsia"/>
        </w:rPr>
        <w:t>子ども・子育て支援法（平成２４年法律第６５号）その他の関係法令等を遵守し</w:t>
      </w:r>
      <w:r w:rsidR="00F3251B">
        <w:rPr>
          <w:rFonts w:ascii="ＭＳ 明朝" w:eastAsia="ＭＳ 明朝" w:hAnsi="ＭＳ 明朝" w:hint="eastAsia"/>
        </w:rPr>
        <w:t>、</w:t>
      </w:r>
      <w:r>
        <w:rPr>
          <w:rFonts w:ascii="ＭＳ 明朝" w:eastAsia="ＭＳ 明朝" w:hAnsi="ＭＳ 明朝" w:hint="eastAsia"/>
        </w:rPr>
        <w:t>保育所保育指針に準じ</w:t>
      </w:r>
      <w:r w:rsidR="00F3251B">
        <w:rPr>
          <w:rFonts w:ascii="ＭＳ 明朝" w:eastAsia="ＭＳ 明朝" w:hAnsi="ＭＳ 明朝" w:hint="eastAsia"/>
        </w:rPr>
        <w:t>、</w:t>
      </w:r>
      <w:r>
        <w:rPr>
          <w:rFonts w:ascii="ＭＳ 明朝" w:eastAsia="ＭＳ 明朝" w:hAnsi="ＭＳ 明朝" w:hint="eastAsia"/>
        </w:rPr>
        <w:t>事業の特性に留意して</w:t>
      </w:r>
      <w:r w:rsidR="00F3251B">
        <w:rPr>
          <w:rFonts w:ascii="ＭＳ 明朝" w:eastAsia="ＭＳ 明朝" w:hAnsi="ＭＳ 明朝" w:hint="eastAsia"/>
        </w:rPr>
        <w:t>、</w:t>
      </w:r>
      <w:r>
        <w:rPr>
          <w:rFonts w:ascii="ＭＳ 明朝" w:eastAsia="ＭＳ 明朝" w:hAnsi="ＭＳ 明朝" w:hint="eastAsia"/>
        </w:rPr>
        <w:t>利用乳幼児及びその保護者の心身の状態に応じて</w:t>
      </w:r>
      <w:r w:rsidR="00F3251B">
        <w:rPr>
          <w:rFonts w:ascii="ＭＳ 明朝" w:eastAsia="ＭＳ 明朝" w:hAnsi="ＭＳ 明朝" w:hint="eastAsia"/>
        </w:rPr>
        <w:t>、</w:t>
      </w:r>
      <w:r>
        <w:rPr>
          <w:rFonts w:ascii="ＭＳ 明朝" w:eastAsia="ＭＳ 明朝" w:hAnsi="ＭＳ 明朝" w:hint="eastAsia"/>
        </w:rPr>
        <w:t>乳児等通園支援を提供する。</w:t>
      </w:r>
    </w:p>
    <w:p w14:paraId="5B105EFA" w14:textId="77777777" w:rsidR="002001F7" w:rsidRPr="002001F7" w:rsidRDefault="002001F7" w:rsidP="002001F7">
      <w:pPr>
        <w:ind w:left="210" w:hangingChars="100" w:hanging="210"/>
        <w:rPr>
          <w:rFonts w:ascii="ＭＳ 明朝" w:eastAsia="ＭＳ 明朝" w:hAnsi="ＭＳ 明朝"/>
        </w:rPr>
      </w:pPr>
    </w:p>
    <w:p w14:paraId="20D89167" w14:textId="140C3706" w:rsidR="002B14D8" w:rsidRPr="002001F7" w:rsidRDefault="0045624E">
      <w:pPr>
        <w:rPr>
          <w:rFonts w:ascii="ＭＳ 明朝" w:eastAsia="ＭＳ 明朝" w:hAnsi="ＭＳ 明朝"/>
        </w:rPr>
      </w:pPr>
      <w:r w:rsidRPr="002001F7">
        <w:rPr>
          <w:rFonts w:ascii="ＭＳ 明朝" w:eastAsia="ＭＳ 明朝" w:hAnsi="ＭＳ 明朝" w:hint="eastAsia"/>
        </w:rPr>
        <w:t>（職員の職種</w:t>
      </w:r>
      <w:r w:rsidR="00F3251B">
        <w:rPr>
          <w:rFonts w:ascii="ＭＳ 明朝" w:eastAsia="ＭＳ 明朝" w:hAnsi="ＭＳ 明朝" w:hint="eastAsia"/>
        </w:rPr>
        <w:t>、</w:t>
      </w:r>
      <w:r w:rsidRPr="002001F7">
        <w:rPr>
          <w:rFonts w:ascii="ＭＳ 明朝" w:eastAsia="ＭＳ 明朝" w:hAnsi="ＭＳ 明朝" w:hint="eastAsia"/>
        </w:rPr>
        <w:t>員数及び職務の内容）</w:t>
      </w:r>
    </w:p>
    <w:p w14:paraId="2F4EDAAF" w14:textId="3D97D448" w:rsidR="002B14D8" w:rsidRPr="002001F7" w:rsidRDefault="0045624E">
      <w:pPr>
        <w:ind w:left="210" w:hangingChars="100" w:hanging="210"/>
        <w:rPr>
          <w:rFonts w:ascii="ＭＳ 明朝" w:eastAsia="ＭＳ 明朝" w:hAnsi="ＭＳ 明朝"/>
        </w:rPr>
      </w:pPr>
      <w:r w:rsidRPr="002001F7">
        <w:rPr>
          <w:rFonts w:ascii="ＭＳ 明朝" w:eastAsia="ＭＳ 明朝" w:hAnsi="ＭＳ 明朝" w:hint="eastAsia"/>
        </w:rPr>
        <w:t xml:space="preserve">第５条　</w:t>
      </w:r>
      <w:r w:rsidR="002001F7">
        <w:rPr>
          <w:rFonts w:ascii="ＭＳ 明朝" w:eastAsia="ＭＳ 明朝" w:hAnsi="ＭＳ 明朝" w:hint="eastAsia"/>
        </w:rPr>
        <w:t>当園が乳児等通園支援を提供するに当たり</w:t>
      </w:r>
      <w:r w:rsidR="00F3251B">
        <w:rPr>
          <w:rFonts w:ascii="ＭＳ 明朝" w:eastAsia="ＭＳ 明朝" w:hAnsi="ＭＳ 明朝" w:hint="eastAsia"/>
        </w:rPr>
        <w:t>、</w:t>
      </w:r>
      <w:r w:rsidRPr="002001F7">
        <w:rPr>
          <w:rFonts w:ascii="ＭＳ 明朝" w:eastAsia="ＭＳ 明朝" w:hAnsi="ＭＳ 明朝" w:hint="eastAsia"/>
        </w:rPr>
        <w:t>配置する職員の職種</w:t>
      </w:r>
      <w:r w:rsidR="00F3251B">
        <w:rPr>
          <w:rFonts w:ascii="ＭＳ 明朝" w:eastAsia="ＭＳ 明朝" w:hAnsi="ＭＳ 明朝" w:hint="eastAsia"/>
        </w:rPr>
        <w:t>、</w:t>
      </w:r>
      <w:r w:rsidRPr="002001F7">
        <w:rPr>
          <w:rFonts w:ascii="ＭＳ 明朝" w:eastAsia="ＭＳ 明朝" w:hAnsi="ＭＳ 明朝" w:hint="eastAsia"/>
        </w:rPr>
        <w:t>員数及び職務の内容は次のとおりとする。</w:t>
      </w:r>
    </w:p>
    <w:p w14:paraId="7F28433D" w14:textId="5D3AF00B" w:rsidR="002B14D8" w:rsidRPr="002001F7" w:rsidRDefault="0045624E">
      <w:pPr>
        <w:rPr>
          <w:rFonts w:ascii="ＭＳ 明朝" w:eastAsia="ＭＳ 明朝" w:hAnsi="ＭＳ 明朝"/>
        </w:rPr>
      </w:pPr>
      <w:r w:rsidRPr="002001F7">
        <w:rPr>
          <w:rFonts w:ascii="ＭＳ 明朝" w:eastAsia="ＭＳ 明朝" w:hAnsi="ＭＳ 明朝" w:hint="eastAsia"/>
        </w:rPr>
        <w:t>（１）</w:t>
      </w:r>
      <w:r w:rsidR="00F358EC">
        <w:rPr>
          <w:rFonts w:ascii="ＭＳ 明朝" w:eastAsia="ＭＳ 明朝" w:hAnsi="ＭＳ 明朝" w:hint="eastAsia"/>
        </w:rPr>
        <w:t>施設長（園長）</w:t>
      </w:r>
      <w:r w:rsidRPr="002001F7">
        <w:rPr>
          <w:rFonts w:ascii="ＭＳ 明朝" w:eastAsia="ＭＳ 明朝" w:hAnsi="ＭＳ 明朝" w:hint="eastAsia"/>
        </w:rPr>
        <w:t xml:space="preserve">　１名</w:t>
      </w:r>
    </w:p>
    <w:p w14:paraId="46A868EE" w14:textId="1A9C288E" w:rsidR="002B14D8" w:rsidRPr="002001F7" w:rsidRDefault="00F358EC" w:rsidP="00976646">
      <w:pPr>
        <w:ind w:leftChars="100" w:left="210" w:firstLineChars="100" w:firstLine="210"/>
        <w:rPr>
          <w:rFonts w:ascii="ＭＳ 明朝" w:eastAsia="ＭＳ 明朝" w:hAnsi="ＭＳ 明朝"/>
        </w:rPr>
      </w:pPr>
      <w:r>
        <w:rPr>
          <w:rFonts w:ascii="ＭＳ 明朝" w:eastAsia="ＭＳ 明朝" w:hAnsi="ＭＳ 明朝" w:hint="eastAsia"/>
        </w:rPr>
        <w:t>施設長は</w:t>
      </w:r>
      <w:r w:rsidR="00F3251B">
        <w:rPr>
          <w:rFonts w:ascii="ＭＳ 明朝" w:eastAsia="ＭＳ 明朝" w:hAnsi="ＭＳ 明朝" w:hint="eastAsia"/>
        </w:rPr>
        <w:t>、</w:t>
      </w:r>
      <w:r>
        <w:rPr>
          <w:rFonts w:ascii="ＭＳ 明朝" w:eastAsia="ＭＳ 明朝" w:hAnsi="ＭＳ 明朝" w:hint="eastAsia"/>
        </w:rPr>
        <w:t>乳児等通園支援の質の向上</w:t>
      </w:r>
      <w:r w:rsidR="00F3251B">
        <w:rPr>
          <w:rFonts w:ascii="ＭＳ 明朝" w:eastAsia="ＭＳ 明朝" w:hAnsi="ＭＳ 明朝" w:hint="eastAsia"/>
        </w:rPr>
        <w:t>、</w:t>
      </w:r>
      <w:r>
        <w:rPr>
          <w:rFonts w:ascii="ＭＳ 明朝" w:eastAsia="ＭＳ 明朝" w:hAnsi="ＭＳ 明朝" w:hint="eastAsia"/>
        </w:rPr>
        <w:t>職員の資質の向上に取組むとともに</w:t>
      </w:r>
      <w:r w:rsidR="00F3251B">
        <w:rPr>
          <w:rFonts w:ascii="ＭＳ 明朝" w:eastAsia="ＭＳ 明朝" w:hAnsi="ＭＳ 明朝" w:hint="eastAsia"/>
        </w:rPr>
        <w:t>、</w:t>
      </w:r>
      <w:r>
        <w:rPr>
          <w:rFonts w:ascii="ＭＳ 明朝" w:eastAsia="ＭＳ 明朝" w:hAnsi="ＭＳ 明朝" w:hint="eastAsia"/>
        </w:rPr>
        <w:t>職員の管理及び業務の管理を一元的に行う。</w:t>
      </w:r>
    </w:p>
    <w:p w14:paraId="45CE5059" w14:textId="77777777" w:rsidR="002B14D8" w:rsidRPr="002001F7" w:rsidRDefault="0045624E">
      <w:pPr>
        <w:rPr>
          <w:rFonts w:ascii="ＭＳ 明朝" w:eastAsia="ＭＳ 明朝" w:hAnsi="ＭＳ 明朝"/>
        </w:rPr>
      </w:pPr>
      <w:r w:rsidRPr="002001F7">
        <w:rPr>
          <w:rFonts w:ascii="ＭＳ 明朝" w:eastAsia="ＭＳ 明朝" w:hAnsi="ＭＳ 明朝" w:hint="eastAsia"/>
        </w:rPr>
        <w:t xml:space="preserve">（２）保育士　</w:t>
      </w:r>
      <w:r w:rsidRPr="00E23040">
        <w:rPr>
          <w:rFonts w:ascii="ＭＳ 明朝" w:eastAsia="ＭＳ 明朝" w:hAnsi="ＭＳ 明朝" w:hint="eastAsia"/>
          <w:color w:val="FF0000"/>
        </w:rPr>
        <w:t>○○名（常勤○○名、非常勤○○名）</w:t>
      </w:r>
    </w:p>
    <w:p w14:paraId="1060CC0F" w14:textId="03B21F18" w:rsidR="002B14D8" w:rsidRPr="002001F7" w:rsidRDefault="009D73AA" w:rsidP="00976646">
      <w:pPr>
        <w:ind w:leftChars="100" w:left="210" w:firstLineChars="100" w:firstLine="210"/>
        <w:rPr>
          <w:rFonts w:ascii="ＭＳ 明朝" w:eastAsia="ＭＳ 明朝" w:hAnsi="ＭＳ 明朝"/>
        </w:rPr>
      </w:pPr>
      <w:r>
        <w:rPr>
          <w:rFonts w:ascii="ＭＳ 明朝" w:eastAsia="ＭＳ 明朝" w:hAnsi="ＭＳ 明朝" w:hint="eastAsia"/>
        </w:rPr>
        <w:t>保育士は</w:t>
      </w:r>
      <w:r w:rsidR="00F3251B">
        <w:rPr>
          <w:rFonts w:ascii="ＭＳ 明朝" w:eastAsia="ＭＳ 明朝" w:hAnsi="ＭＳ 明朝" w:hint="eastAsia"/>
        </w:rPr>
        <w:t>、</w:t>
      </w:r>
      <w:r>
        <w:rPr>
          <w:rFonts w:ascii="ＭＳ 明朝" w:eastAsia="ＭＳ 明朝" w:hAnsi="ＭＳ 明朝" w:hint="eastAsia"/>
        </w:rPr>
        <w:t>乳児等通園支援の指導計画等の立案をし</w:t>
      </w:r>
      <w:r w:rsidR="00F3251B">
        <w:rPr>
          <w:rFonts w:ascii="ＭＳ 明朝" w:eastAsia="ＭＳ 明朝" w:hAnsi="ＭＳ 明朝" w:hint="eastAsia"/>
        </w:rPr>
        <w:t>、</w:t>
      </w:r>
      <w:r>
        <w:rPr>
          <w:rFonts w:ascii="ＭＳ 明朝" w:eastAsia="ＭＳ 明朝" w:hAnsi="ＭＳ 明朝" w:hint="eastAsia"/>
        </w:rPr>
        <w:t>その計画等に基づきすべての利用乳幼児が安定した生活を送り</w:t>
      </w:r>
      <w:r w:rsidR="00F3251B">
        <w:rPr>
          <w:rFonts w:ascii="ＭＳ 明朝" w:eastAsia="ＭＳ 明朝" w:hAnsi="ＭＳ 明朝" w:hint="eastAsia"/>
        </w:rPr>
        <w:t>、</w:t>
      </w:r>
      <w:r>
        <w:rPr>
          <w:rFonts w:ascii="ＭＳ 明朝" w:eastAsia="ＭＳ 明朝" w:hAnsi="ＭＳ 明朝" w:hint="eastAsia"/>
        </w:rPr>
        <w:t>充実した活動ができるよう保育を行う。</w:t>
      </w:r>
    </w:p>
    <w:p w14:paraId="6C81027C" w14:textId="7166E0D1" w:rsidR="002B14D8" w:rsidRPr="00C3255F" w:rsidRDefault="0045624E">
      <w:pPr>
        <w:rPr>
          <w:rFonts w:ascii="ＭＳ 明朝" w:eastAsia="ＭＳ 明朝" w:hAnsi="ＭＳ 明朝"/>
          <w:color w:val="FF0000"/>
        </w:rPr>
      </w:pPr>
      <w:r w:rsidRPr="00C3255F">
        <w:rPr>
          <w:rFonts w:ascii="ＭＳ 明朝" w:eastAsia="ＭＳ 明朝" w:hAnsi="ＭＳ 明朝" w:hint="eastAsia"/>
          <w:color w:val="FF0000"/>
        </w:rPr>
        <w:t>（</w:t>
      </w:r>
      <w:r w:rsidR="00C3255F">
        <w:rPr>
          <w:rFonts w:ascii="ＭＳ 明朝" w:eastAsia="ＭＳ 明朝" w:hAnsi="ＭＳ 明朝" w:hint="eastAsia"/>
          <w:color w:val="FF0000"/>
        </w:rPr>
        <w:t>３</w:t>
      </w:r>
      <w:r w:rsidRPr="00C3255F">
        <w:rPr>
          <w:rFonts w:ascii="ＭＳ 明朝" w:eastAsia="ＭＳ 明朝" w:hAnsi="ＭＳ 明朝" w:hint="eastAsia"/>
          <w:color w:val="FF0000"/>
        </w:rPr>
        <w:t>）その他の職員がいる場合に適宜加筆</w:t>
      </w:r>
    </w:p>
    <w:p w14:paraId="2C49413D" w14:textId="77777777" w:rsidR="002B14D8" w:rsidRPr="00C3255F" w:rsidRDefault="002B14D8">
      <w:pPr>
        <w:rPr>
          <w:rFonts w:ascii="ＭＳ 明朝" w:eastAsia="ＭＳ 明朝" w:hAnsi="ＭＳ 明朝"/>
        </w:rPr>
      </w:pPr>
    </w:p>
    <w:p w14:paraId="1158941C" w14:textId="2D0C126F" w:rsidR="002B14D8" w:rsidRPr="002001F7" w:rsidRDefault="0045624E">
      <w:pPr>
        <w:rPr>
          <w:rFonts w:ascii="ＭＳ 明朝" w:eastAsia="ＭＳ 明朝" w:hAnsi="ＭＳ 明朝"/>
        </w:rPr>
      </w:pPr>
      <w:r w:rsidRPr="002001F7">
        <w:rPr>
          <w:rFonts w:ascii="ＭＳ 明朝" w:eastAsia="ＭＳ 明朝" w:hAnsi="ＭＳ 明朝" w:hint="eastAsia"/>
        </w:rPr>
        <w:lastRenderedPageBreak/>
        <w:t>（</w:t>
      </w:r>
      <w:r w:rsidR="009D73AA">
        <w:rPr>
          <w:rFonts w:ascii="ＭＳ 明朝" w:eastAsia="ＭＳ 明朝" w:hAnsi="ＭＳ 明朝" w:hint="eastAsia"/>
        </w:rPr>
        <w:t>乳児等通園支援の提供を行う日</w:t>
      </w:r>
      <w:r w:rsidRPr="002001F7">
        <w:rPr>
          <w:rFonts w:ascii="ＭＳ 明朝" w:eastAsia="ＭＳ 明朝" w:hAnsi="ＭＳ 明朝" w:hint="eastAsia"/>
        </w:rPr>
        <w:t>）</w:t>
      </w:r>
    </w:p>
    <w:p w14:paraId="0E71292B" w14:textId="6275B4CF" w:rsidR="009D73AA" w:rsidRDefault="0045624E" w:rsidP="009D73AA">
      <w:pPr>
        <w:rPr>
          <w:rFonts w:ascii="ＭＳ 明朝" w:eastAsia="ＭＳ 明朝" w:hAnsi="ＭＳ 明朝"/>
        </w:rPr>
      </w:pPr>
      <w:r w:rsidRPr="002001F7">
        <w:rPr>
          <w:rFonts w:ascii="ＭＳ 明朝" w:eastAsia="ＭＳ 明朝" w:hAnsi="ＭＳ 明朝" w:hint="eastAsia"/>
        </w:rPr>
        <w:t xml:space="preserve">第６条　</w:t>
      </w:r>
      <w:r w:rsidR="009D73AA">
        <w:rPr>
          <w:rFonts w:ascii="ＭＳ 明朝" w:eastAsia="ＭＳ 明朝" w:hAnsi="ＭＳ 明朝" w:hint="eastAsia"/>
        </w:rPr>
        <w:t>当園が乳児等通園支援を提供する日は</w:t>
      </w:r>
      <w:r w:rsidR="00F3251B">
        <w:rPr>
          <w:rFonts w:ascii="ＭＳ 明朝" w:eastAsia="ＭＳ 明朝" w:hAnsi="ＭＳ 明朝" w:hint="eastAsia"/>
        </w:rPr>
        <w:t>、</w:t>
      </w:r>
      <w:r w:rsidR="009D73AA">
        <w:rPr>
          <w:rFonts w:ascii="ＭＳ 明朝" w:eastAsia="ＭＳ 明朝" w:hAnsi="ＭＳ 明朝" w:hint="eastAsia"/>
        </w:rPr>
        <w:t>月曜日から金曜日までとする。</w:t>
      </w:r>
    </w:p>
    <w:p w14:paraId="0E36AC93" w14:textId="4071EA4D" w:rsidR="002B14D8" w:rsidRPr="002001F7" w:rsidRDefault="009D73AA" w:rsidP="009D73AA">
      <w:pPr>
        <w:rPr>
          <w:rFonts w:ascii="ＭＳ 明朝" w:eastAsia="ＭＳ 明朝" w:hAnsi="ＭＳ 明朝"/>
        </w:rPr>
      </w:pPr>
      <w:r>
        <w:rPr>
          <w:rFonts w:ascii="ＭＳ 明朝" w:eastAsia="ＭＳ 明朝" w:hAnsi="ＭＳ 明朝" w:hint="eastAsia"/>
        </w:rPr>
        <w:t>２　当園は</w:t>
      </w:r>
      <w:r w:rsidR="00F3251B">
        <w:rPr>
          <w:rFonts w:ascii="ＭＳ 明朝" w:eastAsia="ＭＳ 明朝" w:hAnsi="ＭＳ 明朝" w:hint="eastAsia"/>
        </w:rPr>
        <w:t>、</w:t>
      </w:r>
      <w:r>
        <w:rPr>
          <w:rFonts w:ascii="ＭＳ 明朝" w:eastAsia="ＭＳ 明朝" w:hAnsi="ＭＳ 明朝" w:hint="eastAsia"/>
        </w:rPr>
        <w:t>前項の規定に関わらず</w:t>
      </w:r>
      <w:r w:rsidR="00F3251B">
        <w:rPr>
          <w:rFonts w:ascii="ＭＳ 明朝" w:eastAsia="ＭＳ 明朝" w:hAnsi="ＭＳ 明朝" w:hint="eastAsia"/>
        </w:rPr>
        <w:t>、</w:t>
      </w:r>
      <w:r>
        <w:rPr>
          <w:rFonts w:ascii="ＭＳ 明朝" w:eastAsia="ＭＳ 明朝" w:hAnsi="ＭＳ 明朝" w:hint="eastAsia"/>
        </w:rPr>
        <w:t>次に掲げる日</w:t>
      </w:r>
      <w:r w:rsidR="003110EE">
        <w:rPr>
          <w:rFonts w:ascii="ＭＳ 明朝" w:eastAsia="ＭＳ 明朝" w:hAnsi="ＭＳ 明朝" w:hint="eastAsia"/>
        </w:rPr>
        <w:t>は休業日</w:t>
      </w:r>
      <w:r w:rsidR="0045624E" w:rsidRPr="002001F7">
        <w:rPr>
          <w:rFonts w:ascii="ＭＳ 明朝" w:eastAsia="ＭＳ 明朝" w:hAnsi="ＭＳ 明朝" w:hint="eastAsia"/>
        </w:rPr>
        <w:t>とする。</w:t>
      </w:r>
    </w:p>
    <w:p w14:paraId="628731EE" w14:textId="37C893AC" w:rsidR="002B14D8" w:rsidRPr="002001F7" w:rsidRDefault="0045624E">
      <w:pPr>
        <w:rPr>
          <w:rFonts w:ascii="ＭＳ 明朝" w:eastAsia="ＭＳ 明朝" w:hAnsi="ＭＳ 明朝"/>
        </w:rPr>
      </w:pPr>
      <w:r w:rsidRPr="002001F7">
        <w:rPr>
          <w:rFonts w:ascii="ＭＳ 明朝" w:eastAsia="ＭＳ 明朝" w:hAnsi="ＭＳ 明朝" w:hint="eastAsia"/>
        </w:rPr>
        <w:t>（１）国民の祝日に関する法律（昭和</w:t>
      </w:r>
      <w:r w:rsidR="003110EE">
        <w:rPr>
          <w:rFonts w:ascii="ＭＳ 明朝" w:eastAsia="ＭＳ 明朝" w:hAnsi="ＭＳ 明朝" w:hint="eastAsia"/>
        </w:rPr>
        <w:t>２３</w:t>
      </w:r>
      <w:r w:rsidRPr="002001F7">
        <w:rPr>
          <w:rFonts w:ascii="ＭＳ 明朝" w:eastAsia="ＭＳ 明朝" w:hAnsi="ＭＳ 明朝" w:hint="eastAsia"/>
        </w:rPr>
        <w:t>年法律第百</w:t>
      </w:r>
      <w:r w:rsidR="003110EE">
        <w:rPr>
          <w:rFonts w:ascii="ＭＳ 明朝" w:eastAsia="ＭＳ 明朝" w:hAnsi="ＭＳ 明朝" w:hint="eastAsia"/>
        </w:rPr>
        <w:t>１７８</w:t>
      </w:r>
      <w:r w:rsidRPr="002001F7">
        <w:rPr>
          <w:rFonts w:ascii="ＭＳ 明朝" w:eastAsia="ＭＳ 明朝" w:hAnsi="ＭＳ 明朝" w:hint="eastAsia"/>
        </w:rPr>
        <w:t>号）</w:t>
      </w:r>
      <w:r w:rsidR="003110EE">
        <w:rPr>
          <w:rFonts w:ascii="ＭＳ 明朝" w:eastAsia="ＭＳ 明朝" w:hAnsi="ＭＳ 明朝" w:hint="eastAsia"/>
        </w:rPr>
        <w:t>に</w:t>
      </w:r>
      <w:r w:rsidRPr="002001F7">
        <w:rPr>
          <w:rFonts w:ascii="ＭＳ 明朝" w:eastAsia="ＭＳ 明朝" w:hAnsi="ＭＳ 明朝" w:hint="eastAsia"/>
        </w:rPr>
        <w:t>規定する休日</w:t>
      </w:r>
    </w:p>
    <w:p w14:paraId="77936FF1" w14:textId="1A5FF489" w:rsidR="002B14D8" w:rsidRDefault="0045624E">
      <w:pPr>
        <w:rPr>
          <w:rFonts w:ascii="ＭＳ 明朝" w:eastAsia="ＭＳ 明朝" w:hAnsi="ＭＳ 明朝"/>
        </w:rPr>
      </w:pPr>
      <w:r w:rsidRPr="002001F7">
        <w:rPr>
          <w:rFonts w:ascii="ＭＳ 明朝" w:eastAsia="ＭＳ 明朝" w:hAnsi="ＭＳ 明朝" w:hint="eastAsia"/>
        </w:rPr>
        <w:t>（２）</w:t>
      </w:r>
      <w:r w:rsidR="003110EE">
        <w:rPr>
          <w:rFonts w:ascii="ＭＳ 明朝" w:eastAsia="ＭＳ 明朝" w:hAnsi="ＭＳ 明朝" w:hint="eastAsia"/>
        </w:rPr>
        <w:t>１２月２９日から翌年の１月３日</w:t>
      </w:r>
      <w:r w:rsidRPr="002001F7">
        <w:rPr>
          <w:rFonts w:ascii="ＭＳ 明朝" w:eastAsia="ＭＳ 明朝" w:hAnsi="ＭＳ 明朝" w:hint="eastAsia"/>
        </w:rPr>
        <w:t>までの日</w:t>
      </w:r>
    </w:p>
    <w:p w14:paraId="537768B0" w14:textId="1B9F1842" w:rsidR="002B14D8" w:rsidRDefault="003110EE" w:rsidP="003110EE">
      <w:pPr>
        <w:ind w:left="210" w:hangingChars="100" w:hanging="210"/>
        <w:rPr>
          <w:rFonts w:ascii="ＭＳ 明朝" w:eastAsia="ＭＳ 明朝" w:hAnsi="ＭＳ 明朝"/>
        </w:rPr>
      </w:pPr>
      <w:r>
        <w:rPr>
          <w:rFonts w:ascii="ＭＳ 明朝" w:eastAsia="ＭＳ 明朝" w:hAnsi="ＭＳ 明朝" w:hint="eastAsia"/>
        </w:rPr>
        <w:t>３　当園は</w:t>
      </w:r>
      <w:r w:rsidR="00F3251B">
        <w:rPr>
          <w:rFonts w:ascii="ＭＳ 明朝" w:eastAsia="ＭＳ 明朝" w:hAnsi="ＭＳ 明朝" w:hint="eastAsia"/>
        </w:rPr>
        <w:t>、</w:t>
      </w:r>
      <w:r>
        <w:rPr>
          <w:rFonts w:ascii="ＭＳ 明朝" w:eastAsia="ＭＳ 明朝" w:hAnsi="ＭＳ 明朝" w:hint="eastAsia"/>
        </w:rPr>
        <w:t>非常災害その他急迫の事情があるときは</w:t>
      </w:r>
      <w:r w:rsidR="00F3251B">
        <w:rPr>
          <w:rFonts w:ascii="ＭＳ 明朝" w:eastAsia="ＭＳ 明朝" w:hAnsi="ＭＳ 明朝" w:hint="eastAsia"/>
        </w:rPr>
        <w:t>、</w:t>
      </w:r>
      <w:r>
        <w:rPr>
          <w:rFonts w:ascii="ＭＳ 明朝" w:eastAsia="ＭＳ 明朝" w:hAnsi="ＭＳ 明朝" w:hint="eastAsia"/>
        </w:rPr>
        <w:t>乳児等通園支援の提供を行わないことがある。</w:t>
      </w:r>
    </w:p>
    <w:p w14:paraId="5AFA9EE0" w14:textId="77777777" w:rsidR="003110EE" w:rsidRPr="002001F7" w:rsidRDefault="003110EE" w:rsidP="003110EE">
      <w:pPr>
        <w:ind w:left="210" w:hangingChars="100" w:hanging="210"/>
        <w:rPr>
          <w:rFonts w:ascii="ＭＳ 明朝" w:eastAsia="ＭＳ 明朝" w:hAnsi="ＭＳ 明朝"/>
        </w:rPr>
      </w:pPr>
    </w:p>
    <w:p w14:paraId="26F7FCFC" w14:textId="18A18F4C" w:rsidR="002B14D8" w:rsidRPr="002001F7" w:rsidRDefault="0045624E">
      <w:pPr>
        <w:rPr>
          <w:rFonts w:ascii="ＭＳ 明朝" w:eastAsia="ＭＳ 明朝" w:hAnsi="ＭＳ 明朝"/>
        </w:rPr>
      </w:pPr>
      <w:r w:rsidRPr="002001F7">
        <w:rPr>
          <w:rFonts w:ascii="ＭＳ 明朝" w:eastAsia="ＭＳ 明朝" w:hAnsi="ＭＳ 明朝" w:hint="eastAsia"/>
        </w:rPr>
        <w:t>（</w:t>
      </w:r>
      <w:r w:rsidR="003110EE">
        <w:rPr>
          <w:rFonts w:ascii="ＭＳ 明朝" w:eastAsia="ＭＳ 明朝" w:hAnsi="ＭＳ 明朝" w:hint="eastAsia"/>
        </w:rPr>
        <w:t>乳児等通園支援の</w:t>
      </w:r>
      <w:r w:rsidRPr="002001F7">
        <w:rPr>
          <w:rFonts w:ascii="ＭＳ 明朝" w:eastAsia="ＭＳ 明朝" w:hAnsi="ＭＳ 明朝" w:hint="eastAsia"/>
        </w:rPr>
        <w:t>提供を行う時間）</w:t>
      </w:r>
    </w:p>
    <w:p w14:paraId="12B1093F" w14:textId="5E1070C1" w:rsidR="002B14D8" w:rsidRPr="002001F7" w:rsidRDefault="0045624E">
      <w:pPr>
        <w:rPr>
          <w:rFonts w:ascii="ＭＳ 明朝" w:eastAsia="ＭＳ 明朝" w:hAnsi="ＭＳ 明朝"/>
        </w:rPr>
      </w:pPr>
      <w:r w:rsidRPr="002001F7">
        <w:rPr>
          <w:rFonts w:ascii="ＭＳ 明朝" w:eastAsia="ＭＳ 明朝" w:hAnsi="ＭＳ 明朝" w:hint="eastAsia"/>
        </w:rPr>
        <w:t xml:space="preserve">第７条　</w:t>
      </w:r>
      <w:r w:rsidR="003110EE">
        <w:rPr>
          <w:rFonts w:ascii="ＭＳ 明朝" w:eastAsia="ＭＳ 明朝" w:hAnsi="ＭＳ 明朝" w:hint="eastAsia"/>
        </w:rPr>
        <w:t>乳児等通園支援を提供する</w:t>
      </w:r>
      <w:r w:rsidRPr="002001F7">
        <w:rPr>
          <w:rFonts w:ascii="ＭＳ 明朝" w:eastAsia="ＭＳ 明朝" w:hAnsi="ＭＳ 明朝" w:hint="eastAsia"/>
        </w:rPr>
        <w:t>時間は</w:t>
      </w:r>
      <w:r w:rsidR="00F3251B">
        <w:rPr>
          <w:rFonts w:ascii="ＭＳ 明朝" w:eastAsia="ＭＳ 明朝" w:hAnsi="ＭＳ 明朝" w:hint="eastAsia"/>
        </w:rPr>
        <w:t>、</w:t>
      </w:r>
      <w:r w:rsidRPr="002001F7">
        <w:rPr>
          <w:rFonts w:ascii="ＭＳ 明朝" w:eastAsia="ＭＳ 明朝" w:hAnsi="ＭＳ 明朝" w:hint="eastAsia"/>
        </w:rPr>
        <w:t>次のとおりとする。</w:t>
      </w:r>
    </w:p>
    <w:p w14:paraId="2CBC641E" w14:textId="77777777" w:rsidR="002B14D8" w:rsidRPr="002001F7" w:rsidRDefault="0045624E">
      <w:pPr>
        <w:ind w:firstLineChars="100" w:firstLine="210"/>
        <w:rPr>
          <w:rFonts w:ascii="ＭＳ 明朝" w:eastAsia="ＭＳ 明朝" w:hAnsi="ＭＳ 明朝"/>
        </w:rPr>
      </w:pPr>
      <w:r w:rsidRPr="002001F7">
        <w:rPr>
          <w:rFonts w:ascii="ＭＳ 明朝" w:eastAsia="ＭＳ 明朝" w:hAnsi="ＭＳ 明朝" w:hint="eastAsia"/>
        </w:rPr>
        <w:t>○○時から○○時までとする。</w:t>
      </w:r>
      <w:r w:rsidRPr="00C3255F">
        <w:rPr>
          <w:rFonts w:ascii="ＭＳ 明朝" w:eastAsia="ＭＳ 明朝" w:hAnsi="ＭＳ 明朝" w:hint="eastAsia"/>
          <w:color w:val="FF0000"/>
        </w:rPr>
        <w:t>（認可申請書と一致させる）</w:t>
      </w:r>
    </w:p>
    <w:p w14:paraId="5259AF82" w14:textId="77777777" w:rsidR="002B14D8" w:rsidRPr="002001F7" w:rsidRDefault="002B14D8">
      <w:pPr>
        <w:rPr>
          <w:rFonts w:ascii="ＭＳ 明朝" w:eastAsia="ＭＳ 明朝" w:hAnsi="ＭＳ 明朝"/>
        </w:rPr>
      </w:pPr>
    </w:p>
    <w:p w14:paraId="55AEFB8C" w14:textId="6A7C0C14" w:rsidR="002B14D8" w:rsidRPr="002001F7" w:rsidRDefault="0045624E">
      <w:pPr>
        <w:rPr>
          <w:rFonts w:ascii="ＭＳ 明朝" w:eastAsia="ＭＳ 明朝" w:hAnsi="ＭＳ 明朝"/>
        </w:rPr>
      </w:pPr>
      <w:r w:rsidRPr="002001F7">
        <w:rPr>
          <w:rFonts w:ascii="ＭＳ 明朝" w:eastAsia="ＭＳ 明朝" w:hAnsi="ＭＳ 明朝" w:hint="eastAsia"/>
        </w:rPr>
        <w:t>（利用者から受領する費用の種類、支払いを求める理由及びその額）</w:t>
      </w:r>
    </w:p>
    <w:p w14:paraId="66D43969" w14:textId="63FBDF09" w:rsidR="00C3255F" w:rsidRDefault="0045624E">
      <w:pPr>
        <w:rPr>
          <w:rFonts w:ascii="ＭＳ 明朝" w:eastAsia="ＭＳ 明朝" w:hAnsi="ＭＳ 明朝"/>
        </w:rPr>
      </w:pPr>
      <w:r w:rsidRPr="002001F7">
        <w:rPr>
          <w:rFonts w:ascii="ＭＳ 明朝" w:eastAsia="ＭＳ 明朝" w:hAnsi="ＭＳ 明朝" w:hint="eastAsia"/>
        </w:rPr>
        <w:t xml:space="preserve">第８条　</w:t>
      </w:r>
      <w:r w:rsidR="00C3255F">
        <w:rPr>
          <w:rFonts w:ascii="ＭＳ 明朝" w:eastAsia="ＭＳ 明朝" w:hAnsi="ＭＳ 明朝" w:hint="eastAsia"/>
        </w:rPr>
        <w:t>当園は</w:t>
      </w:r>
      <w:r w:rsidR="00F3251B">
        <w:rPr>
          <w:rFonts w:ascii="ＭＳ 明朝" w:eastAsia="ＭＳ 明朝" w:hAnsi="ＭＳ 明朝" w:hint="eastAsia"/>
        </w:rPr>
        <w:t>、本事業の</w:t>
      </w:r>
      <w:r w:rsidR="00C3255F">
        <w:rPr>
          <w:rFonts w:ascii="ＭＳ 明朝" w:eastAsia="ＭＳ 明朝" w:hAnsi="ＭＳ 明朝" w:hint="eastAsia"/>
        </w:rPr>
        <w:t>利用料について</w:t>
      </w:r>
      <w:r w:rsidR="00F3251B">
        <w:rPr>
          <w:rFonts w:ascii="ＭＳ 明朝" w:eastAsia="ＭＳ 明朝" w:hAnsi="ＭＳ 明朝" w:hint="eastAsia"/>
        </w:rPr>
        <w:t>、</w:t>
      </w:r>
      <w:r w:rsidR="00C3255F">
        <w:rPr>
          <w:rFonts w:ascii="ＭＳ 明朝" w:eastAsia="ＭＳ 明朝" w:hAnsi="ＭＳ 明朝" w:hint="eastAsia"/>
        </w:rPr>
        <w:t>別表１に掲げる額を利用日当日に利用乳幼児の保護者から徴収する。</w:t>
      </w:r>
      <w:r w:rsidR="00F3251B">
        <w:rPr>
          <w:rFonts w:ascii="ＭＳ 明朝" w:eastAsia="ＭＳ 明朝" w:hAnsi="ＭＳ 明朝" w:hint="eastAsia"/>
        </w:rPr>
        <w:t>な</w:t>
      </w:r>
      <w:r w:rsidR="00C3255F">
        <w:rPr>
          <w:rFonts w:ascii="ＭＳ 明朝" w:eastAsia="ＭＳ 明朝" w:hAnsi="ＭＳ 明朝" w:hint="eastAsia"/>
        </w:rPr>
        <w:t>お</w:t>
      </w:r>
      <w:r w:rsidR="00F3251B">
        <w:rPr>
          <w:rFonts w:ascii="ＭＳ 明朝" w:eastAsia="ＭＳ 明朝" w:hAnsi="ＭＳ 明朝" w:hint="eastAsia"/>
        </w:rPr>
        <w:t>、</w:t>
      </w:r>
      <w:r w:rsidR="00C3255F">
        <w:rPr>
          <w:rFonts w:ascii="ＭＳ 明朝" w:eastAsia="ＭＳ 明朝" w:hAnsi="ＭＳ 明朝" w:hint="eastAsia"/>
        </w:rPr>
        <w:t>利用料減免を実施した場合の額については</w:t>
      </w:r>
      <w:r w:rsidR="00F3251B">
        <w:rPr>
          <w:rFonts w:ascii="ＭＳ 明朝" w:eastAsia="ＭＳ 明朝" w:hAnsi="ＭＳ 明朝" w:hint="eastAsia"/>
        </w:rPr>
        <w:t>、</w:t>
      </w:r>
      <w:r w:rsidR="00C3255F">
        <w:rPr>
          <w:rFonts w:ascii="ＭＳ 明朝" w:eastAsia="ＭＳ 明朝" w:hAnsi="ＭＳ 明朝" w:hint="eastAsia"/>
        </w:rPr>
        <w:t>別表１の項番１から３までに掲げる。</w:t>
      </w:r>
    </w:p>
    <w:p w14:paraId="08DA9088" w14:textId="053AFA08" w:rsidR="00976646" w:rsidRDefault="00C3255F" w:rsidP="00C3255F">
      <w:pPr>
        <w:rPr>
          <w:rFonts w:ascii="ＭＳ 明朝" w:eastAsia="ＭＳ 明朝" w:hAnsi="ＭＳ 明朝"/>
        </w:rPr>
      </w:pPr>
      <w:r>
        <w:rPr>
          <w:rFonts w:ascii="ＭＳ 明朝" w:eastAsia="ＭＳ 明朝" w:hAnsi="ＭＳ 明朝" w:hint="eastAsia"/>
        </w:rPr>
        <w:t>２　当園は</w:t>
      </w:r>
      <w:r w:rsidR="00F3251B">
        <w:rPr>
          <w:rFonts w:ascii="ＭＳ 明朝" w:eastAsia="ＭＳ 明朝" w:hAnsi="ＭＳ 明朝" w:hint="eastAsia"/>
        </w:rPr>
        <w:t>、</w:t>
      </w:r>
      <w:r w:rsidR="00F3251B">
        <w:rPr>
          <w:noProof/>
        </w:rPr>
        <mc:AlternateContent>
          <mc:Choice Requires="wps">
            <w:drawing>
              <wp:anchor distT="0" distB="0" distL="114300" distR="114300" simplePos="0" relativeHeight="251659264" behindDoc="0" locked="0" layoutInCell="1" allowOverlap="1" wp14:anchorId="4296B6E2" wp14:editId="2AF2DBDD">
                <wp:simplePos x="0" y="0"/>
                <wp:positionH relativeFrom="column">
                  <wp:posOffset>0</wp:posOffset>
                </wp:positionH>
                <wp:positionV relativeFrom="paragraph">
                  <wp:posOffset>0</wp:posOffset>
                </wp:positionV>
                <wp:extent cx="1828800" cy="1828800"/>
                <wp:effectExtent l="0" t="0" r="0" b="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77F24C9" w14:textId="77777777" w:rsidR="00F3251B" w:rsidRPr="00272B77" w:rsidRDefault="00F3251B" w:rsidP="00272B77">
                            <w:pPr>
                              <w:rPr>
                                <w:rFonts w:ascii="ＭＳ 明朝" w:eastAsia="ＭＳ 明朝" w:hAnsi="ＭＳ 明朝"/>
                              </w:rPr>
                            </w:pPr>
                            <w:r>
                              <w:rPr>
                                <w:rFonts w:ascii="ＭＳ 明朝" w:eastAsia="ＭＳ 明朝" w:hAnsi="ＭＳ 明朝" w:hint="eastAsia"/>
                              </w:rPr>
                              <w:t>条例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4296B6E2" id="テキスト ボックス 1" o:spid="_x0000_s1027"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FJAIAAFEEAAAOAAAAZHJzL2Uyb0RvYy54bWysVE1vGjEQvVfqf7B8L7vQJiWIJaJEVJVQ&#10;EolEORuvF1b1eizbsEt/fZ/Np9Keql68M57xfL03O77vGs12yvmaTMH7vZwzZSSVtVkX/PVl/mnI&#10;mQ/ClEKTUQXfK8/vJx8/jFs7UgPakC6VYwhi/Ki1Bd+EYEdZ5uVGNcL3yCoDY0WuEQGqW2elEy2i&#10;Nzob5Plt1pIrrSOpvMftw8HIJyl+VSkZnqrKq8B0wVFbSKdL5yqe2WQsRmsn7KaWxzLEP1TRiNog&#10;6TnUgwiCbV39R6imlo48VaEnqcmoqmqpUg/opp+/62a5EValXjAcb89j8v8vrHzcLe2zY6H7Rh0A&#10;jANprR95XMZ+uso18YtKGewY4f48NtUFJuOj4WA4zGGSsJ0UxMkuz63z4buihkWh4A64pHGJ3cKH&#10;g+vJJWYzNK+1Tthow9qC336+ydMDT7ouozG6xScz7dhOAN2VFvJnLB9pr7ygaYPLS1NRCt2qg2sU&#10;V1TuMQBHB254K+c14i6ED8/CgQxoDAQPTzgqTSiGjhJnG3K//nYf/YERrJy1IFfBDdjPmf5hgN3X&#10;L4O7G3AxKcPhHRK4a8PqymC2zYzQXR9rZGUSo3vQJ7Fy1LxhB6YxI0zCSOQteDiJs3CgO3ZIquk0&#10;OYF7VoSFWVoZQ59m+dK9CWePGAXA+0gnCorRO6gOvvGlt9NtAGAJx8tEjzMHbxMkxx2Li3GtJ6/L&#10;n2DyGwAA//8DAFBLAwQUAAYACAAAACEAYu0wAtgAAAAFAQAADwAAAGRycy9kb3ducmV2LnhtbEyP&#10;QUvDQBCF74L/YZmCN7tpEVnSbIoIKkgR22rPm+yYBLOzYXfbRn+9oxTsZZjHG958r1iOrhcHDLHz&#10;pGE2zUAg1d521Gh42z5cKxAxGbKm94QavjDCsry8KExu/ZHWeNikRnAIxdxoaFMacilj3aIzceoH&#10;JPY+fHAmsQyNtMEcOdz1cp5lt9KZjvhDawa8b7H+3OydhvdRqhXi6+pp9/y9DtWNepGPUeuryXi3&#10;AJFwTP/H8IvP6FAyU+X3ZKPoNXCR9DfZmyvFsjotsizkOX35AwAA//8DAFBLAQItABQABgAIAAAA&#10;IQC2gziS/gAAAOEBAAATAAAAAAAAAAAAAAAAAAAAAABbQ29udGVudF9UeXBlc10ueG1sUEsBAi0A&#10;FAAGAAgAAAAhADj9If/WAAAAlAEAAAsAAAAAAAAAAAAAAAAALwEAAF9yZWxzLy5yZWxzUEsBAi0A&#10;FAAGAAgAAAAhAJm39IUkAgAAUQQAAA4AAAAAAAAAAAAAAAAALgIAAGRycy9lMm9Eb2MueG1sUEsB&#10;Ai0AFAAGAAgAAAAhAGLtMALYAAAABQEAAA8AAAAAAAAAAAAAAAAAfgQAAGRycy9kb3ducmV2Lnht&#10;bFBLBQYAAAAABAAEAPMAAACDBQAAAAA=&#10;" filled="f" strokeweight=".5pt">
                <v:fill o:detectmouseclick="t"/>
                <v:textbox style="mso-fit-shape-to-text:t" inset="5.85pt,.7pt,5.85pt,.7pt">
                  <w:txbxContent>
                    <w:p w14:paraId="177F24C9" w14:textId="77777777" w:rsidR="00F3251B" w:rsidRPr="00272B77" w:rsidRDefault="00F3251B" w:rsidP="00272B77">
                      <w:pPr>
                        <w:rPr>
                          <w:rFonts w:ascii="ＭＳ 明朝" w:eastAsia="ＭＳ 明朝" w:hAnsi="ＭＳ 明朝"/>
                        </w:rPr>
                      </w:pPr>
                      <w:r>
                        <w:rPr>
                          <w:rFonts w:ascii="ＭＳ 明朝" w:eastAsia="ＭＳ 明朝" w:hAnsi="ＭＳ 明朝" w:hint="eastAsia"/>
                        </w:rPr>
                        <w:t>条例</w:t>
                      </w:r>
                    </w:p>
                  </w:txbxContent>
                </v:textbox>
                <w10:wrap type="square"/>
              </v:shape>
            </w:pict>
          </mc:Fallback>
        </mc:AlternateContent>
      </w:r>
      <w:r>
        <w:rPr>
          <w:rFonts w:ascii="ＭＳ 明朝" w:eastAsia="ＭＳ 明朝" w:hAnsi="ＭＳ 明朝" w:hint="eastAsia"/>
        </w:rPr>
        <w:t>第○○条第○項に規定する実費徴収に係る費用について</w:t>
      </w:r>
      <w:r w:rsidR="00F3251B">
        <w:rPr>
          <w:rFonts w:ascii="ＭＳ 明朝" w:eastAsia="ＭＳ 明朝" w:hAnsi="ＭＳ 明朝" w:hint="eastAsia"/>
        </w:rPr>
        <w:t>、</w:t>
      </w:r>
      <w:r>
        <w:rPr>
          <w:rFonts w:ascii="ＭＳ 明朝" w:eastAsia="ＭＳ 明朝" w:hAnsi="ＭＳ 明朝" w:hint="eastAsia"/>
        </w:rPr>
        <w:t>別表２に掲げる額を利用日当日に利用乳幼児の保護者から徴収する。</w:t>
      </w:r>
    </w:p>
    <w:p w14:paraId="34F50439" w14:textId="6ABDA7C8" w:rsidR="00C3255F" w:rsidRPr="00976646" w:rsidRDefault="00C3255F" w:rsidP="00C3255F">
      <w:pPr>
        <w:rPr>
          <w:rFonts w:ascii="ＭＳ 明朝" w:eastAsia="ＭＳ 明朝" w:hAnsi="ＭＳ 明朝"/>
          <w:color w:val="FF0000"/>
        </w:rPr>
      </w:pPr>
      <w:r w:rsidRPr="00976646">
        <w:rPr>
          <w:rFonts w:ascii="ＭＳ 明朝" w:eastAsia="ＭＳ 明朝" w:hAnsi="ＭＳ 明朝" w:hint="eastAsia"/>
          <w:color w:val="FF0000"/>
        </w:rPr>
        <w:t>（食事代やおやつ代等を徴収しない場合には削除）</w:t>
      </w:r>
    </w:p>
    <w:p w14:paraId="445DAA11" w14:textId="77777777" w:rsidR="002B14D8" w:rsidRPr="002001F7" w:rsidRDefault="002B14D8">
      <w:pPr>
        <w:rPr>
          <w:rFonts w:ascii="ＭＳ 明朝" w:eastAsia="ＭＳ 明朝" w:hAnsi="ＭＳ 明朝"/>
        </w:rPr>
      </w:pPr>
    </w:p>
    <w:p w14:paraId="585215CE" w14:textId="10F6BFDF" w:rsidR="002B14D8" w:rsidRPr="002001F7" w:rsidRDefault="0045624E">
      <w:pPr>
        <w:rPr>
          <w:rFonts w:ascii="ＭＳ 明朝" w:eastAsia="ＭＳ 明朝" w:hAnsi="ＭＳ 明朝"/>
        </w:rPr>
      </w:pPr>
      <w:r w:rsidRPr="002001F7">
        <w:rPr>
          <w:rFonts w:ascii="ＭＳ 明朝" w:eastAsia="ＭＳ 明朝" w:hAnsi="ＭＳ 明朝" w:hint="eastAsia"/>
        </w:rPr>
        <w:t>（</w:t>
      </w:r>
      <w:r w:rsidR="00C3255F">
        <w:rPr>
          <w:rFonts w:ascii="ＭＳ 明朝" w:eastAsia="ＭＳ 明朝" w:hAnsi="ＭＳ 明朝" w:hint="eastAsia"/>
        </w:rPr>
        <w:t>実施方法</w:t>
      </w:r>
      <w:r w:rsidRPr="002001F7">
        <w:rPr>
          <w:rFonts w:ascii="ＭＳ 明朝" w:eastAsia="ＭＳ 明朝" w:hAnsi="ＭＳ 明朝" w:hint="eastAsia"/>
        </w:rPr>
        <w:t>）</w:t>
      </w:r>
    </w:p>
    <w:p w14:paraId="468EB0D3" w14:textId="2873ED1E" w:rsidR="00976646" w:rsidRDefault="0045624E">
      <w:pPr>
        <w:rPr>
          <w:rFonts w:ascii="ＭＳ 明朝" w:eastAsia="ＭＳ 明朝" w:hAnsi="ＭＳ 明朝"/>
        </w:rPr>
      </w:pPr>
      <w:r w:rsidRPr="002001F7">
        <w:rPr>
          <w:rFonts w:ascii="ＭＳ 明朝" w:eastAsia="ＭＳ 明朝" w:hAnsi="ＭＳ 明朝" w:hint="eastAsia"/>
        </w:rPr>
        <w:t xml:space="preserve">第９条　</w:t>
      </w:r>
      <w:r w:rsidR="00976646">
        <w:rPr>
          <w:rFonts w:ascii="ＭＳ 明朝" w:eastAsia="ＭＳ 明朝" w:hAnsi="ＭＳ 明朝" w:hint="eastAsia"/>
        </w:rPr>
        <w:t>乳児等通園支援の実施方法は</w:t>
      </w:r>
      <w:r w:rsidR="00F3251B">
        <w:rPr>
          <w:rFonts w:ascii="ＭＳ 明朝" w:eastAsia="ＭＳ 明朝" w:hAnsi="ＭＳ 明朝" w:hint="eastAsia"/>
        </w:rPr>
        <w:t>、</w:t>
      </w:r>
      <w:r w:rsidR="00976646">
        <w:rPr>
          <w:rFonts w:ascii="ＭＳ 明朝" w:eastAsia="ＭＳ 明朝" w:hAnsi="ＭＳ 明朝" w:hint="eastAsia"/>
        </w:rPr>
        <w:t>次に掲げるとおりとする。</w:t>
      </w:r>
    </w:p>
    <w:p w14:paraId="4D291E28" w14:textId="2DDDA458" w:rsidR="007A730D" w:rsidRDefault="00976646" w:rsidP="00976646">
      <w:pPr>
        <w:ind w:left="210" w:hangingChars="100" w:hanging="210"/>
        <w:rPr>
          <w:rFonts w:ascii="ＭＳ 明朝" w:eastAsia="ＭＳ 明朝" w:hAnsi="ＭＳ 明朝"/>
        </w:rPr>
      </w:pPr>
      <w:r>
        <w:rPr>
          <w:rFonts w:ascii="ＭＳ 明朝" w:eastAsia="ＭＳ 明朝" w:hAnsi="ＭＳ 明朝" w:hint="eastAsia"/>
        </w:rPr>
        <w:t>（１）当園は</w:t>
      </w:r>
      <w:r w:rsidR="00F3251B">
        <w:rPr>
          <w:rFonts w:ascii="ＭＳ 明朝" w:eastAsia="ＭＳ 明朝" w:hAnsi="ＭＳ 明朝" w:hint="eastAsia"/>
        </w:rPr>
        <w:t>、</w:t>
      </w:r>
      <w:r>
        <w:rPr>
          <w:rFonts w:ascii="ＭＳ 明朝" w:eastAsia="ＭＳ 明朝" w:hAnsi="ＭＳ 明朝" w:hint="eastAsia"/>
        </w:rPr>
        <w:t>「○○型（</w:t>
      </w:r>
      <w:r w:rsidRPr="00976646">
        <w:rPr>
          <w:rFonts w:ascii="ＭＳ 明朝" w:eastAsia="ＭＳ 明朝" w:hAnsi="ＭＳ 明朝" w:hint="eastAsia"/>
          <w:color w:val="FF0000"/>
        </w:rPr>
        <w:t>一般型の場合には類型を記載。余裕活用型の場合には削除</w:t>
      </w:r>
      <w:r>
        <w:rPr>
          <w:rFonts w:ascii="ＭＳ 明朝" w:eastAsia="ＭＳ 明朝" w:hAnsi="ＭＳ 明朝" w:hint="eastAsia"/>
        </w:rPr>
        <w:t>）」にて乳児等通園支援を提供するものとする。</w:t>
      </w:r>
    </w:p>
    <w:p w14:paraId="0FCF5B18" w14:textId="0E677EA3" w:rsidR="00547F84" w:rsidRDefault="007A730D" w:rsidP="00976646">
      <w:pPr>
        <w:ind w:left="210" w:hangingChars="100" w:hanging="210"/>
        <w:rPr>
          <w:rFonts w:ascii="ＭＳ 明朝" w:eastAsia="ＭＳ 明朝" w:hAnsi="ＭＳ 明朝"/>
        </w:rPr>
      </w:pPr>
      <w:r>
        <w:rPr>
          <w:rFonts w:ascii="ＭＳ 明朝" w:eastAsia="ＭＳ 明朝" w:hAnsi="ＭＳ 明朝" w:hint="eastAsia"/>
        </w:rPr>
        <w:t>（２）当園は</w:t>
      </w:r>
      <w:r w:rsidR="00F3251B">
        <w:rPr>
          <w:rFonts w:ascii="ＭＳ 明朝" w:eastAsia="ＭＳ 明朝" w:hAnsi="ＭＳ 明朝" w:hint="eastAsia"/>
        </w:rPr>
        <w:t>、</w:t>
      </w:r>
      <w:r w:rsidR="00DC3A56">
        <w:rPr>
          <w:rFonts w:ascii="ＭＳ 明朝" w:eastAsia="ＭＳ 明朝" w:hAnsi="ＭＳ 明朝" w:hint="eastAsia"/>
        </w:rPr>
        <w:t>市条例</w:t>
      </w:r>
      <w:r>
        <w:rPr>
          <w:rFonts w:ascii="ＭＳ 明朝" w:eastAsia="ＭＳ 明朝" w:hAnsi="ＭＳ 明朝" w:hint="eastAsia"/>
        </w:rPr>
        <w:t>の規定によ</w:t>
      </w:r>
      <w:r w:rsidR="0040799E">
        <w:rPr>
          <w:rFonts w:ascii="ＭＳ 明朝" w:eastAsia="ＭＳ 明朝" w:hAnsi="ＭＳ 明朝" w:hint="eastAsia"/>
        </w:rPr>
        <w:t>り</w:t>
      </w:r>
      <w:r w:rsidR="00F3251B">
        <w:rPr>
          <w:rFonts w:ascii="ＭＳ 明朝" w:eastAsia="ＭＳ 明朝" w:hAnsi="ＭＳ 明朝" w:hint="eastAsia"/>
        </w:rPr>
        <w:t>、</w:t>
      </w:r>
      <w:r w:rsidR="0040799E">
        <w:rPr>
          <w:rFonts w:ascii="ＭＳ 明朝" w:eastAsia="ＭＳ 明朝" w:hAnsi="ＭＳ 明朝" w:hint="eastAsia"/>
        </w:rPr>
        <w:t>乳児等通園支援を提供するものとする</w:t>
      </w:r>
      <w:r w:rsidR="00547F84">
        <w:rPr>
          <w:rFonts w:ascii="ＭＳ 明朝" w:eastAsia="ＭＳ 明朝" w:hAnsi="ＭＳ 明朝" w:hint="eastAsia"/>
        </w:rPr>
        <w:t>。</w:t>
      </w:r>
    </w:p>
    <w:p w14:paraId="3FAFE590" w14:textId="7E3378BC" w:rsidR="00547F84" w:rsidRDefault="00547F84" w:rsidP="00976646">
      <w:pPr>
        <w:ind w:left="210" w:hangingChars="100" w:hanging="210"/>
        <w:rPr>
          <w:rFonts w:ascii="ＭＳ 明朝" w:eastAsia="ＭＳ 明朝" w:hAnsi="ＭＳ 明朝"/>
        </w:rPr>
      </w:pPr>
    </w:p>
    <w:p w14:paraId="17ABC27B" w14:textId="5DC7D051" w:rsidR="00547F84" w:rsidRDefault="00547F84" w:rsidP="00976646">
      <w:pPr>
        <w:ind w:left="210" w:hangingChars="100" w:hanging="210"/>
        <w:rPr>
          <w:rFonts w:ascii="ＭＳ 明朝" w:eastAsia="ＭＳ 明朝" w:hAnsi="ＭＳ 明朝"/>
        </w:rPr>
      </w:pPr>
      <w:r>
        <w:rPr>
          <w:rFonts w:ascii="ＭＳ 明朝" w:eastAsia="ＭＳ 明朝" w:hAnsi="ＭＳ 明朝" w:hint="eastAsia"/>
        </w:rPr>
        <w:t>（利用方法）</w:t>
      </w:r>
    </w:p>
    <w:p w14:paraId="558F9EA6" w14:textId="0F00CF80" w:rsidR="00547F84" w:rsidRDefault="00547F84" w:rsidP="00976646">
      <w:pPr>
        <w:ind w:left="210" w:hangingChars="100" w:hanging="210"/>
        <w:rPr>
          <w:rFonts w:ascii="ＭＳ 明朝" w:eastAsia="ＭＳ 明朝" w:hAnsi="ＭＳ 明朝"/>
        </w:rPr>
      </w:pPr>
      <w:r>
        <w:rPr>
          <w:rFonts w:ascii="ＭＳ 明朝" w:eastAsia="ＭＳ 明朝" w:hAnsi="ＭＳ 明朝" w:hint="eastAsia"/>
        </w:rPr>
        <w:t>第１０条　当園は</w:t>
      </w:r>
      <w:r w:rsidR="00F3251B">
        <w:rPr>
          <w:rFonts w:ascii="ＭＳ 明朝" w:eastAsia="ＭＳ 明朝" w:hAnsi="ＭＳ 明朝" w:hint="eastAsia"/>
        </w:rPr>
        <w:t>、</w:t>
      </w:r>
      <w:r w:rsidR="0040799E">
        <w:rPr>
          <w:rFonts w:ascii="ＭＳ 明朝" w:eastAsia="ＭＳ 明朝" w:hAnsi="ＭＳ 明朝" w:hint="eastAsia"/>
        </w:rPr>
        <w:t>「</w:t>
      </w:r>
      <w:r w:rsidR="0040799E" w:rsidRPr="0040799E">
        <w:rPr>
          <w:rFonts w:ascii="ＭＳ 明朝" w:eastAsia="ＭＳ 明朝" w:hAnsi="ＭＳ 明朝" w:hint="eastAsia"/>
          <w:color w:val="FF0000"/>
        </w:rPr>
        <w:t>（定期利用又は柔軟利用を選択）</w:t>
      </w:r>
      <w:r w:rsidR="0040799E">
        <w:rPr>
          <w:rFonts w:ascii="ＭＳ 明朝" w:eastAsia="ＭＳ 明朝" w:hAnsi="ＭＳ 明朝" w:hint="eastAsia"/>
        </w:rPr>
        <w:t>」に基づき乳児等通園支援を提供するものとする。</w:t>
      </w:r>
    </w:p>
    <w:p w14:paraId="697B63FB" w14:textId="141C1728" w:rsidR="0040799E" w:rsidRDefault="0040799E" w:rsidP="00976646">
      <w:pPr>
        <w:ind w:left="210" w:hangingChars="100" w:hanging="210"/>
        <w:rPr>
          <w:rFonts w:ascii="ＭＳ 明朝" w:eastAsia="ＭＳ 明朝" w:hAnsi="ＭＳ 明朝"/>
        </w:rPr>
      </w:pPr>
      <w:r>
        <w:rPr>
          <w:rFonts w:ascii="ＭＳ 明朝" w:eastAsia="ＭＳ 明朝" w:hAnsi="ＭＳ 明朝" w:hint="eastAsia"/>
        </w:rPr>
        <w:t>２　乳児等通園支援の利用方法は</w:t>
      </w:r>
      <w:r w:rsidR="00F3251B">
        <w:rPr>
          <w:rFonts w:ascii="ＭＳ 明朝" w:eastAsia="ＭＳ 明朝" w:hAnsi="ＭＳ 明朝" w:hint="eastAsia"/>
        </w:rPr>
        <w:t>、</w:t>
      </w:r>
      <w:r w:rsidR="00DC3A56">
        <w:rPr>
          <w:rFonts w:ascii="ＭＳ 明朝" w:eastAsia="ＭＳ 明朝" w:hAnsi="ＭＳ 明朝" w:hint="eastAsia"/>
        </w:rPr>
        <w:t>市条例</w:t>
      </w:r>
      <w:r>
        <w:rPr>
          <w:rFonts w:ascii="ＭＳ 明朝" w:eastAsia="ＭＳ 明朝" w:hAnsi="ＭＳ 明朝" w:hint="eastAsia"/>
        </w:rPr>
        <w:t>第○条第○項から</w:t>
      </w:r>
      <w:r w:rsidR="000808DA">
        <w:rPr>
          <w:rFonts w:ascii="ＭＳ 明朝" w:eastAsia="ＭＳ 明朝" w:hAnsi="ＭＳ 明朝" w:hint="eastAsia"/>
        </w:rPr>
        <w:t>第○項までの規定による。</w:t>
      </w:r>
    </w:p>
    <w:p w14:paraId="6B07DA4D" w14:textId="77777777" w:rsidR="000808DA" w:rsidRDefault="000808DA" w:rsidP="00976646">
      <w:pPr>
        <w:ind w:left="210" w:hangingChars="100" w:hanging="210"/>
        <w:rPr>
          <w:rFonts w:ascii="ＭＳ 明朝" w:eastAsia="ＭＳ 明朝" w:hAnsi="ＭＳ 明朝"/>
        </w:rPr>
      </w:pPr>
    </w:p>
    <w:p w14:paraId="551E1FB2" w14:textId="274EAE77" w:rsidR="00547F84" w:rsidRDefault="00547F84" w:rsidP="00976646">
      <w:pPr>
        <w:ind w:left="210" w:hangingChars="100" w:hanging="210"/>
        <w:rPr>
          <w:rFonts w:ascii="ＭＳ 明朝" w:eastAsia="ＭＳ 明朝" w:hAnsi="ＭＳ 明朝"/>
        </w:rPr>
      </w:pPr>
      <w:r>
        <w:rPr>
          <w:rFonts w:ascii="ＭＳ 明朝" w:eastAsia="ＭＳ 明朝" w:hAnsi="ＭＳ 明朝" w:hint="eastAsia"/>
        </w:rPr>
        <w:t>（利用定員）</w:t>
      </w:r>
    </w:p>
    <w:p w14:paraId="18066896" w14:textId="4D25E57F" w:rsidR="002B14D8" w:rsidRDefault="000808DA" w:rsidP="000808DA">
      <w:pPr>
        <w:ind w:left="210" w:hangingChars="100" w:hanging="210"/>
        <w:rPr>
          <w:rFonts w:ascii="ＭＳ 明朝" w:eastAsia="ＭＳ 明朝" w:hAnsi="ＭＳ 明朝"/>
        </w:rPr>
      </w:pPr>
      <w:r>
        <w:rPr>
          <w:rFonts w:ascii="ＭＳ 明朝" w:eastAsia="ＭＳ 明朝" w:hAnsi="ＭＳ 明朝" w:hint="eastAsia"/>
        </w:rPr>
        <w:t xml:space="preserve">第１１条　</w:t>
      </w:r>
      <w:r w:rsidR="0045624E" w:rsidRPr="002001F7">
        <w:rPr>
          <w:rFonts w:ascii="ＭＳ 明朝" w:eastAsia="ＭＳ 明朝" w:hAnsi="ＭＳ 明朝" w:hint="eastAsia"/>
        </w:rPr>
        <w:t>利用定員は</w:t>
      </w:r>
      <w:r>
        <w:rPr>
          <w:rFonts w:ascii="ＭＳ 明朝" w:eastAsia="ＭＳ 明朝" w:hAnsi="ＭＳ 明朝" w:hint="eastAsia"/>
        </w:rPr>
        <w:t>次のとおりとする。</w:t>
      </w:r>
    </w:p>
    <w:tbl>
      <w:tblPr>
        <w:tblStyle w:val="a9"/>
        <w:tblW w:w="0" w:type="auto"/>
        <w:tblInd w:w="210" w:type="dxa"/>
        <w:tblLook w:val="04A0" w:firstRow="1" w:lastRow="0" w:firstColumn="1" w:lastColumn="0" w:noHBand="0" w:noVBand="1"/>
      </w:tblPr>
      <w:tblGrid>
        <w:gridCol w:w="1656"/>
        <w:gridCol w:w="1657"/>
        <w:gridCol w:w="1657"/>
        <w:gridCol w:w="1657"/>
        <w:gridCol w:w="1657"/>
      </w:tblGrid>
      <w:tr w:rsidR="000808DA" w14:paraId="24A32E5C" w14:textId="77777777" w:rsidTr="00F3251B">
        <w:tc>
          <w:tcPr>
            <w:tcW w:w="1698" w:type="dxa"/>
            <w:shd w:val="clear" w:color="auto" w:fill="D9E2F3" w:themeFill="accent5" w:themeFillTint="33"/>
          </w:tcPr>
          <w:p w14:paraId="07708EB9" w14:textId="578511C7" w:rsidR="000808DA" w:rsidRDefault="000808DA" w:rsidP="000808DA">
            <w:pPr>
              <w:jc w:val="center"/>
              <w:rPr>
                <w:rFonts w:ascii="ＭＳ 明朝" w:eastAsia="ＭＳ 明朝" w:hAnsi="ＭＳ 明朝"/>
              </w:rPr>
            </w:pPr>
            <w:r>
              <w:rPr>
                <w:rFonts w:ascii="ＭＳ 明朝" w:eastAsia="ＭＳ 明朝" w:hAnsi="ＭＳ 明朝" w:hint="eastAsia"/>
              </w:rPr>
              <w:t>区分</w:t>
            </w:r>
          </w:p>
        </w:tc>
        <w:tc>
          <w:tcPr>
            <w:tcW w:w="1699" w:type="dxa"/>
            <w:shd w:val="clear" w:color="auto" w:fill="D9E2F3" w:themeFill="accent5" w:themeFillTint="33"/>
          </w:tcPr>
          <w:p w14:paraId="04201040" w14:textId="6985F3F3" w:rsidR="000808DA" w:rsidRDefault="000808DA" w:rsidP="000808DA">
            <w:pPr>
              <w:jc w:val="center"/>
              <w:rPr>
                <w:rFonts w:ascii="ＭＳ 明朝" w:eastAsia="ＭＳ 明朝" w:hAnsi="ＭＳ 明朝"/>
              </w:rPr>
            </w:pPr>
            <w:r>
              <w:rPr>
                <w:rFonts w:ascii="ＭＳ 明朝" w:eastAsia="ＭＳ 明朝" w:hAnsi="ＭＳ 明朝" w:hint="eastAsia"/>
              </w:rPr>
              <w:t>０歳児</w:t>
            </w:r>
          </w:p>
        </w:tc>
        <w:tc>
          <w:tcPr>
            <w:tcW w:w="1699" w:type="dxa"/>
            <w:shd w:val="clear" w:color="auto" w:fill="D9E2F3" w:themeFill="accent5" w:themeFillTint="33"/>
          </w:tcPr>
          <w:p w14:paraId="5D1C0DD6" w14:textId="550ED7E1" w:rsidR="000808DA" w:rsidRDefault="000808DA" w:rsidP="000808DA">
            <w:pPr>
              <w:jc w:val="center"/>
              <w:rPr>
                <w:rFonts w:ascii="ＭＳ 明朝" w:eastAsia="ＭＳ 明朝" w:hAnsi="ＭＳ 明朝"/>
              </w:rPr>
            </w:pPr>
            <w:r>
              <w:rPr>
                <w:rFonts w:ascii="ＭＳ 明朝" w:eastAsia="ＭＳ 明朝" w:hAnsi="ＭＳ 明朝" w:hint="eastAsia"/>
              </w:rPr>
              <w:t>１歳児</w:t>
            </w:r>
          </w:p>
        </w:tc>
        <w:tc>
          <w:tcPr>
            <w:tcW w:w="1699" w:type="dxa"/>
            <w:shd w:val="clear" w:color="auto" w:fill="D9E2F3" w:themeFill="accent5" w:themeFillTint="33"/>
          </w:tcPr>
          <w:p w14:paraId="184BB97D" w14:textId="2B2D81E2" w:rsidR="000808DA" w:rsidRDefault="000808DA" w:rsidP="000808DA">
            <w:pPr>
              <w:jc w:val="center"/>
              <w:rPr>
                <w:rFonts w:ascii="ＭＳ 明朝" w:eastAsia="ＭＳ 明朝" w:hAnsi="ＭＳ 明朝"/>
              </w:rPr>
            </w:pPr>
            <w:r>
              <w:rPr>
                <w:rFonts w:ascii="ＭＳ 明朝" w:eastAsia="ＭＳ 明朝" w:hAnsi="ＭＳ 明朝" w:hint="eastAsia"/>
              </w:rPr>
              <w:t>２歳児</w:t>
            </w:r>
          </w:p>
        </w:tc>
        <w:tc>
          <w:tcPr>
            <w:tcW w:w="1699" w:type="dxa"/>
            <w:shd w:val="clear" w:color="auto" w:fill="D9E2F3" w:themeFill="accent5" w:themeFillTint="33"/>
          </w:tcPr>
          <w:p w14:paraId="2C17B5B8" w14:textId="40226EEF" w:rsidR="000808DA" w:rsidRDefault="000808DA" w:rsidP="000808DA">
            <w:pPr>
              <w:jc w:val="center"/>
              <w:rPr>
                <w:rFonts w:ascii="ＭＳ 明朝" w:eastAsia="ＭＳ 明朝" w:hAnsi="ＭＳ 明朝"/>
              </w:rPr>
            </w:pPr>
            <w:r>
              <w:rPr>
                <w:rFonts w:ascii="ＭＳ 明朝" w:eastAsia="ＭＳ 明朝" w:hAnsi="ＭＳ 明朝" w:hint="eastAsia"/>
              </w:rPr>
              <w:t>計</w:t>
            </w:r>
          </w:p>
        </w:tc>
      </w:tr>
      <w:tr w:rsidR="000808DA" w14:paraId="4B4B9E97" w14:textId="77777777" w:rsidTr="000808DA">
        <w:tc>
          <w:tcPr>
            <w:tcW w:w="1698" w:type="dxa"/>
          </w:tcPr>
          <w:p w14:paraId="0DBD2FC4" w14:textId="69660512" w:rsidR="000808DA" w:rsidRDefault="000808DA" w:rsidP="000808DA">
            <w:pPr>
              <w:jc w:val="center"/>
              <w:rPr>
                <w:rFonts w:ascii="ＭＳ 明朝" w:eastAsia="ＭＳ 明朝" w:hAnsi="ＭＳ 明朝"/>
              </w:rPr>
            </w:pPr>
            <w:r>
              <w:rPr>
                <w:rFonts w:ascii="ＭＳ 明朝" w:eastAsia="ＭＳ 明朝" w:hAnsi="ＭＳ 明朝" w:hint="eastAsia"/>
              </w:rPr>
              <w:t>定員</w:t>
            </w:r>
          </w:p>
        </w:tc>
        <w:tc>
          <w:tcPr>
            <w:tcW w:w="1699" w:type="dxa"/>
          </w:tcPr>
          <w:p w14:paraId="2DDE32A5" w14:textId="630F27ED" w:rsidR="000808DA" w:rsidRDefault="000808DA" w:rsidP="000808DA">
            <w:pPr>
              <w:jc w:val="center"/>
              <w:rPr>
                <w:rFonts w:ascii="ＭＳ 明朝" w:eastAsia="ＭＳ 明朝" w:hAnsi="ＭＳ 明朝"/>
              </w:rPr>
            </w:pPr>
            <w:r>
              <w:rPr>
                <w:rFonts w:ascii="ＭＳ 明朝" w:eastAsia="ＭＳ 明朝" w:hAnsi="ＭＳ 明朝" w:hint="eastAsia"/>
              </w:rPr>
              <w:t>○人</w:t>
            </w:r>
          </w:p>
        </w:tc>
        <w:tc>
          <w:tcPr>
            <w:tcW w:w="1699" w:type="dxa"/>
          </w:tcPr>
          <w:p w14:paraId="40499F82" w14:textId="79347C6D" w:rsidR="000808DA" w:rsidRDefault="000808DA" w:rsidP="000808DA">
            <w:pPr>
              <w:jc w:val="center"/>
              <w:rPr>
                <w:rFonts w:ascii="ＭＳ 明朝" w:eastAsia="ＭＳ 明朝" w:hAnsi="ＭＳ 明朝"/>
              </w:rPr>
            </w:pPr>
            <w:r>
              <w:rPr>
                <w:rFonts w:ascii="ＭＳ 明朝" w:eastAsia="ＭＳ 明朝" w:hAnsi="ＭＳ 明朝" w:hint="eastAsia"/>
              </w:rPr>
              <w:t>○人</w:t>
            </w:r>
          </w:p>
        </w:tc>
        <w:tc>
          <w:tcPr>
            <w:tcW w:w="1699" w:type="dxa"/>
          </w:tcPr>
          <w:p w14:paraId="63792793" w14:textId="38269FBA" w:rsidR="000808DA" w:rsidRDefault="000808DA" w:rsidP="000808DA">
            <w:pPr>
              <w:jc w:val="center"/>
              <w:rPr>
                <w:rFonts w:ascii="ＭＳ 明朝" w:eastAsia="ＭＳ 明朝" w:hAnsi="ＭＳ 明朝"/>
              </w:rPr>
            </w:pPr>
            <w:r>
              <w:rPr>
                <w:rFonts w:ascii="ＭＳ 明朝" w:eastAsia="ＭＳ 明朝" w:hAnsi="ＭＳ 明朝" w:hint="eastAsia"/>
              </w:rPr>
              <w:t>○人</w:t>
            </w:r>
          </w:p>
        </w:tc>
        <w:tc>
          <w:tcPr>
            <w:tcW w:w="1699" w:type="dxa"/>
          </w:tcPr>
          <w:p w14:paraId="39F01B14" w14:textId="20F075B2" w:rsidR="000808DA" w:rsidRDefault="000808DA" w:rsidP="000808DA">
            <w:pPr>
              <w:jc w:val="center"/>
              <w:rPr>
                <w:rFonts w:ascii="ＭＳ 明朝" w:eastAsia="ＭＳ 明朝" w:hAnsi="ＭＳ 明朝"/>
              </w:rPr>
            </w:pPr>
            <w:r>
              <w:rPr>
                <w:rFonts w:ascii="ＭＳ 明朝" w:eastAsia="ＭＳ 明朝" w:hAnsi="ＭＳ 明朝" w:hint="eastAsia"/>
              </w:rPr>
              <w:t>○人</w:t>
            </w:r>
          </w:p>
        </w:tc>
      </w:tr>
    </w:tbl>
    <w:p w14:paraId="74746E71" w14:textId="77777777" w:rsidR="002B14D8" w:rsidRPr="002001F7" w:rsidRDefault="002B14D8">
      <w:pPr>
        <w:rPr>
          <w:rFonts w:ascii="ＭＳ 明朝" w:eastAsia="ＭＳ 明朝" w:hAnsi="ＭＳ 明朝"/>
        </w:rPr>
      </w:pPr>
    </w:p>
    <w:p w14:paraId="31BDCB1B" w14:textId="33C39CF7" w:rsidR="002B14D8" w:rsidRPr="002001F7" w:rsidRDefault="0045624E">
      <w:pPr>
        <w:rPr>
          <w:rFonts w:ascii="ＭＳ 明朝" w:eastAsia="ＭＳ 明朝" w:hAnsi="ＭＳ 明朝"/>
        </w:rPr>
      </w:pPr>
      <w:r w:rsidRPr="002001F7">
        <w:rPr>
          <w:rFonts w:ascii="ＭＳ 明朝" w:eastAsia="ＭＳ 明朝" w:hAnsi="ＭＳ 明朝" w:hint="eastAsia"/>
        </w:rPr>
        <w:t>（</w:t>
      </w:r>
      <w:r w:rsidR="000808DA">
        <w:rPr>
          <w:rFonts w:ascii="ＭＳ 明朝" w:eastAsia="ＭＳ 明朝" w:hAnsi="ＭＳ 明朝" w:hint="eastAsia"/>
        </w:rPr>
        <w:t>利用の開始</w:t>
      </w:r>
      <w:r w:rsidR="00F3251B">
        <w:rPr>
          <w:rFonts w:ascii="ＭＳ 明朝" w:eastAsia="ＭＳ 明朝" w:hAnsi="ＭＳ 明朝" w:hint="eastAsia"/>
        </w:rPr>
        <w:t>、</w:t>
      </w:r>
      <w:r w:rsidR="000808DA">
        <w:rPr>
          <w:rFonts w:ascii="ＭＳ 明朝" w:eastAsia="ＭＳ 明朝" w:hAnsi="ＭＳ 明朝" w:hint="eastAsia"/>
        </w:rPr>
        <w:t>終了に関する事項及び利用に当たっての留意事項</w:t>
      </w:r>
      <w:r w:rsidRPr="002001F7">
        <w:rPr>
          <w:rFonts w:ascii="ＭＳ 明朝" w:eastAsia="ＭＳ 明朝" w:hAnsi="ＭＳ 明朝" w:hint="eastAsia"/>
        </w:rPr>
        <w:t>）</w:t>
      </w:r>
    </w:p>
    <w:p w14:paraId="5B17163D" w14:textId="154DD42F" w:rsidR="005B4E00" w:rsidRDefault="0045624E">
      <w:pPr>
        <w:ind w:left="210" w:hangingChars="100" w:hanging="210"/>
        <w:rPr>
          <w:rFonts w:ascii="ＭＳ 明朝" w:eastAsia="ＭＳ 明朝" w:hAnsi="ＭＳ 明朝"/>
        </w:rPr>
      </w:pPr>
      <w:r w:rsidRPr="002001F7">
        <w:rPr>
          <w:rFonts w:ascii="ＭＳ 明朝" w:eastAsia="ＭＳ 明朝" w:hAnsi="ＭＳ 明朝" w:hint="eastAsia"/>
        </w:rPr>
        <w:t>第１</w:t>
      </w:r>
      <w:r w:rsidR="000808DA">
        <w:rPr>
          <w:rFonts w:ascii="ＭＳ 明朝" w:eastAsia="ＭＳ 明朝" w:hAnsi="ＭＳ 明朝" w:hint="eastAsia"/>
        </w:rPr>
        <w:t>２</w:t>
      </w:r>
      <w:r w:rsidRPr="002001F7">
        <w:rPr>
          <w:rFonts w:ascii="ＭＳ 明朝" w:eastAsia="ＭＳ 明朝" w:hAnsi="ＭＳ 明朝" w:hint="eastAsia"/>
        </w:rPr>
        <w:t xml:space="preserve">条　</w:t>
      </w:r>
      <w:r w:rsidR="000808DA">
        <w:rPr>
          <w:rFonts w:ascii="ＭＳ 明朝" w:eastAsia="ＭＳ 明朝" w:hAnsi="ＭＳ 明朝" w:hint="eastAsia"/>
        </w:rPr>
        <w:t>当園は</w:t>
      </w:r>
      <w:r w:rsidR="00F3251B">
        <w:rPr>
          <w:rFonts w:ascii="ＭＳ 明朝" w:eastAsia="ＭＳ 明朝" w:hAnsi="ＭＳ 明朝" w:hint="eastAsia"/>
        </w:rPr>
        <w:t>、</w:t>
      </w:r>
      <w:r w:rsidR="000808DA">
        <w:rPr>
          <w:rFonts w:ascii="ＭＳ 明朝" w:eastAsia="ＭＳ 明朝" w:hAnsi="ＭＳ 明朝" w:hint="eastAsia"/>
        </w:rPr>
        <w:t>事前面談を行った上で</w:t>
      </w:r>
      <w:r w:rsidR="00F3251B">
        <w:rPr>
          <w:rFonts w:ascii="ＭＳ 明朝" w:eastAsia="ＭＳ 明朝" w:hAnsi="ＭＳ 明朝" w:hint="eastAsia"/>
        </w:rPr>
        <w:t>、</w:t>
      </w:r>
      <w:r w:rsidR="000808DA">
        <w:rPr>
          <w:rFonts w:ascii="ＭＳ 明朝" w:eastAsia="ＭＳ 明朝" w:hAnsi="ＭＳ 明朝" w:hint="eastAsia"/>
        </w:rPr>
        <w:t>乳児等通園支援</w:t>
      </w:r>
      <w:r w:rsidR="005B4E00">
        <w:rPr>
          <w:rFonts w:ascii="ＭＳ 明朝" w:eastAsia="ＭＳ 明朝" w:hAnsi="ＭＳ 明朝" w:hint="eastAsia"/>
        </w:rPr>
        <w:t>の利用の可否を決定するものとする。</w:t>
      </w:r>
    </w:p>
    <w:p w14:paraId="20F83177" w14:textId="7E31D0BE" w:rsidR="005B4E00" w:rsidRDefault="005B4E00">
      <w:pPr>
        <w:ind w:left="210" w:hangingChars="100" w:hanging="210"/>
        <w:rPr>
          <w:rFonts w:ascii="ＭＳ 明朝" w:eastAsia="ＭＳ 明朝" w:hAnsi="ＭＳ 明朝"/>
        </w:rPr>
      </w:pPr>
      <w:r>
        <w:rPr>
          <w:rFonts w:ascii="ＭＳ 明朝" w:eastAsia="ＭＳ 明朝" w:hAnsi="ＭＳ 明朝" w:hint="eastAsia"/>
        </w:rPr>
        <w:t>２　当園は</w:t>
      </w:r>
      <w:r w:rsidR="00F3251B">
        <w:rPr>
          <w:rFonts w:ascii="ＭＳ 明朝" w:eastAsia="ＭＳ 明朝" w:hAnsi="ＭＳ 明朝" w:hint="eastAsia"/>
        </w:rPr>
        <w:t>、</w:t>
      </w:r>
      <w:r w:rsidR="00DC3A56">
        <w:rPr>
          <w:rFonts w:ascii="ＭＳ 明朝" w:eastAsia="ＭＳ 明朝" w:hAnsi="ＭＳ 明朝" w:hint="eastAsia"/>
        </w:rPr>
        <w:t>市条例</w:t>
      </w:r>
      <w:r>
        <w:rPr>
          <w:rFonts w:ascii="ＭＳ 明朝" w:eastAsia="ＭＳ 明朝" w:hAnsi="ＭＳ 明朝" w:hint="eastAsia"/>
        </w:rPr>
        <w:t>第○条の規定に基づき</w:t>
      </w:r>
      <w:r w:rsidR="00F3251B">
        <w:rPr>
          <w:rFonts w:ascii="ＭＳ 明朝" w:eastAsia="ＭＳ 明朝" w:hAnsi="ＭＳ 明朝" w:hint="eastAsia"/>
        </w:rPr>
        <w:t>、</w:t>
      </w:r>
      <w:r>
        <w:rPr>
          <w:rFonts w:ascii="ＭＳ 明朝" w:eastAsia="ＭＳ 明朝" w:hAnsi="ＭＳ 明朝" w:hint="eastAsia"/>
        </w:rPr>
        <w:t>利用乳幼児の受け入れを行うものとする。</w:t>
      </w:r>
    </w:p>
    <w:p w14:paraId="66F09CFD" w14:textId="130260BB" w:rsidR="005B4E00" w:rsidRDefault="005B4E00">
      <w:pPr>
        <w:ind w:left="210" w:hangingChars="100" w:hanging="210"/>
        <w:rPr>
          <w:rFonts w:ascii="ＭＳ 明朝" w:eastAsia="ＭＳ 明朝" w:hAnsi="ＭＳ 明朝"/>
        </w:rPr>
      </w:pPr>
      <w:r>
        <w:rPr>
          <w:rFonts w:ascii="ＭＳ 明朝" w:eastAsia="ＭＳ 明朝" w:hAnsi="ＭＳ 明朝" w:hint="eastAsia"/>
        </w:rPr>
        <w:lastRenderedPageBreak/>
        <w:t>３　当園の利用乳幼児が次のいずれかに該当するときは</w:t>
      </w:r>
      <w:r w:rsidR="00F3251B">
        <w:rPr>
          <w:rFonts w:ascii="ＭＳ 明朝" w:eastAsia="ＭＳ 明朝" w:hAnsi="ＭＳ 明朝" w:hint="eastAsia"/>
        </w:rPr>
        <w:t>、</w:t>
      </w:r>
      <w:r>
        <w:rPr>
          <w:rFonts w:ascii="ＭＳ 明朝" w:eastAsia="ＭＳ 明朝" w:hAnsi="ＭＳ 明朝" w:hint="eastAsia"/>
        </w:rPr>
        <w:t>乳児等通園支援の提供を終了するものとする。</w:t>
      </w:r>
    </w:p>
    <w:p w14:paraId="67DBFB61" w14:textId="33FF4239" w:rsidR="004F3DA5" w:rsidRDefault="005B4E00">
      <w:pPr>
        <w:ind w:left="210" w:hangingChars="100" w:hanging="210"/>
        <w:rPr>
          <w:rFonts w:ascii="ＭＳ 明朝" w:eastAsia="ＭＳ 明朝" w:hAnsi="ＭＳ 明朝"/>
        </w:rPr>
      </w:pPr>
      <w:r>
        <w:rPr>
          <w:rFonts w:ascii="ＭＳ 明朝" w:eastAsia="ＭＳ 明朝" w:hAnsi="ＭＳ 明朝" w:hint="eastAsia"/>
        </w:rPr>
        <w:t>（１）</w:t>
      </w:r>
      <w:r w:rsidR="00DC3A56">
        <w:rPr>
          <w:rFonts w:ascii="ＭＳ 明朝" w:eastAsia="ＭＳ 明朝" w:hAnsi="ＭＳ 明朝" w:hint="eastAsia"/>
        </w:rPr>
        <w:t>市条例</w:t>
      </w:r>
      <w:r w:rsidR="004F3DA5">
        <w:rPr>
          <w:rFonts w:ascii="ＭＳ 明朝" w:eastAsia="ＭＳ 明朝" w:hAnsi="ＭＳ 明朝" w:hint="eastAsia"/>
        </w:rPr>
        <w:t>第○条に規定する要件のいずれかに該当しなくなったとき。</w:t>
      </w:r>
    </w:p>
    <w:p w14:paraId="3C7C15D8" w14:textId="77777777" w:rsidR="004F3DA5" w:rsidRDefault="004F3DA5">
      <w:pPr>
        <w:ind w:left="210" w:hangingChars="100" w:hanging="210"/>
        <w:rPr>
          <w:rFonts w:ascii="ＭＳ 明朝" w:eastAsia="ＭＳ 明朝" w:hAnsi="ＭＳ 明朝"/>
        </w:rPr>
      </w:pPr>
      <w:r>
        <w:rPr>
          <w:rFonts w:ascii="ＭＳ 明朝" w:eastAsia="ＭＳ 明朝" w:hAnsi="ＭＳ 明朝" w:hint="eastAsia"/>
        </w:rPr>
        <w:t>（２）利用乳幼児の保護者から当園の利用に係る取消しの申出があったとき。</w:t>
      </w:r>
    </w:p>
    <w:p w14:paraId="79C7F696" w14:textId="77777777" w:rsidR="004F3DA5" w:rsidRDefault="004F3DA5">
      <w:pPr>
        <w:ind w:left="210" w:hangingChars="100" w:hanging="210"/>
        <w:rPr>
          <w:rFonts w:ascii="ＭＳ 明朝" w:eastAsia="ＭＳ 明朝" w:hAnsi="ＭＳ 明朝"/>
        </w:rPr>
      </w:pPr>
      <w:r>
        <w:rPr>
          <w:rFonts w:ascii="ＭＳ 明朝" w:eastAsia="ＭＳ 明朝" w:hAnsi="ＭＳ 明朝" w:hint="eastAsia"/>
        </w:rPr>
        <w:t>（３）市が当園の利用継続が困難であると認めたとき。</w:t>
      </w:r>
    </w:p>
    <w:p w14:paraId="31DB868E" w14:textId="532396EB" w:rsidR="004F3DA5" w:rsidRDefault="004F3DA5">
      <w:pPr>
        <w:ind w:left="210" w:hangingChars="100" w:hanging="210"/>
        <w:rPr>
          <w:rFonts w:ascii="ＭＳ 明朝" w:eastAsia="ＭＳ 明朝" w:hAnsi="ＭＳ 明朝"/>
        </w:rPr>
      </w:pPr>
      <w:r>
        <w:rPr>
          <w:rFonts w:ascii="ＭＳ 明朝" w:eastAsia="ＭＳ 明朝" w:hAnsi="ＭＳ 明朝" w:hint="eastAsia"/>
        </w:rPr>
        <w:t>（４）その他</w:t>
      </w:r>
      <w:r w:rsidR="00F3251B">
        <w:rPr>
          <w:rFonts w:ascii="ＭＳ 明朝" w:eastAsia="ＭＳ 明朝" w:hAnsi="ＭＳ 明朝" w:hint="eastAsia"/>
        </w:rPr>
        <w:t>、</w:t>
      </w:r>
      <w:r>
        <w:rPr>
          <w:rFonts w:ascii="ＭＳ 明朝" w:eastAsia="ＭＳ 明朝" w:hAnsi="ＭＳ 明朝" w:hint="eastAsia"/>
        </w:rPr>
        <w:t>利用継続において重大な支障又は困難が生じたとき。</w:t>
      </w:r>
    </w:p>
    <w:p w14:paraId="26F6D882" w14:textId="23291AF1" w:rsidR="004F3DA5" w:rsidRDefault="004F3DA5">
      <w:pPr>
        <w:ind w:left="210" w:hangingChars="100" w:hanging="210"/>
        <w:rPr>
          <w:rFonts w:ascii="ＭＳ 明朝" w:eastAsia="ＭＳ 明朝" w:hAnsi="ＭＳ 明朝"/>
        </w:rPr>
      </w:pPr>
      <w:r>
        <w:rPr>
          <w:rFonts w:ascii="ＭＳ 明朝" w:eastAsia="ＭＳ 明朝" w:hAnsi="ＭＳ 明朝" w:hint="eastAsia"/>
        </w:rPr>
        <w:t>４　乳児等通園支援の利用に当たっての留意事項は</w:t>
      </w:r>
      <w:r w:rsidR="00F3251B">
        <w:rPr>
          <w:rFonts w:ascii="ＭＳ 明朝" w:eastAsia="ＭＳ 明朝" w:hAnsi="ＭＳ 明朝" w:hint="eastAsia"/>
        </w:rPr>
        <w:t>、</w:t>
      </w:r>
      <w:r>
        <w:rPr>
          <w:rFonts w:ascii="ＭＳ 明朝" w:eastAsia="ＭＳ 明朝" w:hAnsi="ＭＳ 明朝" w:hint="eastAsia"/>
        </w:rPr>
        <w:t>前３項の規定によるもののほか</w:t>
      </w:r>
      <w:r w:rsidR="00F3251B">
        <w:rPr>
          <w:rFonts w:ascii="ＭＳ 明朝" w:eastAsia="ＭＳ 明朝" w:hAnsi="ＭＳ 明朝" w:hint="eastAsia"/>
        </w:rPr>
        <w:t>、</w:t>
      </w:r>
      <w:r w:rsidR="00DC3A56">
        <w:rPr>
          <w:rFonts w:ascii="ＭＳ 明朝" w:eastAsia="ＭＳ 明朝" w:hAnsi="ＭＳ 明朝" w:hint="eastAsia"/>
        </w:rPr>
        <w:t>市条例</w:t>
      </w:r>
      <w:r>
        <w:rPr>
          <w:rFonts w:ascii="ＭＳ 明朝" w:eastAsia="ＭＳ 明朝" w:hAnsi="ＭＳ 明朝" w:hint="eastAsia"/>
        </w:rPr>
        <w:t>第○項の規定による。</w:t>
      </w:r>
    </w:p>
    <w:p w14:paraId="185F573E" w14:textId="77777777" w:rsidR="002B14D8" w:rsidRPr="002001F7" w:rsidRDefault="002B14D8">
      <w:pPr>
        <w:rPr>
          <w:rFonts w:ascii="ＭＳ 明朝" w:eastAsia="ＭＳ 明朝" w:hAnsi="ＭＳ 明朝"/>
        </w:rPr>
      </w:pPr>
    </w:p>
    <w:p w14:paraId="1CA2ACC8" w14:textId="77777777" w:rsidR="002B14D8" w:rsidRPr="002001F7" w:rsidRDefault="0045624E">
      <w:pPr>
        <w:rPr>
          <w:rFonts w:ascii="ＭＳ 明朝" w:eastAsia="ＭＳ 明朝" w:hAnsi="ＭＳ 明朝"/>
        </w:rPr>
      </w:pPr>
      <w:r w:rsidRPr="002001F7">
        <w:rPr>
          <w:rFonts w:ascii="ＭＳ 明朝" w:eastAsia="ＭＳ 明朝" w:hAnsi="ＭＳ 明朝" w:hint="eastAsia"/>
        </w:rPr>
        <w:t>（緊急時等における対応方法）</w:t>
      </w:r>
    </w:p>
    <w:p w14:paraId="1928D138" w14:textId="767110C1" w:rsidR="00EA2921" w:rsidRDefault="0045624E">
      <w:pPr>
        <w:ind w:left="210" w:hangingChars="100" w:hanging="210"/>
        <w:rPr>
          <w:rFonts w:ascii="ＭＳ 明朝" w:eastAsia="ＭＳ 明朝" w:hAnsi="ＭＳ 明朝"/>
        </w:rPr>
      </w:pPr>
      <w:r w:rsidRPr="002001F7">
        <w:rPr>
          <w:rFonts w:ascii="ＭＳ 明朝" w:eastAsia="ＭＳ 明朝" w:hAnsi="ＭＳ 明朝" w:hint="eastAsia"/>
        </w:rPr>
        <w:t xml:space="preserve">第１３条　</w:t>
      </w:r>
      <w:r w:rsidR="00B66F55">
        <w:rPr>
          <w:rFonts w:ascii="ＭＳ 明朝" w:eastAsia="ＭＳ 明朝" w:hAnsi="ＭＳ 明朝" w:hint="eastAsia"/>
        </w:rPr>
        <w:t>当園の職員においては</w:t>
      </w:r>
      <w:r w:rsidR="00F3251B">
        <w:rPr>
          <w:rFonts w:ascii="ＭＳ 明朝" w:eastAsia="ＭＳ 明朝" w:hAnsi="ＭＳ 明朝" w:hint="eastAsia"/>
        </w:rPr>
        <w:t>、</w:t>
      </w:r>
      <w:r w:rsidR="00B66F55">
        <w:rPr>
          <w:rFonts w:ascii="ＭＳ 明朝" w:eastAsia="ＭＳ 明朝" w:hAnsi="ＭＳ 明朝" w:hint="eastAsia"/>
        </w:rPr>
        <w:t>乳児等通園支援の提供を行っている利用乳幼児に体調の急変が生じた場合やその他必要な場合は</w:t>
      </w:r>
      <w:r w:rsidR="00F3251B">
        <w:rPr>
          <w:rFonts w:ascii="ＭＳ 明朝" w:eastAsia="ＭＳ 明朝" w:hAnsi="ＭＳ 明朝" w:hint="eastAsia"/>
        </w:rPr>
        <w:t>、</w:t>
      </w:r>
      <w:r w:rsidR="00B66F55">
        <w:rPr>
          <w:rFonts w:ascii="ＭＳ 明朝" w:eastAsia="ＭＳ 明朝" w:hAnsi="ＭＳ 明朝" w:hint="eastAsia"/>
        </w:rPr>
        <w:t>速やかに当該利用乳幼児の保護者又は医療機関への</w:t>
      </w:r>
      <w:r w:rsidR="00EA2921">
        <w:rPr>
          <w:rFonts w:ascii="ＭＳ 明朝" w:eastAsia="ＭＳ 明朝" w:hAnsi="ＭＳ 明朝" w:hint="eastAsia"/>
        </w:rPr>
        <w:t>連絡を行う等の必要な措置を講ずる。</w:t>
      </w:r>
    </w:p>
    <w:p w14:paraId="6639B6B7" w14:textId="77777777" w:rsidR="00EA2921" w:rsidRDefault="00EA2921">
      <w:pPr>
        <w:ind w:left="210" w:hangingChars="100" w:hanging="210"/>
        <w:rPr>
          <w:rFonts w:ascii="ＭＳ 明朝" w:eastAsia="ＭＳ 明朝" w:hAnsi="ＭＳ 明朝"/>
        </w:rPr>
      </w:pPr>
    </w:p>
    <w:p w14:paraId="7A48462D" w14:textId="0D165FBA" w:rsidR="00EA2921" w:rsidRDefault="00EA2921">
      <w:pPr>
        <w:rPr>
          <w:rFonts w:ascii="ＭＳ 明朝" w:eastAsia="ＭＳ 明朝" w:hAnsi="ＭＳ 明朝"/>
        </w:rPr>
      </w:pPr>
      <w:r>
        <w:rPr>
          <w:rFonts w:ascii="ＭＳ 明朝" w:eastAsia="ＭＳ 明朝" w:hAnsi="ＭＳ 明朝" w:hint="eastAsia"/>
        </w:rPr>
        <w:t>（非常災害対策）</w:t>
      </w:r>
    </w:p>
    <w:p w14:paraId="2E632914" w14:textId="5946699B" w:rsidR="00EA2921" w:rsidRDefault="00EA2921">
      <w:pPr>
        <w:rPr>
          <w:rFonts w:ascii="ＭＳ 明朝" w:eastAsia="ＭＳ 明朝" w:hAnsi="ＭＳ 明朝"/>
        </w:rPr>
      </w:pPr>
      <w:r>
        <w:rPr>
          <w:rFonts w:ascii="ＭＳ 明朝" w:eastAsia="ＭＳ 明朝" w:hAnsi="ＭＳ 明朝" w:hint="eastAsia"/>
        </w:rPr>
        <w:t>第１４条　当園は</w:t>
      </w:r>
      <w:r w:rsidR="00F3251B">
        <w:rPr>
          <w:rFonts w:ascii="ＭＳ 明朝" w:eastAsia="ＭＳ 明朝" w:hAnsi="ＭＳ 明朝" w:hint="eastAsia"/>
        </w:rPr>
        <w:t>、</w:t>
      </w:r>
      <w:r>
        <w:rPr>
          <w:rFonts w:ascii="ＭＳ 明朝" w:eastAsia="ＭＳ 明朝" w:hAnsi="ＭＳ 明朝" w:hint="eastAsia"/>
        </w:rPr>
        <w:t>非常災害に関する具体的な計画を立て</w:t>
      </w:r>
      <w:r w:rsidR="00F3251B">
        <w:rPr>
          <w:rFonts w:ascii="ＭＳ 明朝" w:eastAsia="ＭＳ 明朝" w:hAnsi="ＭＳ 明朝" w:hint="eastAsia"/>
        </w:rPr>
        <w:t>、</w:t>
      </w:r>
      <w:r>
        <w:rPr>
          <w:rFonts w:ascii="ＭＳ 明朝" w:eastAsia="ＭＳ 明朝" w:hAnsi="ＭＳ 明朝" w:hint="eastAsia"/>
        </w:rPr>
        <w:t>防火管理者を定め</w:t>
      </w:r>
      <w:r w:rsidR="00F3251B">
        <w:rPr>
          <w:rFonts w:ascii="ＭＳ 明朝" w:eastAsia="ＭＳ 明朝" w:hAnsi="ＭＳ 明朝" w:hint="eastAsia"/>
        </w:rPr>
        <w:t>、</w:t>
      </w:r>
      <w:r>
        <w:rPr>
          <w:rFonts w:ascii="ＭＳ 明朝" w:eastAsia="ＭＳ 明朝" w:hAnsi="ＭＳ 明朝" w:hint="eastAsia"/>
        </w:rPr>
        <w:t>非常災害</w:t>
      </w:r>
      <w:r w:rsidR="00A5219B">
        <w:rPr>
          <w:rFonts w:ascii="ＭＳ 明朝" w:eastAsia="ＭＳ 明朝" w:hAnsi="ＭＳ 明朝" w:hint="eastAsia"/>
        </w:rPr>
        <w:t>非常災害時の関係機関への通報及び連携体制を整備し</w:t>
      </w:r>
      <w:r w:rsidR="00F3251B">
        <w:rPr>
          <w:rFonts w:ascii="ＭＳ 明朝" w:eastAsia="ＭＳ 明朝" w:hAnsi="ＭＳ 明朝" w:hint="eastAsia"/>
        </w:rPr>
        <w:t>、</w:t>
      </w:r>
      <w:r w:rsidR="00A5219B">
        <w:rPr>
          <w:rFonts w:ascii="ＭＳ 明朝" w:eastAsia="ＭＳ 明朝" w:hAnsi="ＭＳ 明朝" w:hint="eastAsia"/>
        </w:rPr>
        <w:t>それらを定期的に職員に周知するとともに</w:t>
      </w:r>
      <w:r w:rsidR="00F3251B">
        <w:rPr>
          <w:rFonts w:ascii="ＭＳ 明朝" w:eastAsia="ＭＳ 明朝" w:hAnsi="ＭＳ 明朝" w:hint="eastAsia"/>
        </w:rPr>
        <w:t>、</w:t>
      </w:r>
      <w:r w:rsidR="00A5219B">
        <w:rPr>
          <w:rFonts w:ascii="ＭＳ 明朝" w:eastAsia="ＭＳ 明朝" w:hAnsi="ＭＳ 明朝" w:hint="eastAsia"/>
        </w:rPr>
        <w:t>定期的な避難及び救出その他必要な訓練を実施する。</w:t>
      </w:r>
    </w:p>
    <w:p w14:paraId="654A20A8" w14:textId="77777777" w:rsidR="00A5219B" w:rsidRDefault="00A5219B">
      <w:pPr>
        <w:rPr>
          <w:rFonts w:ascii="ＭＳ 明朝" w:eastAsia="ＭＳ 明朝" w:hAnsi="ＭＳ 明朝"/>
        </w:rPr>
      </w:pPr>
    </w:p>
    <w:p w14:paraId="6280511C" w14:textId="11D6D8CF" w:rsidR="002B14D8" w:rsidRPr="002001F7" w:rsidRDefault="0045624E">
      <w:pPr>
        <w:rPr>
          <w:rFonts w:ascii="ＭＳ 明朝" w:eastAsia="ＭＳ 明朝" w:hAnsi="ＭＳ 明朝"/>
        </w:rPr>
      </w:pPr>
      <w:r w:rsidRPr="002001F7">
        <w:rPr>
          <w:rFonts w:ascii="ＭＳ 明朝" w:eastAsia="ＭＳ 明朝" w:hAnsi="ＭＳ 明朝" w:hint="eastAsia"/>
        </w:rPr>
        <w:t>（虐待の防止のための措置に関する事項）</w:t>
      </w:r>
    </w:p>
    <w:p w14:paraId="25BE5810" w14:textId="6AEC6894" w:rsidR="00A5219B" w:rsidRDefault="0045624E">
      <w:pPr>
        <w:ind w:left="210" w:hangingChars="100" w:hanging="210"/>
        <w:rPr>
          <w:rFonts w:ascii="ＭＳ 明朝" w:eastAsia="ＭＳ 明朝" w:hAnsi="ＭＳ 明朝"/>
        </w:rPr>
      </w:pPr>
      <w:r w:rsidRPr="002001F7">
        <w:rPr>
          <w:rFonts w:ascii="ＭＳ 明朝" w:eastAsia="ＭＳ 明朝" w:hAnsi="ＭＳ 明朝" w:hint="eastAsia"/>
        </w:rPr>
        <w:t>第１</w:t>
      </w:r>
      <w:r w:rsidR="00A5219B">
        <w:rPr>
          <w:rFonts w:ascii="ＭＳ 明朝" w:eastAsia="ＭＳ 明朝" w:hAnsi="ＭＳ 明朝" w:hint="eastAsia"/>
        </w:rPr>
        <w:t>５</w:t>
      </w:r>
      <w:r w:rsidRPr="002001F7">
        <w:rPr>
          <w:rFonts w:ascii="ＭＳ 明朝" w:eastAsia="ＭＳ 明朝" w:hAnsi="ＭＳ 明朝" w:hint="eastAsia"/>
        </w:rPr>
        <w:t>条　当園は</w:t>
      </w:r>
      <w:r w:rsidR="00F3251B">
        <w:rPr>
          <w:rFonts w:ascii="ＭＳ 明朝" w:eastAsia="ＭＳ 明朝" w:hAnsi="ＭＳ 明朝" w:hint="eastAsia"/>
        </w:rPr>
        <w:t>、</w:t>
      </w:r>
      <w:r w:rsidR="00A5219B">
        <w:rPr>
          <w:rFonts w:ascii="ＭＳ 明朝" w:eastAsia="ＭＳ 明朝" w:hAnsi="ＭＳ 明朝" w:hint="eastAsia"/>
        </w:rPr>
        <w:t>利用乳幼児の人権の擁護</w:t>
      </w:r>
      <w:r w:rsidR="00F3251B">
        <w:rPr>
          <w:rFonts w:ascii="ＭＳ 明朝" w:eastAsia="ＭＳ 明朝" w:hAnsi="ＭＳ 明朝" w:hint="eastAsia"/>
        </w:rPr>
        <w:t>、</w:t>
      </w:r>
      <w:r w:rsidR="00A5219B">
        <w:rPr>
          <w:rFonts w:ascii="ＭＳ 明朝" w:eastAsia="ＭＳ 明朝" w:hAnsi="ＭＳ 明朝" w:hint="eastAsia"/>
        </w:rPr>
        <w:t>虐待の防止のため</w:t>
      </w:r>
      <w:r w:rsidR="00F3251B">
        <w:rPr>
          <w:rFonts w:ascii="ＭＳ 明朝" w:eastAsia="ＭＳ 明朝" w:hAnsi="ＭＳ 明朝" w:hint="eastAsia"/>
        </w:rPr>
        <w:t>、</w:t>
      </w:r>
      <w:r w:rsidR="00A5219B">
        <w:rPr>
          <w:rFonts w:ascii="ＭＳ 明朝" w:eastAsia="ＭＳ 明朝" w:hAnsi="ＭＳ 明朝" w:hint="eastAsia"/>
        </w:rPr>
        <w:t>責任者を設置する等必要な体制の整備を行うとともに</w:t>
      </w:r>
      <w:r w:rsidR="00F3251B">
        <w:rPr>
          <w:rFonts w:ascii="ＭＳ 明朝" w:eastAsia="ＭＳ 明朝" w:hAnsi="ＭＳ 明朝" w:hint="eastAsia"/>
        </w:rPr>
        <w:t>、</w:t>
      </w:r>
      <w:r w:rsidR="00A5219B">
        <w:rPr>
          <w:rFonts w:ascii="ＭＳ 明朝" w:eastAsia="ＭＳ 明朝" w:hAnsi="ＭＳ 明朝" w:hint="eastAsia"/>
        </w:rPr>
        <w:t>その従事者に対し</w:t>
      </w:r>
      <w:r w:rsidR="00F3251B">
        <w:rPr>
          <w:rFonts w:ascii="ＭＳ 明朝" w:eastAsia="ＭＳ 明朝" w:hAnsi="ＭＳ 明朝" w:hint="eastAsia"/>
        </w:rPr>
        <w:t>、</w:t>
      </w:r>
      <w:r w:rsidR="00A5219B">
        <w:rPr>
          <w:rFonts w:ascii="ＭＳ 明朝" w:eastAsia="ＭＳ 明朝" w:hAnsi="ＭＳ 明朝" w:hint="eastAsia"/>
        </w:rPr>
        <w:t>研修を実施する等の措置を講ずるよう努める。</w:t>
      </w:r>
    </w:p>
    <w:p w14:paraId="7F0E318B" w14:textId="77777777" w:rsidR="00A5219B" w:rsidRDefault="00A5219B">
      <w:pPr>
        <w:ind w:left="210" w:hangingChars="100" w:hanging="210"/>
        <w:rPr>
          <w:rFonts w:ascii="ＭＳ 明朝" w:eastAsia="ＭＳ 明朝" w:hAnsi="ＭＳ 明朝"/>
        </w:rPr>
      </w:pPr>
    </w:p>
    <w:p w14:paraId="51E359BB" w14:textId="77777777" w:rsidR="00A5219B" w:rsidRDefault="00A5219B">
      <w:pPr>
        <w:ind w:left="210" w:hangingChars="100" w:hanging="210"/>
        <w:rPr>
          <w:rFonts w:ascii="ＭＳ 明朝" w:eastAsia="ＭＳ 明朝" w:hAnsi="ＭＳ 明朝"/>
        </w:rPr>
      </w:pPr>
      <w:r>
        <w:rPr>
          <w:rFonts w:ascii="ＭＳ 明朝" w:eastAsia="ＭＳ 明朝" w:hAnsi="ＭＳ 明朝" w:hint="eastAsia"/>
        </w:rPr>
        <w:t>（秘密保持）</w:t>
      </w:r>
    </w:p>
    <w:p w14:paraId="3D020002" w14:textId="330DC385" w:rsidR="007B5D11" w:rsidRDefault="00A5219B">
      <w:pPr>
        <w:ind w:left="210" w:hangingChars="100" w:hanging="210"/>
        <w:rPr>
          <w:rFonts w:ascii="ＭＳ 明朝" w:eastAsia="ＭＳ 明朝" w:hAnsi="ＭＳ 明朝"/>
        </w:rPr>
      </w:pPr>
      <w:r>
        <w:rPr>
          <w:rFonts w:ascii="ＭＳ 明朝" w:eastAsia="ＭＳ 明朝" w:hAnsi="ＭＳ 明朝" w:hint="eastAsia"/>
        </w:rPr>
        <w:t>第１６条　当園の職員及び職員であった者は</w:t>
      </w:r>
      <w:r w:rsidR="00F3251B">
        <w:rPr>
          <w:rFonts w:ascii="ＭＳ 明朝" w:eastAsia="ＭＳ 明朝" w:hAnsi="ＭＳ 明朝" w:hint="eastAsia"/>
        </w:rPr>
        <w:t>、</w:t>
      </w:r>
      <w:r>
        <w:rPr>
          <w:rFonts w:ascii="ＭＳ 明朝" w:eastAsia="ＭＳ 明朝" w:hAnsi="ＭＳ 明朝" w:hint="eastAsia"/>
        </w:rPr>
        <w:t>正当な理由がなく</w:t>
      </w:r>
      <w:r w:rsidR="00F3251B">
        <w:rPr>
          <w:rFonts w:ascii="ＭＳ 明朝" w:eastAsia="ＭＳ 明朝" w:hAnsi="ＭＳ 明朝" w:hint="eastAsia"/>
        </w:rPr>
        <w:t>、</w:t>
      </w:r>
      <w:r>
        <w:rPr>
          <w:rFonts w:ascii="ＭＳ 明朝" w:eastAsia="ＭＳ 明朝" w:hAnsi="ＭＳ 明朝" w:hint="eastAsia"/>
        </w:rPr>
        <w:t>その業務上知り得た利用乳幼児又はその家族の秘密を漏らしてはいけない。</w:t>
      </w:r>
    </w:p>
    <w:p w14:paraId="1419A4EA" w14:textId="2A55275C" w:rsidR="007B5D11" w:rsidRDefault="007B5D11">
      <w:pPr>
        <w:ind w:left="210" w:hangingChars="100" w:hanging="210"/>
        <w:rPr>
          <w:rFonts w:ascii="ＭＳ 明朝" w:eastAsia="ＭＳ 明朝" w:hAnsi="ＭＳ 明朝"/>
        </w:rPr>
      </w:pPr>
      <w:r>
        <w:rPr>
          <w:rFonts w:ascii="ＭＳ 明朝" w:eastAsia="ＭＳ 明朝" w:hAnsi="ＭＳ 明朝" w:hint="eastAsia"/>
        </w:rPr>
        <w:t>２　当園は</w:t>
      </w:r>
      <w:r w:rsidR="00F3251B">
        <w:rPr>
          <w:rFonts w:ascii="ＭＳ 明朝" w:eastAsia="ＭＳ 明朝" w:hAnsi="ＭＳ 明朝" w:hint="eastAsia"/>
        </w:rPr>
        <w:t>、</w:t>
      </w:r>
      <w:r>
        <w:rPr>
          <w:rFonts w:ascii="ＭＳ 明朝" w:eastAsia="ＭＳ 明朝" w:hAnsi="ＭＳ 明朝" w:hint="eastAsia"/>
        </w:rPr>
        <w:t>他機関に対して利用乳幼児に関する情報を提供する際には</w:t>
      </w:r>
      <w:r w:rsidR="00F3251B">
        <w:rPr>
          <w:rFonts w:ascii="ＭＳ 明朝" w:eastAsia="ＭＳ 明朝" w:hAnsi="ＭＳ 明朝" w:hint="eastAsia"/>
        </w:rPr>
        <w:t>、</w:t>
      </w:r>
      <w:r>
        <w:rPr>
          <w:rFonts w:ascii="ＭＳ 明朝" w:eastAsia="ＭＳ 明朝" w:hAnsi="ＭＳ 明朝" w:hint="eastAsia"/>
        </w:rPr>
        <w:t>あらかじめ文書により利用乳幼児の保護者の同意を得る。ただし</w:t>
      </w:r>
      <w:r w:rsidR="00F3251B">
        <w:rPr>
          <w:rFonts w:ascii="ＭＳ 明朝" w:eastAsia="ＭＳ 明朝" w:hAnsi="ＭＳ 明朝" w:hint="eastAsia"/>
        </w:rPr>
        <w:t>、</w:t>
      </w:r>
      <w:r>
        <w:rPr>
          <w:rFonts w:ascii="ＭＳ 明朝" w:eastAsia="ＭＳ 明朝" w:hAnsi="ＭＳ 明朝" w:hint="eastAsia"/>
        </w:rPr>
        <w:t>特段の理由がある場合もしくは別に定めのある場合は除く。</w:t>
      </w:r>
    </w:p>
    <w:p w14:paraId="25A794A2" w14:textId="77777777" w:rsidR="007B5D11" w:rsidRDefault="007B5D11">
      <w:pPr>
        <w:ind w:left="210" w:hangingChars="100" w:hanging="210"/>
        <w:rPr>
          <w:rFonts w:ascii="ＭＳ 明朝" w:eastAsia="ＭＳ 明朝" w:hAnsi="ＭＳ 明朝"/>
        </w:rPr>
      </w:pPr>
    </w:p>
    <w:p w14:paraId="5208782B" w14:textId="77777777" w:rsidR="007B5D11" w:rsidRDefault="007B5D11">
      <w:pPr>
        <w:ind w:left="210" w:hangingChars="100" w:hanging="210"/>
        <w:rPr>
          <w:rFonts w:ascii="ＭＳ 明朝" w:eastAsia="ＭＳ 明朝" w:hAnsi="ＭＳ 明朝"/>
        </w:rPr>
      </w:pPr>
      <w:r>
        <w:rPr>
          <w:rFonts w:ascii="ＭＳ 明朝" w:eastAsia="ＭＳ 明朝" w:hAnsi="ＭＳ 明朝" w:hint="eastAsia"/>
        </w:rPr>
        <w:t>（苦情解決）</w:t>
      </w:r>
    </w:p>
    <w:p w14:paraId="3147EAA5" w14:textId="6F1C6218" w:rsidR="007929B7" w:rsidRDefault="007B5D11">
      <w:pPr>
        <w:ind w:left="210" w:hangingChars="100" w:hanging="210"/>
        <w:rPr>
          <w:rFonts w:ascii="ＭＳ 明朝" w:eastAsia="ＭＳ 明朝" w:hAnsi="ＭＳ 明朝"/>
        </w:rPr>
      </w:pPr>
      <w:r>
        <w:rPr>
          <w:rFonts w:ascii="ＭＳ 明朝" w:eastAsia="ＭＳ 明朝" w:hAnsi="ＭＳ 明朝" w:hint="eastAsia"/>
        </w:rPr>
        <w:t xml:space="preserve">第１７条　</w:t>
      </w:r>
      <w:r w:rsidR="007929B7">
        <w:rPr>
          <w:rFonts w:ascii="ＭＳ 明朝" w:eastAsia="ＭＳ 明朝" w:hAnsi="ＭＳ 明朝" w:hint="eastAsia"/>
        </w:rPr>
        <w:t>当園は</w:t>
      </w:r>
      <w:r w:rsidR="00F3251B">
        <w:rPr>
          <w:rFonts w:ascii="ＭＳ 明朝" w:eastAsia="ＭＳ 明朝" w:hAnsi="ＭＳ 明朝" w:hint="eastAsia"/>
        </w:rPr>
        <w:t>、</w:t>
      </w:r>
      <w:r w:rsidR="007929B7">
        <w:rPr>
          <w:rFonts w:ascii="ＭＳ 明朝" w:eastAsia="ＭＳ 明朝" w:hAnsi="ＭＳ 明朝" w:hint="eastAsia"/>
        </w:rPr>
        <w:t>その提供した乳児等通園支援に関する苦情に迅速かつ適切に対応するために</w:t>
      </w:r>
      <w:r w:rsidR="00F3251B">
        <w:rPr>
          <w:rFonts w:ascii="ＭＳ 明朝" w:eastAsia="ＭＳ 明朝" w:hAnsi="ＭＳ 明朝" w:hint="eastAsia"/>
        </w:rPr>
        <w:t>、</w:t>
      </w:r>
      <w:r w:rsidR="007929B7">
        <w:rPr>
          <w:rFonts w:ascii="ＭＳ 明朝" w:eastAsia="ＭＳ 明朝" w:hAnsi="ＭＳ 明朝" w:hint="eastAsia"/>
        </w:rPr>
        <w:t>苦情を受付けるための窓口を設置する等の必要な措置を講じる。</w:t>
      </w:r>
    </w:p>
    <w:p w14:paraId="472300C3" w14:textId="30EB5379" w:rsidR="0094097E" w:rsidRDefault="007929B7">
      <w:pPr>
        <w:ind w:left="210" w:hangingChars="100" w:hanging="210"/>
        <w:rPr>
          <w:rFonts w:ascii="ＭＳ 明朝" w:eastAsia="ＭＳ 明朝" w:hAnsi="ＭＳ 明朝"/>
        </w:rPr>
      </w:pPr>
      <w:r>
        <w:rPr>
          <w:rFonts w:ascii="ＭＳ 明朝" w:eastAsia="ＭＳ 明朝" w:hAnsi="ＭＳ 明朝" w:hint="eastAsia"/>
        </w:rPr>
        <w:t>２　当園は</w:t>
      </w:r>
      <w:r w:rsidR="00F3251B">
        <w:rPr>
          <w:rFonts w:ascii="ＭＳ 明朝" w:eastAsia="ＭＳ 明朝" w:hAnsi="ＭＳ 明朝" w:hint="eastAsia"/>
        </w:rPr>
        <w:t>、</w:t>
      </w:r>
      <w:r>
        <w:rPr>
          <w:rFonts w:ascii="ＭＳ 明朝" w:eastAsia="ＭＳ 明朝" w:hAnsi="ＭＳ 明朝" w:hint="eastAsia"/>
        </w:rPr>
        <w:t>前項の苦情を受付けた場合には</w:t>
      </w:r>
      <w:r w:rsidR="00F3251B">
        <w:rPr>
          <w:rFonts w:ascii="ＭＳ 明朝" w:eastAsia="ＭＳ 明朝" w:hAnsi="ＭＳ 明朝" w:hint="eastAsia"/>
        </w:rPr>
        <w:t>、</w:t>
      </w:r>
      <w:r w:rsidR="0094097E">
        <w:rPr>
          <w:rFonts w:ascii="ＭＳ 明朝" w:eastAsia="ＭＳ 明朝" w:hAnsi="ＭＳ 明朝" w:hint="eastAsia"/>
        </w:rPr>
        <w:t>当該苦情の内容等を記録する。</w:t>
      </w:r>
    </w:p>
    <w:p w14:paraId="7DD7FC16" w14:textId="6489CBEA" w:rsidR="0094097E" w:rsidRDefault="0094097E">
      <w:pPr>
        <w:ind w:left="210" w:hangingChars="100" w:hanging="210"/>
        <w:rPr>
          <w:rFonts w:ascii="ＭＳ 明朝" w:eastAsia="ＭＳ 明朝" w:hAnsi="ＭＳ 明朝"/>
        </w:rPr>
      </w:pPr>
      <w:r>
        <w:rPr>
          <w:rFonts w:ascii="ＭＳ 明朝" w:eastAsia="ＭＳ 明朝" w:hAnsi="ＭＳ 明朝" w:hint="eastAsia"/>
        </w:rPr>
        <w:t>３　当園は</w:t>
      </w:r>
      <w:r w:rsidR="00F3251B">
        <w:rPr>
          <w:rFonts w:ascii="ＭＳ 明朝" w:eastAsia="ＭＳ 明朝" w:hAnsi="ＭＳ 明朝" w:hint="eastAsia"/>
        </w:rPr>
        <w:t>、</w:t>
      </w:r>
      <w:r>
        <w:rPr>
          <w:rFonts w:ascii="ＭＳ 明朝" w:eastAsia="ＭＳ 明朝" w:hAnsi="ＭＳ 明朝" w:hint="eastAsia"/>
        </w:rPr>
        <w:t>市からの求めがあった場合は</w:t>
      </w:r>
      <w:r w:rsidR="00F3251B">
        <w:rPr>
          <w:rFonts w:ascii="ＭＳ 明朝" w:eastAsia="ＭＳ 明朝" w:hAnsi="ＭＳ 明朝" w:hint="eastAsia"/>
        </w:rPr>
        <w:t>、</w:t>
      </w:r>
      <w:r>
        <w:rPr>
          <w:rFonts w:ascii="ＭＳ 明朝" w:eastAsia="ＭＳ 明朝" w:hAnsi="ＭＳ 明朝" w:hint="eastAsia"/>
        </w:rPr>
        <w:t>市が行う調査に協力するとともに</w:t>
      </w:r>
      <w:r w:rsidR="00F3251B">
        <w:rPr>
          <w:rFonts w:ascii="ＭＳ 明朝" w:eastAsia="ＭＳ 明朝" w:hAnsi="ＭＳ 明朝" w:hint="eastAsia"/>
        </w:rPr>
        <w:t>、</w:t>
      </w:r>
      <w:r>
        <w:rPr>
          <w:rFonts w:ascii="ＭＳ 明朝" w:eastAsia="ＭＳ 明朝" w:hAnsi="ＭＳ 明朝" w:hint="eastAsia"/>
        </w:rPr>
        <w:t>市からの指導又は助言を受けたときは</w:t>
      </w:r>
      <w:r w:rsidR="00F3251B">
        <w:rPr>
          <w:rFonts w:ascii="ＭＳ 明朝" w:eastAsia="ＭＳ 明朝" w:hAnsi="ＭＳ 明朝" w:hint="eastAsia"/>
        </w:rPr>
        <w:t>、</w:t>
      </w:r>
      <w:r>
        <w:rPr>
          <w:rFonts w:ascii="ＭＳ 明朝" w:eastAsia="ＭＳ 明朝" w:hAnsi="ＭＳ 明朝" w:hint="eastAsia"/>
        </w:rPr>
        <w:t>当該指導又は助言に従って必要な改善を行うものとする。</w:t>
      </w:r>
    </w:p>
    <w:p w14:paraId="5280E12C" w14:textId="319358E5" w:rsidR="0094097E" w:rsidRDefault="0094097E">
      <w:pPr>
        <w:ind w:left="210" w:hangingChars="100" w:hanging="210"/>
        <w:rPr>
          <w:rFonts w:ascii="ＭＳ 明朝" w:eastAsia="ＭＳ 明朝" w:hAnsi="ＭＳ 明朝"/>
        </w:rPr>
      </w:pPr>
      <w:r>
        <w:rPr>
          <w:rFonts w:ascii="ＭＳ 明朝" w:eastAsia="ＭＳ 明朝" w:hAnsi="ＭＳ 明朝" w:hint="eastAsia"/>
        </w:rPr>
        <w:t>４　当園は</w:t>
      </w:r>
      <w:r w:rsidR="00F3251B">
        <w:rPr>
          <w:rFonts w:ascii="ＭＳ 明朝" w:eastAsia="ＭＳ 明朝" w:hAnsi="ＭＳ 明朝" w:hint="eastAsia"/>
        </w:rPr>
        <w:t>、</w:t>
      </w:r>
      <w:r>
        <w:rPr>
          <w:rFonts w:ascii="ＭＳ 明朝" w:eastAsia="ＭＳ 明朝" w:hAnsi="ＭＳ 明朝" w:hint="eastAsia"/>
        </w:rPr>
        <w:t>市からの求めがあった場合は</w:t>
      </w:r>
      <w:r w:rsidR="00F3251B">
        <w:rPr>
          <w:rFonts w:ascii="ＭＳ 明朝" w:eastAsia="ＭＳ 明朝" w:hAnsi="ＭＳ 明朝" w:hint="eastAsia"/>
        </w:rPr>
        <w:t>、</w:t>
      </w:r>
      <w:r>
        <w:rPr>
          <w:rFonts w:ascii="ＭＳ 明朝" w:eastAsia="ＭＳ 明朝" w:hAnsi="ＭＳ 明朝" w:hint="eastAsia"/>
        </w:rPr>
        <w:t>前項の改善の内容を市に報告する。</w:t>
      </w:r>
    </w:p>
    <w:p w14:paraId="21F6B351" w14:textId="77777777" w:rsidR="0094097E" w:rsidRDefault="0094097E">
      <w:pPr>
        <w:ind w:left="210" w:hangingChars="100" w:hanging="210"/>
        <w:rPr>
          <w:rFonts w:ascii="ＭＳ 明朝" w:eastAsia="ＭＳ 明朝" w:hAnsi="ＭＳ 明朝"/>
        </w:rPr>
      </w:pPr>
    </w:p>
    <w:p w14:paraId="37886AFF" w14:textId="77777777" w:rsidR="0094097E" w:rsidRDefault="0094097E">
      <w:pPr>
        <w:ind w:left="210" w:hangingChars="100" w:hanging="210"/>
        <w:rPr>
          <w:rFonts w:ascii="ＭＳ 明朝" w:eastAsia="ＭＳ 明朝" w:hAnsi="ＭＳ 明朝"/>
        </w:rPr>
      </w:pPr>
      <w:r>
        <w:rPr>
          <w:rFonts w:ascii="ＭＳ 明朝" w:eastAsia="ＭＳ 明朝" w:hAnsi="ＭＳ 明朝" w:hint="eastAsia"/>
        </w:rPr>
        <w:t>（記録の整備）</w:t>
      </w:r>
    </w:p>
    <w:p w14:paraId="180354DD" w14:textId="7A075568" w:rsidR="0094097E" w:rsidRDefault="0094097E">
      <w:pPr>
        <w:ind w:left="210" w:hangingChars="100" w:hanging="210"/>
        <w:rPr>
          <w:rFonts w:ascii="ＭＳ 明朝" w:eastAsia="ＭＳ 明朝" w:hAnsi="ＭＳ 明朝"/>
        </w:rPr>
      </w:pPr>
      <w:r>
        <w:rPr>
          <w:rFonts w:ascii="ＭＳ 明朝" w:eastAsia="ＭＳ 明朝" w:hAnsi="ＭＳ 明朝" w:hint="eastAsia"/>
        </w:rPr>
        <w:lastRenderedPageBreak/>
        <w:t>第１８条　当園は</w:t>
      </w:r>
      <w:r w:rsidR="00F3251B">
        <w:rPr>
          <w:rFonts w:ascii="ＭＳ 明朝" w:eastAsia="ＭＳ 明朝" w:hAnsi="ＭＳ 明朝" w:hint="eastAsia"/>
        </w:rPr>
        <w:t>、</w:t>
      </w:r>
      <w:r>
        <w:rPr>
          <w:rFonts w:ascii="ＭＳ 明朝" w:eastAsia="ＭＳ 明朝" w:hAnsi="ＭＳ 明朝" w:hint="eastAsia"/>
        </w:rPr>
        <w:t>乳児等通園支援の提供に関する次に掲げる記録を整備し</w:t>
      </w:r>
      <w:r w:rsidR="00F3251B">
        <w:rPr>
          <w:rFonts w:ascii="ＭＳ 明朝" w:eastAsia="ＭＳ 明朝" w:hAnsi="ＭＳ 明朝" w:hint="eastAsia"/>
        </w:rPr>
        <w:t>、</w:t>
      </w:r>
      <w:r>
        <w:rPr>
          <w:rFonts w:ascii="ＭＳ 明朝" w:eastAsia="ＭＳ 明朝" w:hAnsi="ＭＳ 明朝" w:hint="eastAsia"/>
        </w:rPr>
        <w:t>その完結の日から５年間保存する。</w:t>
      </w:r>
    </w:p>
    <w:p w14:paraId="2AB0E886" w14:textId="77777777" w:rsidR="0094097E" w:rsidRDefault="0094097E">
      <w:pPr>
        <w:ind w:left="210" w:hangingChars="100" w:hanging="210"/>
        <w:rPr>
          <w:rFonts w:ascii="ＭＳ 明朝" w:eastAsia="ＭＳ 明朝" w:hAnsi="ＭＳ 明朝"/>
        </w:rPr>
      </w:pPr>
      <w:r>
        <w:rPr>
          <w:rFonts w:ascii="ＭＳ 明朝" w:eastAsia="ＭＳ 明朝" w:hAnsi="ＭＳ 明朝" w:hint="eastAsia"/>
        </w:rPr>
        <w:t>（１）乳児等通園支援の提供に当たっての計画</w:t>
      </w:r>
    </w:p>
    <w:p w14:paraId="60FCAD3C" w14:textId="77777777" w:rsidR="0094097E" w:rsidRDefault="0094097E">
      <w:pPr>
        <w:ind w:left="210" w:hangingChars="100" w:hanging="210"/>
        <w:rPr>
          <w:rFonts w:ascii="ＭＳ 明朝" w:eastAsia="ＭＳ 明朝" w:hAnsi="ＭＳ 明朝"/>
        </w:rPr>
      </w:pPr>
      <w:r>
        <w:rPr>
          <w:rFonts w:ascii="ＭＳ 明朝" w:eastAsia="ＭＳ 明朝" w:hAnsi="ＭＳ 明朝" w:hint="eastAsia"/>
        </w:rPr>
        <w:t>（２）乳児等通園支援に係る必要な事項の提供の記録</w:t>
      </w:r>
    </w:p>
    <w:p w14:paraId="575594DF" w14:textId="77777777" w:rsidR="0094097E" w:rsidRDefault="0094097E">
      <w:pPr>
        <w:ind w:left="210" w:hangingChars="100" w:hanging="210"/>
        <w:rPr>
          <w:rFonts w:ascii="ＭＳ 明朝" w:eastAsia="ＭＳ 明朝" w:hAnsi="ＭＳ 明朝"/>
        </w:rPr>
      </w:pPr>
      <w:r>
        <w:rPr>
          <w:rFonts w:ascii="ＭＳ 明朝" w:eastAsia="ＭＳ 明朝" w:hAnsi="ＭＳ 明朝" w:hint="eastAsia"/>
        </w:rPr>
        <w:t>（３）苦情の内容等の記録</w:t>
      </w:r>
    </w:p>
    <w:p w14:paraId="4200FB7A" w14:textId="77777777" w:rsidR="0094097E" w:rsidRDefault="0094097E">
      <w:pPr>
        <w:ind w:left="210" w:hangingChars="100" w:hanging="210"/>
        <w:rPr>
          <w:rFonts w:ascii="ＭＳ 明朝" w:eastAsia="ＭＳ 明朝" w:hAnsi="ＭＳ 明朝"/>
        </w:rPr>
      </w:pPr>
      <w:r>
        <w:rPr>
          <w:rFonts w:ascii="ＭＳ 明朝" w:eastAsia="ＭＳ 明朝" w:hAnsi="ＭＳ 明朝" w:hint="eastAsia"/>
        </w:rPr>
        <w:t>（４）事故の状況及び事故に際して採った処置についての記録</w:t>
      </w:r>
    </w:p>
    <w:p w14:paraId="62A284AC" w14:textId="77777777" w:rsidR="0094097E" w:rsidRDefault="0094097E">
      <w:pPr>
        <w:ind w:left="210" w:hangingChars="100" w:hanging="210"/>
        <w:rPr>
          <w:rFonts w:ascii="ＭＳ 明朝" w:eastAsia="ＭＳ 明朝" w:hAnsi="ＭＳ 明朝"/>
        </w:rPr>
      </w:pPr>
    </w:p>
    <w:p w14:paraId="108B4694" w14:textId="77777777" w:rsidR="0094097E" w:rsidRDefault="0094097E">
      <w:pPr>
        <w:ind w:left="210" w:hangingChars="100" w:hanging="210"/>
        <w:rPr>
          <w:rFonts w:ascii="ＭＳ 明朝" w:eastAsia="ＭＳ 明朝" w:hAnsi="ＭＳ 明朝"/>
        </w:rPr>
      </w:pPr>
      <w:r>
        <w:rPr>
          <w:rFonts w:ascii="ＭＳ 明朝" w:eastAsia="ＭＳ 明朝" w:hAnsi="ＭＳ 明朝" w:hint="eastAsia"/>
        </w:rPr>
        <w:t>別表１（乳児等通園支援</w:t>
      </w:r>
      <w:r w:rsidR="0045624E" w:rsidRPr="002001F7">
        <w:rPr>
          <w:rFonts w:ascii="ＭＳ 明朝" w:eastAsia="ＭＳ 明朝" w:hAnsi="ＭＳ 明朝" w:hint="eastAsia"/>
        </w:rPr>
        <w:t>の</w:t>
      </w:r>
      <w:r>
        <w:rPr>
          <w:rFonts w:ascii="ＭＳ 明朝" w:eastAsia="ＭＳ 明朝" w:hAnsi="ＭＳ 明朝" w:hint="eastAsia"/>
        </w:rPr>
        <w:t>提供に要する利用料）</w:t>
      </w:r>
    </w:p>
    <w:tbl>
      <w:tblPr>
        <w:tblStyle w:val="a9"/>
        <w:tblW w:w="0" w:type="auto"/>
        <w:jc w:val="center"/>
        <w:tblLook w:val="04A0" w:firstRow="1" w:lastRow="0" w:firstColumn="1" w:lastColumn="0" w:noHBand="0" w:noVBand="1"/>
      </w:tblPr>
      <w:tblGrid>
        <w:gridCol w:w="919"/>
        <w:gridCol w:w="5030"/>
        <w:gridCol w:w="2335"/>
      </w:tblGrid>
      <w:tr w:rsidR="0094097E" w14:paraId="1967DF45" w14:textId="77777777" w:rsidTr="00F3251B">
        <w:trPr>
          <w:jc w:val="center"/>
        </w:trPr>
        <w:tc>
          <w:tcPr>
            <w:tcW w:w="919" w:type="dxa"/>
            <w:shd w:val="clear" w:color="auto" w:fill="D9E2F3" w:themeFill="accent5" w:themeFillTint="33"/>
            <w:vAlign w:val="center"/>
          </w:tcPr>
          <w:p w14:paraId="572D83A8" w14:textId="25BF88B3" w:rsidR="0094097E" w:rsidRDefault="0094097E" w:rsidP="0094097E">
            <w:pPr>
              <w:jc w:val="center"/>
              <w:rPr>
                <w:rFonts w:ascii="ＭＳ 明朝" w:eastAsia="ＭＳ 明朝" w:hAnsi="ＭＳ 明朝"/>
              </w:rPr>
            </w:pPr>
            <w:r>
              <w:rPr>
                <w:rFonts w:ascii="ＭＳ 明朝" w:eastAsia="ＭＳ 明朝" w:hAnsi="ＭＳ 明朝" w:hint="eastAsia"/>
              </w:rPr>
              <w:t>項番</w:t>
            </w:r>
          </w:p>
        </w:tc>
        <w:tc>
          <w:tcPr>
            <w:tcW w:w="5030" w:type="dxa"/>
            <w:shd w:val="clear" w:color="auto" w:fill="D9E2F3" w:themeFill="accent5" w:themeFillTint="33"/>
            <w:vAlign w:val="center"/>
          </w:tcPr>
          <w:p w14:paraId="0820AAB0" w14:textId="74145697" w:rsidR="0094097E" w:rsidRDefault="0094097E" w:rsidP="0094097E">
            <w:pPr>
              <w:jc w:val="center"/>
              <w:rPr>
                <w:rFonts w:ascii="ＭＳ 明朝" w:eastAsia="ＭＳ 明朝" w:hAnsi="ＭＳ 明朝"/>
              </w:rPr>
            </w:pPr>
            <w:r>
              <w:rPr>
                <w:rFonts w:ascii="ＭＳ 明朝" w:eastAsia="ＭＳ 明朝" w:hAnsi="ＭＳ 明朝" w:hint="eastAsia"/>
              </w:rPr>
              <w:t>区分</w:t>
            </w:r>
          </w:p>
        </w:tc>
        <w:tc>
          <w:tcPr>
            <w:tcW w:w="2335" w:type="dxa"/>
            <w:shd w:val="clear" w:color="auto" w:fill="D9E2F3" w:themeFill="accent5" w:themeFillTint="33"/>
            <w:vAlign w:val="center"/>
          </w:tcPr>
          <w:p w14:paraId="3BE76E80" w14:textId="77777777" w:rsidR="0094097E" w:rsidRDefault="0094097E" w:rsidP="0094097E">
            <w:pPr>
              <w:jc w:val="center"/>
              <w:rPr>
                <w:rFonts w:ascii="ＭＳ 明朝" w:eastAsia="ＭＳ 明朝" w:hAnsi="ＭＳ 明朝"/>
              </w:rPr>
            </w:pPr>
            <w:r>
              <w:rPr>
                <w:rFonts w:ascii="ＭＳ 明朝" w:eastAsia="ＭＳ 明朝" w:hAnsi="ＭＳ 明朝" w:hint="eastAsia"/>
              </w:rPr>
              <w:t>こども１人１時間</w:t>
            </w:r>
          </w:p>
          <w:p w14:paraId="6840CF91" w14:textId="62789E4D" w:rsidR="0094097E" w:rsidRDefault="0094097E" w:rsidP="0094097E">
            <w:pPr>
              <w:jc w:val="center"/>
              <w:rPr>
                <w:rFonts w:ascii="ＭＳ 明朝" w:eastAsia="ＭＳ 明朝" w:hAnsi="ＭＳ 明朝"/>
              </w:rPr>
            </w:pPr>
            <w:r>
              <w:rPr>
                <w:rFonts w:ascii="ＭＳ 明朝" w:eastAsia="ＭＳ 明朝" w:hAnsi="ＭＳ 明朝" w:hint="eastAsia"/>
              </w:rPr>
              <w:t>あたりの利用料</w:t>
            </w:r>
          </w:p>
        </w:tc>
      </w:tr>
      <w:tr w:rsidR="0094097E" w14:paraId="2AFA521D" w14:textId="77777777" w:rsidTr="00936B44">
        <w:trPr>
          <w:jc w:val="center"/>
        </w:trPr>
        <w:tc>
          <w:tcPr>
            <w:tcW w:w="919" w:type="dxa"/>
            <w:vAlign w:val="center"/>
          </w:tcPr>
          <w:p w14:paraId="44297217" w14:textId="627FAC62" w:rsidR="0094097E" w:rsidRDefault="0094097E" w:rsidP="0094097E">
            <w:pPr>
              <w:jc w:val="center"/>
              <w:rPr>
                <w:rFonts w:ascii="ＭＳ 明朝" w:eastAsia="ＭＳ 明朝" w:hAnsi="ＭＳ 明朝"/>
              </w:rPr>
            </w:pPr>
            <w:r>
              <w:rPr>
                <w:rFonts w:ascii="ＭＳ 明朝" w:eastAsia="ＭＳ 明朝" w:hAnsi="ＭＳ 明朝" w:hint="eastAsia"/>
              </w:rPr>
              <w:t>１</w:t>
            </w:r>
          </w:p>
        </w:tc>
        <w:tc>
          <w:tcPr>
            <w:tcW w:w="5030" w:type="dxa"/>
            <w:vAlign w:val="center"/>
          </w:tcPr>
          <w:p w14:paraId="050AB0BB" w14:textId="4F75BEAF" w:rsidR="0094097E" w:rsidRDefault="0094097E" w:rsidP="0094097E">
            <w:pPr>
              <w:rPr>
                <w:rFonts w:ascii="ＭＳ 明朝" w:eastAsia="ＭＳ 明朝" w:hAnsi="ＭＳ 明朝"/>
              </w:rPr>
            </w:pPr>
            <w:r>
              <w:rPr>
                <w:rFonts w:ascii="ＭＳ 明朝" w:eastAsia="ＭＳ 明朝" w:hAnsi="ＭＳ 明朝" w:hint="eastAsia"/>
              </w:rPr>
              <w:t>乳児等通園支援</w:t>
            </w:r>
            <w:r w:rsidR="00936B44">
              <w:rPr>
                <w:rFonts w:ascii="ＭＳ 明朝" w:eastAsia="ＭＳ 明朝" w:hAnsi="ＭＳ 明朝" w:hint="eastAsia"/>
              </w:rPr>
              <w:t>を受けた日において生活保護法（昭和２５年法律第１４４号）第６条第１項に規定する被保護者である場合</w:t>
            </w:r>
          </w:p>
        </w:tc>
        <w:tc>
          <w:tcPr>
            <w:tcW w:w="2335" w:type="dxa"/>
            <w:vAlign w:val="center"/>
          </w:tcPr>
          <w:p w14:paraId="062A9748" w14:textId="053CEBC3" w:rsidR="0094097E" w:rsidRDefault="00936B44" w:rsidP="00936B44">
            <w:pPr>
              <w:jc w:val="right"/>
              <w:rPr>
                <w:rFonts w:ascii="ＭＳ 明朝" w:eastAsia="ＭＳ 明朝" w:hAnsi="ＭＳ 明朝"/>
              </w:rPr>
            </w:pPr>
            <w:r>
              <w:rPr>
                <w:rFonts w:ascii="ＭＳ 明朝" w:eastAsia="ＭＳ 明朝" w:hAnsi="ＭＳ 明朝" w:hint="eastAsia"/>
              </w:rPr>
              <w:t>０円</w:t>
            </w:r>
          </w:p>
        </w:tc>
      </w:tr>
      <w:tr w:rsidR="00936B44" w14:paraId="0B3A5EBD" w14:textId="77777777" w:rsidTr="00936B44">
        <w:trPr>
          <w:jc w:val="center"/>
        </w:trPr>
        <w:tc>
          <w:tcPr>
            <w:tcW w:w="919" w:type="dxa"/>
            <w:vAlign w:val="center"/>
          </w:tcPr>
          <w:p w14:paraId="6BF0CEA9" w14:textId="32A1FF56" w:rsidR="00936B44" w:rsidRPr="00DC3A56" w:rsidRDefault="00936B44" w:rsidP="0094097E">
            <w:pPr>
              <w:jc w:val="center"/>
              <w:rPr>
                <w:rFonts w:ascii="ＭＳ 明朝" w:eastAsia="ＭＳ 明朝" w:hAnsi="ＭＳ 明朝"/>
              </w:rPr>
            </w:pPr>
            <w:r w:rsidRPr="00DC3A56">
              <w:rPr>
                <w:rFonts w:ascii="ＭＳ 明朝" w:eastAsia="ＭＳ 明朝" w:hAnsi="ＭＳ 明朝" w:hint="eastAsia"/>
              </w:rPr>
              <w:t>２</w:t>
            </w:r>
          </w:p>
        </w:tc>
        <w:tc>
          <w:tcPr>
            <w:tcW w:w="5030" w:type="dxa"/>
            <w:vAlign w:val="center"/>
          </w:tcPr>
          <w:p w14:paraId="10351106" w14:textId="4319979C" w:rsidR="00936B44" w:rsidRPr="00DC3A56" w:rsidRDefault="00936B44" w:rsidP="0094097E">
            <w:pPr>
              <w:rPr>
                <w:rFonts w:ascii="ＭＳ 明朝" w:eastAsia="ＭＳ 明朝" w:hAnsi="ＭＳ 明朝"/>
              </w:rPr>
            </w:pPr>
            <w:r w:rsidRPr="00DC3A56">
              <w:rPr>
                <w:rFonts w:ascii="ＭＳ 明朝" w:eastAsia="ＭＳ 明朝" w:hAnsi="ＭＳ 明朝" w:hint="eastAsia"/>
              </w:rPr>
              <w:t>保護者及び当該保護者と同一の世帯に属する者が地方税法（昭和２５年法律第２２６号）の規定による市町村民税を課されない者である場合（１に掲げる場合を除く。）</w:t>
            </w:r>
          </w:p>
        </w:tc>
        <w:tc>
          <w:tcPr>
            <w:tcW w:w="2335" w:type="dxa"/>
            <w:vAlign w:val="center"/>
          </w:tcPr>
          <w:p w14:paraId="5EDACEBF" w14:textId="2AA4F6EE" w:rsidR="00936B44" w:rsidRPr="00DC3A56" w:rsidRDefault="00F3251B" w:rsidP="00936B44">
            <w:pPr>
              <w:jc w:val="right"/>
              <w:rPr>
                <w:rFonts w:ascii="ＭＳ 明朝" w:eastAsia="ＭＳ 明朝" w:hAnsi="ＭＳ 明朝"/>
              </w:rPr>
            </w:pPr>
            <w:r w:rsidRPr="00DC3A56">
              <w:rPr>
                <w:rFonts w:ascii="ＭＳ 明朝" w:eastAsia="ＭＳ 明朝" w:hAnsi="ＭＳ 明朝" w:hint="eastAsia"/>
              </w:rPr>
              <w:t>●</w:t>
            </w:r>
            <w:r w:rsidR="00936B44" w:rsidRPr="00DC3A56">
              <w:rPr>
                <w:rFonts w:ascii="ＭＳ 明朝" w:eastAsia="ＭＳ 明朝" w:hAnsi="ＭＳ 明朝" w:hint="eastAsia"/>
              </w:rPr>
              <w:t>円</w:t>
            </w:r>
          </w:p>
        </w:tc>
      </w:tr>
      <w:tr w:rsidR="00936B44" w14:paraId="7500E97C" w14:textId="77777777" w:rsidTr="00936B44">
        <w:trPr>
          <w:jc w:val="center"/>
        </w:trPr>
        <w:tc>
          <w:tcPr>
            <w:tcW w:w="919" w:type="dxa"/>
            <w:vAlign w:val="center"/>
          </w:tcPr>
          <w:p w14:paraId="46E02E8C" w14:textId="392CB126" w:rsidR="00936B44" w:rsidRDefault="00936B44" w:rsidP="0094097E">
            <w:pPr>
              <w:jc w:val="center"/>
              <w:rPr>
                <w:rFonts w:ascii="ＭＳ 明朝" w:eastAsia="ＭＳ 明朝" w:hAnsi="ＭＳ 明朝"/>
              </w:rPr>
            </w:pPr>
            <w:r>
              <w:rPr>
                <w:rFonts w:ascii="ＭＳ 明朝" w:eastAsia="ＭＳ 明朝" w:hAnsi="ＭＳ 明朝" w:hint="eastAsia"/>
              </w:rPr>
              <w:t>３</w:t>
            </w:r>
          </w:p>
        </w:tc>
        <w:tc>
          <w:tcPr>
            <w:tcW w:w="5030" w:type="dxa"/>
            <w:vAlign w:val="center"/>
          </w:tcPr>
          <w:p w14:paraId="21669BC9" w14:textId="5701B59F" w:rsidR="00936B44" w:rsidRDefault="00936B44" w:rsidP="0094097E">
            <w:pPr>
              <w:rPr>
                <w:rFonts w:ascii="ＭＳ 明朝" w:eastAsia="ＭＳ 明朝" w:hAnsi="ＭＳ 明朝"/>
              </w:rPr>
            </w:pPr>
            <w:r>
              <w:rPr>
                <w:rFonts w:ascii="ＭＳ 明朝" w:eastAsia="ＭＳ 明朝" w:hAnsi="ＭＳ 明朝" w:hint="eastAsia"/>
              </w:rPr>
              <w:t>保護者及び当該保護者と同一の</w:t>
            </w:r>
            <w:r w:rsidR="00F3251B">
              <w:rPr>
                <w:rFonts w:ascii="ＭＳ 明朝" w:eastAsia="ＭＳ 明朝" w:hAnsi="ＭＳ 明朝" w:hint="eastAsia"/>
              </w:rPr>
              <w:t>世帯</w:t>
            </w:r>
            <w:r>
              <w:rPr>
                <w:rFonts w:ascii="ＭＳ 明朝" w:eastAsia="ＭＳ 明朝" w:hAnsi="ＭＳ 明朝" w:hint="eastAsia"/>
              </w:rPr>
              <w:t>に属する者について地方税法の規定による市町村民税の同胞第２９２条第１項第２号に掲げる所得割の額を合算した額が７万７</w:t>
            </w:r>
            <w:r w:rsidR="00F3251B">
              <w:rPr>
                <w:rFonts w:ascii="ＭＳ 明朝" w:eastAsia="ＭＳ 明朝" w:hAnsi="ＭＳ 明朝" w:hint="eastAsia"/>
              </w:rPr>
              <w:t>、</w:t>
            </w:r>
            <w:r>
              <w:rPr>
                <w:rFonts w:ascii="ＭＳ 明朝" w:eastAsia="ＭＳ 明朝" w:hAnsi="ＭＳ 明朝" w:hint="eastAsia"/>
              </w:rPr>
              <w:t>１０１円未満である場合（１及び２に掲げる場合を除く。）</w:t>
            </w:r>
          </w:p>
        </w:tc>
        <w:tc>
          <w:tcPr>
            <w:tcW w:w="2335" w:type="dxa"/>
            <w:vAlign w:val="center"/>
          </w:tcPr>
          <w:p w14:paraId="78732936" w14:textId="3F6C29BC" w:rsidR="00936B44" w:rsidRDefault="00F3251B" w:rsidP="00936B44">
            <w:pPr>
              <w:jc w:val="right"/>
              <w:rPr>
                <w:rFonts w:ascii="ＭＳ 明朝" w:eastAsia="ＭＳ 明朝" w:hAnsi="ＭＳ 明朝"/>
              </w:rPr>
            </w:pPr>
            <w:r>
              <w:rPr>
                <w:rFonts w:ascii="ＭＳ 明朝" w:eastAsia="ＭＳ 明朝" w:hAnsi="ＭＳ 明朝" w:hint="eastAsia"/>
              </w:rPr>
              <w:t>●</w:t>
            </w:r>
            <w:r w:rsidR="00936B44">
              <w:rPr>
                <w:rFonts w:ascii="ＭＳ 明朝" w:eastAsia="ＭＳ 明朝" w:hAnsi="ＭＳ 明朝" w:hint="eastAsia"/>
              </w:rPr>
              <w:t>円</w:t>
            </w:r>
          </w:p>
        </w:tc>
      </w:tr>
      <w:tr w:rsidR="00936B44" w14:paraId="2A3C0206" w14:textId="77777777" w:rsidTr="00936B44">
        <w:trPr>
          <w:trHeight w:val="1076"/>
          <w:jc w:val="center"/>
        </w:trPr>
        <w:tc>
          <w:tcPr>
            <w:tcW w:w="919" w:type="dxa"/>
            <w:vAlign w:val="center"/>
          </w:tcPr>
          <w:p w14:paraId="652C6DBB" w14:textId="448813F1" w:rsidR="00936B44" w:rsidRDefault="00936B44" w:rsidP="0094097E">
            <w:pPr>
              <w:jc w:val="center"/>
              <w:rPr>
                <w:rFonts w:ascii="ＭＳ 明朝" w:eastAsia="ＭＳ 明朝" w:hAnsi="ＭＳ 明朝"/>
              </w:rPr>
            </w:pPr>
            <w:r>
              <w:rPr>
                <w:rFonts w:ascii="ＭＳ 明朝" w:eastAsia="ＭＳ 明朝" w:hAnsi="ＭＳ 明朝" w:hint="eastAsia"/>
              </w:rPr>
              <w:t>４</w:t>
            </w:r>
          </w:p>
        </w:tc>
        <w:tc>
          <w:tcPr>
            <w:tcW w:w="5030" w:type="dxa"/>
            <w:vAlign w:val="center"/>
          </w:tcPr>
          <w:p w14:paraId="747A8177" w14:textId="04DE2AA5" w:rsidR="00936B44" w:rsidRDefault="00936B44" w:rsidP="0094097E">
            <w:pPr>
              <w:rPr>
                <w:rFonts w:ascii="ＭＳ 明朝" w:eastAsia="ＭＳ 明朝" w:hAnsi="ＭＳ 明朝"/>
              </w:rPr>
            </w:pPr>
            <w:r>
              <w:rPr>
                <w:rFonts w:ascii="ＭＳ 明朝" w:eastAsia="ＭＳ 明朝" w:hAnsi="ＭＳ 明朝" w:hint="eastAsia"/>
              </w:rPr>
              <w:t>上記以外のこども</w:t>
            </w:r>
          </w:p>
        </w:tc>
        <w:tc>
          <w:tcPr>
            <w:tcW w:w="2335" w:type="dxa"/>
            <w:vAlign w:val="center"/>
          </w:tcPr>
          <w:p w14:paraId="1AC59D9B" w14:textId="0C5B410D" w:rsidR="00936B44" w:rsidRDefault="00936B44" w:rsidP="00936B44">
            <w:pPr>
              <w:jc w:val="right"/>
              <w:rPr>
                <w:rFonts w:ascii="ＭＳ 明朝" w:eastAsia="ＭＳ 明朝" w:hAnsi="ＭＳ 明朝"/>
              </w:rPr>
            </w:pPr>
            <w:r>
              <w:rPr>
                <w:rFonts w:ascii="ＭＳ 明朝" w:eastAsia="ＭＳ 明朝" w:hAnsi="ＭＳ 明朝" w:hint="eastAsia"/>
              </w:rPr>
              <w:t>３００円</w:t>
            </w:r>
          </w:p>
        </w:tc>
      </w:tr>
    </w:tbl>
    <w:p w14:paraId="103FF172" w14:textId="07B534C4" w:rsidR="00563794" w:rsidRDefault="00936B44" w:rsidP="00936B44">
      <w:pPr>
        <w:ind w:leftChars="100" w:left="210" w:firstLineChars="100" w:firstLine="210"/>
        <w:rPr>
          <w:rFonts w:ascii="ＭＳ 明朝" w:eastAsia="ＭＳ 明朝" w:hAnsi="ＭＳ 明朝"/>
        </w:rPr>
      </w:pPr>
      <w:r>
        <w:rPr>
          <w:rFonts w:ascii="ＭＳ 明朝" w:eastAsia="ＭＳ 明朝" w:hAnsi="ＭＳ 明朝" w:hint="eastAsia"/>
        </w:rPr>
        <w:t>項番１から３までは</w:t>
      </w:r>
      <w:r w:rsidR="00F3251B">
        <w:rPr>
          <w:rFonts w:ascii="ＭＳ 明朝" w:eastAsia="ＭＳ 明朝" w:hAnsi="ＭＳ 明朝" w:hint="eastAsia"/>
        </w:rPr>
        <w:t>、</w:t>
      </w:r>
      <w:r>
        <w:rPr>
          <w:rFonts w:ascii="ＭＳ 明朝" w:eastAsia="ＭＳ 明朝" w:hAnsi="ＭＳ 明朝" w:hint="eastAsia"/>
        </w:rPr>
        <w:t>利用乳幼児</w:t>
      </w:r>
    </w:p>
    <w:p w14:paraId="2789D53A" w14:textId="77777777" w:rsidR="00563794" w:rsidRDefault="00563794" w:rsidP="00936B44">
      <w:pPr>
        <w:ind w:leftChars="100" w:left="210" w:firstLineChars="100" w:firstLine="210"/>
        <w:rPr>
          <w:rFonts w:ascii="ＭＳ 明朝" w:eastAsia="ＭＳ 明朝" w:hAnsi="ＭＳ 明朝"/>
        </w:rPr>
      </w:pPr>
    </w:p>
    <w:p w14:paraId="6FB49961" w14:textId="001E5AB0" w:rsidR="002B14D8" w:rsidRPr="002001F7" w:rsidRDefault="0045624E" w:rsidP="00936B44">
      <w:pPr>
        <w:ind w:leftChars="100" w:left="210" w:firstLineChars="100" w:firstLine="210"/>
        <w:rPr>
          <w:rFonts w:ascii="ＭＳ 明朝" w:eastAsia="ＭＳ 明朝" w:hAnsi="ＭＳ 明朝"/>
        </w:rPr>
      </w:pPr>
      <w:r w:rsidRPr="002001F7">
        <w:rPr>
          <w:rFonts w:ascii="ＭＳ 明朝" w:eastAsia="ＭＳ 明朝" w:hAnsi="ＭＳ 明朝" w:hint="eastAsia"/>
        </w:rPr>
        <w:t>虐待の防止に関して、「保育所等における虐待等の防止及び発生時の対応等に関するガイドライン」に準拠した対応を行うものとする。</w:t>
      </w:r>
    </w:p>
    <w:p w14:paraId="7E6D01E4" w14:textId="77777777" w:rsidR="002B14D8" w:rsidRPr="002001F7" w:rsidRDefault="002B14D8">
      <w:pPr>
        <w:rPr>
          <w:rFonts w:ascii="ＭＳ 明朝" w:eastAsia="ＭＳ 明朝" w:hAnsi="ＭＳ 明朝"/>
        </w:rPr>
      </w:pPr>
    </w:p>
    <w:p w14:paraId="36EE7826" w14:textId="77777777" w:rsidR="002B14D8" w:rsidRPr="002001F7" w:rsidRDefault="0045624E">
      <w:pPr>
        <w:rPr>
          <w:rFonts w:ascii="ＭＳ 明朝" w:eastAsia="ＭＳ 明朝" w:hAnsi="ＭＳ 明朝"/>
        </w:rPr>
      </w:pPr>
      <w:r w:rsidRPr="002001F7">
        <w:rPr>
          <w:rFonts w:ascii="ＭＳ 明朝" w:eastAsia="ＭＳ 明朝" w:hAnsi="ＭＳ 明朝" w:hint="eastAsia"/>
        </w:rPr>
        <w:t>（その他の重要事項）</w:t>
      </w:r>
    </w:p>
    <w:p w14:paraId="75840811" w14:textId="77777777" w:rsidR="002B14D8" w:rsidRPr="002001F7" w:rsidRDefault="0045624E">
      <w:pPr>
        <w:rPr>
          <w:rFonts w:ascii="ＭＳ 明朝" w:eastAsia="ＭＳ 明朝" w:hAnsi="ＭＳ 明朝"/>
        </w:rPr>
      </w:pPr>
      <w:r w:rsidRPr="002001F7">
        <w:rPr>
          <w:rFonts w:ascii="ＭＳ 明朝" w:eastAsia="ＭＳ 明朝" w:hAnsi="ＭＳ 明朝" w:hint="eastAsia"/>
        </w:rPr>
        <w:t>第１５条　〈特筆することがあれば記載〉</w:t>
      </w:r>
    </w:p>
    <w:p w14:paraId="65367234" w14:textId="77777777" w:rsidR="002B14D8" w:rsidRPr="002001F7" w:rsidRDefault="002B14D8">
      <w:pPr>
        <w:rPr>
          <w:rFonts w:ascii="ＭＳ 明朝" w:eastAsia="ＭＳ 明朝" w:hAnsi="ＭＳ 明朝"/>
        </w:rPr>
      </w:pPr>
    </w:p>
    <w:p w14:paraId="74C822CF" w14:textId="77777777" w:rsidR="002B14D8" w:rsidRPr="002001F7" w:rsidRDefault="0045624E">
      <w:pPr>
        <w:rPr>
          <w:rFonts w:ascii="ＭＳ 明朝" w:eastAsia="ＭＳ 明朝" w:hAnsi="ＭＳ 明朝"/>
        </w:rPr>
      </w:pPr>
      <w:r w:rsidRPr="002001F7">
        <w:rPr>
          <w:rFonts w:ascii="ＭＳ 明朝" w:eastAsia="ＭＳ 明朝" w:hAnsi="ＭＳ 明朝" w:hint="eastAsia"/>
        </w:rPr>
        <w:t>附則</w:t>
      </w:r>
    </w:p>
    <w:p w14:paraId="3CEC4AF2" w14:textId="77777777" w:rsidR="002B14D8" w:rsidRPr="002001F7" w:rsidRDefault="0045624E">
      <w:pPr>
        <w:rPr>
          <w:rFonts w:ascii="ＭＳ 明朝" w:eastAsia="ＭＳ 明朝" w:hAnsi="ＭＳ 明朝"/>
        </w:rPr>
      </w:pPr>
      <w:r w:rsidRPr="002001F7">
        <w:rPr>
          <w:rFonts w:ascii="ＭＳ 明朝" w:eastAsia="ＭＳ 明朝" w:hAnsi="ＭＳ 明朝" w:hint="eastAsia"/>
        </w:rPr>
        <w:t>この規程は、令和○年○月○日より施行する。</w:t>
      </w:r>
    </w:p>
    <w:sectPr w:rsidR="002B14D8" w:rsidRPr="002001F7" w:rsidSect="009D73AA">
      <w:pgSz w:w="11906" w:h="16838" w:code="9"/>
      <w:pgMar w:top="1134"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640A4" w14:textId="77777777" w:rsidR="009C7B2E" w:rsidRDefault="0045624E">
      <w:r>
        <w:separator/>
      </w:r>
    </w:p>
  </w:endnote>
  <w:endnote w:type="continuationSeparator" w:id="0">
    <w:p w14:paraId="67B6E228" w14:textId="77777777" w:rsidR="009C7B2E" w:rsidRDefault="0045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4078C" w14:textId="77777777" w:rsidR="009C7B2E" w:rsidRDefault="0045624E">
      <w:r>
        <w:separator/>
      </w:r>
    </w:p>
  </w:footnote>
  <w:footnote w:type="continuationSeparator" w:id="0">
    <w:p w14:paraId="7F63DD09" w14:textId="77777777" w:rsidR="009C7B2E" w:rsidRDefault="004562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4D8"/>
    <w:rsid w:val="0004660D"/>
    <w:rsid w:val="000808DA"/>
    <w:rsid w:val="001121B8"/>
    <w:rsid w:val="001B641C"/>
    <w:rsid w:val="002001F7"/>
    <w:rsid w:val="002B14D8"/>
    <w:rsid w:val="002E0F6A"/>
    <w:rsid w:val="003110EE"/>
    <w:rsid w:val="003B0887"/>
    <w:rsid w:val="0040799E"/>
    <w:rsid w:val="0045624E"/>
    <w:rsid w:val="004C37BF"/>
    <w:rsid w:val="004F3DA5"/>
    <w:rsid w:val="00547F84"/>
    <w:rsid w:val="00563794"/>
    <w:rsid w:val="005B4E00"/>
    <w:rsid w:val="007929B7"/>
    <w:rsid w:val="00795BF2"/>
    <w:rsid w:val="007A730D"/>
    <w:rsid w:val="007B5D11"/>
    <w:rsid w:val="00936B44"/>
    <w:rsid w:val="0094097E"/>
    <w:rsid w:val="00976646"/>
    <w:rsid w:val="009C76F8"/>
    <w:rsid w:val="009C7B2E"/>
    <w:rsid w:val="009D73AA"/>
    <w:rsid w:val="00A25EAA"/>
    <w:rsid w:val="00A5219B"/>
    <w:rsid w:val="00A71424"/>
    <w:rsid w:val="00B66F55"/>
    <w:rsid w:val="00BB29E9"/>
    <w:rsid w:val="00C3255F"/>
    <w:rsid w:val="00DC3A56"/>
    <w:rsid w:val="00E23040"/>
    <w:rsid w:val="00EA2921"/>
    <w:rsid w:val="00F3251B"/>
    <w:rsid w:val="00F358E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B27D0"/>
  <w15:chartTrackingRefBased/>
  <w15:docId w15:val="{DF6BF614-60BA-4881-894B-D2AD26F38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04660D"/>
    <w:pPr>
      <w:tabs>
        <w:tab w:val="center" w:pos="4252"/>
        <w:tab w:val="right" w:pos="8504"/>
      </w:tabs>
      <w:snapToGrid w:val="0"/>
    </w:pPr>
  </w:style>
  <w:style w:type="character" w:customStyle="1" w:styleId="a6">
    <w:name w:val="ヘッダー (文字)"/>
    <w:basedOn w:val="a0"/>
    <w:link w:val="a5"/>
    <w:uiPriority w:val="99"/>
    <w:rsid w:val="0004660D"/>
  </w:style>
  <w:style w:type="paragraph" w:styleId="a7">
    <w:name w:val="footer"/>
    <w:basedOn w:val="a"/>
    <w:link w:val="a8"/>
    <w:uiPriority w:val="99"/>
    <w:unhideWhenUsed/>
    <w:rsid w:val="0004660D"/>
    <w:pPr>
      <w:tabs>
        <w:tab w:val="center" w:pos="4252"/>
        <w:tab w:val="right" w:pos="8504"/>
      </w:tabs>
      <w:snapToGrid w:val="0"/>
    </w:pPr>
  </w:style>
  <w:style w:type="character" w:customStyle="1" w:styleId="a8">
    <w:name w:val="フッター (文字)"/>
    <w:basedOn w:val="a0"/>
    <w:link w:val="a7"/>
    <w:uiPriority w:val="99"/>
    <w:rsid w:val="0004660D"/>
  </w:style>
  <w:style w:type="table" w:styleId="a9">
    <w:name w:val="Table Grid"/>
    <w:basedOn w:val="a1"/>
    <w:uiPriority w:val="39"/>
    <w:rsid w:val="00080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4</Pages>
  <Words>511</Words>
  <Characters>2913</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